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center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A股投资方法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center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前言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股票是什么：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股票是股份制公司为了筹集资金而发行的一种所有权凭证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。持有股票的人就是股东。股东可以转让股票，但是不能退股。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二）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股东的权利主要有：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获得股息和红利的权利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，这是我们投资股票的核心原因，也是我们通过股票实现财务自由的基础。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参加股东大会的权利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。如果是小股东，这个权利基本用不到。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行使表决权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。如果是小股东这个权利也用不到。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知情权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。所以上市公司需要定期公布财务报表和重大事项。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转让权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。通过买卖股票可以获得价差收益。这也是大部分股民投资股票的核心原因。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三）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．当我们买股票的时候，我们实际上是在买公司，虽然小股东不会对公司经营产生实际的影响，但小股东却是公司的所有者并且享有股东应有的权利。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买股票就是买公司。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四）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．股票市场：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股票市场就是股票公开流通买卖的市场，也叫股市。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股票其实也可以私下不公开买卖的，但那不叫股市。全球主要国家都有自己的股票市场。只要了解A股、港股和美股市场就足够了。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目前A股中上市的公司都是中国国内的公司，中国暂时还不接受外国公司来中国上市。港股和美股中具有来自世界各地的上市公司。中国大陆的公司也可以在香港和美国上市。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由于这3个股票市场的周期波动和结算货币都不一样，这样就为我们进行资产配置提供了方便。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86360</wp:posOffset>
                </wp:positionV>
                <wp:extent cx="5146675" cy="78740"/>
                <wp:effectExtent l="6350" t="6350" r="952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1425" y="4175760"/>
                          <a:ext cx="5146675" cy="7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75pt;margin-top:6.8pt;height:6.2pt;width:405.25pt;z-index:251658240;v-text-anchor:middle;mso-width-relative:page;mso-height-relative:page;" fillcolor="#5B9BD5 [3204]" filled="t" stroked="t" coordsize="21600,21600" o:gfxdata="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w7gEU1wAAAAgBAAAPAAAAAAAAAAEAIAAAACIAAABkcnMvZG93bnJl&#10;di54bWxQSwECFAAUAAAACACHTuJAmK9S/XACAADS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．财务自由的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股投资方法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五大步骤：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第一步，选出好公司。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第二步，等待好价格。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第三步，买进。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第四步，长期持有。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第五步，卖出。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．第一大步骤-选出好公司。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418" w:leftChars="174" w:right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在海选阶段，其实我们是有一个假设前提条件的，那就是：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假设所有公司的财务数据都是真实的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418" w:leftChars="174" w:right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海选好公司的标准：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1) 连续 5 年的 ROE 大于 15%。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这代表盈利能力强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2) 连续 5 年的净利润现金含量大于 80%。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这代表现金含量高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3) 连续 5 年的毛利率大于 30%。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这代表安全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4)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满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3年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这是为了淘汰掉那些“化妆”上市的公司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精选公司的条件和标准是：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1) 连续 5 年的 ROE 中，平均值或最近 1 年的数值低于 20%的，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2) 连续 5 年的平均净利润现金含量低于 100%的，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3) 连续 5 年的毛利率中，平均值或最近 1 年的数值低于 40%的，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4) 连续 5 年的资产负债率中，平均值或最近 1 年的数值大于 60%的，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5) 连续 5 年的派息比率中，有 1 年或 1 年以上小于 25%的，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淘汰掉。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．派息比率就是分红比率，也叫股息支付率。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派息比率=每股股息/每股收益*100%=公司股息支付总额/公司净利润*100%。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派息比率多年持续维持在 40%-70%之间的公司是顶级好公司。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派息比率低于25%的公司要么是能力不行，要么就是不够厚道，派息比率高于 70%的公司一般不能持续，毕竟公司发展也需要钱。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E36C0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精选出公司后，我们下面还要做另一个假设，那就是：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假设这些公司都有财报造假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418" w:leftChars="174" w:right="0" w:righ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我们不需要去证明某个公司造假了。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只要有嫌疑，我们就把这家公司淘汰掉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。没有造假嫌疑的公司我们保留下来。被保留下来的公司，就是我们的投资目标。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．第二大步骤-等待好价格。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市盈率和股息率法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市盈率简称PE,是用来评估股价水平是否合理的指标之一，由股价除以年度每股收益得出。计算公式：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静态市盈率=股票现价÷上年度每股收益；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TTM 市盈率=股票现价/过去四个季度的每股收益。主要看 TTM 市盈率。TTM 市盈率也叫“动态市盈率”。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另外市盈率还表示如果公司目前的盈利能力保持不变，并且每年把净利润全部分红，我们通过分红收回本金的年限。比如我们投资 100 万，市盈率为 10，我们通过分红收回 100 万就需要 10 年的时间；市盈率为 50，我们通过分红收回 100 万的时间就需要 50 年的时间。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当深证 A 股的市盈率小于 20 且目标公司股票的 TTM 市盈率小于 15 的时候，就是好价格。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出不出现好价格是由市场决定的，能不能选出好公司是由我们自己的能力决定的。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股息率是股息与股票价格之间的比率。计算公式：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实际股息率=每年股息的税后净额÷股票买入价×100%；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动态股息率=上年度股息税后净额÷股票市价×100%。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实际股息率主要在我们持有股票的时候用； 动态股息率主要在我们买卖股票的时候用。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自 2015 年 9 月 8 日起个人持股期限超过 1 年的，股息红利所得暂免征收个人所得税。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股息率是衡量公司是否具有投资价值的重要标尺之一。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从实现财务自由的角度来看，股息率才是最重要的。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买股票的条件就明确了（两个条件同时满足时即可买入）：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1）.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深证 A 股的市盈率小于 20 且目标公司股票的 TTM 市盈率小于 15；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2）.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动态股息率大于 10 年期国债收益率。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．第三大步骤-买进。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一般会把投资股票的资金平分成三份，买进 3-5 只目标股。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当市盈率和股息率符合条件时开始买进三分之一，以后当目标股每下跌 5%-10%之时就再买进三分之一，直到把所有的资金买完为止。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．第四大步骤-长期持有。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当我们把资金都买成了目标股以后，我们要做的就是长期持有。这个时间可能是 3 年，也可能是 5 年，也可能是 10 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在持有的过程中我们基本不需要看股票的行情走势。我们只要每年读一下目标公司的财务报表，然后查收一下每年的现金股息就可以了。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．第五大步骤-卖出。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第一种情况，市盈率过高的时候。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当我们所持有的股票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市盈率大于50倍的时候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，这个时候公司的价格已经大幅高于其内在价值。我们需要卖出所持有的股票。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如果此时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深证A股的市盈率也在60左右或者已经大于60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，这就是更是卖出时机。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第二种情况，动态股息率过低的时候。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当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动态股息率小于10年期国债收益率的三分之一时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，卖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第三种情况，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好公司有变坏迹象的时候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每年都要读持股公司的财务报表，当我们发现所持股公司有变坏迹象的时候，我们就需要卖出。因为一旦公司后期明显转坏，股息率就会大幅下降，股价也会大幅下跌。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我们不能等到公司明显变坏时才卖出，因为那时股价早已下跌很多了。我们要在持股公司有变坏迹象的时候就卖出。这点要做好，同学们需要在研究公司的财务报表上多下功夫。</w:t>
      </w:r>
    </w:p>
    <w:p>
      <w:pPr>
        <w:ind w:left="1253" w:leftChars="522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好公司有变坏的迹象是指公司本身素质发生了变化，比如公司的核心竞争力在变弱等。而不是因行业突发性利空事件导致的短期或中期负面影响。比如乳品行业、白酒行业都曾因外部突发事件经历过较大的调整，但是行业不会消失，行业中的好公司的核心竞争力没有变弱。这种情况的出现反倒是给了高明的投资者一个好的买入机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投资 A 股的注意事项：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(1) 不融资买股票，也不融券做空。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(2) 远离烂公司和有造假嫌疑的公司。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(3) 不进行短期炒作，只进行长期投资。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(4) 远离大股东多次减持的公司。</w:t>
      </w: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firstLine="840" w:firstLineChars="4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远离不派息或派息很少的公司。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．A 股市场的主要风险有：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市场风险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。因股市价格大幅下跌导致股票投资者亏损的风险。这是很正常的市场行为，对于普通投资者来说这是风险，对于掌握了财务自由股票投资技能的人来说是机会。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化解这个风险的主要方法是等待好价格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财务造假的风险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。因上市公司财务造假导致股票投资者亏损的风险。这是我们应该警惕的。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化解这个风险的主要方法是选出好公司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退市的风险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。因为上市公司连续亏损或者财务造假而被终止上市的风险。这也是我们应该警惕的风险。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化解这个风险的主要方法是选出好公司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FC11A"/>
    <w:multiLevelType w:val="singleLevel"/>
    <w:tmpl w:val="DAEFC11A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D7EAC"/>
    <w:rsid w:val="57583351"/>
    <w:rsid w:val="77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2020-06-19T01:39:00Z</dcterms:created>
  <dc:creator>Administrator</dc:creator>
  <cp:lastModifiedBy>郭静，微笑</cp:lastModifiedBy>
  <dcterms:modified xsi:type="dcterms:W3CDTF">2020-06-19T02:18:59Z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