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D7B6" w14:textId="42D90AEE" w:rsidR="00084F64" w:rsidRPr="0091572E" w:rsidRDefault="00AD74DC" w:rsidP="0091572E">
      <w:pPr>
        <w:jc w:val="center"/>
        <w:rPr>
          <w:rFonts w:ascii="Arial" w:hAnsi="Arial" w:cs="Arial"/>
          <w:b/>
          <w:bCs/>
          <w:sz w:val="24"/>
          <w:szCs w:val="28"/>
          <w:lang w:val="en-IE"/>
        </w:rPr>
      </w:pPr>
      <w:r w:rsidRPr="0091572E">
        <w:rPr>
          <w:rFonts w:ascii="Arial" w:hAnsi="Arial" w:cs="Arial"/>
          <w:b/>
          <w:bCs/>
          <w:sz w:val="24"/>
          <w:szCs w:val="28"/>
        </w:rPr>
        <w:t>Analysis</w:t>
      </w:r>
      <w:r w:rsidRPr="0091572E">
        <w:rPr>
          <w:rFonts w:ascii="Arial" w:hAnsi="Arial" w:cs="Arial"/>
          <w:b/>
          <w:bCs/>
          <w:sz w:val="24"/>
          <w:szCs w:val="28"/>
          <w:lang w:val="en-IE"/>
        </w:rPr>
        <w:t xml:space="preserve"> report</w:t>
      </w:r>
    </w:p>
    <w:p w14:paraId="1B8514C5" w14:textId="5B7A87E8" w:rsidR="00AD74DC" w:rsidRPr="0091572E" w:rsidRDefault="00AD74DC">
      <w:pPr>
        <w:rPr>
          <w:rFonts w:ascii="Arial" w:hAnsi="Arial" w:cs="Arial"/>
          <w:sz w:val="24"/>
          <w:szCs w:val="28"/>
          <w:lang w:val="en-IE"/>
        </w:rPr>
      </w:pPr>
    </w:p>
    <w:p w14:paraId="06BCADEB" w14:textId="62ADA88B" w:rsidR="00AD74DC" w:rsidRPr="0091572E" w:rsidRDefault="00AD74DC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7B2B5F4" wp14:editId="3CDF6EE2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189" w14:textId="2CEFE75F" w:rsidR="00AD74DC" w:rsidRPr="0091572E" w:rsidRDefault="00AA7D3D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0A8BEF99" wp14:editId="36853CB9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325" w14:textId="5EEF0CCE" w:rsidR="00AD74DC" w:rsidRPr="0091572E" w:rsidRDefault="002B21BD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Missing value</w:t>
      </w:r>
      <w:r w:rsidR="00AD74DC" w:rsidRPr="0091572E">
        <w:rPr>
          <w:rFonts w:ascii="Arial" w:hAnsi="Arial" w:cs="Arial"/>
          <w:sz w:val="24"/>
          <w:szCs w:val="28"/>
          <w:lang w:val="en-IE"/>
        </w:rPr>
        <w:t xml:space="preserve"> analysis:</w:t>
      </w:r>
    </w:p>
    <w:p w14:paraId="507EEB14" w14:textId="3E7EC5D6" w:rsidR="00AD74DC" w:rsidRPr="0091572E" w:rsidRDefault="006713E0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 xml:space="preserve">Features </w:t>
      </w: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workclass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 xml:space="preserve"> 5.6% </w:t>
      </w:r>
      <w:r w:rsidR="008532C6" w:rsidRPr="0091572E">
        <w:rPr>
          <w:rFonts w:ascii="Arial" w:hAnsi="Arial" w:cs="Arial"/>
          <w:sz w:val="24"/>
          <w:szCs w:val="28"/>
          <w:lang w:val="en-IE"/>
        </w:rPr>
        <w:t>missing values.</w:t>
      </w:r>
    </w:p>
    <w:p w14:paraId="3D3D1457" w14:textId="2B715D2B" w:rsidR="006713E0" w:rsidRPr="0091572E" w:rsidRDefault="006713E0">
      <w:pPr>
        <w:rPr>
          <w:rFonts w:ascii="Arial" w:hAnsi="Arial" w:cs="Arial"/>
          <w:sz w:val="24"/>
          <w:szCs w:val="28"/>
          <w:lang w:val="en-IE"/>
        </w:rPr>
      </w:pPr>
      <w:bookmarkStart w:id="0" w:name="OLE_LINK1"/>
      <w:r w:rsidRPr="0091572E">
        <w:rPr>
          <w:rFonts w:ascii="Arial" w:hAnsi="Arial" w:cs="Arial"/>
          <w:sz w:val="24"/>
          <w:szCs w:val="28"/>
          <w:lang w:val="en-IE"/>
        </w:rPr>
        <w:t>Possible solution: leave it as it is, document it in the data quality plan</w:t>
      </w:r>
      <w:r w:rsidR="00A65DE9" w:rsidRPr="0091572E">
        <w:rPr>
          <w:rFonts w:ascii="Arial" w:hAnsi="Arial" w:cs="Arial"/>
          <w:sz w:val="24"/>
          <w:szCs w:val="28"/>
          <w:lang w:val="en-IE"/>
        </w:rPr>
        <w:t>, will use imputation</w:t>
      </w:r>
    </w:p>
    <w:bookmarkEnd w:id="0"/>
    <w:p w14:paraId="339C86E8" w14:textId="16F05018" w:rsidR="006713E0" w:rsidRPr="0091572E" w:rsidRDefault="006713E0">
      <w:pPr>
        <w:rPr>
          <w:rFonts w:ascii="Arial" w:hAnsi="Arial" w:cs="Arial"/>
          <w:sz w:val="24"/>
          <w:szCs w:val="28"/>
          <w:lang w:val="en-IE"/>
        </w:rPr>
      </w:pPr>
    </w:p>
    <w:p w14:paraId="1C3D6C15" w14:textId="66D1421F" w:rsidR="006713E0" w:rsidRPr="0091572E" w:rsidRDefault="006713E0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Feature occupation</w:t>
      </w:r>
      <w:r w:rsidR="008532C6" w:rsidRPr="0091572E">
        <w:rPr>
          <w:rFonts w:ascii="Arial" w:hAnsi="Arial" w:cs="Arial"/>
          <w:sz w:val="24"/>
          <w:szCs w:val="28"/>
          <w:lang w:val="en-IE"/>
        </w:rPr>
        <w:t xml:space="preserve"> 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5.63% </w:t>
      </w:r>
      <w:r w:rsidR="008532C6" w:rsidRPr="0091572E">
        <w:rPr>
          <w:rFonts w:ascii="Arial" w:hAnsi="Arial" w:cs="Arial"/>
          <w:sz w:val="24"/>
          <w:szCs w:val="28"/>
          <w:lang w:val="en-IE"/>
        </w:rPr>
        <w:t>missing values</w:t>
      </w:r>
    </w:p>
    <w:p w14:paraId="7DCCE3A6" w14:textId="61A3A3F5" w:rsidR="006713E0" w:rsidRPr="0091572E" w:rsidRDefault="006713E0" w:rsidP="006713E0">
      <w:pPr>
        <w:rPr>
          <w:rFonts w:ascii="Arial" w:hAnsi="Arial" w:cs="Arial"/>
          <w:sz w:val="24"/>
          <w:szCs w:val="28"/>
          <w:lang w:val="en-IE"/>
        </w:rPr>
      </w:pPr>
      <w:bookmarkStart w:id="1" w:name="OLE_LINK2"/>
      <w:r w:rsidRPr="0091572E">
        <w:rPr>
          <w:rFonts w:ascii="Arial" w:hAnsi="Arial" w:cs="Arial"/>
          <w:sz w:val="24"/>
          <w:szCs w:val="28"/>
          <w:lang w:val="en-IE"/>
        </w:rPr>
        <w:t xml:space="preserve">Possible solution: leave it as it is, document it in the data quality plan, very similar to </w:t>
      </w: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workclass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 xml:space="preserve">, may relate to </w:t>
      </w: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workclass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 xml:space="preserve"> which is not complete.</w:t>
      </w:r>
      <w:r w:rsidR="00A65DE9" w:rsidRPr="0091572E">
        <w:rPr>
          <w:rFonts w:ascii="Arial" w:hAnsi="Arial" w:cs="Arial"/>
          <w:sz w:val="24"/>
          <w:szCs w:val="28"/>
          <w:lang w:val="en-IE"/>
        </w:rPr>
        <w:t xml:space="preserve"> Will use imputation.</w:t>
      </w:r>
    </w:p>
    <w:p w14:paraId="13CEE1F5" w14:textId="0262FB22" w:rsidR="006713E0" w:rsidRPr="0091572E" w:rsidRDefault="006713E0">
      <w:pPr>
        <w:rPr>
          <w:rFonts w:ascii="Arial" w:hAnsi="Arial" w:cs="Arial"/>
          <w:sz w:val="24"/>
          <w:szCs w:val="28"/>
          <w:lang w:val="en-IE"/>
        </w:rPr>
      </w:pPr>
    </w:p>
    <w:bookmarkEnd w:id="1"/>
    <w:p w14:paraId="2A49035F" w14:textId="0626D0FA" w:rsidR="002B21BD" w:rsidRPr="0091572E" w:rsidRDefault="002B21BD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 xml:space="preserve">Features native-country </w:t>
      </w:r>
      <w:r w:rsidR="008532C6" w:rsidRPr="0091572E">
        <w:rPr>
          <w:rFonts w:ascii="Arial" w:hAnsi="Arial" w:cs="Arial"/>
          <w:sz w:val="24"/>
          <w:szCs w:val="28"/>
          <w:lang w:val="en-IE"/>
        </w:rPr>
        <w:t>have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1.79% </w:t>
      </w:r>
      <w:r w:rsidR="008532C6" w:rsidRPr="0091572E">
        <w:rPr>
          <w:rFonts w:ascii="Arial" w:hAnsi="Arial" w:cs="Arial"/>
          <w:sz w:val="24"/>
          <w:szCs w:val="28"/>
          <w:lang w:val="en-IE"/>
        </w:rPr>
        <w:t>missing values</w:t>
      </w:r>
      <w:r w:rsidRPr="0091572E">
        <w:rPr>
          <w:rFonts w:ascii="Arial" w:hAnsi="Arial" w:cs="Arial"/>
          <w:sz w:val="24"/>
          <w:szCs w:val="28"/>
          <w:lang w:val="en-IE"/>
        </w:rPr>
        <w:t>.</w:t>
      </w:r>
    </w:p>
    <w:p w14:paraId="4F9B8C9B" w14:textId="60BD11D0" w:rsidR="00F32878" w:rsidRPr="0091572E" w:rsidRDefault="00F32878" w:rsidP="00F32878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Possible solution: leave it as it is, document it in the data quality plan</w:t>
      </w:r>
      <w:r w:rsidR="008532C6" w:rsidRPr="0091572E">
        <w:rPr>
          <w:rFonts w:ascii="Arial" w:hAnsi="Arial" w:cs="Arial"/>
          <w:sz w:val="24"/>
          <w:szCs w:val="28"/>
          <w:lang w:val="en-IE"/>
        </w:rPr>
        <w:t>.</w:t>
      </w:r>
      <w:r w:rsidR="00A65DE9" w:rsidRPr="0091572E">
        <w:rPr>
          <w:rFonts w:ascii="Arial" w:hAnsi="Arial" w:cs="Arial"/>
          <w:sz w:val="24"/>
          <w:szCs w:val="28"/>
          <w:lang w:val="en-IE"/>
        </w:rPr>
        <w:t xml:space="preserve"> Will use imputation</w:t>
      </w:r>
    </w:p>
    <w:p w14:paraId="4A921732" w14:textId="739123BD" w:rsidR="006713E0" w:rsidRPr="0091572E" w:rsidRDefault="006713E0">
      <w:pPr>
        <w:rPr>
          <w:rFonts w:ascii="Arial" w:hAnsi="Arial" w:cs="Arial"/>
          <w:sz w:val="24"/>
          <w:szCs w:val="28"/>
          <w:lang w:val="en-IE"/>
        </w:rPr>
      </w:pPr>
    </w:p>
    <w:p w14:paraId="2214F3B0" w14:textId="333C9599" w:rsidR="002B21BD" w:rsidRPr="0091572E" w:rsidRDefault="002B21BD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Cardinality analysis:</w:t>
      </w:r>
    </w:p>
    <w:p w14:paraId="3643ECD8" w14:textId="50133B87" w:rsidR="002B21BD" w:rsidRPr="0091572E" w:rsidRDefault="002B21BD">
      <w:pPr>
        <w:rPr>
          <w:rFonts w:ascii="Arial" w:hAnsi="Arial" w:cs="Arial"/>
          <w:sz w:val="24"/>
          <w:szCs w:val="28"/>
          <w:lang w:val="en-IE"/>
        </w:rPr>
      </w:pP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Workclass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>, marital-status, relationshi</w:t>
      </w:r>
      <w:r w:rsidR="00C10535" w:rsidRPr="0091572E">
        <w:rPr>
          <w:rFonts w:ascii="Arial" w:hAnsi="Arial" w:cs="Arial"/>
          <w:sz w:val="24"/>
          <w:szCs w:val="28"/>
          <w:lang w:val="en-IE"/>
        </w:rPr>
        <w:t>p</w:t>
      </w:r>
      <w:r w:rsidRPr="0091572E">
        <w:rPr>
          <w:rFonts w:ascii="Arial" w:hAnsi="Arial" w:cs="Arial"/>
          <w:sz w:val="24"/>
          <w:szCs w:val="28"/>
          <w:lang w:val="en-IE"/>
        </w:rPr>
        <w:t>, race, sex all have cardina</w:t>
      </w:r>
      <w:r w:rsidR="00F32878" w:rsidRPr="0091572E">
        <w:rPr>
          <w:rFonts w:ascii="Arial" w:hAnsi="Arial" w:cs="Arial"/>
          <w:sz w:val="24"/>
          <w:szCs w:val="28"/>
          <w:lang w:val="en-IE"/>
        </w:rPr>
        <w:t>lity &lt;10</w:t>
      </w:r>
    </w:p>
    <w:p w14:paraId="57B32298" w14:textId="30E2C97C" w:rsidR="00F32878" w:rsidRPr="0091572E" w:rsidRDefault="00F32878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Decision: no issues</w:t>
      </w:r>
    </w:p>
    <w:p w14:paraId="5C854A2F" w14:textId="14A0B207" w:rsidR="00530184" w:rsidRPr="0091572E" w:rsidRDefault="00530184">
      <w:pPr>
        <w:rPr>
          <w:rFonts w:ascii="Arial" w:hAnsi="Arial" w:cs="Arial"/>
          <w:sz w:val="24"/>
          <w:szCs w:val="28"/>
          <w:lang w:val="en-IE"/>
        </w:rPr>
      </w:pPr>
    </w:p>
    <w:p w14:paraId="73DA700C" w14:textId="1056DA77" w:rsidR="00530184" w:rsidRPr="0091572E" w:rsidRDefault="001C40B2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Outliers analysis</w:t>
      </w:r>
    </w:p>
    <w:p w14:paraId="05E98F0C" w14:textId="365A141F" w:rsidR="00530184" w:rsidRPr="0091572E" w:rsidRDefault="001C40B2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Capital-gain and capital-loss 1</w:t>
      </w:r>
      <w:r w:rsidRPr="0091572E">
        <w:rPr>
          <w:rFonts w:ascii="Arial" w:hAnsi="Arial" w:cs="Arial"/>
          <w:sz w:val="24"/>
          <w:szCs w:val="28"/>
          <w:vertAlign w:val="superscript"/>
          <w:lang w:val="en-IE"/>
        </w:rPr>
        <w:t>st</w:t>
      </w:r>
      <w:r w:rsidRPr="0091572E">
        <w:rPr>
          <w:rFonts w:ascii="Arial" w:hAnsi="Arial" w:cs="Arial"/>
          <w:sz w:val="24"/>
          <w:szCs w:val="28"/>
          <w:lang w:val="en-IE"/>
        </w:rPr>
        <w:t>, 2</w:t>
      </w:r>
      <w:r w:rsidRPr="0091572E">
        <w:rPr>
          <w:rFonts w:ascii="Arial" w:hAnsi="Arial" w:cs="Arial"/>
          <w:sz w:val="24"/>
          <w:szCs w:val="28"/>
          <w:vertAlign w:val="superscript"/>
          <w:lang w:val="en-IE"/>
        </w:rPr>
        <w:t>nd</w:t>
      </w:r>
      <w:r w:rsidRPr="0091572E">
        <w:rPr>
          <w:rFonts w:ascii="Arial" w:hAnsi="Arial" w:cs="Arial"/>
          <w:sz w:val="24"/>
          <w:szCs w:val="28"/>
          <w:lang w:val="en-IE"/>
        </w:rPr>
        <w:t>, 3</w:t>
      </w:r>
      <w:r w:rsidRPr="0091572E">
        <w:rPr>
          <w:rFonts w:ascii="Arial" w:hAnsi="Arial" w:cs="Arial"/>
          <w:sz w:val="24"/>
          <w:szCs w:val="28"/>
          <w:vertAlign w:val="superscript"/>
          <w:lang w:val="en-IE"/>
        </w:rPr>
        <w:t>rd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 QRT all is 0, that means 0 is most values in capital-gain and capital-loss.</w:t>
      </w:r>
    </w:p>
    <w:p w14:paraId="38C2C37A" w14:textId="42C5BF27" w:rsidR="001C40B2" w:rsidRPr="0091572E" w:rsidRDefault="001C40B2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 xml:space="preserve">Decision: we will only use mean, max and std </w:t>
      </w:r>
      <w:r w:rsidR="0096220D" w:rsidRPr="0091572E">
        <w:rPr>
          <w:rFonts w:ascii="Arial" w:hAnsi="Arial" w:cs="Arial"/>
          <w:sz w:val="24"/>
          <w:szCs w:val="28"/>
          <w:lang w:val="en-IE"/>
        </w:rPr>
        <w:t>from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 capital-gain and capital-lose</w:t>
      </w:r>
      <w:r w:rsidR="0096220D" w:rsidRPr="0091572E">
        <w:rPr>
          <w:rFonts w:ascii="Arial" w:hAnsi="Arial" w:cs="Arial"/>
          <w:sz w:val="24"/>
          <w:szCs w:val="28"/>
          <w:lang w:val="en-IE"/>
        </w:rPr>
        <w:t>.</w:t>
      </w:r>
    </w:p>
    <w:p w14:paraId="58A16009" w14:textId="2341E56E" w:rsidR="00530184" w:rsidRPr="0091572E" w:rsidRDefault="00530184">
      <w:pPr>
        <w:rPr>
          <w:rFonts w:ascii="Arial" w:hAnsi="Arial" w:cs="Arial"/>
          <w:sz w:val="24"/>
          <w:szCs w:val="28"/>
          <w:lang w:val="en-IE"/>
        </w:rPr>
      </w:pPr>
    </w:p>
    <w:p w14:paraId="320B7545" w14:textId="7558F05E" w:rsidR="00B94003" w:rsidRPr="0091572E" w:rsidRDefault="00B94003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 xml:space="preserve">Age, </w:t>
      </w: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fnlwgt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>, capital-gain, capital-lose maximum values is unusually high values</w:t>
      </w:r>
      <w:r w:rsidR="0040580F" w:rsidRPr="0091572E">
        <w:rPr>
          <w:rFonts w:ascii="Arial" w:hAnsi="Arial" w:cs="Arial"/>
          <w:sz w:val="24"/>
          <w:szCs w:val="28"/>
          <w:lang w:val="en-IE"/>
        </w:rPr>
        <w:t xml:space="preserve"> or very low values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. We use clamp transformation </w:t>
      </w:r>
      <w:r w:rsidRPr="0091572E">
        <w:rPr>
          <w:rFonts w:ascii="Arial" w:hAnsi="Arial" w:cs="Arial"/>
          <w:sz w:val="24"/>
          <w:szCs w:val="28"/>
          <w:lang w:val="en-IE"/>
        </w:rPr>
        <w:t xml:space="preserve">that clamps all values above </w:t>
      </w:r>
      <w:r w:rsidRPr="0091572E">
        <w:rPr>
          <w:rFonts w:ascii="Arial" w:hAnsi="Arial" w:cs="Arial"/>
          <w:sz w:val="24"/>
          <w:szCs w:val="28"/>
          <w:lang w:val="en-IE"/>
        </w:rPr>
        <w:lastRenderedPageBreak/>
        <w:t>an upper threshold and below a lower threshold to these threshold values</w:t>
      </w:r>
      <w:r w:rsidRPr="0091572E">
        <w:rPr>
          <w:rFonts w:ascii="Arial" w:hAnsi="Arial" w:cs="Arial"/>
          <w:sz w:val="24"/>
          <w:szCs w:val="28"/>
          <w:lang w:val="en-IE"/>
        </w:rPr>
        <w:t>.</w:t>
      </w:r>
    </w:p>
    <w:p w14:paraId="147428BF" w14:textId="44C0D458" w:rsidR="00B94003" w:rsidRPr="0091572E" w:rsidRDefault="00B94003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Age: lower = 38.56 – 13.64* 2 =11.</w:t>
      </w:r>
      <w:proofErr w:type="gramStart"/>
      <w:r w:rsidRPr="0091572E">
        <w:rPr>
          <w:rFonts w:ascii="Arial" w:hAnsi="Arial" w:cs="Arial"/>
          <w:sz w:val="24"/>
          <w:szCs w:val="28"/>
          <w:lang w:val="en-IE"/>
        </w:rPr>
        <w:t>28  use</w:t>
      </w:r>
      <w:proofErr w:type="gramEnd"/>
      <w:r w:rsidRPr="0091572E">
        <w:rPr>
          <w:rFonts w:ascii="Arial" w:hAnsi="Arial" w:cs="Arial"/>
          <w:sz w:val="24"/>
          <w:szCs w:val="28"/>
          <w:lang w:val="en-IE"/>
        </w:rPr>
        <w:t xml:space="preserve"> 11 upper: 38.56+13.64*2 = 65.84  use </w:t>
      </w:r>
      <w:r w:rsidR="00E8699A" w:rsidRPr="0091572E">
        <w:rPr>
          <w:rFonts w:ascii="Arial" w:hAnsi="Arial" w:cs="Arial"/>
          <w:sz w:val="24"/>
          <w:szCs w:val="28"/>
          <w:lang w:val="en-IE"/>
        </w:rPr>
        <w:t>66</w:t>
      </w:r>
    </w:p>
    <w:p w14:paraId="163183DB" w14:textId="2BB3851D" w:rsidR="00B94003" w:rsidRPr="0091572E" w:rsidRDefault="00E8699A">
      <w:pPr>
        <w:rPr>
          <w:rFonts w:ascii="Arial" w:hAnsi="Arial" w:cs="Arial"/>
          <w:sz w:val="24"/>
          <w:szCs w:val="28"/>
          <w:lang w:val="en-IE"/>
        </w:rPr>
      </w:pP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Fnlwgt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>: lower = 189786 – 105406*2 = -</w:t>
      </w:r>
      <w:proofErr w:type="gramStart"/>
      <w:r w:rsidRPr="0091572E">
        <w:rPr>
          <w:rFonts w:ascii="Arial" w:hAnsi="Arial" w:cs="Arial"/>
          <w:sz w:val="24"/>
          <w:szCs w:val="28"/>
          <w:lang w:val="en-IE"/>
        </w:rPr>
        <w:t>21026  use</w:t>
      </w:r>
      <w:proofErr w:type="gramEnd"/>
      <w:r w:rsidRPr="0091572E">
        <w:rPr>
          <w:rFonts w:ascii="Arial" w:hAnsi="Arial" w:cs="Arial"/>
          <w:sz w:val="24"/>
          <w:szCs w:val="28"/>
          <w:lang w:val="en-IE"/>
        </w:rPr>
        <w:t xml:space="preserve"> 0  upper= 189786 + 105406*2 = 400598</w:t>
      </w:r>
    </w:p>
    <w:p w14:paraId="2106804E" w14:textId="50C888D6" w:rsidR="00E8699A" w:rsidRPr="0091572E" w:rsidRDefault="00E8699A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Capital-gain: lower = 1082 – 7444*2 = -</w:t>
      </w:r>
      <w:proofErr w:type="gramStart"/>
      <w:r w:rsidRPr="0091572E">
        <w:rPr>
          <w:rFonts w:ascii="Arial" w:hAnsi="Arial" w:cs="Arial"/>
          <w:sz w:val="24"/>
          <w:szCs w:val="28"/>
          <w:lang w:val="en-IE"/>
        </w:rPr>
        <w:t>13806  use</w:t>
      </w:r>
      <w:proofErr w:type="gramEnd"/>
      <w:r w:rsidRPr="0091572E">
        <w:rPr>
          <w:rFonts w:ascii="Arial" w:hAnsi="Arial" w:cs="Arial"/>
          <w:sz w:val="24"/>
          <w:szCs w:val="28"/>
          <w:lang w:val="en-IE"/>
        </w:rPr>
        <w:t xml:space="preserve"> 0 </w:t>
      </w:r>
      <w:proofErr w:type="spellStart"/>
      <w:r w:rsidRPr="0091572E">
        <w:rPr>
          <w:rFonts w:ascii="Arial" w:hAnsi="Arial" w:cs="Arial"/>
          <w:sz w:val="24"/>
          <w:szCs w:val="28"/>
          <w:lang w:val="en-IE"/>
        </w:rPr>
        <w:t>upeer</w:t>
      </w:r>
      <w:proofErr w:type="spellEnd"/>
      <w:r w:rsidRPr="0091572E">
        <w:rPr>
          <w:rFonts w:ascii="Arial" w:hAnsi="Arial" w:cs="Arial"/>
          <w:sz w:val="24"/>
          <w:szCs w:val="28"/>
          <w:lang w:val="en-IE"/>
        </w:rPr>
        <w:t>=1082+7444*2 = 15970</w:t>
      </w:r>
    </w:p>
    <w:p w14:paraId="38365F1F" w14:textId="19454668" w:rsidR="00E8699A" w:rsidRPr="0091572E" w:rsidRDefault="00E8699A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 xml:space="preserve">Capital-loss: lower = 87-402* 2 use </w:t>
      </w:r>
      <w:proofErr w:type="gramStart"/>
      <w:r w:rsidRPr="0091572E">
        <w:rPr>
          <w:rFonts w:ascii="Arial" w:hAnsi="Arial" w:cs="Arial"/>
          <w:sz w:val="24"/>
          <w:szCs w:val="28"/>
          <w:lang w:val="en-IE"/>
        </w:rPr>
        <w:t>0  upper</w:t>
      </w:r>
      <w:proofErr w:type="gramEnd"/>
      <w:r w:rsidRPr="0091572E">
        <w:rPr>
          <w:rFonts w:ascii="Arial" w:hAnsi="Arial" w:cs="Arial"/>
          <w:sz w:val="24"/>
          <w:szCs w:val="28"/>
          <w:lang w:val="en-IE"/>
        </w:rPr>
        <w:t xml:space="preserve"> = 87 + 402*2 = 895</w:t>
      </w:r>
    </w:p>
    <w:p w14:paraId="11AAB52A" w14:textId="51FEFB60" w:rsidR="00E8699A" w:rsidRPr="0091572E" w:rsidRDefault="00E8699A">
      <w:pPr>
        <w:rPr>
          <w:rFonts w:ascii="Arial" w:hAnsi="Arial" w:cs="Arial"/>
          <w:sz w:val="24"/>
          <w:szCs w:val="28"/>
          <w:lang w:val="en-IE"/>
        </w:rPr>
      </w:pPr>
      <w:r w:rsidRPr="0091572E">
        <w:rPr>
          <w:rFonts w:ascii="Arial" w:hAnsi="Arial" w:cs="Arial"/>
          <w:sz w:val="24"/>
          <w:szCs w:val="28"/>
          <w:lang w:val="en-IE"/>
        </w:rPr>
        <w:t>Hours-per-week: lower = 40-12*2 = 16 upp</w:t>
      </w:r>
      <w:bookmarkStart w:id="2" w:name="_GoBack"/>
      <w:bookmarkEnd w:id="2"/>
      <w:r w:rsidRPr="0091572E">
        <w:rPr>
          <w:rFonts w:ascii="Arial" w:hAnsi="Arial" w:cs="Arial"/>
          <w:sz w:val="24"/>
          <w:szCs w:val="28"/>
          <w:lang w:val="en-IE"/>
        </w:rPr>
        <w:t>er = 40+12*2 = 64</w:t>
      </w:r>
    </w:p>
    <w:p w14:paraId="3DFE6FE9" w14:textId="651815E8" w:rsidR="00655925" w:rsidRPr="0091572E" w:rsidRDefault="00655925">
      <w:pPr>
        <w:rPr>
          <w:rFonts w:ascii="Arial" w:hAnsi="Arial" w:cs="Arial"/>
          <w:sz w:val="24"/>
          <w:szCs w:val="28"/>
          <w:lang w:val="en-IE"/>
        </w:rPr>
      </w:pPr>
    </w:p>
    <w:p w14:paraId="680D646F" w14:textId="5B92590B" w:rsidR="00655925" w:rsidRPr="0091572E" w:rsidRDefault="00655925" w:rsidP="0091572E">
      <w:pPr>
        <w:jc w:val="center"/>
        <w:rPr>
          <w:rFonts w:ascii="Arial" w:hAnsi="Arial" w:cs="Arial"/>
          <w:b/>
          <w:bCs/>
          <w:sz w:val="24"/>
          <w:szCs w:val="28"/>
          <w:lang w:val="en-IE"/>
        </w:rPr>
      </w:pPr>
      <w:r w:rsidRPr="0091572E">
        <w:rPr>
          <w:rFonts w:ascii="Arial" w:hAnsi="Arial" w:cs="Arial"/>
          <w:b/>
          <w:bCs/>
          <w:sz w:val="24"/>
          <w:szCs w:val="28"/>
          <w:lang w:val="en-IE"/>
        </w:rPr>
        <w:t>Data Quality 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5925" w:rsidRPr="0091572E" w14:paraId="6F62381D" w14:textId="77777777" w:rsidTr="00655925">
        <w:tc>
          <w:tcPr>
            <w:tcW w:w="2765" w:type="dxa"/>
          </w:tcPr>
          <w:p w14:paraId="00D5EE22" w14:textId="7E7A12CA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Feature</w:t>
            </w:r>
          </w:p>
        </w:tc>
        <w:tc>
          <w:tcPr>
            <w:tcW w:w="2765" w:type="dxa"/>
          </w:tcPr>
          <w:p w14:paraId="2A1D2D13" w14:textId="4ED495EF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Data quality Issues</w:t>
            </w:r>
          </w:p>
        </w:tc>
        <w:tc>
          <w:tcPr>
            <w:tcW w:w="2766" w:type="dxa"/>
          </w:tcPr>
          <w:p w14:paraId="3C56F783" w14:textId="516F3067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Potential Handing Strategies</w:t>
            </w:r>
          </w:p>
        </w:tc>
      </w:tr>
      <w:tr w:rsidR="00655925" w:rsidRPr="0091572E" w14:paraId="183299FD" w14:textId="77777777" w:rsidTr="00655925">
        <w:tc>
          <w:tcPr>
            <w:tcW w:w="2765" w:type="dxa"/>
          </w:tcPr>
          <w:p w14:paraId="260F98B0" w14:textId="2BB1742D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Workclass</w:t>
            </w:r>
            <w:proofErr w:type="spellEnd"/>
          </w:p>
        </w:tc>
        <w:tc>
          <w:tcPr>
            <w:tcW w:w="2765" w:type="dxa"/>
          </w:tcPr>
          <w:p w14:paraId="3F615DFF" w14:textId="3622C08F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Missing </w:t>
            </w: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values(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5.6%)</w:t>
            </w:r>
          </w:p>
        </w:tc>
        <w:tc>
          <w:tcPr>
            <w:tcW w:w="2766" w:type="dxa"/>
          </w:tcPr>
          <w:p w14:paraId="155FD31C" w14:textId="3B39A75D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Imputation(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Mode private)</w:t>
            </w:r>
          </w:p>
        </w:tc>
      </w:tr>
      <w:tr w:rsidR="00655925" w:rsidRPr="0091572E" w14:paraId="4BC5ABE8" w14:textId="77777777" w:rsidTr="00655925">
        <w:tc>
          <w:tcPr>
            <w:tcW w:w="2765" w:type="dxa"/>
          </w:tcPr>
          <w:p w14:paraId="684A36F4" w14:textId="7DA397DE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Occupation</w:t>
            </w:r>
          </w:p>
        </w:tc>
        <w:tc>
          <w:tcPr>
            <w:tcW w:w="2765" w:type="dxa"/>
          </w:tcPr>
          <w:p w14:paraId="022B29C0" w14:textId="6E4203E4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Missing </w:t>
            </w: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values(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5.63%)</w:t>
            </w:r>
          </w:p>
        </w:tc>
        <w:tc>
          <w:tcPr>
            <w:tcW w:w="2766" w:type="dxa"/>
          </w:tcPr>
          <w:p w14:paraId="4CED6EEF" w14:textId="6A2A827D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Imputation(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mode prof-specialty)</w:t>
            </w:r>
          </w:p>
        </w:tc>
      </w:tr>
      <w:tr w:rsidR="00655925" w:rsidRPr="0091572E" w14:paraId="3158FED4" w14:textId="77777777" w:rsidTr="00655925">
        <w:tc>
          <w:tcPr>
            <w:tcW w:w="2765" w:type="dxa"/>
          </w:tcPr>
          <w:p w14:paraId="7960AF08" w14:textId="097E5E26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Native-country</w:t>
            </w:r>
          </w:p>
        </w:tc>
        <w:tc>
          <w:tcPr>
            <w:tcW w:w="2765" w:type="dxa"/>
          </w:tcPr>
          <w:p w14:paraId="0D27B840" w14:textId="759C28C7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Missing </w:t>
            </w: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value(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1.79%)</w:t>
            </w:r>
          </w:p>
        </w:tc>
        <w:tc>
          <w:tcPr>
            <w:tcW w:w="2766" w:type="dxa"/>
          </w:tcPr>
          <w:p w14:paraId="47D429EB" w14:textId="55FACAB6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Imputation(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mode united-states)</w:t>
            </w:r>
          </w:p>
        </w:tc>
      </w:tr>
      <w:tr w:rsidR="00655925" w:rsidRPr="0091572E" w14:paraId="2105CA38" w14:textId="77777777" w:rsidTr="00655925">
        <w:tc>
          <w:tcPr>
            <w:tcW w:w="2765" w:type="dxa"/>
          </w:tcPr>
          <w:p w14:paraId="3E34D86B" w14:textId="324A6D16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Capital-gain</w:t>
            </w:r>
          </w:p>
        </w:tc>
        <w:tc>
          <w:tcPr>
            <w:tcW w:w="2765" w:type="dxa"/>
          </w:tcPr>
          <w:p w14:paraId="0C5F4CB4" w14:textId="579DFEB6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Outilers</w:t>
            </w:r>
            <w:proofErr w:type="spell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low or high)</w:t>
            </w:r>
          </w:p>
        </w:tc>
        <w:tc>
          <w:tcPr>
            <w:tcW w:w="2766" w:type="dxa"/>
          </w:tcPr>
          <w:p w14:paraId="1561331D" w14:textId="77777777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Clamp transformation</w:t>
            </w:r>
          </w:p>
          <w:p w14:paraId="3F0E41F9" w14:textId="4EA205BC" w:rsidR="0040580F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(manual: </w:t>
            </w:r>
            <w:r w:rsidR="0091572E" w:rsidRPr="0091572E">
              <w:rPr>
                <w:rFonts w:ascii="Arial" w:hAnsi="Arial" w:cs="Arial"/>
                <w:sz w:val="24"/>
                <w:szCs w:val="28"/>
                <w:lang w:val="en-IE"/>
              </w:rPr>
              <w:t>0,15970)</w:t>
            </w:r>
          </w:p>
        </w:tc>
      </w:tr>
      <w:tr w:rsidR="00655925" w:rsidRPr="0091572E" w14:paraId="1B3C6724" w14:textId="77777777" w:rsidTr="00655925">
        <w:tc>
          <w:tcPr>
            <w:tcW w:w="2765" w:type="dxa"/>
          </w:tcPr>
          <w:p w14:paraId="762B9B3C" w14:textId="7942926F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Capital-loss</w:t>
            </w:r>
          </w:p>
        </w:tc>
        <w:tc>
          <w:tcPr>
            <w:tcW w:w="2765" w:type="dxa"/>
          </w:tcPr>
          <w:p w14:paraId="01EF4549" w14:textId="60052D42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Outilers</w:t>
            </w:r>
            <w:proofErr w:type="spell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low or high)</w:t>
            </w:r>
          </w:p>
        </w:tc>
        <w:tc>
          <w:tcPr>
            <w:tcW w:w="2766" w:type="dxa"/>
          </w:tcPr>
          <w:p w14:paraId="00DE6DA6" w14:textId="77777777" w:rsidR="0091572E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Clamp transformation</w:t>
            </w:r>
          </w:p>
          <w:p w14:paraId="5341B7FE" w14:textId="54ACCA87" w:rsidR="00655925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(manual: 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0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,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895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)</w:t>
            </w:r>
          </w:p>
        </w:tc>
      </w:tr>
      <w:tr w:rsidR="00655925" w:rsidRPr="0091572E" w14:paraId="3AEF4B88" w14:textId="77777777" w:rsidTr="00655925">
        <w:tc>
          <w:tcPr>
            <w:tcW w:w="2765" w:type="dxa"/>
          </w:tcPr>
          <w:p w14:paraId="774D8EB7" w14:textId="6B89796D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Hours-per-week</w:t>
            </w:r>
          </w:p>
        </w:tc>
        <w:tc>
          <w:tcPr>
            <w:tcW w:w="2765" w:type="dxa"/>
          </w:tcPr>
          <w:p w14:paraId="7568FCFC" w14:textId="41A630BE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Outilers</w:t>
            </w:r>
            <w:proofErr w:type="spell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low or high)</w:t>
            </w:r>
          </w:p>
        </w:tc>
        <w:tc>
          <w:tcPr>
            <w:tcW w:w="2766" w:type="dxa"/>
          </w:tcPr>
          <w:p w14:paraId="40C048DC" w14:textId="77777777" w:rsidR="0091572E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Clamp transformation</w:t>
            </w:r>
          </w:p>
          <w:p w14:paraId="57BE4F26" w14:textId="367BF073" w:rsidR="00655925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(manual: 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16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,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64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)</w:t>
            </w:r>
          </w:p>
        </w:tc>
      </w:tr>
      <w:tr w:rsidR="00655925" w:rsidRPr="0091572E" w14:paraId="130B89E0" w14:textId="77777777" w:rsidTr="00655925">
        <w:tc>
          <w:tcPr>
            <w:tcW w:w="2765" w:type="dxa"/>
          </w:tcPr>
          <w:p w14:paraId="09317B5F" w14:textId="5FD359F4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age</w:t>
            </w:r>
          </w:p>
        </w:tc>
        <w:tc>
          <w:tcPr>
            <w:tcW w:w="2765" w:type="dxa"/>
          </w:tcPr>
          <w:p w14:paraId="4A56B29E" w14:textId="7831C496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Outilers</w:t>
            </w:r>
            <w:proofErr w:type="spell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(high)</w:t>
            </w:r>
          </w:p>
        </w:tc>
        <w:tc>
          <w:tcPr>
            <w:tcW w:w="2766" w:type="dxa"/>
          </w:tcPr>
          <w:p w14:paraId="4BCD4152" w14:textId="77777777" w:rsidR="0091572E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Clamp transformation</w:t>
            </w:r>
          </w:p>
          <w:p w14:paraId="7B0F3FB2" w14:textId="1C4FD383" w:rsidR="00655925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(manual: 11,66)</w:t>
            </w:r>
          </w:p>
        </w:tc>
      </w:tr>
      <w:tr w:rsidR="00655925" w:rsidRPr="0091572E" w14:paraId="5BD2745B" w14:textId="77777777" w:rsidTr="00655925">
        <w:tc>
          <w:tcPr>
            <w:tcW w:w="2765" w:type="dxa"/>
          </w:tcPr>
          <w:p w14:paraId="2966FF25" w14:textId="6B17AED2" w:rsidR="00655925" w:rsidRPr="0091572E" w:rsidRDefault="00655925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fnlwgt</w:t>
            </w:r>
            <w:proofErr w:type="spellEnd"/>
          </w:p>
        </w:tc>
        <w:tc>
          <w:tcPr>
            <w:tcW w:w="2765" w:type="dxa"/>
          </w:tcPr>
          <w:p w14:paraId="6F56E55C" w14:textId="1FA8B4DA" w:rsidR="00655925" w:rsidRPr="0091572E" w:rsidRDefault="0040580F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proofErr w:type="spellStart"/>
            <w:proofErr w:type="gramStart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Outilers</w:t>
            </w:r>
            <w:proofErr w:type="spell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(</w:t>
            </w:r>
            <w:proofErr w:type="gramEnd"/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low or high)</w:t>
            </w:r>
          </w:p>
        </w:tc>
        <w:tc>
          <w:tcPr>
            <w:tcW w:w="2766" w:type="dxa"/>
          </w:tcPr>
          <w:p w14:paraId="3D721192" w14:textId="77777777" w:rsidR="0091572E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Clamp transformation</w:t>
            </w:r>
          </w:p>
          <w:p w14:paraId="73AA0017" w14:textId="1AC49C40" w:rsidR="00655925" w:rsidRPr="0091572E" w:rsidRDefault="0091572E" w:rsidP="0091572E">
            <w:pPr>
              <w:rPr>
                <w:rFonts w:ascii="Arial" w:hAnsi="Arial" w:cs="Arial"/>
                <w:sz w:val="24"/>
                <w:szCs w:val="28"/>
                <w:lang w:val="en-IE"/>
              </w:rPr>
            </w:pP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 xml:space="preserve">(manual: 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0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,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400598</w:t>
            </w:r>
            <w:r w:rsidRPr="0091572E">
              <w:rPr>
                <w:rFonts w:ascii="Arial" w:hAnsi="Arial" w:cs="Arial"/>
                <w:sz w:val="24"/>
                <w:szCs w:val="28"/>
                <w:lang w:val="en-IE"/>
              </w:rPr>
              <w:t>)</w:t>
            </w:r>
          </w:p>
        </w:tc>
      </w:tr>
    </w:tbl>
    <w:p w14:paraId="186EE3D3" w14:textId="77777777" w:rsidR="00655925" w:rsidRPr="0091572E" w:rsidRDefault="00655925">
      <w:pPr>
        <w:rPr>
          <w:rFonts w:ascii="Arial" w:hAnsi="Arial" w:cs="Arial"/>
          <w:sz w:val="24"/>
          <w:szCs w:val="28"/>
          <w:lang w:val="en-IE"/>
        </w:rPr>
      </w:pPr>
    </w:p>
    <w:sectPr w:rsidR="00655925" w:rsidRPr="0091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FC8C3" w14:textId="77777777" w:rsidR="00E13BBB" w:rsidRDefault="00E13BBB" w:rsidP="00B94003">
      <w:r>
        <w:separator/>
      </w:r>
    </w:p>
  </w:endnote>
  <w:endnote w:type="continuationSeparator" w:id="0">
    <w:p w14:paraId="42090D21" w14:textId="77777777" w:rsidR="00E13BBB" w:rsidRDefault="00E13BBB" w:rsidP="00B9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780F7" w14:textId="77777777" w:rsidR="00E13BBB" w:rsidRDefault="00E13BBB" w:rsidP="00B94003">
      <w:r>
        <w:separator/>
      </w:r>
    </w:p>
  </w:footnote>
  <w:footnote w:type="continuationSeparator" w:id="0">
    <w:p w14:paraId="7C129FFA" w14:textId="77777777" w:rsidR="00E13BBB" w:rsidRDefault="00E13BBB" w:rsidP="00B94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E"/>
    <w:rsid w:val="00034E89"/>
    <w:rsid w:val="001C40B2"/>
    <w:rsid w:val="002B21BD"/>
    <w:rsid w:val="002B27DA"/>
    <w:rsid w:val="0040580F"/>
    <w:rsid w:val="00530184"/>
    <w:rsid w:val="00655925"/>
    <w:rsid w:val="006713E0"/>
    <w:rsid w:val="008532C6"/>
    <w:rsid w:val="0091572E"/>
    <w:rsid w:val="0096220D"/>
    <w:rsid w:val="00A65DE9"/>
    <w:rsid w:val="00AA392E"/>
    <w:rsid w:val="00AA7D3D"/>
    <w:rsid w:val="00AD74DC"/>
    <w:rsid w:val="00B35A6E"/>
    <w:rsid w:val="00B94003"/>
    <w:rsid w:val="00C10535"/>
    <w:rsid w:val="00CE6AF8"/>
    <w:rsid w:val="00E13BBB"/>
    <w:rsid w:val="00E8699A"/>
    <w:rsid w:val="00F3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4566"/>
  <w15:chartTrackingRefBased/>
  <w15:docId w15:val="{C3614644-6B1F-4971-8DB0-D9926506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003"/>
    <w:rPr>
      <w:sz w:val="18"/>
      <w:szCs w:val="18"/>
    </w:rPr>
  </w:style>
  <w:style w:type="table" w:styleId="a7">
    <w:name w:val="Table Grid"/>
    <w:basedOn w:val="a1"/>
    <w:uiPriority w:val="39"/>
    <w:rsid w:val="0065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5</cp:revision>
  <dcterms:created xsi:type="dcterms:W3CDTF">2019-10-21T16:09:00Z</dcterms:created>
  <dcterms:modified xsi:type="dcterms:W3CDTF">2019-10-23T13:45:00Z</dcterms:modified>
</cp:coreProperties>
</file>