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PvSubnet1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PvSubnet2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PvSubnet3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PvSubnet4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PbSubnet1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PbSubnet2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PbSubnet3</w:t>
      </w:r>
    </w:p>
    <w:p w:rsidR="00C97939" w:rsidRPr="00C97939" w:rsidRDefault="00C97939" w:rsidP="00C97939">
      <w:pPr>
        <w:rPr>
          <w:sz w:val="28"/>
        </w:rPr>
      </w:pPr>
      <w:r w:rsidRPr="00C97939">
        <w:rPr>
          <w:sz w:val="28"/>
        </w:rPr>
        <w:t>PbSubnet4</w:t>
      </w: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  <w:r>
        <w:rPr>
          <w:noProof/>
        </w:rPr>
        <w:drawing>
          <wp:inline distT="0" distB="0" distL="0" distR="0" wp14:anchorId="62D667A5" wp14:editId="72F65861">
            <wp:extent cx="573151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  <w:r>
        <w:rPr>
          <w:noProof/>
        </w:rPr>
        <w:drawing>
          <wp:inline distT="0" distB="0" distL="0" distR="0" wp14:anchorId="54304459" wp14:editId="7877444A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39" w:rsidRDefault="00C97939">
      <w:pPr>
        <w:rPr>
          <w:sz w:val="28"/>
        </w:rPr>
      </w:pPr>
    </w:p>
    <w:p w:rsidR="00C97939" w:rsidRDefault="00C9793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485B84" wp14:editId="32E902D4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39" w:rsidRDefault="00C97939">
      <w:pPr>
        <w:rPr>
          <w:sz w:val="28"/>
        </w:rPr>
      </w:pPr>
    </w:p>
    <w:p w:rsidR="00C97939" w:rsidRDefault="00C97939">
      <w:pPr>
        <w:rPr>
          <w:rFonts w:ascii="Arial" w:eastAsia="Arial" w:hAnsi="Arial"/>
          <w:b/>
          <w:color w:val="4D4D4C"/>
          <w:sz w:val="56"/>
        </w:rPr>
      </w:pPr>
      <w:r>
        <w:rPr>
          <w:rFonts w:ascii="Arial" w:eastAsia="Arial" w:hAnsi="Arial"/>
          <w:b/>
          <w:color w:val="4D4D4C"/>
          <w:sz w:val="56"/>
        </w:rPr>
        <w:t>VPC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7"/>
        <w:gridCol w:w="1492"/>
        <w:gridCol w:w="1488"/>
        <w:gridCol w:w="1486"/>
        <w:gridCol w:w="1597"/>
      </w:tblGrid>
      <w:tr w:rsidR="00C97939" w:rsidTr="00C97939">
        <w:tc>
          <w:tcPr>
            <w:tcW w:w="1502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VPC</w:t>
            </w:r>
          </w:p>
        </w:tc>
        <w:tc>
          <w:tcPr>
            <w:tcW w:w="1502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REGION</w:t>
            </w:r>
          </w:p>
        </w:tc>
        <w:tc>
          <w:tcPr>
            <w:tcW w:w="1503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PURPOSE</w:t>
            </w:r>
          </w:p>
        </w:tc>
        <w:tc>
          <w:tcPr>
            <w:tcW w:w="1503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SUBNETS</w:t>
            </w:r>
          </w:p>
        </w:tc>
        <w:tc>
          <w:tcPr>
            <w:tcW w:w="1503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AZS</w:t>
            </w:r>
          </w:p>
        </w:tc>
        <w:tc>
          <w:tcPr>
            <w:tcW w:w="1503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CIDR RANGE</w:t>
            </w:r>
          </w:p>
        </w:tc>
      </w:tr>
      <w:tr w:rsidR="00C97939" w:rsidTr="00C97939">
        <w:tc>
          <w:tcPr>
            <w:tcW w:w="1502" w:type="dxa"/>
          </w:tcPr>
          <w:p w:rsidR="00C97939" w:rsidRDefault="003E37B5">
            <w:pPr>
              <w:rPr>
                <w:sz w:val="28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sz w:val="28"/>
              </w:rPr>
              <w:t>v</w:t>
            </w:r>
            <w:r w:rsidR="004219A1">
              <w:rPr>
                <w:sz w:val="28"/>
              </w:rPr>
              <w:t>pc-ces33er</w:t>
            </w:r>
            <w:bookmarkEnd w:id="0"/>
            <w:bookmarkEnd w:id="1"/>
            <w:bookmarkEnd w:id="2"/>
          </w:p>
        </w:tc>
        <w:tc>
          <w:tcPr>
            <w:tcW w:w="1502" w:type="dxa"/>
          </w:tcPr>
          <w:p w:rsidR="00C97939" w:rsidRDefault="00C97939">
            <w:pPr>
              <w:rPr>
                <w:sz w:val="28"/>
              </w:rPr>
            </w:pPr>
            <w:r>
              <w:rPr>
                <w:sz w:val="28"/>
              </w:rPr>
              <w:t>Ireland</w:t>
            </w:r>
          </w:p>
        </w:tc>
        <w:tc>
          <w:tcPr>
            <w:tcW w:w="1503" w:type="dxa"/>
          </w:tcPr>
          <w:p w:rsidR="00C97939" w:rsidRPr="00C97939" w:rsidRDefault="00C97939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Helvetica" w:hAnsi="Helvetica" w:cs="Helvetica"/>
                <w:color w:val="444444"/>
                <w:shd w:val="clear" w:color="auto" w:fill="FFFFFF"/>
              </w:rPr>
            </w:pPr>
            <w:r>
              <w:rPr>
                <w:color w:val="474746"/>
                <w:sz w:val="28"/>
              </w:rPr>
              <w:t xml:space="preserve">Enable to launch AWS resources into a virtual network that we’ve defined                                                       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C97939" w:rsidRDefault="00881CBF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97939">
              <w:rPr>
                <w:sz w:val="28"/>
              </w:rPr>
              <w:t xml:space="preserve"> private subnets</w:t>
            </w:r>
          </w:p>
          <w:p w:rsidR="00C97939" w:rsidRDefault="00C97939">
            <w:pPr>
              <w:rPr>
                <w:sz w:val="28"/>
              </w:rPr>
            </w:pPr>
          </w:p>
          <w:p w:rsidR="00C97939" w:rsidRDefault="00881CBF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97939">
              <w:rPr>
                <w:sz w:val="28"/>
              </w:rPr>
              <w:t xml:space="preserve"> public subnets</w:t>
            </w:r>
          </w:p>
        </w:tc>
        <w:tc>
          <w:tcPr>
            <w:tcW w:w="1503" w:type="dxa"/>
          </w:tcPr>
          <w:p w:rsidR="00C97939" w:rsidRDefault="00881CBF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97939">
              <w:rPr>
                <w:sz w:val="28"/>
              </w:rPr>
              <w:t xml:space="preserve"> </w:t>
            </w:r>
            <w:r w:rsidR="00C97939" w:rsidRPr="002C365C">
              <w:rPr>
                <w:rFonts w:ascii="Helvetica" w:hAnsi="Helvetica" w:cs="Helvetica"/>
                <w:color w:val="444444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C97939" w:rsidRDefault="00C97939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Helvetica" w:hAnsi="Helvetica" w:cs="Helvetica"/>
                <w:color w:val="444444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10.0.0.0/16</w:t>
            </w:r>
          </w:p>
          <w:p w:rsidR="00C97939" w:rsidRDefault="00C97939">
            <w:pPr>
              <w:rPr>
                <w:sz w:val="28"/>
              </w:rPr>
            </w:pPr>
          </w:p>
        </w:tc>
      </w:tr>
    </w:tbl>
    <w:p w:rsidR="00C97939" w:rsidRDefault="00C97939">
      <w:pPr>
        <w:rPr>
          <w:sz w:val="28"/>
        </w:rPr>
      </w:pPr>
    </w:p>
    <w:p w:rsidR="00C97939" w:rsidRPr="00C97939" w:rsidRDefault="00C97939" w:rsidP="00C97939">
      <w:pPr>
        <w:rPr>
          <w:sz w:val="28"/>
        </w:rPr>
      </w:pPr>
    </w:p>
    <w:p w:rsidR="00C97939" w:rsidRDefault="00C97939" w:rsidP="00C97939">
      <w:pPr>
        <w:rPr>
          <w:sz w:val="28"/>
        </w:rPr>
      </w:pPr>
    </w:p>
    <w:p w:rsidR="00C97939" w:rsidRDefault="00C97939" w:rsidP="00C97939">
      <w:pPr>
        <w:rPr>
          <w:rFonts w:ascii="Arial" w:eastAsia="Arial" w:hAnsi="Arial"/>
          <w:b/>
          <w:color w:val="4D4D4C"/>
          <w:sz w:val="56"/>
        </w:rPr>
      </w:pPr>
      <w:r>
        <w:rPr>
          <w:rFonts w:ascii="Arial" w:eastAsia="Arial" w:hAnsi="Arial"/>
          <w:b/>
          <w:color w:val="4D4D4C"/>
          <w:sz w:val="56"/>
        </w:rPr>
        <w:t>Production Subnet Detail</w:t>
      </w:r>
    </w:p>
    <w:p w:rsidR="00C97939" w:rsidRDefault="00C97939" w:rsidP="00C97939">
      <w:pPr>
        <w:rPr>
          <w:sz w:val="28"/>
        </w:rPr>
      </w:pPr>
    </w:p>
    <w:p w:rsidR="00C97939" w:rsidRDefault="00C97939" w:rsidP="00C97939">
      <w:pPr>
        <w:rPr>
          <w:sz w:val="28"/>
        </w:rPr>
      </w:pPr>
    </w:p>
    <w:p w:rsidR="00C97939" w:rsidRDefault="00C97939" w:rsidP="00C9793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791"/>
        <w:gridCol w:w="1792"/>
        <w:gridCol w:w="1784"/>
        <w:gridCol w:w="1799"/>
      </w:tblGrid>
      <w:tr w:rsidR="00C97939" w:rsidTr="00C97939"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Subnet name 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VPC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SUBNET TYPE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AZ</w:t>
            </w:r>
          </w:p>
        </w:tc>
        <w:tc>
          <w:tcPr>
            <w:tcW w:w="1804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SUBNET ADDRESS</w:t>
            </w:r>
          </w:p>
        </w:tc>
      </w:tr>
      <w:tr w:rsidR="00C97939" w:rsidTr="00C97939"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publicSubnet1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AZ1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10.0.0.0/24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DbSubnet1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AZ1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10.0.1.0/24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3559AD" w:rsidP="00881CBF">
            <w:pPr>
              <w:rPr>
                <w:sz w:val="28"/>
              </w:rPr>
            </w:pPr>
            <w:r>
              <w:rPr>
                <w:sz w:val="28"/>
              </w:rPr>
              <w:t>webSubnet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AZ1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10.0.2.0/24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AdmSubnet1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AZ1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10.0.3.0/24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publicSubnet2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AZ2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10.0.4.0/24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DbSubnet2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AZ2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10.0.5.0/24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pp</w:t>
            </w:r>
            <w:r>
              <w:rPr>
                <w:sz w:val="28"/>
              </w:rPr>
              <w:t>Subnet</w:t>
            </w:r>
            <w:proofErr w:type="spellEnd"/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C97939" w:rsidP="00C9793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AZ2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10.0.6.0/24</w:t>
            </w:r>
          </w:p>
        </w:tc>
      </w:tr>
      <w:tr w:rsidR="00C97939" w:rsidTr="00C97939"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admSubnet2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vpc-ces33er</w:t>
            </w:r>
          </w:p>
        </w:tc>
        <w:tc>
          <w:tcPr>
            <w:tcW w:w="1803" w:type="dxa"/>
          </w:tcPr>
          <w:p w:rsidR="00C97939" w:rsidRDefault="003559AD" w:rsidP="00C9793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803" w:type="dxa"/>
          </w:tcPr>
          <w:p w:rsidR="00C97939" w:rsidRDefault="00881CBF" w:rsidP="00C97939">
            <w:pPr>
              <w:rPr>
                <w:sz w:val="28"/>
              </w:rPr>
            </w:pPr>
            <w:r>
              <w:rPr>
                <w:sz w:val="28"/>
              </w:rPr>
              <w:t>AZ2</w:t>
            </w:r>
          </w:p>
        </w:tc>
        <w:tc>
          <w:tcPr>
            <w:tcW w:w="1804" w:type="dxa"/>
          </w:tcPr>
          <w:p w:rsidR="00C97939" w:rsidRDefault="007A6449" w:rsidP="00C97939">
            <w:pPr>
              <w:rPr>
                <w:sz w:val="28"/>
              </w:rPr>
            </w:pPr>
            <w:r>
              <w:rPr>
                <w:sz w:val="28"/>
              </w:rPr>
              <w:t>10.0.7.0/24</w:t>
            </w:r>
          </w:p>
        </w:tc>
      </w:tr>
    </w:tbl>
    <w:p w:rsidR="00C97939" w:rsidRDefault="00C97939" w:rsidP="00C97939">
      <w:pPr>
        <w:rPr>
          <w:sz w:val="28"/>
        </w:rPr>
      </w:pPr>
    </w:p>
    <w:p w:rsidR="00861E0E" w:rsidRDefault="00861E0E" w:rsidP="00C97939">
      <w:pPr>
        <w:rPr>
          <w:sz w:val="28"/>
        </w:rPr>
      </w:pPr>
    </w:p>
    <w:p w:rsidR="00861E0E" w:rsidRDefault="00861E0E" w:rsidP="00C97939">
      <w:pPr>
        <w:rPr>
          <w:sz w:val="28"/>
        </w:rPr>
      </w:pPr>
    </w:p>
    <w:p w:rsidR="00861E0E" w:rsidRPr="00C97939" w:rsidRDefault="00861E0E" w:rsidP="00C97939">
      <w:pPr>
        <w:rPr>
          <w:sz w:val="28"/>
        </w:rPr>
      </w:pPr>
      <w:r>
        <w:rPr>
          <w:rFonts w:ascii="Arial" w:eastAsia="Arial" w:hAnsi="Arial"/>
          <w:b/>
          <w:color w:val="4D4D4C"/>
          <w:sz w:val="56"/>
        </w:rPr>
        <w:t>Instance Detail</w:t>
      </w:r>
    </w:p>
    <w:p w:rsidR="00F024AA" w:rsidRDefault="00F024AA" w:rsidP="00861E0E">
      <w:pPr>
        <w:spacing w:after="0" w:line="240" w:lineRule="auto"/>
        <w:rPr>
          <w:sz w:val="28"/>
        </w:rPr>
      </w:pPr>
      <w:r>
        <w:rPr>
          <w:sz w:val="28"/>
        </w:rPr>
        <w:t>Tier: Web</w:t>
      </w:r>
    </w:p>
    <w:p w:rsidR="00F024AA" w:rsidRDefault="00F024AA" w:rsidP="00861E0E">
      <w:pPr>
        <w:spacing w:after="0" w:line="240" w:lineRule="auto"/>
        <w:rPr>
          <w:sz w:val="28"/>
        </w:rPr>
      </w:pP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sz w:val="28"/>
        </w:rPr>
        <w:t xml:space="preserve">Tag*: Key = Name, </w:t>
      </w:r>
      <w:r w:rsidRPr="00861E0E">
        <w:rPr>
          <w:sz w:val="28"/>
        </w:rPr>
        <w:t>Value = web-tier</w:t>
      </w:r>
    </w:p>
    <w:p w:rsidR="00F024AA" w:rsidRDefault="00F024AA" w:rsidP="00861E0E">
      <w:pPr>
        <w:spacing w:after="0" w:line="240" w:lineRule="auto"/>
        <w:rPr>
          <w:sz w:val="28"/>
        </w:rPr>
      </w:pP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sz w:val="28"/>
        </w:rPr>
        <w:t>OS</w:t>
      </w:r>
      <w:r>
        <w:rPr>
          <w:rFonts w:hint="eastAsia"/>
          <w:sz w:val="28"/>
        </w:rPr>
        <w:t>：</w:t>
      </w:r>
      <w:r w:rsidR="00F024AA" w:rsidRPr="00F024AA">
        <w:rPr>
          <w:sz w:val="28"/>
        </w:rPr>
        <w:t>Microsoft Windows Server 2016 with NVIDIA GRID Driver</w:t>
      </w:r>
    </w:p>
    <w:p w:rsidR="00F024AA" w:rsidRDefault="00F024AA" w:rsidP="00861E0E">
      <w:pPr>
        <w:spacing w:after="0" w:line="240" w:lineRule="auto"/>
        <w:rPr>
          <w:sz w:val="28"/>
        </w:rPr>
      </w:pP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>Ty</w:t>
      </w:r>
      <w:r>
        <w:rPr>
          <w:sz w:val="28"/>
        </w:rPr>
        <w:t>pe:</w:t>
      </w:r>
      <w:r w:rsidR="00F024AA" w:rsidRPr="00F024AA">
        <w:t xml:space="preserve"> </w:t>
      </w:r>
      <w:r w:rsidR="00F024AA" w:rsidRPr="00F024AA">
        <w:rPr>
          <w:sz w:val="28"/>
        </w:rPr>
        <w:t>c5d.large</w:t>
      </w:r>
    </w:p>
    <w:p w:rsidR="00861E0E" w:rsidRDefault="00861E0E" w:rsidP="00861E0E">
      <w:pPr>
        <w:spacing w:after="0" w:line="240" w:lineRule="auto"/>
        <w:rPr>
          <w:noProof/>
        </w:rPr>
      </w:pPr>
      <w:r>
        <w:rPr>
          <w:sz w:val="28"/>
        </w:rPr>
        <w:t>Size:</w:t>
      </w:r>
      <w:r w:rsidR="00F024AA">
        <w:rPr>
          <w:sz w:val="28"/>
        </w:rPr>
        <w:t xml:space="preserve">      </w:t>
      </w:r>
      <w:r w:rsidR="00F024AA" w:rsidRPr="00F024AA">
        <w:rPr>
          <w:noProof/>
        </w:rPr>
        <w:t xml:space="preserve"> </w:t>
      </w:r>
      <w:r w:rsidR="00F024AA">
        <w:rPr>
          <w:noProof/>
        </w:rPr>
        <w:drawing>
          <wp:inline distT="0" distB="0" distL="0" distR="0" wp14:anchorId="7A0E682F" wp14:editId="5C28DD65">
            <wp:extent cx="15716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A" w:rsidRDefault="00F024AA" w:rsidP="00861E0E">
      <w:pPr>
        <w:spacing w:after="0" w:line="240" w:lineRule="auto"/>
        <w:rPr>
          <w:sz w:val="28"/>
        </w:rPr>
      </w:pP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sz w:val="28"/>
        </w:rPr>
        <w:t>Justification:</w:t>
      </w:r>
      <w:r w:rsidR="00F024AA">
        <w:rPr>
          <w:sz w:val="28"/>
        </w:rPr>
        <w:t xml:space="preserve"> </w:t>
      </w:r>
      <w:bookmarkStart w:id="3" w:name="OLE_LINK1"/>
      <w:bookmarkStart w:id="4" w:name="OLE_LINK2"/>
      <w:r w:rsidR="00C209E6">
        <w:rPr>
          <w:sz w:val="28"/>
        </w:rPr>
        <w:t xml:space="preserve">As required 4gb </w:t>
      </w:r>
      <w:proofErr w:type="gramStart"/>
      <w:r w:rsidR="00C209E6">
        <w:rPr>
          <w:sz w:val="28"/>
        </w:rPr>
        <w:t>memory ,</w:t>
      </w:r>
      <w:proofErr w:type="gramEnd"/>
      <w:r w:rsidR="00C209E6">
        <w:rPr>
          <w:sz w:val="28"/>
        </w:rPr>
        <w:t xml:space="preserve"> 2 </w:t>
      </w:r>
      <w:proofErr w:type="spellStart"/>
      <w:r w:rsidR="00C209E6">
        <w:rPr>
          <w:sz w:val="28"/>
        </w:rPr>
        <w:t>cpu</w:t>
      </w:r>
      <w:proofErr w:type="spellEnd"/>
      <w:r w:rsidR="00C209E6">
        <w:rPr>
          <w:sz w:val="28"/>
        </w:rPr>
        <w:t xml:space="preserve"> and </w:t>
      </w:r>
      <w:r w:rsidR="00C209E6" w:rsidRPr="00C209E6">
        <w:rPr>
          <w:sz w:val="28"/>
        </w:rPr>
        <w:t>Microsoft Windows 2016 Base with IIS</w:t>
      </w:r>
      <w:r w:rsidR="00C209E6">
        <w:rPr>
          <w:sz w:val="28"/>
        </w:rPr>
        <w:t>.</w:t>
      </w:r>
    </w:p>
    <w:bookmarkEnd w:id="3"/>
    <w:bookmarkEnd w:id="4"/>
    <w:p w:rsidR="00F024AA" w:rsidRDefault="00F024AA" w:rsidP="00861E0E">
      <w:pPr>
        <w:spacing w:after="0" w:line="240" w:lineRule="auto"/>
        <w:rPr>
          <w:sz w:val="28"/>
        </w:rPr>
      </w:pP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sz w:val="28"/>
        </w:rPr>
        <w:t>#of instances:</w:t>
      </w:r>
      <w:r w:rsidR="00F024AA">
        <w:rPr>
          <w:sz w:val="28"/>
        </w:rPr>
        <w:t xml:space="preserve"> 1</w:t>
      </w:r>
    </w:p>
    <w:p w:rsidR="00861E0E" w:rsidRDefault="00861E0E" w:rsidP="00861E0E">
      <w:pPr>
        <w:spacing w:after="0" w:line="240" w:lineRule="auto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Data?:</w:t>
      </w:r>
      <w:proofErr w:type="gramEnd"/>
    </w:p>
    <w:p w:rsidR="00F024AA" w:rsidRDefault="00F024AA" w:rsidP="00861E0E">
      <w:pPr>
        <w:spacing w:after="0" w:line="240" w:lineRule="auto"/>
        <w:rPr>
          <w:sz w:val="28"/>
        </w:rPr>
      </w:pPr>
    </w:p>
    <w:p w:rsidR="00F024AA" w:rsidRDefault="00F024AA" w:rsidP="00861E0E">
      <w:pPr>
        <w:spacing w:after="0" w:line="240" w:lineRule="auto"/>
        <w:rPr>
          <w:sz w:val="28"/>
        </w:rPr>
      </w:pPr>
    </w:p>
    <w:p w:rsidR="00F024AA" w:rsidRDefault="00F024AA" w:rsidP="00861E0E">
      <w:pPr>
        <w:spacing w:after="0" w:line="240" w:lineRule="auto"/>
        <w:rPr>
          <w:sz w:val="28"/>
        </w:rPr>
      </w:pPr>
    </w:p>
    <w:p w:rsidR="00F024AA" w:rsidRDefault="00F024AA" w:rsidP="00861E0E">
      <w:pPr>
        <w:spacing w:after="0" w:line="240" w:lineRule="auto"/>
        <w:rPr>
          <w:sz w:val="28"/>
        </w:rPr>
      </w:pPr>
      <w:r>
        <w:rPr>
          <w:sz w:val="28"/>
        </w:rPr>
        <w:t>Tier: App</w:t>
      </w: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 xml:space="preserve">Tag*: Key = Name, </w:t>
      </w:r>
      <w:r w:rsidRPr="00861E0E">
        <w:rPr>
          <w:sz w:val="28"/>
        </w:rPr>
        <w:t xml:space="preserve">Value = </w:t>
      </w:r>
      <w:r w:rsidRPr="00F024AA">
        <w:rPr>
          <w:sz w:val="28"/>
        </w:rPr>
        <w:t>app-tier</w:t>
      </w:r>
    </w:p>
    <w:p w:rsidR="00C209E6" w:rsidRDefault="00C209E6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>OS</w:t>
      </w:r>
      <w:r>
        <w:rPr>
          <w:rFonts w:hint="eastAsia"/>
          <w:sz w:val="28"/>
        </w:rPr>
        <w:t>：</w:t>
      </w:r>
      <w:r w:rsidR="00C209E6" w:rsidRPr="00C209E6">
        <w:rPr>
          <w:sz w:val="28"/>
        </w:rPr>
        <w:t>IBM WebSphere Application Server Base Edition v 8.5 on Windows</w:t>
      </w:r>
    </w:p>
    <w:p w:rsidR="00C209E6" w:rsidRDefault="00C209E6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>Ty</w:t>
      </w:r>
      <w:r>
        <w:rPr>
          <w:sz w:val="28"/>
        </w:rPr>
        <w:t>pe:</w:t>
      </w:r>
      <w:r w:rsidR="00C209E6" w:rsidRPr="00C209E6">
        <w:t xml:space="preserve"> </w:t>
      </w:r>
      <w:r w:rsidR="00C209E6" w:rsidRPr="00C209E6">
        <w:rPr>
          <w:sz w:val="28"/>
        </w:rPr>
        <w:t>t</w:t>
      </w:r>
      <w:proofErr w:type="gramStart"/>
      <w:r w:rsidR="00C209E6" w:rsidRPr="00C209E6">
        <w:rPr>
          <w:sz w:val="28"/>
        </w:rPr>
        <w:t>2.xlarge</w:t>
      </w:r>
      <w:proofErr w:type="gramEnd"/>
    </w:p>
    <w:p w:rsidR="00C209E6" w:rsidRDefault="00C209E6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noProof/>
        </w:rPr>
      </w:pPr>
      <w:r>
        <w:rPr>
          <w:sz w:val="28"/>
        </w:rPr>
        <w:t>Size:</w:t>
      </w:r>
      <w:r w:rsidR="00C209E6" w:rsidRPr="00C209E6">
        <w:rPr>
          <w:noProof/>
        </w:rPr>
        <w:t xml:space="preserve"> </w:t>
      </w:r>
      <w:r w:rsidR="00C209E6">
        <w:rPr>
          <w:noProof/>
        </w:rPr>
        <w:drawing>
          <wp:inline distT="0" distB="0" distL="0" distR="0" wp14:anchorId="6F6609ED" wp14:editId="635CD59F">
            <wp:extent cx="145732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E6" w:rsidRDefault="00C209E6" w:rsidP="00F024AA">
      <w:pPr>
        <w:spacing w:after="0" w:line="240" w:lineRule="auto"/>
        <w:rPr>
          <w:sz w:val="28"/>
        </w:rPr>
      </w:pPr>
    </w:p>
    <w:p w:rsidR="007B65E2" w:rsidRDefault="00F024AA" w:rsidP="007B65E2">
      <w:pPr>
        <w:spacing w:after="0" w:line="240" w:lineRule="auto"/>
        <w:rPr>
          <w:sz w:val="28"/>
        </w:rPr>
      </w:pPr>
      <w:r>
        <w:rPr>
          <w:sz w:val="28"/>
        </w:rPr>
        <w:t>Justification:</w:t>
      </w:r>
      <w:r w:rsidR="007B65E2">
        <w:rPr>
          <w:sz w:val="28"/>
        </w:rPr>
        <w:t xml:space="preserve"> As required 8gb </w:t>
      </w:r>
      <w:proofErr w:type="gramStart"/>
      <w:r w:rsidR="007B65E2">
        <w:rPr>
          <w:sz w:val="28"/>
        </w:rPr>
        <w:t>memory ,</w:t>
      </w:r>
      <w:proofErr w:type="gramEnd"/>
      <w:r w:rsidR="007B65E2">
        <w:rPr>
          <w:sz w:val="28"/>
        </w:rPr>
        <w:t xml:space="preserve"> 4 </w:t>
      </w:r>
      <w:proofErr w:type="spellStart"/>
      <w:r w:rsidR="007B65E2">
        <w:rPr>
          <w:sz w:val="28"/>
        </w:rPr>
        <w:t>cpu</w:t>
      </w:r>
      <w:proofErr w:type="spellEnd"/>
      <w:r w:rsidR="007B65E2">
        <w:rPr>
          <w:sz w:val="28"/>
        </w:rPr>
        <w:t xml:space="preserve"> and </w:t>
      </w:r>
      <w:r w:rsidR="007B65E2" w:rsidRPr="00C209E6">
        <w:rPr>
          <w:sz w:val="28"/>
        </w:rPr>
        <w:t>Microsoft Windows 2016 Base with IIS</w:t>
      </w:r>
      <w:r w:rsidR="007B65E2">
        <w:rPr>
          <w:sz w:val="28"/>
        </w:rPr>
        <w:t>.</w:t>
      </w:r>
    </w:p>
    <w:p w:rsidR="00F024AA" w:rsidRDefault="00F024AA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>#of instances:</w:t>
      </w:r>
      <w:r w:rsidR="007B65E2">
        <w:rPr>
          <w:sz w:val="28"/>
        </w:rPr>
        <w:t xml:space="preserve"> 1</w:t>
      </w:r>
    </w:p>
    <w:p w:rsidR="00F024AA" w:rsidRPr="00861E0E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Data?:</w:t>
      </w:r>
      <w:proofErr w:type="gramEnd"/>
    </w:p>
    <w:p w:rsidR="00F024AA" w:rsidRDefault="00F024AA" w:rsidP="00861E0E">
      <w:pPr>
        <w:spacing w:after="0" w:line="240" w:lineRule="auto"/>
        <w:rPr>
          <w:sz w:val="28"/>
        </w:rPr>
      </w:pPr>
    </w:p>
    <w:p w:rsidR="00F024AA" w:rsidRDefault="00F024AA" w:rsidP="00861E0E">
      <w:pPr>
        <w:spacing w:after="0" w:line="240" w:lineRule="auto"/>
        <w:rPr>
          <w:sz w:val="28"/>
        </w:rPr>
      </w:pPr>
      <w:r>
        <w:rPr>
          <w:sz w:val="28"/>
        </w:rPr>
        <w:t>Tier: DB</w:t>
      </w: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 xml:space="preserve">Tag*: Key = Name, </w:t>
      </w:r>
      <w:r w:rsidRPr="00861E0E">
        <w:rPr>
          <w:sz w:val="28"/>
        </w:rPr>
        <w:t xml:space="preserve">Value = </w:t>
      </w:r>
      <w:proofErr w:type="spellStart"/>
      <w:r>
        <w:rPr>
          <w:sz w:val="28"/>
        </w:rPr>
        <w:t>db</w:t>
      </w:r>
      <w:proofErr w:type="spellEnd"/>
      <w:r w:rsidRPr="00861E0E">
        <w:rPr>
          <w:sz w:val="28"/>
        </w:rPr>
        <w:t>-tier</w:t>
      </w:r>
    </w:p>
    <w:p w:rsidR="007B65E2" w:rsidRDefault="007B65E2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>OS</w:t>
      </w:r>
      <w:r>
        <w:rPr>
          <w:rFonts w:hint="eastAsia"/>
          <w:sz w:val="28"/>
        </w:rPr>
        <w:t>：</w:t>
      </w:r>
      <w:r w:rsidR="007B65E2" w:rsidRPr="007B65E2">
        <w:rPr>
          <w:sz w:val="28"/>
        </w:rPr>
        <w:t>CIS Microsoft Windows Server 2016 Benchmark Level 1</w:t>
      </w:r>
    </w:p>
    <w:p w:rsidR="007B65E2" w:rsidRDefault="007B65E2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>Ty</w:t>
      </w:r>
      <w:r>
        <w:rPr>
          <w:sz w:val="28"/>
        </w:rPr>
        <w:t>pe:</w:t>
      </w:r>
      <w:r w:rsidR="007B65E2" w:rsidRPr="007B65E2">
        <w:t xml:space="preserve"> </w:t>
      </w:r>
      <w:r w:rsidR="007B65E2" w:rsidRPr="007B65E2">
        <w:rPr>
          <w:sz w:val="28"/>
        </w:rPr>
        <w:t>d</w:t>
      </w:r>
      <w:proofErr w:type="gramStart"/>
      <w:r w:rsidR="007B65E2" w:rsidRPr="007B65E2">
        <w:rPr>
          <w:sz w:val="28"/>
        </w:rPr>
        <w:t>2.xlarge</w:t>
      </w:r>
      <w:proofErr w:type="gramEnd"/>
    </w:p>
    <w:p w:rsidR="007B65E2" w:rsidRDefault="007B65E2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>Size:</w:t>
      </w:r>
      <w:r w:rsidR="007B65E2" w:rsidRPr="007B65E2">
        <w:rPr>
          <w:noProof/>
        </w:rPr>
        <w:t xml:space="preserve"> </w:t>
      </w:r>
      <w:r w:rsidR="007B65E2">
        <w:rPr>
          <w:noProof/>
        </w:rPr>
        <w:drawing>
          <wp:inline distT="0" distB="0" distL="0" distR="0" wp14:anchorId="48E39919" wp14:editId="5FCAD600">
            <wp:extent cx="14763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30" w:rsidRDefault="00F024AA" w:rsidP="00807730">
      <w:pPr>
        <w:spacing w:after="0" w:line="240" w:lineRule="auto"/>
        <w:rPr>
          <w:sz w:val="28"/>
        </w:rPr>
      </w:pPr>
      <w:r>
        <w:rPr>
          <w:sz w:val="28"/>
        </w:rPr>
        <w:t>Justification:</w:t>
      </w:r>
      <w:r w:rsidR="00807730">
        <w:rPr>
          <w:sz w:val="28"/>
        </w:rPr>
        <w:t xml:space="preserve"> close to required 32gb memory, 8 </w:t>
      </w:r>
      <w:proofErr w:type="spellStart"/>
      <w:r w:rsidR="00807730">
        <w:rPr>
          <w:sz w:val="28"/>
        </w:rPr>
        <w:t>cpu</w:t>
      </w:r>
      <w:proofErr w:type="spellEnd"/>
      <w:r w:rsidR="00807730">
        <w:rPr>
          <w:sz w:val="28"/>
        </w:rPr>
        <w:t xml:space="preserve">, 5tb storage and </w:t>
      </w:r>
      <w:r w:rsidR="00807730" w:rsidRPr="00C209E6">
        <w:rPr>
          <w:sz w:val="28"/>
        </w:rPr>
        <w:t>Microsoft Windows 2016 Base with IIS</w:t>
      </w:r>
      <w:r w:rsidR="00807730">
        <w:rPr>
          <w:sz w:val="28"/>
        </w:rPr>
        <w:t>.</w:t>
      </w:r>
    </w:p>
    <w:p w:rsidR="00F024AA" w:rsidRDefault="00F024AA" w:rsidP="00F024AA">
      <w:pPr>
        <w:spacing w:after="0" w:line="240" w:lineRule="auto"/>
        <w:rPr>
          <w:sz w:val="28"/>
        </w:rPr>
      </w:pP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>#of instances:</w:t>
      </w:r>
      <w:r w:rsidR="00807730">
        <w:rPr>
          <w:sz w:val="28"/>
        </w:rPr>
        <w:t xml:space="preserve"> 1</w:t>
      </w:r>
    </w:p>
    <w:p w:rsidR="00F024AA" w:rsidRDefault="00F024AA" w:rsidP="00F024AA">
      <w:pPr>
        <w:spacing w:after="0" w:line="240" w:lineRule="auto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Data?:</w:t>
      </w:r>
      <w:proofErr w:type="gramEnd"/>
    </w:p>
    <w:p w:rsidR="00E31803" w:rsidRDefault="00E31803" w:rsidP="00F024AA">
      <w:pPr>
        <w:spacing w:after="0" w:line="240" w:lineRule="auto"/>
        <w:rPr>
          <w:sz w:val="28"/>
        </w:rPr>
      </w:pPr>
    </w:p>
    <w:p w:rsidR="00E31803" w:rsidRDefault="00E31803" w:rsidP="00F024AA">
      <w:pPr>
        <w:spacing w:after="0" w:line="240" w:lineRule="auto"/>
        <w:rPr>
          <w:sz w:val="28"/>
        </w:rPr>
      </w:pPr>
    </w:p>
    <w:p w:rsidR="00E31803" w:rsidRDefault="00E31803" w:rsidP="00F024AA">
      <w:pPr>
        <w:spacing w:after="0" w:line="240" w:lineRule="auto"/>
        <w:rPr>
          <w:sz w:val="28"/>
        </w:rPr>
      </w:pPr>
    </w:p>
    <w:p w:rsidR="00E31803" w:rsidRDefault="00E31803" w:rsidP="00F024AA">
      <w:pPr>
        <w:spacing w:after="0" w:line="240" w:lineRule="auto"/>
        <w:rPr>
          <w:sz w:val="28"/>
        </w:rPr>
      </w:pPr>
    </w:p>
    <w:p w:rsidR="00E31803" w:rsidRDefault="00E31803" w:rsidP="00F024AA">
      <w:pPr>
        <w:spacing w:after="0" w:line="240" w:lineRule="auto"/>
        <w:rPr>
          <w:rFonts w:ascii="Arial" w:eastAsia="Arial" w:hAnsi="Arial"/>
          <w:b/>
          <w:color w:val="4D4D4C"/>
          <w:sz w:val="56"/>
        </w:rPr>
      </w:pPr>
      <w:bookmarkStart w:id="5" w:name="OLE_LINK3"/>
      <w:bookmarkStart w:id="6" w:name="OLE_LINK4"/>
      <w:r>
        <w:rPr>
          <w:rFonts w:ascii="Arial" w:eastAsia="Arial" w:hAnsi="Arial"/>
          <w:b/>
          <w:color w:val="4D4D4C"/>
          <w:sz w:val="56"/>
        </w:rPr>
        <w:t xml:space="preserve">Load Balancer and Instance Security Group </w:t>
      </w:r>
      <w:bookmarkEnd w:id="5"/>
      <w:bookmarkEnd w:id="6"/>
      <w:r>
        <w:rPr>
          <w:rFonts w:ascii="Arial" w:eastAsia="Arial" w:hAnsi="Arial"/>
          <w:b/>
          <w:color w:val="4D4D4C"/>
          <w:sz w:val="56"/>
        </w:rPr>
        <w:t>Detail</w:t>
      </w:r>
    </w:p>
    <w:p w:rsidR="00E31803" w:rsidRDefault="00DE3A5D" w:rsidP="00F024AA">
      <w:pPr>
        <w:spacing w:after="0"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5E037E" wp14:editId="54D95EAD">
            <wp:extent cx="5731510" cy="1821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5D" w:rsidRDefault="00DE3A5D" w:rsidP="00F024AA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3550ED2B" wp14:editId="3C79B02C">
            <wp:extent cx="5731510" cy="1500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03" w:rsidRDefault="00E31803" w:rsidP="00F024AA">
      <w:pPr>
        <w:spacing w:after="0" w:line="240" w:lineRule="auto"/>
        <w:rPr>
          <w:sz w:val="28"/>
        </w:rPr>
      </w:pPr>
    </w:p>
    <w:p w:rsidR="00E31803" w:rsidRDefault="00E31803" w:rsidP="00F024AA">
      <w:pPr>
        <w:spacing w:after="0" w:line="240" w:lineRule="auto"/>
        <w:rPr>
          <w:rFonts w:ascii="Arial" w:eastAsia="Arial" w:hAnsi="Arial"/>
          <w:b/>
          <w:color w:val="4D4D4C"/>
          <w:sz w:val="56"/>
        </w:rPr>
      </w:pPr>
      <w:r>
        <w:rPr>
          <w:rFonts w:ascii="Arial" w:eastAsia="Arial" w:hAnsi="Arial"/>
          <w:b/>
          <w:color w:val="4D4D4C"/>
          <w:sz w:val="56"/>
        </w:rPr>
        <w:t>Auto Scaling Launch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312"/>
        <w:gridCol w:w="1074"/>
        <w:gridCol w:w="2259"/>
        <w:gridCol w:w="1495"/>
        <w:gridCol w:w="1252"/>
        <w:gridCol w:w="968"/>
      </w:tblGrid>
      <w:tr w:rsidR="00E31803" w:rsidTr="00E31803"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Tier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OS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1288" w:type="dxa"/>
          </w:tcPr>
          <w:p w:rsidR="00E31803" w:rsidRPr="00E31803" w:rsidRDefault="00E31803" w:rsidP="00E31803">
            <w:pPr>
              <w:rPr>
                <w:sz w:val="28"/>
              </w:rPr>
            </w:pPr>
            <w:r w:rsidRPr="00E31803">
              <w:rPr>
                <w:sz w:val="28"/>
              </w:rPr>
              <w:t>Configuration</w:t>
            </w:r>
          </w:p>
          <w:p w:rsidR="00E31803" w:rsidRDefault="00E31803" w:rsidP="00E31803">
            <w:pPr>
              <w:rPr>
                <w:sz w:val="28"/>
              </w:rPr>
            </w:pPr>
            <w:r w:rsidRPr="00E31803">
              <w:rPr>
                <w:sz w:val="28"/>
              </w:rPr>
              <w:t>Name*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Se</w:t>
            </w:r>
            <w:r>
              <w:rPr>
                <w:sz w:val="28"/>
              </w:rPr>
              <w:t>curity</w:t>
            </w:r>
          </w:p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Group</w:t>
            </w:r>
          </w:p>
        </w:tc>
      </w:tr>
      <w:tr w:rsidR="00E31803" w:rsidTr="00E31803"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Web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 w:rsidRPr="00F024AA">
              <w:rPr>
                <w:sz w:val="28"/>
              </w:rPr>
              <w:t>Microsoft Windows Server 2016 with NVIDIA GRID Driver</w:t>
            </w:r>
          </w:p>
        </w:tc>
        <w:tc>
          <w:tcPr>
            <w:tcW w:w="1288" w:type="dxa"/>
          </w:tcPr>
          <w:p w:rsidR="00E31803" w:rsidRDefault="00E31803" w:rsidP="00E31803">
            <w:pPr>
              <w:rPr>
                <w:sz w:val="28"/>
              </w:rPr>
            </w:pPr>
            <w:r w:rsidRPr="00F024AA">
              <w:rPr>
                <w:sz w:val="28"/>
              </w:rPr>
              <w:t>c5d.large</w:t>
            </w:r>
          </w:p>
          <w:p w:rsidR="00E31803" w:rsidRDefault="00E31803" w:rsidP="00F024AA">
            <w:pPr>
              <w:rPr>
                <w:sz w:val="28"/>
              </w:rPr>
            </w:pP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47B84B" wp14:editId="4475FBC0">
                  <wp:extent cx="157162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WebTier</w:t>
            </w:r>
            <w:proofErr w:type="spellEnd"/>
          </w:p>
        </w:tc>
        <w:tc>
          <w:tcPr>
            <w:tcW w:w="1288" w:type="dxa"/>
          </w:tcPr>
          <w:p w:rsidR="00E31803" w:rsidRDefault="00A032C5" w:rsidP="00F024AA">
            <w:pPr>
              <w:rPr>
                <w:sz w:val="28"/>
              </w:rPr>
            </w:pPr>
            <w:r>
              <w:rPr>
                <w:sz w:val="28"/>
              </w:rPr>
              <w:t>Create virtual web services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color w:val="474746"/>
                <w:sz w:val="28"/>
              </w:rPr>
              <w:t>web-tier-sg</w:t>
            </w:r>
          </w:p>
        </w:tc>
      </w:tr>
      <w:tr w:rsidR="00E31803" w:rsidTr="00E31803"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sz w:val="28"/>
              </w:rPr>
              <w:t>App</w:t>
            </w:r>
          </w:p>
        </w:tc>
        <w:tc>
          <w:tcPr>
            <w:tcW w:w="1288" w:type="dxa"/>
          </w:tcPr>
          <w:p w:rsidR="00E31803" w:rsidRDefault="00A032C5" w:rsidP="00F024AA">
            <w:pPr>
              <w:rPr>
                <w:sz w:val="28"/>
              </w:rPr>
            </w:pPr>
            <w:r w:rsidRPr="00C209E6">
              <w:rPr>
                <w:sz w:val="28"/>
              </w:rPr>
              <w:t xml:space="preserve">IBM WebSphere Application Server Base Edition v </w:t>
            </w:r>
            <w:r w:rsidRPr="00C209E6">
              <w:rPr>
                <w:sz w:val="28"/>
              </w:rPr>
              <w:lastRenderedPageBreak/>
              <w:t>8.5 on Windows</w:t>
            </w:r>
          </w:p>
        </w:tc>
        <w:tc>
          <w:tcPr>
            <w:tcW w:w="1288" w:type="dxa"/>
          </w:tcPr>
          <w:p w:rsidR="00E31803" w:rsidRDefault="00A032C5" w:rsidP="00F024AA">
            <w:pPr>
              <w:rPr>
                <w:sz w:val="28"/>
              </w:rPr>
            </w:pPr>
            <w:r w:rsidRPr="00C209E6">
              <w:rPr>
                <w:sz w:val="28"/>
              </w:rPr>
              <w:lastRenderedPageBreak/>
              <w:t>t</w:t>
            </w:r>
            <w:proofErr w:type="gramStart"/>
            <w:r w:rsidRPr="00C209E6">
              <w:rPr>
                <w:sz w:val="28"/>
              </w:rPr>
              <w:t>2.xlarge</w:t>
            </w:r>
            <w:proofErr w:type="gramEnd"/>
          </w:p>
        </w:tc>
        <w:tc>
          <w:tcPr>
            <w:tcW w:w="1288" w:type="dxa"/>
          </w:tcPr>
          <w:p w:rsidR="00E31803" w:rsidRDefault="00A032C5" w:rsidP="00F024AA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76C9F0B" wp14:editId="1D1E51D3">
                  <wp:extent cx="1457325" cy="6381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AppTier</w:t>
            </w:r>
            <w:proofErr w:type="spellEnd"/>
          </w:p>
        </w:tc>
        <w:tc>
          <w:tcPr>
            <w:tcW w:w="1288" w:type="dxa"/>
          </w:tcPr>
          <w:p w:rsidR="00E31803" w:rsidRDefault="00A032C5" w:rsidP="00F024AA">
            <w:pPr>
              <w:rPr>
                <w:sz w:val="28"/>
              </w:rPr>
            </w:pPr>
            <w:r>
              <w:rPr>
                <w:sz w:val="28"/>
              </w:rPr>
              <w:t>Create virtual application</w:t>
            </w:r>
          </w:p>
        </w:tc>
        <w:tc>
          <w:tcPr>
            <w:tcW w:w="1288" w:type="dxa"/>
          </w:tcPr>
          <w:p w:rsidR="00E31803" w:rsidRDefault="00E31803" w:rsidP="00F024AA">
            <w:pPr>
              <w:rPr>
                <w:sz w:val="28"/>
              </w:rPr>
            </w:pPr>
            <w:r>
              <w:rPr>
                <w:color w:val="474746"/>
                <w:sz w:val="28"/>
              </w:rPr>
              <w:t>app-tier-sg</w:t>
            </w:r>
          </w:p>
        </w:tc>
      </w:tr>
    </w:tbl>
    <w:p w:rsidR="00E31803" w:rsidRDefault="00E31803" w:rsidP="00F024AA">
      <w:pPr>
        <w:spacing w:after="0" w:line="240" w:lineRule="auto"/>
        <w:rPr>
          <w:sz w:val="28"/>
        </w:rPr>
      </w:pPr>
    </w:p>
    <w:p w:rsidR="008648A5" w:rsidRPr="00861E0E" w:rsidRDefault="00EE6DC0" w:rsidP="00F024AA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463442E0" wp14:editId="29F98532">
            <wp:extent cx="5731510" cy="1983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A" w:rsidRPr="00861E0E" w:rsidRDefault="00F024AA" w:rsidP="00861E0E">
      <w:pPr>
        <w:spacing w:after="0" w:line="240" w:lineRule="auto"/>
        <w:rPr>
          <w:sz w:val="28"/>
        </w:rPr>
      </w:pPr>
    </w:p>
    <w:p w:rsidR="00861E0E" w:rsidRDefault="00EC5538" w:rsidP="00C97939">
      <w:pPr>
        <w:rPr>
          <w:rFonts w:ascii="Arial" w:eastAsia="Arial" w:hAnsi="Arial"/>
          <w:color w:val="4D4D4C"/>
          <w:sz w:val="40"/>
        </w:rPr>
      </w:pPr>
      <w:r>
        <w:rPr>
          <w:rFonts w:ascii="Arial" w:eastAsia="Arial" w:hAnsi="Arial"/>
          <w:b/>
          <w:color w:val="4D4D4C"/>
          <w:sz w:val="40"/>
        </w:rPr>
        <w:t xml:space="preserve"> </w:t>
      </w:r>
      <w:r>
        <w:rPr>
          <w:rFonts w:ascii="Arial" w:eastAsia="Arial" w:hAnsi="Arial"/>
          <w:color w:val="4D4D4C"/>
          <w:sz w:val="40"/>
        </w:rPr>
        <w:t>How do you configure an account to create an audit trail for all</w:t>
      </w:r>
      <w:r>
        <w:rPr>
          <w:rFonts w:ascii="Arial" w:eastAsia="Arial" w:hAnsi="Arial"/>
          <w:b/>
          <w:color w:val="4D4D4C"/>
          <w:sz w:val="40"/>
        </w:rPr>
        <w:t xml:space="preserve"> </w:t>
      </w:r>
      <w:r>
        <w:rPr>
          <w:rFonts w:ascii="Arial" w:eastAsia="Arial" w:hAnsi="Arial"/>
          <w:color w:val="4D4D4C"/>
          <w:sz w:val="40"/>
        </w:rPr>
        <w:t>executed API calls?</w:t>
      </w:r>
    </w:p>
    <w:p w:rsidR="00EC5538" w:rsidRDefault="00EC5538" w:rsidP="00C97939">
      <w:pPr>
        <w:rPr>
          <w:rFonts w:ascii="Arial" w:eastAsia="Arial" w:hAnsi="Arial"/>
          <w:color w:val="4D4D4C"/>
          <w:sz w:val="28"/>
        </w:rPr>
      </w:pPr>
      <w:r w:rsidRPr="00EC5538">
        <w:rPr>
          <w:rFonts w:ascii="Arial" w:eastAsia="Arial" w:hAnsi="Arial"/>
          <w:color w:val="4D4D4C"/>
          <w:sz w:val="28"/>
        </w:rPr>
        <w:t xml:space="preserve">Use </w:t>
      </w:r>
      <w:proofErr w:type="spellStart"/>
      <w:r w:rsidRPr="00EC5538">
        <w:rPr>
          <w:rFonts w:ascii="Arial" w:eastAsia="Arial" w:hAnsi="Arial"/>
          <w:color w:val="4D4D4C"/>
          <w:sz w:val="28"/>
        </w:rPr>
        <w:t>CloudTrail</w:t>
      </w:r>
      <w:proofErr w:type="spellEnd"/>
      <w:r w:rsidRPr="00EC5538">
        <w:rPr>
          <w:rFonts w:ascii="Arial" w:eastAsia="Arial" w:hAnsi="Arial"/>
          <w:color w:val="4D4D4C"/>
          <w:sz w:val="28"/>
        </w:rPr>
        <w:t xml:space="preserve"> and </w:t>
      </w:r>
      <w:proofErr w:type="spellStart"/>
      <w:r w:rsidRPr="00EC5538">
        <w:rPr>
          <w:rFonts w:ascii="Arial" w:eastAsia="Arial" w:hAnsi="Arial"/>
          <w:color w:val="4D4D4C"/>
          <w:sz w:val="28"/>
        </w:rPr>
        <w:t>CloudWatch</w:t>
      </w:r>
      <w:proofErr w:type="spellEnd"/>
      <w:r w:rsidRPr="00EC5538">
        <w:rPr>
          <w:rFonts w:ascii="Arial" w:eastAsia="Arial" w:hAnsi="Arial"/>
          <w:color w:val="4D4D4C"/>
          <w:sz w:val="28"/>
        </w:rPr>
        <w:t xml:space="preserve"> Events to monitor API calls</w:t>
      </w:r>
    </w:p>
    <w:p w:rsidR="00EC5538" w:rsidRDefault="00EC5538" w:rsidP="00C97939">
      <w:pPr>
        <w:rPr>
          <w:rFonts w:ascii="Arial" w:eastAsia="Arial" w:hAnsi="Arial"/>
          <w:color w:val="4D4D4C"/>
          <w:sz w:val="28"/>
        </w:rPr>
      </w:pPr>
    </w:p>
    <w:p w:rsidR="00EC5538" w:rsidRDefault="00EC5538" w:rsidP="00EC5538">
      <w:pPr>
        <w:spacing w:line="0" w:lineRule="atLeast"/>
        <w:ind w:left="60"/>
        <w:rPr>
          <w:rFonts w:ascii="Arial" w:eastAsia="Arial" w:hAnsi="Arial"/>
          <w:color w:val="4D4D4C"/>
          <w:sz w:val="40"/>
        </w:rPr>
      </w:pPr>
      <w:r>
        <w:rPr>
          <w:rFonts w:ascii="Arial" w:eastAsia="Arial" w:hAnsi="Arial"/>
          <w:b/>
          <w:color w:val="4D4D4C"/>
          <w:sz w:val="40"/>
        </w:rPr>
        <w:t>Q</w:t>
      </w:r>
      <w:r>
        <w:rPr>
          <w:rFonts w:ascii="Arial" w:eastAsia="Arial" w:hAnsi="Arial"/>
          <w:color w:val="4D4D4C"/>
          <w:sz w:val="40"/>
        </w:rPr>
        <w:t>. Where do you save your logs?</w:t>
      </w:r>
    </w:p>
    <w:p w:rsidR="00EC5538" w:rsidRPr="00EC5538" w:rsidRDefault="00EC5538" w:rsidP="00C97939">
      <w:pPr>
        <w:rPr>
          <w:rFonts w:ascii="Arial" w:eastAsia="Arial" w:hAnsi="Arial"/>
          <w:color w:val="4D4D4C"/>
          <w:sz w:val="32"/>
        </w:rPr>
      </w:pPr>
      <w:r>
        <w:rPr>
          <w:rFonts w:ascii="Arial" w:eastAsia="Arial" w:hAnsi="Arial"/>
          <w:color w:val="4D4D4C"/>
          <w:sz w:val="32"/>
        </w:rPr>
        <w:t xml:space="preserve">I will save my log in </w:t>
      </w:r>
      <w:r w:rsidRPr="00EC5538">
        <w:rPr>
          <w:rFonts w:ascii="Arial" w:eastAsia="Arial" w:hAnsi="Arial"/>
          <w:color w:val="4D4D4C"/>
          <w:sz w:val="32"/>
        </w:rPr>
        <w:t xml:space="preserve">Amazon </w:t>
      </w:r>
      <w:proofErr w:type="spellStart"/>
      <w:r w:rsidRPr="00EC5538">
        <w:rPr>
          <w:rFonts w:ascii="Arial" w:eastAsia="Arial" w:hAnsi="Arial"/>
          <w:color w:val="4D4D4C"/>
          <w:sz w:val="32"/>
        </w:rPr>
        <w:t>CloudWatch</w:t>
      </w:r>
      <w:proofErr w:type="spellEnd"/>
      <w:r w:rsidRPr="00EC5538">
        <w:rPr>
          <w:rFonts w:ascii="Arial" w:eastAsia="Arial" w:hAnsi="Arial"/>
          <w:color w:val="4D4D4C"/>
          <w:sz w:val="32"/>
        </w:rPr>
        <w:t xml:space="preserve"> Logs.</w:t>
      </w:r>
    </w:p>
    <w:p w:rsidR="00EC5538" w:rsidRDefault="00EC5538" w:rsidP="00C97939">
      <w:pPr>
        <w:rPr>
          <w:sz w:val="28"/>
        </w:rPr>
      </w:pPr>
    </w:p>
    <w:p w:rsidR="009D1CBB" w:rsidRDefault="009D1CBB" w:rsidP="00C97939">
      <w:pPr>
        <w:rPr>
          <w:sz w:val="28"/>
        </w:rPr>
      </w:pPr>
    </w:p>
    <w:p w:rsidR="009D1CBB" w:rsidRPr="00C97939" w:rsidRDefault="0020691F" w:rsidP="00C97939">
      <w:pPr>
        <w:rPr>
          <w:sz w:val="28"/>
        </w:rPr>
      </w:pPr>
      <w:r>
        <w:rPr>
          <w:noProof/>
        </w:rPr>
        <w:drawing>
          <wp:inline distT="0" distB="0" distL="0" distR="0" wp14:anchorId="392F0329" wp14:editId="26291C75">
            <wp:extent cx="5731510" cy="2756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9D1CBB" w:rsidRPr="00C9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9"/>
    <w:rsid w:val="001905FC"/>
    <w:rsid w:val="0020691F"/>
    <w:rsid w:val="00215851"/>
    <w:rsid w:val="003559AD"/>
    <w:rsid w:val="003E37B5"/>
    <w:rsid w:val="004219A1"/>
    <w:rsid w:val="00491BE9"/>
    <w:rsid w:val="007A6449"/>
    <w:rsid w:val="007B65E2"/>
    <w:rsid w:val="00807730"/>
    <w:rsid w:val="00861E0E"/>
    <w:rsid w:val="008648A5"/>
    <w:rsid w:val="00881CBF"/>
    <w:rsid w:val="009D1CBB"/>
    <w:rsid w:val="009F57B9"/>
    <w:rsid w:val="00A032C5"/>
    <w:rsid w:val="00C209E6"/>
    <w:rsid w:val="00C97939"/>
    <w:rsid w:val="00DE3A5D"/>
    <w:rsid w:val="00E31803"/>
    <w:rsid w:val="00EC5538"/>
    <w:rsid w:val="00EE6DC0"/>
    <w:rsid w:val="00F024AA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E7C"/>
  <w15:chartTrackingRefBased/>
  <w15:docId w15:val="{7D42DF10-3A90-4E99-BA85-B237CDF5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8</cp:revision>
  <dcterms:created xsi:type="dcterms:W3CDTF">2018-11-16T16:43:00Z</dcterms:created>
  <dcterms:modified xsi:type="dcterms:W3CDTF">2018-11-17T00:28:00Z</dcterms:modified>
</cp:coreProperties>
</file>