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4735" w:rsidRDefault="00121AE9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Mobile Robotics 2016</w:t>
      </w:r>
    </w:p>
    <w:p w:rsidR="004D4735" w:rsidRDefault="00121AE9">
      <w:pPr>
        <w:ind w:left="3780" w:firstLine="420"/>
        <w:rPr>
          <w:sz w:val="24"/>
        </w:rPr>
      </w:pPr>
      <w:r>
        <w:rPr>
          <w:rFonts w:hint="eastAsia"/>
          <w:sz w:val="24"/>
        </w:rPr>
        <w:t xml:space="preserve">Tried by </w:t>
      </w:r>
      <w:proofErr w:type="spellStart"/>
      <w:r>
        <w:rPr>
          <w:rFonts w:hint="eastAsia"/>
          <w:sz w:val="24"/>
        </w:rPr>
        <w:t>Yuwei</w:t>
      </w:r>
      <w:proofErr w:type="spellEnd"/>
      <w:r>
        <w:rPr>
          <w:rFonts w:hint="eastAsia"/>
          <w:sz w:val="24"/>
        </w:rPr>
        <w:t xml:space="preserve"> Chen</w:t>
      </w:r>
    </w:p>
    <w:p w:rsidR="004D4735" w:rsidRDefault="00121AE9">
      <w:pPr>
        <w:rPr>
          <w:sz w:val="24"/>
        </w:rPr>
      </w:pPr>
      <w:r>
        <w:rPr>
          <w:rFonts w:hint="eastAsia"/>
          <w:sz w:val="24"/>
        </w:rPr>
        <w:t>Q1:</w:t>
      </w:r>
    </w:p>
    <w:p w:rsidR="004D4735" w:rsidRDefault="00121AE9">
      <w:pPr>
        <w:rPr>
          <w:sz w:val="24"/>
        </w:rPr>
      </w:pPr>
      <w:r>
        <w:rPr>
          <w:noProof/>
          <w:sz w:val="24"/>
          <w:lang w:val="en-IE"/>
        </w:rPr>
        <w:drawing>
          <wp:inline distT="0" distB="0" distL="114300" distR="114300">
            <wp:extent cx="5270500" cy="520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735" w:rsidRDefault="00121AE9">
      <w:pPr>
        <w:rPr>
          <w:rFonts w:eastAsia="SimSun" w:hAnsi="sans-serif" w:cs="sans-serif" w:hint="eastAsia"/>
          <w:color w:val="222222"/>
          <w:sz w:val="24"/>
          <w:shd w:val="clear" w:color="auto" w:fill="FFFFFF"/>
        </w:rPr>
      </w:pPr>
      <w:r>
        <w:rPr>
          <w:rFonts w:eastAsia="sans-serif" w:hAnsi="sans-serif" w:cs="sans-serif"/>
          <w:color w:val="222222"/>
          <w:sz w:val="24"/>
          <w:shd w:val="clear" w:color="auto" w:fill="FFFFFF"/>
        </w:rPr>
        <w:t>The</w:t>
      </w:r>
      <w:r>
        <w:rPr>
          <w:rFonts w:eastAsia="sans-serif" w:hAnsi="sans-serif" w:cs="sans-serif"/>
          <w:color w:val="222222"/>
          <w:sz w:val="24"/>
          <w:shd w:val="clear" w:color="auto" w:fill="FFFFFF"/>
        </w:rPr>
        <w:t> </w:t>
      </w:r>
      <w:r>
        <w:rPr>
          <w:rFonts w:eastAsia="sans-serif" w:hAnsi="sans-serif" w:cs="sans-serif"/>
          <w:b/>
          <w:color w:val="222222"/>
          <w:sz w:val="24"/>
          <w:shd w:val="clear" w:color="auto" w:fill="FFFFFF"/>
        </w:rPr>
        <w:t>Three Laws of Robotics</w:t>
      </w:r>
      <w:r>
        <w:rPr>
          <w:rFonts w:eastAsia="sans-serif" w:hAnsi="sans-serif" w:cs="sans-serif"/>
          <w:color w:val="222222"/>
          <w:sz w:val="24"/>
          <w:shd w:val="clear" w:color="auto" w:fill="FFFFFF"/>
        </w:rPr>
        <w:t> </w:t>
      </w:r>
      <w:r>
        <w:rPr>
          <w:rFonts w:eastAsia="sans-serif" w:hAnsi="sans-serif" w:cs="sans-serif"/>
          <w:color w:val="222222"/>
          <w:sz w:val="24"/>
          <w:shd w:val="clear" w:color="auto" w:fill="FFFFFF"/>
        </w:rPr>
        <w:t>(often shortened to</w:t>
      </w:r>
      <w:r>
        <w:rPr>
          <w:rFonts w:eastAsia="sans-serif" w:hAnsi="sans-serif" w:cs="sans-serif"/>
          <w:color w:val="222222"/>
          <w:sz w:val="24"/>
          <w:shd w:val="clear" w:color="auto" w:fill="FFFFFF"/>
        </w:rPr>
        <w:t> </w:t>
      </w:r>
      <w:r>
        <w:rPr>
          <w:rFonts w:eastAsia="sans-serif" w:hAnsi="sans-serif" w:cs="sans-serif"/>
          <w:b/>
          <w:color w:val="222222"/>
          <w:sz w:val="24"/>
          <w:shd w:val="clear" w:color="auto" w:fill="FFFFFF"/>
        </w:rPr>
        <w:t>The Three Laws</w:t>
      </w:r>
      <w:r>
        <w:rPr>
          <w:rFonts w:eastAsia="sans-serif" w:hAnsi="sans-serif" w:cs="sans-serif"/>
          <w:color w:val="222222"/>
          <w:sz w:val="24"/>
          <w:shd w:val="clear" w:color="auto" w:fill="FFFFFF"/>
        </w:rPr>
        <w:t> </w:t>
      </w:r>
      <w:r>
        <w:rPr>
          <w:rFonts w:eastAsia="sans-serif" w:hAnsi="sans-serif" w:cs="sans-serif"/>
          <w:color w:val="222222"/>
          <w:sz w:val="24"/>
          <w:shd w:val="clear" w:color="auto" w:fill="FFFFFF"/>
        </w:rPr>
        <w:t>or known as</w:t>
      </w:r>
      <w:r>
        <w:rPr>
          <w:rFonts w:eastAsia="sans-serif" w:hAnsi="sans-serif" w:cs="sans-serif"/>
          <w:color w:val="222222"/>
          <w:sz w:val="24"/>
          <w:shd w:val="clear" w:color="auto" w:fill="FFFFFF"/>
        </w:rPr>
        <w:t> </w:t>
      </w:r>
      <w:r>
        <w:rPr>
          <w:rFonts w:eastAsia="sans-serif" w:hAnsi="sans-serif" w:cs="sans-serif"/>
          <w:b/>
          <w:color w:val="222222"/>
          <w:sz w:val="24"/>
          <w:shd w:val="clear" w:color="auto" w:fill="FFFFFF"/>
        </w:rPr>
        <w:t>Asimov's Laws</w:t>
      </w:r>
      <w:r>
        <w:rPr>
          <w:rFonts w:eastAsia="sans-serif" w:hAnsi="sans-serif" w:cs="sans-serif"/>
          <w:color w:val="222222"/>
          <w:sz w:val="24"/>
          <w:shd w:val="clear" w:color="auto" w:fill="FFFFFF"/>
        </w:rPr>
        <w:t>)</w:t>
      </w:r>
      <w:r>
        <w:rPr>
          <w:rFonts w:eastAsia="SimSun" w:hAnsi="sans-serif" w:cs="sans-serif" w:hint="eastAsia"/>
          <w:color w:val="222222"/>
          <w:sz w:val="24"/>
          <w:shd w:val="clear" w:color="auto" w:fill="FFFFFF"/>
        </w:rPr>
        <w:t>:</w:t>
      </w:r>
    </w:p>
    <w:p w:rsidR="004D4735" w:rsidRDefault="004D4735">
      <w:pPr>
        <w:rPr>
          <w:rFonts w:eastAsia="SimSun" w:hAnsi="sans-serif" w:cs="sans-serif" w:hint="eastAsia"/>
          <w:color w:val="222222"/>
          <w:sz w:val="24"/>
          <w:shd w:val="clear" w:color="auto" w:fill="FFFFFF"/>
        </w:rPr>
      </w:pPr>
    </w:p>
    <w:p w:rsidR="004D4735" w:rsidRDefault="00121AE9">
      <w:pPr>
        <w:widowControl/>
        <w:shd w:val="clear" w:color="auto" w:fill="FFFFFF"/>
        <w:spacing w:after="21"/>
        <w:rPr>
          <w:rFonts w:eastAsia="sans-serif" w:hAnsi="sans-serif" w:cs="sans-serif"/>
          <w:b/>
          <w:color w:val="222222"/>
          <w:sz w:val="24"/>
        </w:rPr>
      </w:pPr>
      <w:r>
        <w:rPr>
          <w:rFonts w:eastAsia="sans-serif" w:hAnsi="sans-serif" w:cs="sans-serif"/>
          <w:b/>
          <w:color w:val="222222"/>
          <w:sz w:val="24"/>
          <w:shd w:val="clear" w:color="auto" w:fill="FFFFFF"/>
        </w:rPr>
        <w:t>First Law</w:t>
      </w:r>
    </w:p>
    <w:p w:rsidR="004D4735" w:rsidRDefault="00121AE9">
      <w:pPr>
        <w:widowControl/>
        <w:shd w:val="clear" w:color="auto" w:fill="FFFFFF"/>
        <w:spacing w:after="21"/>
        <w:ind w:left="336"/>
        <w:rPr>
          <w:rFonts w:eastAsia="sans-serif" w:hAnsi="sans-serif" w:cs="sans-serif"/>
          <w:color w:val="222222"/>
          <w:sz w:val="24"/>
        </w:rPr>
      </w:pPr>
      <w:r>
        <w:rPr>
          <w:rFonts w:eastAsia="sans-serif" w:hAnsi="sans-serif" w:cs="sans-serif"/>
          <w:color w:val="222222"/>
          <w:sz w:val="24"/>
          <w:shd w:val="clear" w:color="auto" w:fill="FFFFFF"/>
        </w:rPr>
        <w:t>A robot may not injure a human being or, through inaction, allow a human being to come to harm.</w:t>
      </w:r>
    </w:p>
    <w:p w:rsidR="004D4735" w:rsidRDefault="00121AE9">
      <w:pPr>
        <w:widowControl/>
        <w:shd w:val="clear" w:color="auto" w:fill="FFFFFF"/>
        <w:spacing w:after="21"/>
        <w:rPr>
          <w:rFonts w:eastAsia="sans-serif" w:hAnsi="sans-serif" w:cs="sans-serif"/>
          <w:b/>
          <w:color w:val="222222"/>
          <w:sz w:val="24"/>
        </w:rPr>
      </w:pPr>
      <w:r>
        <w:rPr>
          <w:rFonts w:eastAsia="sans-serif" w:hAnsi="sans-serif" w:cs="sans-serif"/>
          <w:b/>
          <w:color w:val="222222"/>
          <w:sz w:val="24"/>
          <w:shd w:val="clear" w:color="auto" w:fill="FFFFFF"/>
        </w:rPr>
        <w:t>Second Law</w:t>
      </w:r>
    </w:p>
    <w:p w:rsidR="004D4735" w:rsidRDefault="00121AE9">
      <w:pPr>
        <w:widowControl/>
        <w:shd w:val="clear" w:color="auto" w:fill="FFFFFF"/>
        <w:spacing w:after="21"/>
        <w:ind w:left="336"/>
        <w:rPr>
          <w:rFonts w:eastAsia="sans-serif" w:hAnsi="sans-serif" w:cs="sans-serif"/>
          <w:color w:val="222222"/>
          <w:sz w:val="24"/>
        </w:rPr>
      </w:pPr>
      <w:r>
        <w:rPr>
          <w:rFonts w:eastAsia="sans-serif" w:hAnsi="sans-serif" w:cs="sans-serif"/>
          <w:color w:val="222222"/>
          <w:sz w:val="24"/>
          <w:shd w:val="clear" w:color="auto" w:fill="FFFFFF"/>
        </w:rPr>
        <w:t>A robot must obey the orders given it by human beings except where such orders would conflict with the First Law.</w:t>
      </w:r>
    </w:p>
    <w:p w:rsidR="004D4735" w:rsidRDefault="00121AE9">
      <w:pPr>
        <w:widowControl/>
        <w:shd w:val="clear" w:color="auto" w:fill="FFFFFF"/>
        <w:spacing w:after="21"/>
        <w:rPr>
          <w:rFonts w:eastAsia="sans-serif" w:hAnsi="sans-serif" w:cs="sans-serif"/>
          <w:b/>
          <w:color w:val="222222"/>
          <w:sz w:val="24"/>
        </w:rPr>
      </w:pPr>
      <w:r>
        <w:rPr>
          <w:rFonts w:eastAsia="sans-serif" w:hAnsi="sans-serif" w:cs="sans-serif"/>
          <w:b/>
          <w:color w:val="222222"/>
          <w:sz w:val="24"/>
          <w:shd w:val="clear" w:color="auto" w:fill="FFFFFF"/>
        </w:rPr>
        <w:t>Third Law</w:t>
      </w:r>
    </w:p>
    <w:p w:rsidR="004D4735" w:rsidRDefault="00121AE9">
      <w:pPr>
        <w:widowControl/>
        <w:shd w:val="clear" w:color="auto" w:fill="FFFFFF"/>
        <w:spacing w:after="21"/>
        <w:ind w:left="336"/>
        <w:rPr>
          <w:rFonts w:eastAsia="sans-serif" w:hAnsi="sans-serif" w:cs="sans-serif"/>
          <w:color w:val="222222"/>
          <w:sz w:val="24"/>
          <w:shd w:val="clear" w:color="auto" w:fill="FFFFFF"/>
        </w:rPr>
      </w:pPr>
      <w:r>
        <w:rPr>
          <w:rFonts w:eastAsia="sans-serif" w:hAnsi="sans-serif" w:cs="sans-serif"/>
          <w:color w:val="222222"/>
          <w:sz w:val="24"/>
          <w:shd w:val="clear" w:color="auto" w:fill="FFFFFF"/>
        </w:rPr>
        <w:t>A robot must protect its own existence as long as such protection does not conflict with the First or Second Laws.</w:t>
      </w:r>
    </w:p>
    <w:p w:rsidR="004D4735" w:rsidRDefault="004D4735">
      <w:pPr>
        <w:widowControl/>
        <w:shd w:val="clear" w:color="auto" w:fill="FFFFFF"/>
        <w:spacing w:after="21"/>
        <w:ind w:left="336"/>
        <w:rPr>
          <w:rFonts w:eastAsia="sans-serif" w:hAnsi="sans-serif" w:cs="sans-serif"/>
          <w:color w:val="222222"/>
          <w:sz w:val="24"/>
          <w:shd w:val="clear" w:color="auto" w:fill="FFFFFF"/>
        </w:rPr>
      </w:pPr>
    </w:p>
    <w:p w:rsidR="004D4735" w:rsidRDefault="00121AE9">
      <w:pPr>
        <w:widowControl/>
        <w:shd w:val="clear" w:color="auto" w:fill="FFFFFF"/>
        <w:spacing w:after="21"/>
        <w:ind w:left="336"/>
        <w:rPr>
          <w:sz w:val="24"/>
        </w:rPr>
      </w:pPr>
      <w:r>
        <w:rPr>
          <w:noProof/>
          <w:sz w:val="24"/>
          <w:lang w:val="en-IE"/>
        </w:rPr>
        <w:drawing>
          <wp:inline distT="0" distB="0" distL="114300" distR="114300">
            <wp:extent cx="5269230" cy="593090"/>
            <wp:effectExtent l="0" t="0" r="127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735" w:rsidRDefault="00121AE9">
      <w:pPr>
        <w:widowControl/>
        <w:shd w:val="clear" w:color="auto" w:fill="FFFFFF"/>
        <w:spacing w:after="21"/>
        <w:ind w:left="336"/>
        <w:rPr>
          <w:sz w:val="24"/>
        </w:rPr>
      </w:pPr>
      <w:r>
        <w:rPr>
          <w:rFonts w:hint="eastAsia"/>
          <w:sz w:val="24"/>
        </w:rPr>
        <w:t>Intelligent ag</w:t>
      </w:r>
      <w:r>
        <w:rPr>
          <w:rFonts w:hint="eastAsia"/>
          <w:sz w:val="24"/>
        </w:rPr>
        <w:t>ent.   (NOT SURE)</w:t>
      </w:r>
    </w:p>
    <w:p w:rsidR="004D4735" w:rsidRDefault="004D4735">
      <w:pPr>
        <w:widowControl/>
        <w:shd w:val="clear" w:color="auto" w:fill="FFFFFF"/>
        <w:spacing w:after="21"/>
        <w:ind w:left="336"/>
        <w:rPr>
          <w:sz w:val="24"/>
        </w:rPr>
      </w:pPr>
    </w:p>
    <w:p w:rsidR="004D4735" w:rsidRDefault="00121AE9">
      <w:pPr>
        <w:widowControl/>
        <w:shd w:val="clear" w:color="auto" w:fill="FFFFFF"/>
        <w:spacing w:after="21"/>
        <w:ind w:left="336"/>
        <w:rPr>
          <w:sz w:val="24"/>
        </w:rPr>
      </w:pPr>
      <w:r>
        <w:rPr>
          <w:noProof/>
          <w:sz w:val="24"/>
          <w:lang w:val="en-IE"/>
        </w:rPr>
        <w:drawing>
          <wp:inline distT="0" distB="0" distL="114300" distR="114300">
            <wp:extent cx="5267325" cy="588645"/>
            <wp:effectExtent l="0" t="0" r="317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735" w:rsidRDefault="00121AE9">
      <w:pPr>
        <w:widowControl/>
        <w:shd w:val="clear" w:color="auto" w:fill="FFFFFF"/>
        <w:spacing w:after="21"/>
        <w:ind w:left="336"/>
        <w:rPr>
          <w:sz w:val="24"/>
        </w:rPr>
      </w:pPr>
      <w:r>
        <w:rPr>
          <w:rFonts w:eastAsia="SimSun" w:hAnsi="sans-serif" w:cs="sans-serif" w:hint="eastAsia"/>
          <w:color w:val="222222"/>
          <w:sz w:val="24"/>
          <w:shd w:val="clear" w:color="auto" w:fill="FFFFFF"/>
        </w:rPr>
        <w:t xml:space="preserve">Because </w:t>
      </w:r>
      <w:r>
        <w:rPr>
          <w:rFonts w:eastAsia="sans-serif" w:hAnsi="sans-serif" w:cs="sans-serif"/>
          <w:color w:val="222222"/>
          <w:sz w:val="24"/>
          <w:shd w:val="clear" w:color="auto" w:fill="FFFFFF"/>
        </w:rPr>
        <w:t>microwaves will be attenuated and scattered by roofs, walls and other objects.</w:t>
      </w:r>
      <w:r>
        <w:rPr>
          <w:noProof/>
          <w:sz w:val="24"/>
          <w:lang w:val="en-IE"/>
        </w:rPr>
        <w:drawing>
          <wp:inline distT="0" distB="0" distL="114300" distR="114300">
            <wp:extent cx="5267325" cy="438150"/>
            <wp:effectExtent l="0" t="0" r="317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735" w:rsidRDefault="00121AE9">
      <w:pPr>
        <w:widowControl/>
        <w:shd w:val="clear" w:color="auto" w:fill="FFFFFF"/>
        <w:spacing w:after="21"/>
        <w:ind w:left="336"/>
        <w:rPr>
          <w:sz w:val="24"/>
        </w:rPr>
      </w:pPr>
      <w:r>
        <w:rPr>
          <w:rFonts w:hint="eastAsia"/>
          <w:sz w:val="24"/>
        </w:rPr>
        <w:t>Will add the difficulties to control robot.</w:t>
      </w:r>
    </w:p>
    <w:p w:rsidR="004D4735" w:rsidRDefault="00121AE9">
      <w:pPr>
        <w:widowControl/>
        <w:shd w:val="clear" w:color="auto" w:fill="FFFFFF"/>
        <w:spacing w:after="21"/>
        <w:ind w:left="336"/>
        <w:rPr>
          <w:sz w:val="24"/>
        </w:rPr>
      </w:pPr>
      <w:r>
        <w:rPr>
          <w:rFonts w:hint="eastAsia"/>
          <w:sz w:val="24"/>
        </w:rPr>
        <w:t>And will reduce the accuracy of control.</w:t>
      </w:r>
    </w:p>
    <w:p w:rsidR="004D4735" w:rsidRDefault="004D4735">
      <w:pPr>
        <w:widowControl/>
        <w:shd w:val="clear" w:color="auto" w:fill="FFFFFF"/>
        <w:spacing w:after="21"/>
        <w:ind w:left="336"/>
        <w:rPr>
          <w:sz w:val="24"/>
        </w:rPr>
      </w:pPr>
    </w:p>
    <w:p w:rsidR="004D4735" w:rsidRDefault="00121AE9">
      <w:pPr>
        <w:widowControl/>
        <w:shd w:val="clear" w:color="auto" w:fill="FFFFFF"/>
        <w:spacing w:after="21"/>
        <w:ind w:left="336"/>
        <w:rPr>
          <w:sz w:val="24"/>
        </w:rPr>
      </w:pPr>
      <w:r>
        <w:rPr>
          <w:noProof/>
          <w:sz w:val="24"/>
          <w:lang w:val="en-IE"/>
        </w:rPr>
        <w:drawing>
          <wp:inline distT="0" distB="0" distL="114300" distR="114300">
            <wp:extent cx="5267960" cy="561340"/>
            <wp:effectExtent l="0" t="0" r="254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6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735" w:rsidRDefault="00121AE9">
      <w:pPr>
        <w:widowControl/>
        <w:shd w:val="clear" w:color="auto" w:fill="FFFFFF"/>
        <w:spacing w:after="21"/>
        <w:ind w:left="336"/>
        <w:rPr>
          <w:rFonts w:eastAsia="sans-serif" w:hAnsi="sans-serif" w:cs="sans-serif"/>
          <w:color w:val="222222"/>
          <w:sz w:val="24"/>
          <w:shd w:val="clear" w:color="auto" w:fill="FFFFFF"/>
        </w:rPr>
      </w:pPr>
      <w:r>
        <w:rPr>
          <w:rFonts w:eastAsia="sans-serif" w:hAnsi="sans-serif" w:cs="sans-serif"/>
          <w:color w:val="222222"/>
          <w:sz w:val="24"/>
          <w:shd w:val="clear" w:color="auto" w:fill="FFFFFF"/>
        </w:rPr>
        <w:t>A</w:t>
      </w:r>
      <w:r>
        <w:rPr>
          <w:rFonts w:eastAsia="sans-serif" w:hAnsi="sans-serif" w:cs="sans-serif"/>
          <w:color w:val="222222"/>
          <w:sz w:val="24"/>
          <w:shd w:val="clear" w:color="auto" w:fill="FFFFFF"/>
        </w:rPr>
        <w:t> </w:t>
      </w:r>
      <w:bookmarkStart w:id="0" w:name="OLE_LINK1"/>
      <w:bookmarkStart w:id="1" w:name="OLE_LINK2"/>
      <w:r>
        <w:rPr>
          <w:rFonts w:eastAsia="sans-serif" w:hAnsi="sans-serif" w:cs="sans-serif"/>
          <w:b/>
          <w:color w:val="222222"/>
          <w:sz w:val="24"/>
          <w:shd w:val="clear" w:color="auto" w:fill="FFFFFF"/>
        </w:rPr>
        <w:t>greedy algorithm</w:t>
      </w:r>
      <w:r>
        <w:rPr>
          <w:rFonts w:eastAsia="sans-serif" w:hAnsi="sans-serif" w:cs="sans-serif"/>
          <w:color w:val="222222"/>
          <w:sz w:val="24"/>
          <w:shd w:val="clear" w:color="auto" w:fill="FFFFFF"/>
        </w:rPr>
        <w:t> </w:t>
      </w:r>
      <w:bookmarkEnd w:id="0"/>
      <w:bookmarkEnd w:id="1"/>
      <w:r>
        <w:rPr>
          <w:rFonts w:eastAsia="sans-serif" w:hAnsi="sans-serif" w:cs="sans-serif"/>
          <w:color w:val="222222"/>
          <w:sz w:val="24"/>
          <w:shd w:val="clear" w:color="auto" w:fill="FFFFFF"/>
        </w:rPr>
        <w:t>is an</w:t>
      </w:r>
      <w:r>
        <w:rPr>
          <w:rFonts w:eastAsia="sans-serif" w:hAnsi="sans-serif" w:cs="sans-serif"/>
          <w:color w:val="222222"/>
          <w:sz w:val="24"/>
          <w:shd w:val="clear" w:color="auto" w:fill="FFFFFF"/>
        </w:rPr>
        <w:t> </w:t>
      </w:r>
      <w:hyperlink r:id="rId11" w:tooltip="Algorithmic paradigm" w:history="1">
        <w:r>
          <w:rPr>
            <w:rStyle w:val="Hyperlink"/>
            <w:rFonts w:eastAsia="sans-serif" w:hAnsi="sans-serif" w:cs="sans-serif"/>
            <w:color w:val="0B0080"/>
            <w:sz w:val="24"/>
            <w:u w:val="none"/>
            <w:shd w:val="clear" w:color="auto" w:fill="FFFFFF"/>
          </w:rPr>
          <w:t>algorithmic paradigm</w:t>
        </w:r>
      </w:hyperlink>
      <w:r>
        <w:rPr>
          <w:rFonts w:eastAsia="sans-serif" w:hAnsi="sans-serif" w:cs="sans-serif"/>
          <w:color w:val="222222"/>
          <w:sz w:val="24"/>
          <w:shd w:val="clear" w:color="auto" w:fill="FFFFFF"/>
        </w:rPr>
        <w:t> </w:t>
      </w:r>
      <w:r>
        <w:rPr>
          <w:rFonts w:eastAsia="sans-serif" w:hAnsi="sans-serif" w:cs="sans-serif"/>
          <w:color w:val="222222"/>
          <w:sz w:val="24"/>
          <w:shd w:val="clear" w:color="auto" w:fill="FFFFFF"/>
        </w:rPr>
        <w:t>that follows the</w:t>
      </w:r>
      <w:r>
        <w:rPr>
          <w:rFonts w:eastAsia="sans-serif" w:hAnsi="sans-serif" w:cs="sans-serif"/>
          <w:color w:val="222222"/>
          <w:sz w:val="24"/>
          <w:shd w:val="clear" w:color="auto" w:fill="FFFFFF"/>
        </w:rPr>
        <w:t> </w:t>
      </w:r>
      <w:hyperlink r:id="rId12" w:tooltip="Problem solving" w:history="1">
        <w:r>
          <w:rPr>
            <w:rStyle w:val="Hyperlink"/>
            <w:rFonts w:eastAsia="sans-serif" w:hAnsi="sans-serif" w:cs="sans-serif"/>
            <w:color w:val="0B0080"/>
            <w:sz w:val="24"/>
            <w:u w:val="none"/>
            <w:shd w:val="clear" w:color="auto" w:fill="FFFFFF"/>
          </w:rPr>
          <w:t>problem solving</w:t>
        </w:r>
      </w:hyperlink>
      <w:r>
        <w:rPr>
          <w:rFonts w:eastAsia="sans-serif" w:hAnsi="sans-serif" w:cs="sans-serif"/>
          <w:color w:val="222222"/>
          <w:sz w:val="24"/>
          <w:shd w:val="clear" w:color="auto" w:fill="FFFFFF"/>
        </w:rPr>
        <w:t> </w:t>
      </w:r>
      <w:hyperlink r:id="rId13" w:tooltip="Heuristic (computer science)" w:history="1">
        <w:r>
          <w:rPr>
            <w:rStyle w:val="Hyperlink"/>
            <w:rFonts w:eastAsia="sans-serif" w:hAnsi="sans-serif" w:cs="sans-serif"/>
            <w:color w:val="0B0080"/>
            <w:sz w:val="24"/>
            <w:u w:val="none"/>
            <w:shd w:val="clear" w:color="auto" w:fill="FFFFFF"/>
          </w:rPr>
          <w:t>heuristic</w:t>
        </w:r>
      </w:hyperlink>
      <w:r>
        <w:rPr>
          <w:rFonts w:eastAsia="sans-serif" w:hAnsi="sans-serif" w:cs="sans-serif"/>
          <w:color w:val="222222"/>
          <w:sz w:val="24"/>
          <w:shd w:val="clear" w:color="auto" w:fill="FFFFFF"/>
        </w:rPr>
        <w:t> </w:t>
      </w:r>
      <w:r>
        <w:rPr>
          <w:rFonts w:eastAsia="sans-serif" w:hAnsi="sans-serif" w:cs="sans-serif"/>
          <w:color w:val="222222"/>
          <w:sz w:val="24"/>
          <w:shd w:val="clear" w:color="auto" w:fill="FFFFFF"/>
        </w:rPr>
        <w:t>of making the locally optimal choice at each stage</w:t>
      </w:r>
      <w:hyperlink r:id="rId14" w:anchor="cite_note-NISTg-1" w:history="1">
        <w:r>
          <w:rPr>
            <w:rStyle w:val="Hyperlink"/>
            <w:rFonts w:eastAsia="sans-serif" w:hAnsi="sans-serif" w:cs="sans-serif"/>
            <w:color w:val="0B0080"/>
            <w:sz w:val="24"/>
            <w:u w:val="none"/>
            <w:shd w:val="clear" w:color="auto" w:fill="FFFFFF"/>
          </w:rPr>
          <w:t>[1]</w:t>
        </w:r>
      </w:hyperlink>
      <w:r>
        <w:rPr>
          <w:rFonts w:eastAsia="sans-serif" w:hAnsi="sans-serif" w:cs="sans-serif"/>
          <w:color w:val="222222"/>
          <w:sz w:val="24"/>
          <w:shd w:val="clear" w:color="auto" w:fill="FFFFFF"/>
        </w:rPr>
        <w:t> </w:t>
      </w:r>
      <w:r>
        <w:rPr>
          <w:rFonts w:eastAsia="sans-serif" w:hAnsi="sans-serif" w:cs="sans-serif"/>
          <w:color w:val="222222"/>
          <w:sz w:val="24"/>
          <w:shd w:val="clear" w:color="auto" w:fill="FFFFFF"/>
        </w:rPr>
        <w:t>with the intent of finding a</w:t>
      </w:r>
      <w:r>
        <w:rPr>
          <w:rFonts w:eastAsia="sans-serif" w:hAnsi="sans-serif" w:cs="sans-serif"/>
          <w:color w:val="222222"/>
          <w:sz w:val="24"/>
          <w:shd w:val="clear" w:color="auto" w:fill="FFFFFF"/>
        </w:rPr>
        <w:t> </w:t>
      </w:r>
      <w:hyperlink r:id="rId15" w:tooltip="Global optimum" w:history="1">
        <w:r>
          <w:rPr>
            <w:rStyle w:val="Hyperlink"/>
            <w:rFonts w:eastAsia="sans-serif" w:hAnsi="sans-serif" w:cs="sans-serif"/>
            <w:color w:val="0B0080"/>
            <w:sz w:val="24"/>
            <w:u w:val="none"/>
            <w:shd w:val="clear" w:color="auto" w:fill="FFFFFF"/>
          </w:rPr>
          <w:t>global optimum</w:t>
        </w:r>
      </w:hyperlink>
      <w:r>
        <w:rPr>
          <w:rFonts w:eastAsia="sans-serif" w:hAnsi="sans-serif" w:cs="sans-serif"/>
          <w:color w:val="222222"/>
          <w:sz w:val="24"/>
          <w:shd w:val="clear" w:color="auto" w:fill="FFFFFF"/>
        </w:rPr>
        <w:t>.</w:t>
      </w:r>
    </w:p>
    <w:p w:rsidR="004D4735" w:rsidRDefault="00121AE9">
      <w:pPr>
        <w:widowControl/>
        <w:shd w:val="clear" w:color="auto" w:fill="FFFFFF"/>
        <w:spacing w:after="21"/>
        <w:ind w:left="336"/>
        <w:rPr>
          <w:rFonts w:eastAsia="sans-serif" w:hAnsi="sans-serif" w:cs="sans-serif"/>
          <w:color w:val="222222"/>
          <w:sz w:val="24"/>
          <w:shd w:val="clear" w:color="auto" w:fill="FFFFFF"/>
        </w:rPr>
      </w:pPr>
      <w:r>
        <w:rPr>
          <w:noProof/>
          <w:sz w:val="24"/>
          <w:lang w:val="en-IE"/>
        </w:rPr>
        <w:drawing>
          <wp:inline distT="0" distB="0" distL="114300" distR="114300">
            <wp:extent cx="2870200" cy="41846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735" w:rsidRDefault="004D4735">
      <w:pPr>
        <w:widowControl/>
        <w:shd w:val="clear" w:color="auto" w:fill="FFFFFF"/>
        <w:spacing w:after="21"/>
        <w:ind w:left="336"/>
        <w:rPr>
          <w:sz w:val="24"/>
        </w:rPr>
      </w:pPr>
    </w:p>
    <w:p w:rsidR="004D4735" w:rsidRDefault="00121AE9">
      <w:pPr>
        <w:widowControl/>
        <w:shd w:val="clear" w:color="auto" w:fill="FFFFFF"/>
        <w:spacing w:after="21"/>
        <w:ind w:left="336"/>
        <w:rPr>
          <w:sz w:val="24"/>
        </w:rPr>
      </w:pPr>
      <w:r>
        <w:rPr>
          <w:noProof/>
          <w:sz w:val="24"/>
          <w:lang w:val="en-IE"/>
        </w:rPr>
        <w:drawing>
          <wp:inline distT="0" distB="0" distL="114300" distR="114300">
            <wp:extent cx="5270500" cy="472440"/>
            <wp:effectExtent l="0" t="0" r="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735" w:rsidRDefault="004D4735">
      <w:pPr>
        <w:widowControl/>
        <w:shd w:val="clear" w:color="auto" w:fill="FFFFFF"/>
        <w:spacing w:after="21"/>
        <w:ind w:left="336"/>
        <w:rPr>
          <w:sz w:val="24"/>
        </w:rPr>
      </w:pPr>
    </w:p>
    <w:p w:rsidR="004D4735" w:rsidRDefault="00121AE9">
      <w:pPr>
        <w:pStyle w:val="NormalWeb"/>
        <w:widowControl/>
        <w:shd w:val="clear" w:color="auto" w:fill="FFFFFF"/>
        <w:spacing w:beforeAutospacing="0" w:after="300" w:afterAutospacing="0"/>
        <w:rPr>
          <w:rFonts w:eastAsia="Helvetica" w:hAnsi="Helvetica" w:cs="Helvetica"/>
          <w:color w:val="333333"/>
        </w:rPr>
      </w:pPr>
      <w:r>
        <w:rPr>
          <w:rFonts w:eastAsia="Helvetica" w:hAnsi="Helvetica" w:cs="Helvetica"/>
          <w:color w:val="333333"/>
          <w:shd w:val="clear" w:color="auto" w:fill="FFFFFF"/>
        </w:rPr>
        <w:t>Some of the advantages of servo motors over stepper motors are as follows:</w:t>
      </w:r>
    </w:p>
    <w:p w:rsidR="004D4735" w:rsidRDefault="00121AE9">
      <w:pPr>
        <w:widowControl/>
        <w:numPr>
          <w:ilvl w:val="0"/>
          <w:numId w:val="1"/>
        </w:numPr>
        <w:spacing w:beforeAutospacing="1" w:after="0" w:afterAutospacing="1"/>
        <w:ind w:left="210"/>
        <w:jc w:val="left"/>
        <w:rPr>
          <w:sz w:val="24"/>
        </w:rPr>
      </w:pPr>
      <w:r>
        <w:rPr>
          <w:rFonts w:eastAsia="Helvetica" w:hAnsi="Helvetica" w:cs="Helvetica"/>
          <w:color w:val="333333"/>
          <w:sz w:val="24"/>
          <w:shd w:val="clear" w:color="auto" w:fill="FFFFFF"/>
        </w:rPr>
        <w:t>High intermittent torque</w:t>
      </w:r>
    </w:p>
    <w:p w:rsidR="004D4735" w:rsidRDefault="00121AE9">
      <w:pPr>
        <w:widowControl/>
        <w:numPr>
          <w:ilvl w:val="0"/>
          <w:numId w:val="1"/>
        </w:numPr>
        <w:spacing w:beforeAutospacing="1" w:after="0" w:afterAutospacing="1"/>
        <w:ind w:left="210"/>
        <w:jc w:val="left"/>
        <w:rPr>
          <w:sz w:val="24"/>
        </w:rPr>
      </w:pPr>
      <w:r>
        <w:rPr>
          <w:rFonts w:eastAsia="Helvetica" w:hAnsi="Helvetica" w:cs="Helvetica"/>
          <w:color w:val="333333"/>
          <w:sz w:val="24"/>
          <w:shd w:val="clear" w:color="auto" w:fill="FFFFFF"/>
        </w:rPr>
        <w:t xml:space="preserve">High torque to </w:t>
      </w:r>
      <w:r>
        <w:rPr>
          <w:rFonts w:eastAsia="Helvetica" w:hAnsi="Helvetica" w:cs="Helvetica"/>
          <w:color w:val="333333"/>
          <w:sz w:val="24"/>
          <w:shd w:val="clear" w:color="auto" w:fill="FFFFFF"/>
        </w:rPr>
        <w:t>inertia ratio</w:t>
      </w:r>
    </w:p>
    <w:p w:rsidR="004D4735" w:rsidRDefault="00121AE9">
      <w:pPr>
        <w:widowControl/>
        <w:numPr>
          <w:ilvl w:val="0"/>
          <w:numId w:val="1"/>
        </w:numPr>
        <w:spacing w:beforeAutospacing="1" w:after="0" w:afterAutospacing="1"/>
        <w:ind w:left="210"/>
        <w:jc w:val="left"/>
        <w:rPr>
          <w:sz w:val="24"/>
        </w:rPr>
      </w:pPr>
      <w:r>
        <w:rPr>
          <w:rFonts w:eastAsia="Helvetica" w:hAnsi="Helvetica" w:cs="Helvetica"/>
          <w:color w:val="333333"/>
          <w:sz w:val="24"/>
          <w:shd w:val="clear" w:color="auto" w:fill="FFFFFF"/>
        </w:rPr>
        <w:t>High speeds</w:t>
      </w:r>
    </w:p>
    <w:p w:rsidR="004D4735" w:rsidRDefault="00121AE9">
      <w:pPr>
        <w:widowControl/>
        <w:numPr>
          <w:ilvl w:val="0"/>
          <w:numId w:val="1"/>
        </w:numPr>
        <w:spacing w:beforeAutospacing="1" w:after="0" w:afterAutospacing="1"/>
        <w:ind w:left="210"/>
        <w:jc w:val="left"/>
        <w:rPr>
          <w:sz w:val="24"/>
        </w:rPr>
      </w:pPr>
      <w:r>
        <w:rPr>
          <w:rFonts w:eastAsia="Helvetica" w:hAnsi="Helvetica" w:cs="Helvetica"/>
          <w:color w:val="333333"/>
          <w:sz w:val="24"/>
          <w:shd w:val="clear" w:color="auto" w:fill="FFFFFF"/>
        </w:rPr>
        <w:t>Work well for velocity control</w:t>
      </w:r>
    </w:p>
    <w:p w:rsidR="004D4735" w:rsidRDefault="00121AE9">
      <w:pPr>
        <w:widowControl/>
        <w:numPr>
          <w:ilvl w:val="0"/>
          <w:numId w:val="1"/>
        </w:numPr>
        <w:spacing w:beforeAutospacing="1" w:after="0" w:afterAutospacing="1"/>
        <w:ind w:left="210"/>
        <w:jc w:val="left"/>
        <w:rPr>
          <w:sz w:val="24"/>
        </w:rPr>
      </w:pPr>
      <w:r>
        <w:rPr>
          <w:rFonts w:eastAsia="Helvetica" w:hAnsi="Helvetica" w:cs="Helvetica"/>
          <w:color w:val="333333"/>
          <w:sz w:val="24"/>
          <w:shd w:val="clear" w:color="auto" w:fill="FFFFFF"/>
        </w:rPr>
        <w:lastRenderedPageBreak/>
        <w:t>Available in all sizes</w:t>
      </w:r>
    </w:p>
    <w:p w:rsidR="004D4735" w:rsidRDefault="00121AE9">
      <w:pPr>
        <w:widowControl/>
        <w:numPr>
          <w:ilvl w:val="0"/>
          <w:numId w:val="1"/>
        </w:numPr>
        <w:spacing w:beforeAutospacing="1" w:after="0" w:afterAutospacing="1"/>
        <w:ind w:left="210"/>
        <w:jc w:val="left"/>
        <w:rPr>
          <w:sz w:val="24"/>
        </w:rPr>
      </w:pPr>
      <w:r>
        <w:rPr>
          <w:rFonts w:eastAsia="Helvetica" w:hAnsi="Helvetica" w:cs="Helvetica"/>
          <w:color w:val="333333"/>
          <w:sz w:val="24"/>
          <w:shd w:val="clear" w:color="auto" w:fill="FFFFFF"/>
        </w:rPr>
        <w:t>Quiet</w:t>
      </w:r>
    </w:p>
    <w:p w:rsidR="004D4735" w:rsidRDefault="004D4735">
      <w:pPr>
        <w:widowControl/>
        <w:shd w:val="clear" w:color="auto" w:fill="FFFFFF"/>
        <w:spacing w:after="21"/>
        <w:ind w:left="336"/>
        <w:rPr>
          <w:sz w:val="24"/>
        </w:rPr>
      </w:pPr>
    </w:p>
    <w:p w:rsidR="004D4735" w:rsidRDefault="00121AE9">
      <w:pPr>
        <w:pStyle w:val="NormalWeb"/>
        <w:widowControl/>
        <w:shd w:val="clear" w:color="auto" w:fill="FFFFFF"/>
        <w:spacing w:beforeAutospacing="0" w:after="300" w:afterAutospacing="0"/>
        <w:rPr>
          <w:rFonts w:eastAsia="Helvetica" w:hAnsi="Helvetica" w:cs="Helvetica"/>
          <w:color w:val="333333"/>
        </w:rPr>
      </w:pPr>
      <w:r>
        <w:rPr>
          <w:rFonts w:eastAsia="Helvetica" w:hAnsi="Helvetica" w:cs="Helvetica"/>
          <w:color w:val="333333"/>
          <w:shd w:val="clear" w:color="auto" w:fill="FFFFFF"/>
        </w:rPr>
        <w:t>Some of the advantages of stepper motors over servo motors are as follows:</w:t>
      </w:r>
    </w:p>
    <w:p w:rsidR="004D4735" w:rsidRDefault="00121AE9">
      <w:pPr>
        <w:widowControl/>
        <w:numPr>
          <w:ilvl w:val="0"/>
          <w:numId w:val="2"/>
        </w:numPr>
        <w:spacing w:beforeAutospacing="1" w:after="0" w:afterAutospacing="1"/>
        <w:ind w:left="210"/>
        <w:jc w:val="left"/>
        <w:rPr>
          <w:sz w:val="24"/>
        </w:rPr>
      </w:pPr>
      <w:r>
        <w:rPr>
          <w:rFonts w:eastAsia="Helvetica" w:hAnsi="Helvetica" w:cs="Helvetica"/>
          <w:color w:val="333333"/>
          <w:sz w:val="24"/>
          <w:shd w:val="clear" w:color="auto" w:fill="FFFFFF"/>
        </w:rPr>
        <w:t>Low cost</w:t>
      </w:r>
    </w:p>
    <w:p w:rsidR="004D4735" w:rsidRDefault="00121AE9">
      <w:pPr>
        <w:widowControl/>
        <w:numPr>
          <w:ilvl w:val="0"/>
          <w:numId w:val="2"/>
        </w:numPr>
        <w:spacing w:beforeAutospacing="1" w:after="0" w:afterAutospacing="1"/>
        <w:ind w:left="210"/>
        <w:jc w:val="left"/>
        <w:rPr>
          <w:sz w:val="24"/>
        </w:rPr>
      </w:pPr>
      <w:r>
        <w:rPr>
          <w:rFonts w:eastAsia="Helvetica" w:hAnsi="Helvetica" w:cs="Helvetica"/>
          <w:color w:val="333333"/>
          <w:sz w:val="24"/>
          <w:shd w:val="clear" w:color="auto" w:fill="FFFFFF"/>
        </w:rPr>
        <w:t>Can work in an open loop (no feedback required)</w:t>
      </w:r>
    </w:p>
    <w:p w:rsidR="004D4735" w:rsidRDefault="00121AE9">
      <w:pPr>
        <w:widowControl/>
        <w:numPr>
          <w:ilvl w:val="0"/>
          <w:numId w:val="2"/>
        </w:numPr>
        <w:spacing w:beforeAutospacing="1" w:after="0" w:afterAutospacing="1"/>
        <w:ind w:left="210"/>
        <w:jc w:val="left"/>
        <w:rPr>
          <w:sz w:val="24"/>
        </w:rPr>
      </w:pPr>
      <w:r>
        <w:rPr>
          <w:rFonts w:eastAsia="Helvetica" w:hAnsi="Helvetica" w:cs="Helvetica"/>
          <w:color w:val="333333"/>
          <w:sz w:val="24"/>
          <w:shd w:val="clear" w:color="auto" w:fill="FFFFFF"/>
        </w:rPr>
        <w:t xml:space="preserve">Excellent holding torque (eliminated </w:t>
      </w:r>
      <w:r>
        <w:rPr>
          <w:rFonts w:eastAsia="Helvetica" w:hAnsi="Helvetica" w:cs="Helvetica"/>
          <w:color w:val="333333"/>
          <w:sz w:val="24"/>
          <w:shd w:val="clear" w:color="auto" w:fill="FFFFFF"/>
        </w:rPr>
        <w:t>brakes/clutches)</w:t>
      </w:r>
    </w:p>
    <w:p w:rsidR="004D4735" w:rsidRDefault="00121AE9">
      <w:pPr>
        <w:widowControl/>
        <w:numPr>
          <w:ilvl w:val="0"/>
          <w:numId w:val="2"/>
        </w:numPr>
        <w:spacing w:beforeAutospacing="1" w:after="0" w:afterAutospacing="1"/>
        <w:ind w:left="210"/>
        <w:jc w:val="left"/>
        <w:rPr>
          <w:sz w:val="24"/>
        </w:rPr>
      </w:pPr>
      <w:r>
        <w:rPr>
          <w:rFonts w:eastAsia="Helvetica" w:hAnsi="Helvetica" w:cs="Helvetica"/>
          <w:color w:val="333333"/>
          <w:sz w:val="24"/>
          <w:shd w:val="clear" w:color="auto" w:fill="FFFFFF"/>
        </w:rPr>
        <w:t>Excellent torque at low speeds</w:t>
      </w:r>
    </w:p>
    <w:p w:rsidR="004D4735" w:rsidRDefault="00121AE9">
      <w:pPr>
        <w:widowControl/>
        <w:numPr>
          <w:ilvl w:val="0"/>
          <w:numId w:val="2"/>
        </w:numPr>
        <w:spacing w:beforeAutospacing="1" w:after="0" w:afterAutospacing="1"/>
        <w:ind w:left="210"/>
        <w:jc w:val="left"/>
        <w:rPr>
          <w:sz w:val="24"/>
        </w:rPr>
      </w:pPr>
      <w:r>
        <w:rPr>
          <w:rFonts w:eastAsia="Helvetica" w:hAnsi="Helvetica" w:cs="Helvetica"/>
          <w:color w:val="333333"/>
          <w:sz w:val="24"/>
          <w:shd w:val="clear" w:color="auto" w:fill="FFFFFF"/>
        </w:rPr>
        <w:t>Low maintenance (brushless)</w:t>
      </w:r>
    </w:p>
    <w:p w:rsidR="004D4735" w:rsidRDefault="00121AE9">
      <w:pPr>
        <w:widowControl/>
        <w:numPr>
          <w:ilvl w:val="0"/>
          <w:numId w:val="2"/>
        </w:numPr>
        <w:spacing w:beforeAutospacing="1" w:after="0" w:afterAutospacing="1"/>
        <w:ind w:left="210"/>
        <w:jc w:val="left"/>
        <w:rPr>
          <w:sz w:val="24"/>
        </w:rPr>
      </w:pPr>
      <w:r>
        <w:rPr>
          <w:rFonts w:eastAsia="Helvetica" w:hAnsi="Helvetica" w:cs="Helvetica"/>
          <w:color w:val="333333"/>
          <w:sz w:val="24"/>
          <w:shd w:val="clear" w:color="auto" w:fill="FFFFFF"/>
        </w:rPr>
        <w:t>Very rugged - any environment</w:t>
      </w:r>
    </w:p>
    <w:p w:rsidR="004D4735" w:rsidRDefault="00121AE9">
      <w:pPr>
        <w:widowControl/>
        <w:numPr>
          <w:ilvl w:val="0"/>
          <w:numId w:val="2"/>
        </w:numPr>
        <w:spacing w:beforeAutospacing="1" w:after="0" w:afterAutospacing="1"/>
        <w:ind w:left="210"/>
        <w:jc w:val="left"/>
        <w:rPr>
          <w:sz w:val="24"/>
        </w:rPr>
      </w:pPr>
      <w:r>
        <w:rPr>
          <w:rFonts w:eastAsia="Helvetica" w:hAnsi="Helvetica" w:cs="Helvetica"/>
          <w:color w:val="333333"/>
          <w:sz w:val="24"/>
          <w:shd w:val="clear" w:color="auto" w:fill="FFFFFF"/>
        </w:rPr>
        <w:t>Excellent for precise positioning control</w:t>
      </w:r>
    </w:p>
    <w:p w:rsidR="004D4735" w:rsidRDefault="00121AE9">
      <w:pPr>
        <w:widowControl/>
        <w:numPr>
          <w:ilvl w:val="0"/>
          <w:numId w:val="2"/>
        </w:numPr>
        <w:spacing w:beforeAutospacing="1" w:after="0" w:afterAutospacing="1"/>
        <w:ind w:left="210"/>
        <w:jc w:val="left"/>
        <w:rPr>
          <w:sz w:val="24"/>
        </w:rPr>
      </w:pPr>
      <w:r>
        <w:rPr>
          <w:rFonts w:eastAsia="Helvetica" w:hAnsi="Helvetica" w:cs="Helvetica"/>
          <w:color w:val="333333"/>
          <w:sz w:val="24"/>
          <w:shd w:val="clear" w:color="auto" w:fill="FFFFFF"/>
        </w:rPr>
        <w:t>No tuning required</w:t>
      </w:r>
    </w:p>
    <w:p w:rsidR="004D4735" w:rsidRDefault="004D4735">
      <w:pPr>
        <w:widowControl/>
        <w:shd w:val="clear" w:color="auto" w:fill="FFFFFF"/>
        <w:spacing w:after="21"/>
        <w:ind w:left="336"/>
        <w:rPr>
          <w:sz w:val="24"/>
        </w:rPr>
      </w:pPr>
    </w:p>
    <w:p w:rsidR="004D4735" w:rsidRDefault="00121AE9">
      <w:pPr>
        <w:widowControl/>
        <w:shd w:val="clear" w:color="auto" w:fill="FFFFFF"/>
        <w:spacing w:after="21"/>
        <w:ind w:left="336"/>
        <w:rPr>
          <w:sz w:val="24"/>
        </w:rPr>
      </w:pPr>
      <w:r>
        <w:rPr>
          <w:noProof/>
          <w:sz w:val="24"/>
          <w:lang w:val="en-IE"/>
        </w:rPr>
        <w:drawing>
          <wp:inline distT="0" distB="0" distL="114300" distR="114300">
            <wp:extent cx="5268595" cy="482600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735" w:rsidRDefault="00121AE9">
      <w:pPr>
        <w:widowControl/>
        <w:shd w:val="clear" w:color="auto" w:fill="FFFFFF"/>
        <w:spacing w:after="21"/>
        <w:ind w:left="336"/>
        <w:rPr>
          <w:color w:val="0000FF"/>
          <w:sz w:val="24"/>
        </w:rPr>
      </w:pPr>
      <w:r>
        <w:rPr>
          <w:rFonts w:hint="eastAsia"/>
          <w:color w:val="0000FF"/>
          <w:sz w:val="24"/>
        </w:rPr>
        <w:t xml:space="preserve">What do you understand by the </w:t>
      </w:r>
      <w:proofErr w:type="gramStart"/>
      <w:r>
        <w:rPr>
          <w:rFonts w:hint="eastAsia"/>
          <w:color w:val="0000FF"/>
          <w:sz w:val="24"/>
        </w:rPr>
        <w:t xml:space="preserve">terms </w:t>
      </w:r>
      <w:r>
        <w:rPr>
          <w:color w:val="0000FF"/>
          <w:sz w:val="24"/>
        </w:rPr>
        <w:t>”</w:t>
      </w:r>
      <w:r>
        <w:rPr>
          <w:rFonts w:hint="eastAsia"/>
          <w:color w:val="0000FF"/>
          <w:sz w:val="24"/>
        </w:rPr>
        <w:t>stochastic</w:t>
      </w:r>
      <w:proofErr w:type="gramEnd"/>
      <w:r>
        <w:rPr>
          <w:rFonts w:hint="eastAsia"/>
          <w:color w:val="0000FF"/>
          <w:sz w:val="24"/>
        </w:rPr>
        <w:t xml:space="preserve"> environment</w:t>
      </w:r>
      <w:r>
        <w:rPr>
          <w:color w:val="0000FF"/>
          <w:sz w:val="24"/>
        </w:rPr>
        <w:t>”</w:t>
      </w:r>
      <w:r>
        <w:rPr>
          <w:rFonts w:hint="eastAsia"/>
          <w:color w:val="0000FF"/>
          <w:sz w:val="24"/>
        </w:rPr>
        <w:t>?</w:t>
      </w:r>
    </w:p>
    <w:p w:rsidR="004D4735" w:rsidRDefault="004D4735">
      <w:pPr>
        <w:widowControl/>
        <w:shd w:val="clear" w:color="auto" w:fill="FFFFFF"/>
        <w:spacing w:after="21"/>
        <w:ind w:left="336"/>
        <w:rPr>
          <w:sz w:val="24"/>
        </w:rPr>
      </w:pPr>
    </w:p>
    <w:p w:rsidR="004D4735" w:rsidRDefault="00121AE9">
      <w:pPr>
        <w:widowControl/>
        <w:shd w:val="clear" w:color="auto" w:fill="FFFFFF"/>
        <w:spacing w:after="21"/>
        <w:ind w:left="336"/>
        <w:rPr>
          <w:sz w:val="24"/>
        </w:rPr>
      </w:pPr>
      <w:r>
        <w:rPr>
          <w:rFonts w:eastAsia="SimSun" w:hAnsi="Arial" w:cs="Arial"/>
          <w:color w:val="222222"/>
          <w:sz w:val="24"/>
          <w:shd w:val="clear" w:color="auto" w:fill="FFFFFF"/>
        </w:rPr>
        <w:t xml:space="preserve">Situations or models </w:t>
      </w:r>
      <w:r>
        <w:rPr>
          <w:rFonts w:eastAsia="SimSun" w:hAnsi="Arial" w:cs="Arial"/>
          <w:color w:val="222222"/>
          <w:sz w:val="24"/>
          <w:shd w:val="clear" w:color="auto" w:fill="FFFFFF"/>
        </w:rPr>
        <w:t>containing a random element, hence unpredictable and without a stable pattern or order. All natural events are</w:t>
      </w:r>
      <w:r>
        <w:rPr>
          <w:rFonts w:eastAsia="SimSun" w:hAnsi="Arial" w:cs="Arial"/>
          <w:color w:val="222222"/>
          <w:sz w:val="24"/>
          <w:shd w:val="clear" w:color="auto" w:fill="FFFFFF"/>
        </w:rPr>
        <w:t> </w:t>
      </w:r>
      <w:r>
        <w:rPr>
          <w:rFonts w:eastAsia="SimSun" w:hAnsi="Arial" w:cs="Arial"/>
          <w:b/>
          <w:color w:val="222222"/>
          <w:sz w:val="24"/>
          <w:shd w:val="clear" w:color="auto" w:fill="FFFFFF"/>
        </w:rPr>
        <w:t>stochastic</w:t>
      </w:r>
      <w:r>
        <w:rPr>
          <w:rFonts w:eastAsia="SimSun" w:hAnsi="Arial" w:cs="Arial"/>
          <w:color w:val="222222"/>
          <w:sz w:val="24"/>
          <w:shd w:val="clear" w:color="auto" w:fill="FFFFFF"/>
        </w:rPr>
        <w:t> </w:t>
      </w:r>
      <w:r>
        <w:rPr>
          <w:rFonts w:eastAsia="SimSun" w:hAnsi="Arial" w:cs="Arial"/>
          <w:color w:val="222222"/>
          <w:sz w:val="24"/>
          <w:shd w:val="clear" w:color="auto" w:fill="FFFFFF"/>
        </w:rPr>
        <w:t>phenomenon. And businesses and open economies are</w:t>
      </w:r>
      <w:r>
        <w:rPr>
          <w:rFonts w:eastAsia="SimSun" w:hAnsi="Arial" w:cs="Arial"/>
          <w:color w:val="222222"/>
          <w:sz w:val="24"/>
          <w:shd w:val="clear" w:color="auto" w:fill="FFFFFF"/>
        </w:rPr>
        <w:t> </w:t>
      </w:r>
      <w:r>
        <w:rPr>
          <w:rFonts w:eastAsia="SimSun" w:hAnsi="Arial" w:cs="Arial"/>
          <w:b/>
          <w:color w:val="222222"/>
          <w:sz w:val="24"/>
          <w:shd w:val="clear" w:color="auto" w:fill="FFFFFF"/>
        </w:rPr>
        <w:t>stochastic</w:t>
      </w:r>
      <w:r>
        <w:rPr>
          <w:rFonts w:eastAsia="SimSun" w:hAnsi="Arial" w:cs="Arial"/>
          <w:color w:val="222222"/>
          <w:sz w:val="24"/>
          <w:shd w:val="clear" w:color="auto" w:fill="FFFFFF"/>
        </w:rPr>
        <w:t> </w:t>
      </w:r>
      <w:r>
        <w:rPr>
          <w:rFonts w:eastAsia="SimSun" w:hAnsi="Arial" w:cs="Arial"/>
          <w:color w:val="222222"/>
          <w:sz w:val="24"/>
          <w:shd w:val="clear" w:color="auto" w:fill="FFFFFF"/>
        </w:rPr>
        <w:t>systems because their internal</w:t>
      </w:r>
      <w:r>
        <w:rPr>
          <w:rFonts w:eastAsia="SimSun" w:hAnsi="Arial" w:cs="Arial" w:hint="eastAsia"/>
          <w:color w:val="222222"/>
          <w:sz w:val="24"/>
          <w:shd w:val="clear" w:color="auto" w:fill="FFFFFF"/>
        </w:rPr>
        <w:t xml:space="preserve"> </w:t>
      </w:r>
      <w:r>
        <w:rPr>
          <w:rFonts w:eastAsia="SimSun" w:hAnsi="Arial" w:cs="Arial"/>
          <w:b/>
          <w:color w:val="222222"/>
          <w:sz w:val="24"/>
          <w:shd w:val="clear" w:color="auto" w:fill="FFFFFF"/>
        </w:rPr>
        <w:t>environments</w:t>
      </w:r>
      <w:r>
        <w:rPr>
          <w:rFonts w:eastAsia="SimSun" w:hAnsi="Arial" w:cs="Arial"/>
          <w:color w:val="222222"/>
          <w:sz w:val="24"/>
          <w:shd w:val="clear" w:color="auto" w:fill="FFFFFF"/>
        </w:rPr>
        <w:t> </w:t>
      </w:r>
      <w:r>
        <w:rPr>
          <w:rFonts w:eastAsia="SimSun" w:hAnsi="Arial" w:cs="Arial"/>
          <w:color w:val="222222"/>
          <w:sz w:val="24"/>
          <w:shd w:val="clear" w:color="auto" w:fill="FFFFFF"/>
        </w:rPr>
        <w:t>are affected by random events</w:t>
      </w:r>
      <w:r>
        <w:rPr>
          <w:rFonts w:eastAsia="SimSun" w:hAnsi="Arial" w:cs="Arial"/>
          <w:color w:val="222222"/>
          <w:sz w:val="24"/>
          <w:shd w:val="clear" w:color="auto" w:fill="FFFFFF"/>
        </w:rPr>
        <w:t xml:space="preserve"> in the external</w:t>
      </w:r>
      <w:r>
        <w:rPr>
          <w:rFonts w:eastAsia="SimSun" w:hAnsi="Arial" w:cs="Arial"/>
          <w:color w:val="222222"/>
          <w:sz w:val="24"/>
          <w:shd w:val="clear" w:color="auto" w:fill="FFFFFF"/>
        </w:rPr>
        <w:t> </w:t>
      </w:r>
      <w:r>
        <w:rPr>
          <w:rFonts w:eastAsia="SimSun" w:hAnsi="Arial" w:cs="Arial"/>
          <w:b/>
          <w:color w:val="222222"/>
          <w:sz w:val="24"/>
          <w:shd w:val="clear" w:color="auto" w:fill="FFFFFF"/>
        </w:rPr>
        <w:t>environment</w:t>
      </w:r>
      <w:r>
        <w:rPr>
          <w:rFonts w:eastAsia="SimSun" w:hAnsi="Arial" w:cs="Arial"/>
          <w:color w:val="222222"/>
          <w:sz w:val="24"/>
          <w:shd w:val="clear" w:color="auto" w:fill="FFFFFF"/>
        </w:rPr>
        <w:t>.</w:t>
      </w:r>
    </w:p>
    <w:p w:rsidR="004D4735" w:rsidRDefault="00121AE9">
      <w:pPr>
        <w:widowControl/>
        <w:shd w:val="clear" w:color="auto" w:fill="FFFFFF"/>
        <w:spacing w:after="21"/>
        <w:ind w:left="336"/>
        <w:rPr>
          <w:sz w:val="24"/>
        </w:rPr>
      </w:pPr>
      <w:r>
        <w:rPr>
          <w:noProof/>
          <w:sz w:val="24"/>
          <w:lang w:val="en-IE"/>
        </w:rPr>
        <w:drawing>
          <wp:inline distT="0" distB="0" distL="114300" distR="114300">
            <wp:extent cx="5267325" cy="588010"/>
            <wp:effectExtent l="0" t="0" r="317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8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735" w:rsidRDefault="00121AE9">
      <w:pPr>
        <w:widowControl/>
        <w:shd w:val="clear" w:color="auto" w:fill="FFFFFF"/>
        <w:spacing w:after="21"/>
        <w:ind w:left="336"/>
        <w:rPr>
          <w:color w:val="0000FF"/>
          <w:sz w:val="24"/>
        </w:rPr>
      </w:pPr>
      <w:r>
        <w:rPr>
          <w:rFonts w:hint="eastAsia"/>
          <w:color w:val="0000FF"/>
          <w:sz w:val="24"/>
        </w:rPr>
        <w:t>Describe one advantage of model-based control architectures versus reflex control architectures.</w:t>
      </w:r>
    </w:p>
    <w:p w:rsidR="004D4735" w:rsidRDefault="004D4735">
      <w:pPr>
        <w:widowControl/>
        <w:shd w:val="clear" w:color="auto" w:fill="FFFFFF"/>
        <w:spacing w:after="21"/>
        <w:ind w:left="336"/>
        <w:rPr>
          <w:sz w:val="24"/>
        </w:rPr>
      </w:pPr>
    </w:p>
    <w:p w:rsidR="004D4735" w:rsidRDefault="004D4735">
      <w:pPr>
        <w:widowControl/>
        <w:shd w:val="clear" w:color="auto" w:fill="FFFFFF"/>
        <w:spacing w:after="21"/>
        <w:ind w:left="336"/>
        <w:rPr>
          <w:sz w:val="24"/>
        </w:rPr>
      </w:pPr>
    </w:p>
    <w:p w:rsidR="004D4735" w:rsidRDefault="00121AE9">
      <w:pPr>
        <w:widowControl/>
        <w:shd w:val="clear" w:color="auto" w:fill="FFFFFF"/>
        <w:spacing w:after="21"/>
        <w:ind w:left="336"/>
        <w:rPr>
          <w:sz w:val="24"/>
        </w:rPr>
      </w:pPr>
      <w:r>
        <w:rPr>
          <w:rFonts w:hint="eastAsia"/>
          <w:sz w:val="24"/>
        </w:rPr>
        <w:t>Q2:</w:t>
      </w:r>
    </w:p>
    <w:p w:rsidR="004D4735" w:rsidRDefault="00121AE9">
      <w:pPr>
        <w:widowControl/>
        <w:shd w:val="clear" w:color="auto" w:fill="FFFFFF"/>
        <w:spacing w:after="21"/>
        <w:ind w:left="336"/>
        <w:rPr>
          <w:sz w:val="24"/>
        </w:rPr>
      </w:pPr>
      <w:r>
        <w:rPr>
          <w:noProof/>
          <w:sz w:val="24"/>
          <w:lang w:val="en-IE"/>
        </w:rPr>
        <w:drawing>
          <wp:inline distT="0" distB="0" distL="114300" distR="114300">
            <wp:extent cx="5273675" cy="1151890"/>
            <wp:effectExtent l="0" t="0" r="952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735" w:rsidRDefault="00121AE9">
      <w:pPr>
        <w:widowControl/>
        <w:shd w:val="clear" w:color="auto" w:fill="FFFFFF"/>
        <w:spacing w:after="21"/>
        <w:ind w:left="336"/>
        <w:rPr>
          <w:color w:val="0000FF"/>
          <w:sz w:val="24"/>
        </w:rPr>
      </w:pPr>
      <w:r>
        <w:rPr>
          <w:rFonts w:hint="eastAsia"/>
          <w:color w:val="0000FF"/>
          <w:sz w:val="24"/>
        </w:rPr>
        <w:lastRenderedPageBreak/>
        <w:t>A: Describe the relationship between magnetic fields(</w:t>
      </w:r>
      <w:r>
        <w:rPr>
          <w:rFonts w:hint="eastAsia"/>
          <w:color w:val="0000FF"/>
          <w:sz w:val="24"/>
        </w:rPr>
        <w:t>磁场</w:t>
      </w:r>
      <w:r>
        <w:rPr>
          <w:rFonts w:hint="eastAsia"/>
          <w:color w:val="0000FF"/>
          <w:sz w:val="24"/>
        </w:rPr>
        <w:t>) and electrical currents</w:t>
      </w:r>
      <w:r>
        <w:rPr>
          <w:rFonts w:hint="eastAsia"/>
          <w:color w:val="0000FF"/>
          <w:sz w:val="24"/>
        </w:rPr>
        <w:t>（电场）</w:t>
      </w:r>
      <w:r>
        <w:rPr>
          <w:rFonts w:hint="eastAsia"/>
          <w:color w:val="0000FF"/>
          <w:sz w:val="24"/>
        </w:rPr>
        <w:t>.</w:t>
      </w:r>
    </w:p>
    <w:p w:rsidR="004D4735" w:rsidRDefault="004D4735">
      <w:pPr>
        <w:widowControl/>
        <w:shd w:val="clear" w:color="auto" w:fill="FFFFFF"/>
        <w:spacing w:after="21"/>
        <w:ind w:left="336"/>
        <w:rPr>
          <w:sz w:val="24"/>
        </w:rPr>
      </w:pPr>
    </w:p>
    <w:p w:rsidR="004D4735" w:rsidRDefault="00121AE9">
      <w:pPr>
        <w:widowControl/>
        <w:shd w:val="clear" w:color="auto" w:fill="FFFFFF"/>
        <w:spacing w:after="21"/>
        <w:ind w:left="336"/>
        <w:rPr>
          <w:rFonts w:eastAsia="Helvetica" w:hAnsi="Helvetica" w:cs="Helvetica"/>
          <w:color w:val="666666"/>
          <w:sz w:val="24"/>
        </w:rPr>
      </w:pPr>
      <w:r>
        <w:rPr>
          <w:rFonts w:eastAsia="Helvetica" w:hAnsi="Helvetica" w:cs="Helvetica"/>
          <w:color w:val="666666"/>
          <w:sz w:val="24"/>
        </w:rPr>
        <w:t>a changing magnetic field produc</w:t>
      </w:r>
      <w:r>
        <w:rPr>
          <w:rFonts w:eastAsia="Helvetica" w:hAnsi="Helvetica" w:cs="Helvetica"/>
          <w:color w:val="666666"/>
          <w:sz w:val="24"/>
        </w:rPr>
        <w:t>es an electric current in a wire or conductor. The relationship between electricity and magnetism is called electromagnetism.</w:t>
      </w:r>
    </w:p>
    <w:p w:rsidR="004D4735" w:rsidRDefault="00121AE9">
      <w:pPr>
        <w:widowControl/>
        <w:shd w:val="clear" w:color="auto" w:fill="FFFFFF"/>
        <w:spacing w:after="21"/>
        <w:ind w:left="336"/>
        <w:rPr>
          <w:rFonts w:eastAsia="Helvetica" w:hAnsi="Helvetica" w:cs="Helvetica"/>
          <w:color w:val="666666"/>
          <w:sz w:val="24"/>
        </w:rPr>
      </w:pPr>
      <w:r>
        <w:rPr>
          <w:noProof/>
          <w:sz w:val="24"/>
          <w:lang w:val="en-IE"/>
        </w:rPr>
        <w:drawing>
          <wp:inline distT="0" distB="0" distL="114300" distR="114300">
            <wp:extent cx="3822700" cy="2514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735" w:rsidRDefault="004D4735">
      <w:pPr>
        <w:widowControl/>
        <w:shd w:val="clear" w:color="auto" w:fill="FFFFFF"/>
        <w:spacing w:after="21"/>
        <w:ind w:left="336"/>
        <w:rPr>
          <w:sz w:val="24"/>
        </w:rPr>
      </w:pPr>
    </w:p>
    <w:p w:rsidR="004D4735" w:rsidRDefault="00121AE9">
      <w:pPr>
        <w:widowControl/>
        <w:shd w:val="clear" w:color="auto" w:fill="FFFFFF"/>
        <w:spacing w:after="21"/>
        <w:ind w:left="336"/>
        <w:rPr>
          <w:sz w:val="24"/>
        </w:rPr>
      </w:pPr>
      <w:r>
        <w:rPr>
          <w:rFonts w:hint="eastAsia"/>
          <w:color w:val="0000FF"/>
          <w:sz w:val="24"/>
        </w:rPr>
        <w:t>B: Describe the difficulties with making humanoid robots move naturally by referring to artificial muscles</w:t>
      </w:r>
      <w:r>
        <w:rPr>
          <w:rFonts w:hint="eastAsia"/>
          <w:color w:val="0000FF"/>
          <w:sz w:val="24"/>
        </w:rPr>
        <w:t>（人造肌肉）</w:t>
      </w:r>
      <w:r>
        <w:rPr>
          <w:rFonts w:hint="eastAsia"/>
          <w:color w:val="0000FF"/>
          <w:sz w:val="24"/>
        </w:rPr>
        <w:t>.</w:t>
      </w:r>
    </w:p>
    <w:p w:rsidR="004D4735" w:rsidRDefault="00121AE9">
      <w:pPr>
        <w:widowControl/>
        <w:shd w:val="clear" w:color="auto" w:fill="FFFFFF"/>
        <w:spacing w:after="21"/>
        <w:ind w:left="336"/>
        <w:rPr>
          <w:sz w:val="24"/>
        </w:rPr>
      </w:pPr>
      <w:r>
        <w:rPr>
          <w:rFonts w:eastAsia="sans-serif" w:hAnsi="sans-serif" w:cs="sans-serif"/>
          <w:color w:val="212438"/>
          <w:sz w:val="24"/>
          <w:shd w:val="clear" w:color="auto" w:fill="FFFFFF"/>
        </w:rPr>
        <w:t xml:space="preserve">For humans, </w:t>
      </w:r>
      <w:r>
        <w:rPr>
          <w:rFonts w:eastAsia="sans-serif" w:hAnsi="sans-serif" w:cs="sans-serif"/>
          <w:color w:val="212438"/>
          <w:sz w:val="24"/>
          <w:shd w:val="clear" w:color="auto" w:fill="FFFFFF"/>
        </w:rPr>
        <w:t>it comes perfectly naturally. But walking on two legs is actually a complicated task, requiring several muscles to perform delicate balancing acts. That's why, in spite of years of major technological advancements in the field,</w:t>
      </w:r>
      <w:r>
        <w:rPr>
          <w:rFonts w:eastAsia="sans-serif" w:hAnsi="sans-serif" w:cs="sans-serif"/>
          <w:color w:val="212438"/>
          <w:sz w:val="24"/>
          <w:shd w:val="clear" w:color="auto" w:fill="FFFFFF"/>
        </w:rPr>
        <w:t> </w:t>
      </w:r>
      <w:proofErr w:type="spellStart"/>
      <w:r>
        <w:rPr>
          <w:rFonts w:eastAsia="sans-serif" w:hAnsi="sans-serif" w:cs="sans-serif"/>
          <w:color w:val="000000"/>
          <w:sz w:val="24"/>
          <w:shd w:val="clear" w:color="auto" w:fill="FFFFFF"/>
        </w:rPr>
        <w:fldChar w:fldCharType="begin"/>
      </w:r>
      <w:r>
        <w:rPr>
          <w:rFonts w:eastAsia="sans-serif" w:hAnsi="sans-serif" w:cs="sans-serif"/>
          <w:color w:val="000000"/>
          <w:sz w:val="24"/>
          <w:shd w:val="clear" w:color="auto" w:fill="FFFFFF"/>
        </w:rPr>
        <w:instrText xml:space="preserve"> HYPERLINK "https://phys.org</w:instrText>
      </w:r>
      <w:r>
        <w:rPr>
          <w:rFonts w:eastAsia="sans-serif" w:hAnsi="sans-serif" w:cs="sans-serif"/>
          <w:color w:val="000000"/>
          <w:sz w:val="24"/>
          <w:shd w:val="clear" w:color="auto" w:fill="FFFFFF"/>
        </w:rPr>
        <w:instrText xml:space="preserve">/tags/humanoid/" </w:instrText>
      </w:r>
      <w:r>
        <w:rPr>
          <w:rFonts w:eastAsia="sans-serif" w:hAnsi="sans-serif" w:cs="sans-serif"/>
          <w:color w:val="000000"/>
          <w:sz w:val="24"/>
          <w:shd w:val="clear" w:color="auto" w:fill="FFFFFF"/>
        </w:rPr>
        <w:fldChar w:fldCharType="separate"/>
      </w:r>
      <w:r>
        <w:rPr>
          <w:rStyle w:val="Hyperlink"/>
          <w:rFonts w:eastAsia="sans-serif" w:hAnsi="sans-serif" w:cs="sans-serif"/>
          <w:color w:val="000000"/>
          <w:sz w:val="24"/>
          <w:u w:val="none"/>
          <w:shd w:val="clear" w:color="auto" w:fill="FFFFFF"/>
        </w:rPr>
        <w:t>humanoid</w:t>
      </w:r>
      <w:r>
        <w:rPr>
          <w:rFonts w:eastAsia="sans-serif" w:hAnsi="sans-serif" w:cs="sans-serif"/>
          <w:color w:val="000000"/>
          <w:sz w:val="24"/>
          <w:shd w:val="clear" w:color="auto" w:fill="FFFFFF"/>
        </w:rPr>
        <w:fldChar w:fldCharType="end"/>
      </w:r>
      <w:r>
        <w:rPr>
          <w:rFonts w:eastAsia="sans-serif" w:hAnsi="sans-serif" w:cs="sans-serif"/>
          <w:color w:val="212438"/>
          <w:sz w:val="24"/>
          <w:shd w:val="clear" w:color="auto" w:fill="FFFFFF"/>
        </w:rPr>
        <w:t>robots</w:t>
      </w:r>
      <w:proofErr w:type="spellEnd"/>
      <w:r>
        <w:rPr>
          <w:rFonts w:eastAsia="sans-serif" w:hAnsi="sans-serif" w:cs="sans-serif"/>
          <w:color w:val="212438"/>
          <w:sz w:val="24"/>
          <w:shd w:val="clear" w:color="auto" w:fill="FFFFFF"/>
        </w:rPr>
        <w:t xml:space="preserve"> are still far from being able to get around easily and reliably.</w:t>
      </w:r>
    </w:p>
    <w:p w:rsidR="004D4735" w:rsidRDefault="004D4735">
      <w:pPr>
        <w:widowControl/>
        <w:shd w:val="clear" w:color="auto" w:fill="FFFFFF"/>
        <w:spacing w:after="21"/>
        <w:ind w:left="336"/>
        <w:rPr>
          <w:sz w:val="24"/>
        </w:rPr>
      </w:pPr>
    </w:p>
    <w:p w:rsidR="004D4735" w:rsidRDefault="00121AE9">
      <w:pPr>
        <w:widowControl/>
        <w:shd w:val="clear" w:color="auto" w:fill="FFFFFF"/>
        <w:spacing w:after="21"/>
        <w:ind w:left="336"/>
        <w:rPr>
          <w:sz w:val="24"/>
        </w:rPr>
      </w:pPr>
      <w:r>
        <w:rPr>
          <w:noProof/>
          <w:sz w:val="24"/>
          <w:lang w:val="en-IE"/>
        </w:rPr>
        <w:drawing>
          <wp:inline distT="0" distB="0" distL="114300" distR="114300">
            <wp:extent cx="5268595" cy="983615"/>
            <wp:effectExtent l="0" t="0" r="190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735" w:rsidRDefault="00121AE9">
      <w:pPr>
        <w:widowControl/>
        <w:shd w:val="clear" w:color="auto" w:fill="FFFFFF"/>
        <w:spacing w:after="21"/>
        <w:ind w:left="336"/>
        <w:rPr>
          <w:color w:val="0000FF"/>
          <w:sz w:val="24"/>
        </w:rPr>
      </w:pPr>
      <w:r>
        <w:rPr>
          <w:rFonts w:hint="eastAsia"/>
          <w:color w:val="0000FF"/>
          <w:sz w:val="24"/>
        </w:rPr>
        <w:t>a: Explain the need to use different types of sensors to navigate with robots.</w:t>
      </w:r>
    </w:p>
    <w:p w:rsidR="004D4735" w:rsidRDefault="004D4735">
      <w:pPr>
        <w:widowControl/>
        <w:shd w:val="clear" w:color="auto" w:fill="FFFFFF"/>
        <w:spacing w:after="21"/>
        <w:ind w:left="336"/>
        <w:rPr>
          <w:sz w:val="24"/>
        </w:rPr>
      </w:pPr>
    </w:p>
    <w:p w:rsidR="004D4735" w:rsidRDefault="00121AE9">
      <w:pPr>
        <w:widowControl/>
        <w:shd w:val="clear" w:color="auto" w:fill="FFFFFF"/>
        <w:spacing w:after="21"/>
        <w:ind w:left="336"/>
        <w:rPr>
          <w:rFonts w:eastAsia="SimSun"/>
          <w:sz w:val="24"/>
        </w:rPr>
      </w:pPr>
      <w:r>
        <w:rPr>
          <w:rFonts w:eastAsia="SimSun" w:hAnsi="Arial" w:cs="Arial"/>
          <w:color w:val="222222"/>
          <w:sz w:val="24"/>
          <w:shd w:val="clear" w:color="auto" w:fill="FFFFFF"/>
        </w:rPr>
        <w:t xml:space="preserve">First of all, </w:t>
      </w:r>
      <w:r>
        <w:rPr>
          <w:rFonts w:eastAsia="SimSun" w:hAnsi="Arial" w:cs="Arial" w:hint="eastAsia"/>
          <w:color w:val="222222"/>
          <w:sz w:val="24"/>
          <w:shd w:val="clear" w:color="auto" w:fill="FFFFFF"/>
        </w:rPr>
        <w:t>different types of sensors</w:t>
      </w:r>
      <w:r>
        <w:rPr>
          <w:rFonts w:eastAsia="SimSun" w:hAnsi="Arial" w:cs="Arial"/>
          <w:color w:val="222222"/>
          <w:sz w:val="24"/>
          <w:shd w:val="clear" w:color="auto" w:fill="FFFFFF"/>
        </w:rPr>
        <w:t xml:space="preserve"> allow the</w:t>
      </w:r>
      <w:r>
        <w:rPr>
          <w:rFonts w:eastAsia="SimSun" w:hAnsi="Arial" w:cs="Arial" w:hint="eastAsia"/>
          <w:color w:val="222222"/>
          <w:sz w:val="24"/>
          <w:shd w:val="clear" w:color="auto" w:fill="FFFFFF"/>
        </w:rPr>
        <w:t xml:space="preserve"> </w:t>
      </w:r>
      <w:r>
        <w:rPr>
          <w:rFonts w:eastAsia="SimSun" w:hAnsi="Arial" w:cs="Arial"/>
          <w:b/>
          <w:color w:val="222222"/>
          <w:sz w:val="24"/>
          <w:shd w:val="clear" w:color="auto" w:fill="FFFFFF"/>
        </w:rPr>
        <w:t>robot</w:t>
      </w:r>
      <w:r>
        <w:rPr>
          <w:rFonts w:eastAsia="SimSun" w:hAnsi="Arial" w:cs="Arial"/>
          <w:color w:val="222222"/>
          <w:sz w:val="24"/>
          <w:shd w:val="clear" w:color="auto" w:fill="FFFFFF"/>
        </w:rPr>
        <w:t> </w:t>
      </w:r>
      <w:r>
        <w:rPr>
          <w:rFonts w:eastAsia="SimSun" w:hAnsi="Arial" w:cs="Arial"/>
          <w:color w:val="222222"/>
          <w:sz w:val="24"/>
          <w:shd w:val="clear" w:color="auto" w:fill="FFFFFF"/>
        </w:rPr>
        <w:t xml:space="preserve">to become more </w:t>
      </w:r>
      <w:r>
        <w:rPr>
          <w:rFonts w:eastAsia="SimSun" w:hAnsi="Arial" w:cs="Arial"/>
          <w:color w:val="222222"/>
          <w:sz w:val="24"/>
          <w:shd w:val="clear" w:color="auto" w:fill="FFFFFF"/>
        </w:rPr>
        <w:t>autonomous because it can perceive its own environment and through programming it can make decisions based on what it perceives.</w:t>
      </w:r>
      <w:r>
        <w:rPr>
          <w:rFonts w:eastAsia="SimSun" w:hAnsi="Arial" w:cs="Arial" w:hint="eastAsia"/>
          <w:color w:val="222222"/>
          <w:sz w:val="24"/>
          <w:shd w:val="clear" w:color="auto" w:fill="FFFFFF"/>
        </w:rPr>
        <w:t xml:space="preserve"> When navigate </w:t>
      </w:r>
      <w:proofErr w:type="gramStart"/>
      <w:r>
        <w:rPr>
          <w:rFonts w:eastAsia="SimSun" w:hAnsi="Arial" w:cs="Arial" w:hint="eastAsia"/>
          <w:color w:val="222222"/>
          <w:sz w:val="24"/>
          <w:shd w:val="clear" w:color="auto" w:fill="FFFFFF"/>
        </w:rPr>
        <w:t>a robots</w:t>
      </w:r>
      <w:proofErr w:type="gramEnd"/>
      <w:r>
        <w:rPr>
          <w:rFonts w:eastAsia="SimSun" w:hAnsi="Arial" w:cs="Arial" w:hint="eastAsia"/>
          <w:color w:val="222222"/>
          <w:sz w:val="24"/>
          <w:shd w:val="clear" w:color="auto" w:fill="FFFFFF"/>
        </w:rPr>
        <w:t xml:space="preserve">, robot </w:t>
      </w:r>
      <w:proofErr w:type="spellStart"/>
      <w:r>
        <w:rPr>
          <w:rFonts w:eastAsia="SimSun" w:hAnsi="Arial" w:cs="Arial" w:hint="eastAsia"/>
          <w:color w:val="222222"/>
          <w:sz w:val="24"/>
          <w:shd w:val="clear" w:color="auto" w:fill="FFFFFF"/>
        </w:rPr>
        <w:t>cant</w:t>
      </w:r>
      <w:proofErr w:type="spellEnd"/>
      <w:r>
        <w:rPr>
          <w:rFonts w:eastAsia="SimSun" w:hAnsi="Arial" w:cs="Arial" w:hint="eastAsia"/>
          <w:color w:val="222222"/>
          <w:sz w:val="24"/>
          <w:shd w:val="clear" w:color="auto" w:fill="FFFFFF"/>
        </w:rPr>
        <w:t xml:space="preserve"> get to the destination only by use GPS, need use different types of sensors to collect data </w:t>
      </w:r>
      <w:r>
        <w:rPr>
          <w:rFonts w:eastAsia="SimSun" w:hAnsi="Arial" w:cs="Arial" w:hint="eastAsia"/>
          <w:color w:val="222222"/>
          <w:sz w:val="24"/>
          <w:shd w:val="clear" w:color="auto" w:fill="FFFFFF"/>
        </w:rPr>
        <w:t>to control robot</w:t>
      </w:r>
      <w:r>
        <w:rPr>
          <w:rFonts w:eastAsia="SimSun" w:hAnsi="Arial" w:cs="Arial"/>
          <w:color w:val="222222"/>
          <w:sz w:val="24"/>
          <w:shd w:val="clear" w:color="auto" w:fill="FFFFFF"/>
        </w:rPr>
        <w:t>’</w:t>
      </w:r>
      <w:r>
        <w:rPr>
          <w:rFonts w:eastAsia="SimSun" w:hAnsi="Arial" w:cs="Arial" w:hint="eastAsia"/>
          <w:color w:val="222222"/>
          <w:sz w:val="24"/>
          <w:shd w:val="clear" w:color="auto" w:fill="FFFFFF"/>
        </w:rPr>
        <w:t xml:space="preserve">s move, like make a turn, go forward go back and the speed of robot, Avoid obstacles, </w:t>
      </w:r>
      <w:proofErr w:type="spellStart"/>
      <w:r>
        <w:rPr>
          <w:rFonts w:eastAsia="SimSun" w:hAnsi="Arial" w:cs="Arial" w:hint="eastAsia"/>
          <w:color w:val="222222"/>
          <w:sz w:val="24"/>
          <w:shd w:val="clear" w:color="auto" w:fill="FFFFFF"/>
        </w:rPr>
        <w:t>ect</w:t>
      </w:r>
      <w:proofErr w:type="spellEnd"/>
      <w:r>
        <w:rPr>
          <w:rFonts w:eastAsia="SimSun" w:hAnsi="Arial" w:cs="Arial" w:hint="eastAsia"/>
          <w:color w:val="222222"/>
          <w:sz w:val="24"/>
          <w:shd w:val="clear" w:color="auto" w:fill="FFFFFF"/>
        </w:rPr>
        <w:t>.</w:t>
      </w:r>
    </w:p>
    <w:p w:rsidR="004D4735" w:rsidRDefault="004D4735">
      <w:pPr>
        <w:widowControl/>
        <w:shd w:val="clear" w:color="auto" w:fill="FFFFFF"/>
        <w:spacing w:after="21"/>
        <w:ind w:left="336"/>
        <w:rPr>
          <w:sz w:val="24"/>
        </w:rPr>
      </w:pPr>
    </w:p>
    <w:p w:rsidR="004D4735" w:rsidRDefault="004D4735">
      <w:pPr>
        <w:widowControl/>
        <w:shd w:val="clear" w:color="auto" w:fill="FFFFFF"/>
        <w:spacing w:after="21"/>
        <w:ind w:left="336"/>
        <w:rPr>
          <w:sz w:val="24"/>
        </w:rPr>
      </w:pPr>
    </w:p>
    <w:p w:rsidR="004D4735" w:rsidRDefault="00121AE9">
      <w:pPr>
        <w:widowControl/>
        <w:shd w:val="clear" w:color="auto" w:fill="FFFFFF"/>
        <w:spacing w:after="21"/>
        <w:ind w:left="336"/>
        <w:rPr>
          <w:color w:val="0000FF"/>
          <w:sz w:val="24"/>
        </w:rPr>
      </w:pPr>
      <w:r>
        <w:rPr>
          <w:rFonts w:hint="eastAsia"/>
          <w:color w:val="0000FF"/>
          <w:sz w:val="24"/>
        </w:rPr>
        <w:t xml:space="preserve">B: Describe the </w:t>
      </w:r>
      <w:r>
        <w:rPr>
          <w:color w:val="0000FF"/>
          <w:sz w:val="24"/>
        </w:rPr>
        <w:t>“</w:t>
      </w:r>
      <w:r>
        <w:rPr>
          <w:rFonts w:hint="eastAsia"/>
          <w:color w:val="0000FF"/>
          <w:sz w:val="24"/>
        </w:rPr>
        <w:t>classification problem</w:t>
      </w:r>
      <w:r>
        <w:rPr>
          <w:color w:val="0000FF"/>
          <w:sz w:val="24"/>
        </w:rPr>
        <w:t>”</w:t>
      </w:r>
      <w:r>
        <w:rPr>
          <w:rFonts w:hint="eastAsia"/>
          <w:color w:val="0000FF"/>
          <w:sz w:val="24"/>
        </w:rPr>
        <w:t xml:space="preserve"> with computer vision and refer to an example.</w:t>
      </w:r>
    </w:p>
    <w:p w:rsidR="004D4735" w:rsidRDefault="00121AE9">
      <w:pPr>
        <w:widowControl/>
        <w:shd w:val="clear" w:color="auto" w:fill="FFFFFF"/>
        <w:spacing w:after="21"/>
        <w:ind w:left="336"/>
        <w:rPr>
          <w:rFonts w:eastAsia="sans-serif" w:hAnsi="sans-serif" w:cs="sans-serif"/>
          <w:sz w:val="24"/>
          <w:shd w:val="clear" w:color="auto" w:fill="FFFFFF"/>
        </w:rPr>
      </w:pPr>
      <w:r>
        <w:rPr>
          <w:rFonts w:eastAsia="sans-serif" w:hAnsi="sans-serif" w:cs="sans-serif"/>
          <w:sz w:val="24"/>
          <w:shd w:val="clear" w:color="auto" w:fill="FFFFFF"/>
        </w:rPr>
        <w:t xml:space="preserve">A classification problem is when the output variable is a </w:t>
      </w:r>
      <w:r>
        <w:rPr>
          <w:rFonts w:eastAsia="sans-serif" w:hAnsi="sans-serif" w:cs="sans-serif"/>
          <w:sz w:val="24"/>
          <w:shd w:val="clear" w:color="auto" w:fill="FFFFFF"/>
        </w:rPr>
        <w:t xml:space="preserve">category, such as </w:t>
      </w:r>
      <w:r>
        <w:rPr>
          <w:rFonts w:eastAsia="sans-serif" w:hAnsi="sans-serif" w:cs="sans-serif"/>
          <w:sz w:val="24"/>
          <w:shd w:val="clear" w:color="auto" w:fill="FFFFFF"/>
        </w:rPr>
        <w:t>“</w:t>
      </w:r>
      <w:r>
        <w:rPr>
          <w:rFonts w:eastAsia="sans-serif" w:hAnsi="sans-serif" w:cs="sans-serif"/>
          <w:sz w:val="24"/>
          <w:shd w:val="clear" w:color="auto" w:fill="FFFFFF"/>
        </w:rPr>
        <w:t>red</w:t>
      </w:r>
      <w:r>
        <w:rPr>
          <w:rFonts w:eastAsia="sans-serif" w:hAnsi="sans-serif" w:cs="sans-serif"/>
          <w:sz w:val="24"/>
          <w:shd w:val="clear" w:color="auto" w:fill="FFFFFF"/>
        </w:rPr>
        <w:t>”</w:t>
      </w:r>
      <w:r>
        <w:rPr>
          <w:rFonts w:eastAsia="sans-serif" w:hAnsi="sans-serif" w:cs="sans-serif"/>
          <w:sz w:val="24"/>
          <w:shd w:val="clear" w:color="auto" w:fill="FFFFFF"/>
        </w:rPr>
        <w:t xml:space="preserve"> or </w:t>
      </w:r>
      <w:r>
        <w:rPr>
          <w:rFonts w:eastAsia="sans-serif" w:hAnsi="sans-serif" w:cs="sans-serif"/>
          <w:sz w:val="24"/>
          <w:shd w:val="clear" w:color="auto" w:fill="FFFFFF"/>
        </w:rPr>
        <w:t>“</w:t>
      </w:r>
      <w:r>
        <w:rPr>
          <w:rFonts w:eastAsia="sans-serif" w:hAnsi="sans-serif" w:cs="sans-serif"/>
          <w:sz w:val="24"/>
          <w:shd w:val="clear" w:color="auto" w:fill="FFFFFF"/>
        </w:rPr>
        <w:t>blue</w:t>
      </w:r>
      <w:r>
        <w:rPr>
          <w:rFonts w:eastAsia="sans-serif" w:hAnsi="sans-serif" w:cs="sans-serif"/>
          <w:sz w:val="24"/>
          <w:shd w:val="clear" w:color="auto" w:fill="FFFFFF"/>
        </w:rPr>
        <w:t>”</w:t>
      </w:r>
      <w:r>
        <w:rPr>
          <w:rFonts w:eastAsia="sans-serif" w:hAnsi="sans-serif" w:cs="sans-serif"/>
          <w:sz w:val="24"/>
          <w:shd w:val="clear" w:color="auto" w:fill="FFFFFF"/>
        </w:rPr>
        <w:t xml:space="preserve"> or </w:t>
      </w:r>
      <w:r>
        <w:rPr>
          <w:rFonts w:eastAsia="sans-serif" w:hAnsi="sans-serif" w:cs="sans-serif"/>
          <w:sz w:val="24"/>
          <w:shd w:val="clear" w:color="auto" w:fill="FFFFFF"/>
        </w:rPr>
        <w:t>“</w:t>
      </w:r>
      <w:r>
        <w:rPr>
          <w:rFonts w:eastAsia="sans-serif" w:hAnsi="sans-serif" w:cs="sans-serif"/>
          <w:sz w:val="24"/>
          <w:shd w:val="clear" w:color="auto" w:fill="FFFFFF"/>
        </w:rPr>
        <w:t>disease</w:t>
      </w:r>
      <w:r>
        <w:rPr>
          <w:rFonts w:eastAsia="sans-serif" w:hAnsi="sans-serif" w:cs="sans-serif"/>
          <w:sz w:val="24"/>
          <w:shd w:val="clear" w:color="auto" w:fill="FFFFFF"/>
        </w:rPr>
        <w:t>”</w:t>
      </w:r>
      <w:r>
        <w:rPr>
          <w:rFonts w:eastAsia="sans-serif" w:hAnsi="sans-serif" w:cs="sans-serif"/>
          <w:sz w:val="24"/>
          <w:shd w:val="clear" w:color="auto" w:fill="FFFFFF"/>
        </w:rPr>
        <w:t xml:space="preserve"> and </w:t>
      </w:r>
      <w:r>
        <w:rPr>
          <w:rFonts w:eastAsia="sans-serif" w:hAnsi="sans-serif" w:cs="sans-serif"/>
          <w:sz w:val="24"/>
          <w:shd w:val="clear" w:color="auto" w:fill="FFFFFF"/>
        </w:rPr>
        <w:t>“</w:t>
      </w:r>
      <w:r>
        <w:rPr>
          <w:rFonts w:eastAsia="sans-serif" w:hAnsi="sans-serif" w:cs="sans-serif"/>
          <w:sz w:val="24"/>
          <w:shd w:val="clear" w:color="auto" w:fill="FFFFFF"/>
        </w:rPr>
        <w:t>no disease</w:t>
      </w:r>
      <w:r>
        <w:rPr>
          <w:rFonts w:eastAsia="sans-serif" w:hAnsi="sans-serif" w:cs="sans-serif"/>
          <w:sz w:val="24"/>
          <w:shd w:val="clear" w:color="auto" w:fill="FFFFFF"/>
        </w:rPr>
        <w:t>”</w:t>
      </w:r>
      <w:r>
        <w:rPr>
          <w:rFonts w:eastAsia="sans-serif" w:hAnsi="sans-serif" w:cs="sans-serif"/>
          <w:sz w:val="24"/>
          <w:shd w:val="clear" w:color="auto" w:fill="FFFFFF"/>
        </w:rPr>
        <w:t>. A classification model attempts to draw some conclusion from observed values. Given one or more inputs a classification model will try to predict the value of one or more outcomes.</w:t>
      </w:r>
      <w:r>
        <w:rPr>
          <w:rFonts w:eastAsia="sans-serif" w:hAnsi="sans-serif" w:cs="sans-serif"/>
          <w:sz w:val="24"/>
          <w:shd w:val="clear" w:color="auto" w:fill="FFFFFF"/>
        </w:rPr>
        <w:br/>
        <w:t>For exampl</w:t>
      </w:r>
      <w:r>
        <w:rPr>
          <w:rFonts w:eastAsia="sans-serif" w:hAnsi="sans-serif" w:cs="sans-serif"/>
          <w:sz w:val="24"/>
          <w:shd w:val="clear" w:color="auto" w:fill="FFFFFF"/>
        </w:rPr>
        <w:t xml:space="preserve">e, when filtering emails </w:t>
      </w:r>
      <w:r>
        <w:rPr>
          <w:rFonts w:eastAsia="sans-serif" w:hAnsi="sans-serif" w:cs="sans-serif"/>
          <w:sz w:val="24"/>
          <w:shd w:val="clear" w:color="auto" w:fill="FFFFFF"/>
        </w:rPr>
        <w:t>“</w:t>
      </w:r>
      <w:r>
        <w:rPr>
          <w:rFonts w:eastAsia="sans-serif" w:hAnsi="sans-serif" w:cs="sans-serif"/>
          <w:sz w:val="24"/>
          <w:shd w:val="clear" w:color="auto" w:fill="FFFFFF"/>
        </w:rPr>
        <w:t>spam</w:t>
      </w:r>
      <w:r>
        <w:rPr>
          <w:rFonts w:eastAsia="sans-serif" w:hAnsi="sans-serif" w:cs="sans-serif"/>
          <w:sz w:val="24"/>
          <w:shd w:val="clear" w:color="auto" w:fill="FFFFFF"/>
        </w:rPr>
        <w:t>”</w:t>
      </w:r>
      <w:r>
        <w:rPr>
          <w:rFonts w:eastAsia="sans-serif" w:hAnsi="sans-serif" w:cs="sans-serif"/>
          <w:sz w:val="24"/>
          <w:shd w:val="clear" w:color="auto" w:fill="FFFFFF"/>
        </w:rPr>
        <w:t xml:space="preserve"> or </w:t>
      </w:r>
      <w:r>
        <w:rPr>
          <w:rFonts w:eastAsia="sans-serif" w:hAnsi="sans-serif" w:cs="sans-serif"/>
          <w:sz w:val="24"/>
          <w:shd w:val="clear" w:color="auto" w:fill="FFFFFF"/>
        </w:rPr>
        <w:t>“</w:t>
      </w:r>
      <w:r>
        <w:rPr>
          <w:rFonts w:eastAsia="sans-serif" w:hAnsi="sans-serif" w:cs="sans-serif"/>
          <w:sz w:val="24"/>
          <w:shd w:val="clear" w:color="auto" w:fill="FFFFFF"/>
        </w:rPr>
        <w:t>not spam</w:t>
      </w:r>
      <w:r>
        <w:rPr>
          <w:rFonts w:eastAsia="sans-serif" w:hAnsi="sans-serif" w:cs="sans-serif"/>
          <w:sz w:val="24"/>
          <w:shd w:val="clear" w:color="auto" w:fill="FFFFFF"/>
        </w:rPr>
        <w:t>”</w:t>
      </w:r>
      <w:r>
        <w:rPr>
          <w:rFonts w:eastAsia="sans-serif" w:hAnsi="sans-serif" w:cs="sans-serif"/>
          <w:sz w:val="24"/>
          <w:shd w:val="clear" w:color="auto" w:fill="FFFFFF"/>
        </w:rPr>
        <w:t xml:space="preserve">, when looking at transaction data, </w:t>
      </w:r>
      <w:r>
        <w:rPr>
          <w:rFonts w:eastAsia="sans-serif" w:hAnsi="sans-serif" w:cs="sans-serif"/>
          <w:sz w:val="24"/>
          <w:shd w:val="clear" w:color="auto" w:fill="FFFFFF"/>
        </w:rPr>
        <w:t>“</w:t>
      </w:r>
      <w:r>
        <w:rPr>
          <w:rFonts w:eastAsia="sans-serif" w:hAnsi="sans-serif" w:cs="sans-serif"/>
          <w:sz w:val="24"/>
          <w:shd w:val="clear" w:color="auto" w:fill="FFFFFF"/>
        </w:rPr>
        <w:t>fraudulent</w:t>
      </w:r>
      <w:r>
        <w:rPr>
          <w:rFonts w:eastAsia="sans-serif" w:hAnsi="sans-serif" w:cs="sans-serif"/>
          <w:sz w:val="24"/>
          <w:shd w:val="clear" w:color="auto" w:fill="FFFFFF"/>
        </w:rPr>
        <w:t>”</w:t>
      </w:r>
      <w:r>
        <w:rPr>
          <w:rFonts w:eastAsia="sans-serif" w:hAnsi="sans-serif" w:cs="sans-serif"/>
          <w:sz w:val="24"/>
          <w:shd w:val="clear" w:color="auto" w:fill="FFFFFF"/>
        </w:rPr>
        <w:t xml:space="preserve">, or </w:t>
      </w:r>
      <w:r>
        <w:rPr>
          <w:rFonts w:eastAsia="sans-serif" w:hAnsi="sans-serif" w:cs="sans-serif"/>
          <w:sz w:val="24"/>
          <w:shd w:val="clear" w:color="auto" w:fill="FFFFFF"/>
        </w:rPr>
        <w:t>“</w:t>
      </w:r>
      <w:r>
        <w:rPr>
          <w:rFonts w:eastAsia="sans-serif" w:hAnsi="sans-serif" w:cs="sans-serif"/>
          <w:sz w:val="24"/>
          <w:shd w:val="clear" w:color="auto" w:fill="FFFFFF"/>
        </w:rPr>
        <w:t>authorized</w:t>
      </w:r>
      <w:r>
        <w:rPr>
          <w:rFonts w:eastAsia="sans-serif" w:hAnsi="sans-serif" w:cs="sans-serif"/>
          <w:sz w:val="24"/>
          <w:shd w:val="clear" w:color="auto" w:fill="FFFFFF"/>
        </w:rPr>
        <w:t>”</w:t>
      </w:r>
      <w:r>
        <w:rPr>
          <w:rFonts w:eastAsia="sans-serif" w:hAnsi="sans-serif" w:cs="sans-serif"/>
          <w:sz w:val="24"/>
          <w:shd w:val="clear" w:color="auto" w:fill="FFFFFF"/>
        </w:rPr>
        <w:t>. In short Classification either predicts categorical class labels or classifies data (construct a model) based on the training set and the values</w:t>
      </w:r>
      <w:r>
        <w:rPr>
          <w:rFonts w:eastAsia="sans-serif" w:hAnsi="sans-serif" w:cs="sans-serif"/>
          <w:sz w:val="24"/>
          <w:shd w:val="clear" w:color="auto" w:fill="FFFFFF"/>
        </w:rPr>
        <w:t xml:space="preserve"> (class labels) in classifying attributes and uses it in classifying new data. There are a number of classification models. Classification models include logistic regression, decision tree, random forest, gradient-boosted tree, multilayer perceptron, one-v</w:t>
      </w:r>
      <w:r>
        <w:rPr>
          <w:rFonts w:eastAsia="sans-serif" w:hAnsi="sans-serif" w:cs="sans-serif"/>
          <w:sz w:val="24"/>
          <w:shd w:val="clear" w:color="auto" w:fill="FFFFFF"/>
        </w:rPr>
        <w:t>s-rest, and Naive Bayes.</w:t>
      </w:r>
    </w:p>
    <w:p w:rsidR="004D4735" w:rsidRDefault="004D4735">
      <w:pPr>
        <w:widowControl/>
        <w:shd w:val="clear" w:color="auto" w:fill="FFFFFF"/>
        <w:spacing w:after="21"/>
        <w:ind w:left="336"/>
        <w:rPr>
          <w:rFonts w:eastAsia="sans-serif" w:hAnsi="sans-serif" w:cs="sans-serif"/>
          <w:sz w:val="24"/>
          <w:shd w:val="clear" w:color="auto" w:fill="FFFFFF"/>
        </w:rPr>
      </w:pPr>
    </w:p>
    <w:p w:rsidR="004D4735" w:rsidRDefault="00121AE9">
      <w:pPr>
        <w:widowControl/>
        <w:shd w:val="clear" w:color="auto" w:fill="FFFFFF"/>
        <w:spacing w:after="21"/>
        <w:ind w:left="336"/>
        <w:rPr>
          <w:sz w:val="24"/>
        </w:rPr>
      </w:pPr>
      <w:r>
        <w:rPr>
          <w:noProof/>
          <w:sz w:val="24"/>
          <w:lang w:val="en-IE"/>
        </w:rPr>
        <w:drawing>
          <wp:inline distT="0" distB="0" distL="114300" distR="114300">
            <wp:extent cx="5267960" cy="7981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735" w:rsidRDefault="00121AE9">
      <w:pPr>
        <w:widowControl/>
        <w:shd w:val="clear" w:color="auto" w:fill="FFFFFF"/>
        <w:spacing w:after="21"/>
        <w:ind w:left="336"/>
        <w:rPr>
          <w:color w:val="0000FF"/>
          <w:sz w:val="24"/>
        </w:rPr>
      </w:pPr>
      <w:r>
        <w:rPr>
          <w:rFonts w:hint="eastAsia"/>
          <w:color w:val="0000FF"/>
          <w:sz w:val="24"/>
        </w:rPr>
        <w:t xml:space="preserve">A: Comment on the following </w:t>
      </w:r>
      <w:proofErr w:type="spellStart"/>
      <w:r>
        <w:rPr>
          <w:rFonts w:hint="eastAsia"/>
          <w:color w:val="0000FF"/>
          <w:sz w:val="24"/>
        </w:rPr>
        <w:t>statement</w:t>
      </w:r>
      <w:proofErr w:type="gramStart"/>
      <w:r>
        <w:rPr>
          <w:rFonts w:hint="eastAsia"/>
          <w:color w:val="0000FF"/>
          <w:sz w:val="24"/>
        </w:rPr>
        <w:t>:</w:t>
      </w:r>
      <w:r>
        <w:rPr>
          <w:color w:val="0000FF"/>
          <w:sz w:val="24"/>
        </w:rPr>
        <w:t>”</w:t>
      </w:r>
      <w:r>
        <w:rPr>
          <w:rFonts w:hint="eastAsia"/>
          <w:color w:val="0000FF"/>
          <w:sz w:val="24"/>
        </w:rPr>
        <w:t>There</w:t>
      </w:r>
      <w:proofErr w:type="spellEnd"/>
      <w:proofErr w:type="gramEnd"/>
      <w:r>
        <w:rPr>
          <w:rFonts w:hint="eastAsia"/>
          <w:color w:val="0000FF"/>
          <w:sz w:val="24"/>
        </w:rPr>
        <w:t xml:space="preserve"> is generally an inverse correlation between controllability and </w:t>
      </w:r>
      <w:proofErr w:type="spellStart"/>
      <w:r>
        <w:rPr>
          <w:rFonts w:hint="eastAsia"/>
          <w:color w:val="0000FF"/>
          <w:sz w:val="24"/>
        </w:rPr>
        <w:t>manoeuvrability</w:t>
      </w:r>
      <w:proofErr w:type="spellEnd"/>
      <w:r>
        <w:rPr>
          <w:color w:val="0000FF"/>
          <w:sz w:val="24"/>
        </w:rPr>
        <w:t>”</w:t>
      </w:r>
      <w:r>
        <w:rPr>
          <w:rFonts w:hint="eastAsia"/>
          <w:color w:val="0000FF"/>
          <w:sz w:val="24"/>
        </w:rPr>
        <w:t>. Give the example of an easily controllable wheel arrangement.</w:t>
      </w:r>
    </w:p>
    <w:p w:rsidR="004D4735" w:rsidRDefault="004D4735">
      <w:pPr>
        <w:widowControl/>
        <w:shd w:val="clear" w:color="auto" w:fill="FFFFFF"/>
        <w:spacing w:after="21"/>
        <w:ind w:left="336"/>
        <w:rPr>
          <w:sz w:val="24"/>
        </w:rPr>
      </w:pPr>
    </w:p>
    <w:p w:rsidR="004D4735" w:rsidRDefault="00121AE9">
      <w:pPr>
        <w:widowControl/>
        <w:shd w:val="clear" w:color="auto" w:fill="FFFFFF"/>
        <w:spacing w:after="21"/>
        <w:ind w:left="336"/>
        <w:rPr>
          <w:sz w:val="24"/>
        </w:rPr>
      </w:pPr>
      <w:r>
        <w:rPr>
          <w:noProof/>
          <w:lang w:val="en-IE"/>
        </w:rPr>
        <w:drawing>
          <wp:inline distT="0" distB="0" distL="114300" distR="114300">
            <wp:extent cx="5767070" cy="1430655"/>
            <wp:effectExtent l="0" t="0" r="11430" b="444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735" w:rsidRDefault="004D4735">
      <w:pPr>
        <w:widowControl/>
        <w:shd w:val="clear" w:color="auto" w:fill="FFFFFF"/>
        <w:spacing w:after="21"/>
        <w:ind w:left="336"/>
        <w:rPr>
          <w:sz w:val="24"/>
        </w:rPr>
      </w:pPr>
    </w:p>
    <w:p w:rsidR="004D4735" w:rsidRDefault="00121AE9">
      <w:pPr>
        <w:widowControl/>
        <w:shd w:val="clear" w:color="auto" w:fill="FFFFFF"/>
        <w:spacing w:after="21"/>
        <w:ind w:left="336"/>
      </w:pPr>
      <w:r>
        <w:rPr>
          <w:noProof/>
          <w:lang w:val="en-IE"/>
        </w:rPr>
        <w:lastRenderedPageBreak/>
        <w:drawing>
          <wp:inline distT="0" distB="0" distL="114300" distR="114300">
            <wp:extent cx="5268595" cy="2295525"/>
            <wp:effectExtent l="0" t="0" r="1905" b="317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735" w:rsidRDefault="00121AE9">
      <w:pPr>
        <w:widowControl/>
        <w:shd w:val="clear" w:color="auto" w:fill="FFFFFF"/>
        <w:spacing w:after="21"/>
        <w:ind w:left="336"/>
      </w:pPr>
      <w:r>
        <w:rPr>
          <w:noProof/>
          <w:lang w:val="en-IE"/>
        </w:rPr>
        <w:drawing>
          <wp:inline distT="0" distB="0" distL="114300" distR="114300">
            <wp:extent cx="5268595" cy="1776730"/>
            <wp:effectExtent l="0" t="0" r="1905" b="127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735" w:rsidRDefault="004D4735">
      <w:pPr>
        <w:widowControl/>
        <w:shd w:val="clear" w:color="auto" w:fill="FFFFFF"/>
        <w:spacing w:after="21"/>
        <w:ind w:left="336"/>
      </w:pPr>
    </w:p>
    <w:p w:rsidR="004D4735" w:rsidRDefault="00121AE9">
      <w:pPr>
        <w:widowControl/>
        <w:shd w:val="clear" w:color="auto" w:fill="FFFFFF"/>
        <w:spacing w:after="21"/>
        <w:ind w:left="336"/>
      </w:pPr>
      <w:r>
        <w:rPr>
          <w:rFonts w:hint="eastAsia"/>
          <w:noProof/>
          <w:lang w:val="en-IE"/>
        </w:rPr>
        <w:drawing>
          <wp:inline distT="0" distB="0" distL="114300" distR="114300">
            <wp:extent cx="5819775" cy="3272155"/>
            <wp:effectExtent l="0" t="0" r="9525" b="4445"/>
            <wp:docPr id="22" name="图片 22" descr="QQ图片20190510183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图片201905101836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735" w:rsidRDefault="004D4735">
      <w:pPr>
        <w:widowControl/>
        <w:shd w:val="clear" w:color="auto" w:fill="FFFFFF"/>
        <w:spacing w:after="21"/>
        <w:ind w:left="336"/>
      </w:pPr>
    </w:p>
    <w:p w:rsidR="004D4735" w:rsidRDefault="004D4735">
      <w:pPr>
        <w:widowControl/>
        <w:shd w:val="clear" w:color="auto" w:fill="FFFFFF"/>
        <w:spacing w:after="21"/>
        <w:ind w:left="336"/>
        <w:rPr>
          <w:sz w:val="24"/>
        </w:rPr>
      </w:pPr>
    </w:p>
    <w:p w:rsidR="004D4735" w:rsidRDefault="00121AE9">
      <w:pPr>
        <w:widowControl/>
        <w:shd w:val="clear" w:color="auto" w:fill="FFFFFF"/>
        <w:spacing w:after="21"/>
        <w:ind w:left="336"/>
        <w:rPr>
          <w:sz w:val="24"/>
        </w:rPr>
      </w:pPr>
      <w:r>
        <w:rPr>
          <w:noProof/>
          <w:sz w:val="24"/>
          <w:lang w:val="en-IE"/>
        </w:rPr>
        <w:lastRenderedPageBreak/>
        <w:drawing>
          <wp:inline distT="0" distB="0" distL="114300" distR="114300">
            <wp:extent cx="5267325" cy="1151890"/>
            <wp:effectExtent l="0" t="0" r="3175" b="381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735" w:rsidRDefault="00121AE9">
      <w:pPr>
        <w:widowControl/>
        <w:shd w:val="clear" w:color="auto" w:fill="FFFFFF"/>
        <w:spacing w:after="21"/>
        <w:ind w:left="336"/>
        <w:rPr>
          <w:color w:val="0000FF"/>
          <w:sz w:val="24"/>
        </w:rPr>
      </w:pPr>
      <w:proofErr w:type="gramStart"/>
      <w:r>
        <w:rPr>
          <w:rFonts w:hint="eastAsia"/>
          <w:color w:val="0000FF"/>
          <w:sz w:val="24"/>
        </w:rPr>
        <w:t>A:Briefly</w:t>
      </w:r>
      <w:proofErr w:type="gramEnd"/>
      <w:r>
        <w:rPr>
          <w:rFonts w:hint="eastAsia"/>
          <w:color w:val="0000FF"/>
          <w:sz w:val="24"/>
        </w:rPr>
        <w:t xml:space="preserve"> describe </w:t>
      </w:r>
      <w:proofErr w:type="spellStart"/>
      <w:r>
        <w:rPr>
          <w:rFonts w:hint="eastAsia"/>
          <w:color w:val="0000FF"/>
          <w:sz w:val="24"/>
        </w:rPr>
        <w:t>the</w:t>
      </w:r>
      <w:bookmarkStart w:id="2" w:name="OLE_LINK3"/>
      <w:bookmarkStart w:id="3" w:name="OLE_LINK4"/>
      <w:r>
        <w:rPr>
          <w:color w:val="0000FF"/>
          <w:sz w:val="24"/>
        </w:rPr>
        <w:t>”</w:t>
      </w:r>
      <w:r>
        <w:rPr>
          <w:rFonts w:hint="eastAsia"/>
          <w:color w:val="0000FF"/>
          <w:sz w:val="24"/>
        </w:rPr>
        <w:t>Bug</w:t>
      </w:r>
      <w:proofErr w:type="spellEnd"/>
      <w:r>
        <w:rPr>
          <w:rFonts w:hint="eastAsia"/>
          <w:color w:val="0000FF"/>
          <w:sz w:val="24"/>
        </w:rPr>
        <w:t xml:space="preserve"> Scenario</w:t>
      </w:r>
      <w:r>
        <w:rPr>
          <w:color w:val="0000FF"/>
          <w:sz w:val="24"/>
        </w:rPr>
        <w:t>”</w:t>
      </w:r>
      <w:r>
        <w:rPr>
          <w:rFonts w:hint="eastAsia"/>
          <w:color w:val="0000FF"/>
          <w:sz w:val="24"/>
        </w:rPr>
        <w:t xml:space="preserve"> and the </w:t>
      </w:r>
      <w:r>
        <w:rPr>
          <w:color w:val="0000FF"/>
          <w:sz w:val="24"/>
        </w:rPr>
        <w:t>“</w:t>
      </w:r>
      <w:r>
        <w:rPr>
          <w:rFonts w:hint="eastAsia"/>
          <w:color w:val="0000FF"/>
          <w:sz w:val="24"/>
        </w:rPr>
        <w:t>Bug 0</w:t>
      </w:r>
      <w:r>
        <w:rPr>
          <w:color w:val="0000FF"/>
          <w:sz w:val="24"/>
        </w:rPr>
        <w:t>”</w:t>
      </w:r>
      <w:r>
        <w:rPr>
          <w:rFonts w:hint="eastAsia"/>
          <w:color w:val="0000FF"/>
          <w:sz w:val="24"/>
        </w:rPr>
        <w:t xml:space="preserve"> </w:t>
      </w:r>
      <w:bookmarkEnd w:id="2"/>
      <w:bookmarkEnd w:id="3"/>
      <w:r>
        <w:rPr>
          <w:rFonts w:hint="eastAsia"/>
          <w:color w:val="0000FF"/>
          <w:sz w:val="24"/>
        </w:rPr>
        <w:t xml:space="preserve">motion </w:t>
      </w:r>
      <w:proofErr w:type="spellStart"/>
      <w:r>
        <w:rPr>
          <w:rFonts w:hint="eastAsia"/>
          <w:color w:val="0000FF"/>
          <w:sz w:val="24"/>
        </w:rPr>
        <w:t>planing</w:t>
      </w:r>
      <w:proofErr w:type="spellEnd"/>
      <w:r>
        <w:rPr>
          <w:rFonts w:hint="eastAsia"/>
          <w:color w:val="0000FF"/>
          <w:sz w:val="24"/>
        </w:rPr>
        <w:t xml:space="preserve"> algorithm.</w:t>
      </w:r>
    </w:p>
    <w:p w:rsidR="004D4735" w:rsidRDefault="004D4735">
      <w:pPr>
        <w:widowControl/>
        <w:shd w:val="clear" w:color="auto" w:fill="FFFFFF"/>
        <w:spacing w:after="21"/>
        <w:ind w:left="336"/>
        <w:rPr>
          <w:sz w:val="24"/>
        </w:rPr>
      </w:pPr>
    </w:p>
    <w:p w:rsidR="004D4735" w:rsidRDefault="00121AE9">
      <w:pPr>
        <w:widowControl/>
        <w:shd w:val="clear" w:color="auto" w:fill="FFFFFF"/>
        <w:spacing w:after="21"/>
        <w:ind w:left="336"/>
        <w:rPr>
          <w:b/>
          <w:bCs/>
          <w:sz w:val="24"/>
        </w:rPr>
      </w:pPr>
      <w:r>
        <w:rPr>
          <w:noProof/>
          <w:sz w:val="24"/>
          <w:lang w:val="en-IE"/>
        </w:rPr>
        <w:drawing>
          <wp:inline distT="0" distB="0" distL="114300" distR="114300">
            <wp:extent cx="3568700" cy="3778250"/>
            <wp:effectExtent l="0" t="0" r="0" b="635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735" w:rsidRDefault="00121AE9">
      <w:pPr>
        <w:widowControl/>
        <w:shd w:val="clear" w:color="auto" w:fill="FFFFFF"/>
        <w:spacing w:after="21"/>
        <w:ind w:left="336"/>
        <w:rPr>
          <w:rFonts w:eastAsia="SimSun" w:hAnsi="SimSun" w:cs="SimSun"/>
          <w:sz w:val="24"/>
        </w:rPr>
      </w:pPr>
      <w:r>
        <w:rPr>
          <w:rFonts w:eastAsia="SimSun" w:hAnsi="SimSun" w:cs="SimSun"/>
          <w:sz w:val="24"/>
        </w:rPr>
        <w:t xml:space="preserve">Robot wants to get from start to goal It knows the location of the goal relative to its own internal reference frame It does not have a global map of the environment Assume essentially tactile </w:t>
      </w:r>
      <w:r>
        <w:rPr>
          <w:rFonts w:eastAsia="SimSun" w:hAnsi="SimSun" w:cs="SimSun"/>
          <w:sz w:val="24"/>
        </w:rPr>
        <w:t>sensing</w:t>
      </w:r>
    </w:p>
    <w:p w:rsidR="004D4735" w:rsidRDefault="004D4735">
      <w:pPr>
        <w:widowControl/>
        <w:shd w:val="clear" w:color="auto" w:fill="FFFFFF"/>
        <w:spacing w:after="21"/>
        <w:ind w:left="336"/>
        <w:rPr>
          <w:rFonts w:eastAsia="SimSun" w:hAnsi="SimSun" w:cs="SimSun"/>
          <w:sz w:val="24"/>
        </w:rPr>
      </w:pPr>
    </w:p>
    <w:p w:rsidR="004D4735" w:rsidRDefault="00121AE9">
      <w:pPr>
        <w:widowControl/>
        <w:shd w:val="clear" w:color="auto" w:fill="FFFFFF"/>
        <w:spacing w:after="21"/>
        <w:ind w:left="336"/>
        <w:rPr>
          <w:sz w:val="24"/>
        </w:rPr>
      </w:pPr>
      <w:r>
        <w:rPr>
          <w:noProof/>
          <w:sz w:val="24"/>
          <w:lang w:val="en-IE"/>
        </w:rPr>
        <w:lastRenderedPageBreak/>
        <w:drawing>
          <wp:inline distT="0" distB="0" distL="114300" distR="114300">
            <wp:extent cx="4210050" cy="4146550"/>
            <wp:effectExtent l="0" t="0" r="6350" b="635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735" w:rsidRDefault="00121AE9">
      <w:pPr>
        <w:widowControl/>
        <w:shd w:val="clear" w:color="auto" w:fill="FFFFFF"/>
        <w:spacing w:after="21"/>
        <w:ind w:left="336"/>
        <w:rPr>
          <w:rFonts w:eastAsia="SimSun" w:hAnsi="SimSun" w:cs="SimSun"/>
          <w:sz w:val="24"/>
        </w:rPr>
      </w:pPr>
      <w:r>
        <w:rPr>
          <w:rFonts w:eastAsia="SimSun" w:hAnsi="SimSun" w:cs="SimSun"/>
          <w:sz w:val="24"/>
        </w:rPr>
        <w:t>“</w:t>
      </w:r>
      <w:r>
        <w:rPr>
          <w:rFonts w:eastAsia="SimSun" w:hAnsi="SimSun" w:cs="SimSun"/>
          <w:sz w:val="24"/>
        </w:rPr>
        <w:t>Bug 0</w:t>
      </w:r>
      <w:r>
        <w:rPr>
          <w:rFonts w:eastAsia="SimSun" w:hAnsi="SimSun" w:cs="SimSun"/>
          <w:sz w:val="24"/>
        </w:rPr>
        <w:t>”</w:t>
      </w:r>
      <w:r>
        <w:rPr>
          <w:rFonts w:eastAsia="SimSun" w:hAnsi="SimSun" w:cs="SimSun"/>
          <w:sz w:val="24"/>
        </w:rPr>
        <w:t xml:space="preserve"> algorithm</w:t>
      </w:r>
    </w:p>
    <w:p w:rsidR="004D4735" w:rsidRDefault="00121AE9">
      <w:pPr>
        <w:widowControl/>
        <w:numPr>
          <w:ilvl w:val="0"/>
          <w:numId w:val="3"/>
        </w:numPr>
        <w:shd w:val="clear" w:color="auto" w:fill="FFFFFF"/>
        <w:spacing w:after="21"/>
        <w:rPr>
          <w:rFonts w:eastAsia="SimSun" w:hAnsi="SimSun" w:cs="SimSun"/>
          <w:sz w:val="24"/>
        </w:rPr>
      </w:pPr>
      <w:r>
        <w:rPr>
          <w:rFonts w:eastAsia="SimSun" w:hAnsi="SimSun" w:cs="SimSun"/>
          <w:sz w:val="24"/>
        </w:rPr>
        <w:t>head towards goal</w:t>
      </w:r>
    </w:p>
    <w:p w:rsidR="004D4735" w:rsidRDefault="00121AE9">
      <w:pPr>
        <w:widowControl/>
        <w:numPr>
          <w:ilvl w:val="0"/>
          <w:numId w:val="3"/>
        </w:numPr>
        <w:shd w:val="clear" w:color="auto" w:fill="FFFFFF"/>
        <w:spacing w:after="21"/>
        <w:rPr>
          <w:sz w:val="24"/>
        </w:rPr>
      </w:pPr>
      <w:r>
        <w:rPr>
          <w:rFonts w:eastAsia="SimSun" w:hAnsi="SimSun" w:cs="SimSun"/>
          <w:sz w:val="24"/>
        </w:rPr>
        <w:t xml:space="preserve"> if contact is made with an obstacle then follow the obstacle</w:t>
      </w:r>
      <w:r>
        <w:rPr>
          <w:rFonts w:eastAsia="SimSun" w:hAnsi="SimSun" w:cs="SimSun"/>
          <w:sz w:val="24"/>
        </w:rPr>
        <w:t>’</w:t>
      </w:r>
      <w:r>
        <w:rPr>
          <w:rFonts w:eastAsia="SimSun" w:hAnsi="SimSun" w:cs="SimSun"/>
          <w:sz w:val="24"/>
        </w:rPr>
        <w:t xml:space="preserve">s boundary (toward the left) until heading toward the goal is possible again </w:t>
      </w:r>
    </w:p>
    <w:p w:rsidR="004D4735" w:rsidRDefault="00121AE9">
      <w:pPr>
        <w:widowControl/>
        <w:numPr>
          <w:ilvl w:val="0"/>
          <w:numId w:val="3"/>
        </w:numPr>
        <w:shd w:val="clear" w:color="auto" w:fill="FFFFFF"/>
        <w:spacing w:after="21"/>
        <w:rPr>
          <w:sz w:val="24"/>
        </w:rPr>
      </w:pPr>
      <w:r>
        <w:rPr>
          <w:rFonts w:eastAsia="SimSun" w:hAnsi="SimSun" w:cs="SimSun"/>
          <w:sz w:val="24"/>
        </w:rPr>
        <w:t xml:space="preserve"> continue heading towards goal</w:t>
      </w:r>
    </w:p>
    <w:p w:rsidR="004D4735" w:rsidRDefault="004D4735">
      <w:pPr>
        <w:widowControl/>
        <w:shd w:val="clear" w:color="auto" w:fill="FFFFFF"/>
        <w:spacing w:after="21"/>
        <w:ind w:left="336"/>
        <w:rPr>
          <w:sz w:val="24"/>
        </w:rPr>
      </w:pPr>
    </w:p>
    <w:p w:rsidR="004D4735" w:rsidRDefault="00121AE9">
      <w:pPr>
        <w:widowControl/>
        <w:shd w:val="clear" w:color="auto" w:fill="FFFFFF"/>
        <w:spacing w:after="21"/>
        <w:ind w:left="336"/>
        <w:rPr>
          <w:color w:val="0000FF"/>
          <w:sz w:val="24"/>
        </w:rPr>
      </w:pPr>
      <w:r>
        <w:rPr>
          <w:rFonts w:hint="eastAsia"/>
          <w:color w:val="0000FF"/>
          <w:sz w:val="24"/>
        </w:rPr>
        <w:t>B: Explain how a robot can improve it</w:t>
      </w:r>
      <w:r>
        <w:rPr>
          <w:rFonts w:hint="eastAsia"/>
          <w:color w:val="0000FF"/>
          <w:sz w:val="24"/>
        </w:rPr>
        <w:t xml:space="preserve">s belief state in terms of localization by moving. </w:t>
      </w:r>
    </w:p>
    <w:p w:rsidR="004D4735" w:rsidRDefault="00121AE9">
      <w:pPr>
        <w:widowControl/>
        <w:shd w:val="clear" w:color="auto" w:fill="FFFFFF"/>
        <w:spacing w:after="21"/>
        <w:ind w:left="336"/>
        <w:rPr>
          <w:sz w:val="24"/>
        </w:rPr>
      </w:pPr>
      <w:r>
        <w:rPr>
          <w:rFonts w:hint="eastAsia"/>
          <w:sz w:val="24"/>
        </w:rPr>
        <w:t xml:space="preserve">Use </w:t>
      </w:r>
      <w:r>
        <w:rPr>
          <w:sz w:val="24"/>
        </w:rPr>
        <w:t>“</w:t>
      </w:r>
      <w:r>
        <w:rPr>
          <w:rFonts w:hint="eastAsia"/>
          <w:sz w:val="24"/>
        </w:rPr>
        <w:t>Bug 2</w:t>
      </w:r>
      <w:r>
        <w:rPr>
          <w:sz w:val="24"/>
        </w:rPr>
        <w:t>”</w:t>
      </w:r>
      <w:r>
        <w:rPr>
          <w:rFonts w:hint="eastAsia"/>
          <w:sz w:val="24"/>
        </w:rPr>
        <w:t xml:space="preserve"> algorithm to get to direction </w:t>
      </w:r>
      <w:bookmarkStart w:id="4" w:name="_GoBack"/>
      <w:bookmarkEnd w:id="4"/>
      <w:r>
        <w:rPr>
          <w:rFonts w:hint="eastAsia"/>
          <w:sz w:val="24"/>
        </w:rPr>
        <w:t>during robot moving.</w:t>
      </w:r>
    </w:p>
    <w:p w:rsidR="004D4735" w:rsidRDefault="00121AE9">
      <w:pPr>
        <w:widowControl/>
        <w:shd w:val="clear" w:color="auto" w:fill="FFFFFF"/>
        <w:spacing w:after="21"/>
        <w:ind w:left="336"/>
        <w:rPr>
          <w:rFonts w:eastAsia="SimSun" w:hAnsi="SimSun" w:cs="SimSun"/>
          <w:sz w:val="24"/>
        </w:rPr>
      </w:pPr>
      <w:r>
        <w:rPr>
          <w:rFonts w:eastAsia="SimSun" w:hAnsi="SimSun" w:cs="SimSun"/>
          <w:sz w:val="24"/>
        </w:rPr>
        <w:t xml:space="preserve">We know the line between the starting point and the end point in an environment with no </w:t>
      </w:r>
      <w:proofErr w:type="gramStart"/>
      <w:r>
        <w:rPr>
          <w:rFonts w:eastAsia="SimSun" w:hAnsi="SimSun" w:cs="SimSun"/>
          <w:sz w:val="24"/>
        </w:rPr>
        <w:t>obstacles .</w:t>
      </w:r>
      <w:proofErr w:type="gramEnd"/>
      <w:r>
        <w:rPr>
          <w:rFonts w:eastAsia="SimSun" w:hAnsi="SimSun" w:cs="SimSun"/>
          <w:sz w:val="24"/>
        </w:rPr>
        <w:t xml:space="preserve"> We call this the m -</w:t>
      </w:r>
      <w:proofErr w:type="gramStart"/>
      <w:r>
        <w:rPr>
          <w:rFonts w:eastAsia="SimSun" w:hAnsi="SimSun" w:cs="SimSun"/>
          <w:sz w:val="24"/>
        </w:rPr>
        <w:t>line .</w:t>
      </w:r>
      <w:proofErr w:type="gramEnd"/>
      <w:r>
        <w:rPr>
          <w:rFonts w:eastAsia="SimSun" w:hAnsi="SimSun" w:cs="SimSun"/>
          <w:sz w:val="24"/>
        </w:rPr>
        <w:t xml:space="preserve"> </w:t>
      </w:r>
    </w:p>
    <w:p w:rsidR="004D4735" w:rsidRDefault="00121AE9">
      <w:pPr>
        <w:widowControl/>
        <w:shd w:val="clear" w:color="auto" w:fill="FFFFFF"/>
        <w:spacing w:after="21"/>
        <w:ind w:left="336"/>
        <w:rPr>
          <w:rFonts w:eastAsia="SimSun" w:hAnsi="SimSun" w:cs="SimSun"/>
          <w:sz w:val="24"/>
        </w:rPr>
      </w:pPr>
      <w:r>
        <w:rPr>
          <w:noProof/>
          <w:sz w:val="24"/>
          <w:lang w:val="en-IE"/>
        </w:rPr>
        <w:lastRenderedPageBreak/>
        <w:drawing>
          <wp:inline distT="0" distB="0" distL="114300" distR="114300">
            <wp:extent cx="3600450" cy="4667250"/>
            <wp:effectExtent l="0" t="0" r="6350" b="635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SimSun" w:hAnsi="SimSun" w:cs="SimSun"/>
          <w:sz w:val="24"/>
        </w:rPr>
        <w:t xml:space="preserve"> </w:t>
      </w:r>
    </w:p>
    <w:p w:rsidR="004D4735" w:rsidRDefault="004D4735">
      <w:pPr>
        <w:widowControl/>
        <w:shd w:val="clear" w:color="auto" w:fill="FFFFFF"/>
        <w:spacing w:after="21"/>
        <w:ind w:left="336"/>
        <w:rPr>
          <w:rFonts w:eastAsia="SimSun" w:hAnsi="SimSun" w:cs="SimSun"/>
          <w:sz w:val="24"/>
        </w:rPr>
      </w:pPr>
    </w:p>
    <w:p w:rsidR="004D4735" w:rsidRDefault="00121AE9">
      <w:pPr>
        <w:widowControl/>
        <w:shd w:val="clear" w:color="auto" w:fill="FFFFFF"/>
        <w:spacing w:after="21"/>
        <w:ind w:left="336"/>
        <w:rPr>
          <w:rFonts w:eastAsia="SimSun" w:hAnsi="SimSun" w:cs="SimSun"/>
          <w:sz w:val="24"/>
        </w:rPr>
      </w:pPr>
      <w:r>
        <w:rPr>
          <w:rFonts w:eastAsia="SimSun" w:hAnsi="SimSun" w:cs="SimSun"/>
          <w:sz w:val="24"/>
        </w:rPr>
        <w:t>“</w:t>
      </w:r>
      <w:r>
        <w:rPr>
          <w:rFonts w:eastAsia="SimSun" w:hAnsi="SimSun" w:cs="SimSun"/>
          <w:sz w:val="24"/>
        </w:rPr>
        <w:t>Bug 2</w:t>
      </w:r>
      <w:r>
        <w:rPr>
          <w:rFonts w:eastAsia="SimSun" w:hAnsi="SimSun" w:cs="SimSun"/>
          <w:sz w:val="24"/>
        </w:rPr>
        <w:t>”</w:t>
      </w:r>
      <w:r>
        <w:rPr>
          <w:rFonts w:eastAsia="SimSun" w:hAnsi="SimSun" w:cs="SimSun"/>
          <w:sz w:val="24"/>
        </w:rPr>
        <w:t xml:space="preserve"> algorithm </w:t>
      </w:r>
    </w:p>
    <w:p w:rsidR="004D4735" w:rsidRDefault="00121AE9">
      <w:pPr>
        <w:widowControl/>
        <w:numPr>
          <w:ilvl w:val="0"/>
          <w:numId w:val="4"/>
        </w:numPr>
        <w:shd w:val="clear" w:color="auto" w:fill="FFFFFF"/>
        <w:spacing w:after="21"/>
        <w:ind w:left="336"/>
        <w:rPr>
          <w:rFonts w:eastAsia="SimSun" w:hAnsi="SimSun" w:cs="SimSun"/>
          <w:sz w:val="24"/>
        </w:rPr>
      </w:pPr>
      <w:r>
        <w:rPr>
          <w:rFonts w:eastAsia="SimSun" w:hAnsi="SimSun" w:cs="SimSun"/>
          <w:sz w:val="24"/>
        </w:rPr>
        <w:t xml:space="preserve">head toward goal on the m -line </w:t>
      </w:r>
    </w:p>
    <w:p w:rsidR="004D4735" w:rsidRDefault="00121AE9">
      <w:pPr>
        <w:widowControl/>
        <w:numPr>
          <w:ilvl w:val="0"/>
          <w:numId w:val="4"/>
        </w:numPr>
        <w:shd w:val="clear" w:color="auto" w:fill="FFFFFF"/>
        <w:spacing w:after="21"/>
        <w:ind w:left="336"/>
        <w:rPr>
          <w:sz w:val="24"/>
        </w:rPr>
      </w:pPr>
      <w:r>
        <w:rPr>
          <w:rFonts w:eastAsia="SimSun" w:hAnsi="SimSun" w:cs="SimSun"/>
          <w:sz w:val="24"/>
        </w:rPr>
        <w:t xml:space="preserve"> if an obstacle is in the way, follow it until encountering the m - line again closer to the goal.</w:t>
      </w:r>
    </w:p>
    <w:p w:rsidR="004D4735" w:rsidRDefault="00121AE9">
      <w:pPr>
        <w:widowControl/>
        <w:numPr>
          <w:ilvl w:val="0"/>
          <w:numId w:val="4"/>
        </w:numPr>
        <w:shd w:val="clear" w:color="auto" w:fill="FFFFFF"/>
        <w:spacing w:after="21"/>
        <w:ind w:left="336"/>
        <w:rPr>
          <w:rFonts w:eastAsia="SimSun" w:hAnsi="SimSun" w:cs="SimSun"/>
          <w:sz w:val="24"/>
        </w:rPr>
      </w:pPr>
      <w:r>
        <w:rPr>
          <w:rFonts w:eastAsia="SimSun" w:hAnsi="SimSun" w:cs="SimSun"/>
          <w:sz w:val="24"/>
        </w:rPr>
        <w:t>Leave the obstacle and continue toward the goal</w:t>
      </w:r>
    </w:p>
    <w:p w:rsidR="004D4735" w:rsidRDefault="004D4735">
      <w:pPr>
        <w:widowControl/>
        <w:numPr>
          <w:ilvl w:val="0"/>
          <w:numId w:val="4"/>
        </w:numPr>
        <w:shd w:val="clear" w:color="auto" w:fill="FFFFFF"/>
        <w:spacing w:after="21"/>
        <w:ind w:left="336"/>
        <w:rPr>
          <w:rFonts w:eastAsia="SimSun" w:hAnsi="SimSun" w:cs="SimSun"/>
          <w:sz w:val="24"/>
        </w:rPr>
      </w:pPr>
    </w:p>
    <w:p w:rsidR="004D4735" w:rsidRDefault="00121AE9">
      <w:pPr>
        <w:widowControl/>
        <w:shd w:val="clear" w:color="auto" w:fill="FFFFFF"/>
        <w:spacing w:after="21"/>
        <w:rPr>
          <w:rFonts w:eastAsia="SimSun" w:hAnsi="SimSun" w:cs="SimSun"/>
          <w:sz w:val="24"/>
        </w:rPr>
      </w:pPr>
      <w:r>
        <w:rPr>
          <w:rFonts w:eastAsia="SimSun" w:hAnsi="SimSun" w:cs="SimSun"/>
          <w:sz w:val="24"/>
        </w:rPr>
        <w:t>Bug 2 is a greedy algorithm</w:t>
      </w:r>
    </w:p>
    <w:p w:rsidR="004D4735" w:rsidRDefault="00121AE9">
      <w:pPr>
        <w:widowControl/>
        <w:shd w:val="clear" w:color="auto" w:fill="FFFFFF"/>
        <w:spacing w:after="21"/>
        <w:rPr>
          <w:rFonts w:eastAsia="SimSun" w:hAnsi="SimSun" w:cs="SimSun"/>
          <w:sz w:val="24"/>
        </w:rPr>
      </w:pPr>
      <w:r>
        <w:rPr>
          <w:rFonts w:eastAsia="SimSun" w:hAnsi="SimSun" w:cs="SimSun"/>
          <w:sz w:val="24"/>
        </w:rPr>
        <w:t xml:space="preserve"> Bug 2 is generally faster a</w:t>
      </w:r>
      <w:r>
        <w:rPr>
          <w:rFonts w:eastAsia="SimSun" w:hAnsi="SimSun" w:cs="SimSun"/>
          <w:sz w:val="24"/>
        </w:rPr>
        <w:t>t finding a solution</w:t>
      </w:r>
    </w:p>
    <w:sectPr w:rsidR="004D47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ans-serif">
    <w:altName w:val="Segoe Print"/>
    <w:charset w:val="00"/>
    <w:family w:val="auto"/>
    <w:pitch w:val="default"/>
  </w:font>
  <w:font w:name="Helvetica"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90BFF71"/>
    <w:multiLevelType w:val="multilevel"/>
    <w:tmpl w:val="990BFF71"/>
    <w:lvl w:ilvl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cs="Wingdings"/>
        <w:sz w:val="20"/>
      </w:rPr>
    </w:lvl>
    <w:lvl w:ilvl="1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ascii="Wingdings" w:hAnsi="Wingdings" w:cs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A42C3E1D"/>
    <w:multiLevelType w:val="multilevel"/>
    <w:tmpl w:val="A42C3E1D"/>
    <w:lvl w:ilvl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cs="Wingdings"/>
        <w:sz w:val="20"/>
      </w:rPr>
    </w:lvl>
    <w:lvl w:ilvl="1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ascii="Wingdings" w:hAnsi="Wingdings" w:cs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C74456A6"/>
    <w:multiLevelType w:val="singleLevel"/>
    <w:tmpl w:val="C74456A6"/>
    <w:lvl w:ilvl="0">
      <w:start w:val="1"/>
      <w:numFmt w:val="decimal"/>
      <w:suff w:val="space"/>
      <w:lvlText w:val="%1)"/>
      <w:lvlJc w:val="left"/>
    </w:lvl>
  </w:abstractNum>
  <w:abstractNum w:abstractNumId="3" w15:restartNumberingAfterBreak="0">
    <w:nsid w:val="08A44519"/>
    <w:multiLevelType w:val="singleLevel"/>
    <w:tmpl w:val="08A44519"/>
    <w:lvl w:ilvl="0">
      <w:start w:val="1"/>
      <w:numFmt w:val="decimal"/>
      <w:suff w:val="space"/>
      <w:lvlText w:val="%1)"/>
      <w:lvlJc w:val="left"/>
      <w:pPr>
        <w:ind w:left="456" w:firstLine="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16356C9"/>
    <w:rsid w:val="00121AE9"/>
    <w:rsid w:val="002B5204"/>
    <w:rsid w:val="004A1336"/>
    <w:rsid w:val="004D4735"/>
    <w:rsid w:val="316356C9"/>
    <w:rsid w:val="37EC44C2"/>
    <w:rsid w:val="561F5E19"/>
    <w:rsid w:val="72F65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41955D16-210F-440F-A86B-9947F344B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IE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pPr>
      <w:spacing w:beforeAutospacing="1" w:after="0" w:afterAutospacing="1"/>
      <w:jc w:val="left"/>
    </w:pPr>
    <w:rPr>
      <w:rFonts w:cs="Times New Roman"/>
      <w:kern w:val="0"/>
      <w:sz w:val="24"/>
    </w:rPr>
  </w:style>
  <w:style w:type="character" w:styleId="Hyperlink">
    <w:name w:val="Hyperlink"/>
    <w:basedOn w:val="DefaultParagraphFont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en.wikipedia.org/wiki/Heuristic_(computer_science)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hyperlink" Target="https://en.wikipedia.org/wiki/Problem_solving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en.wikipedia.org/wiki/Algorithmic_paradigm" TargetMode="Externa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Global_optimum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en.wikipedia.org/wiki/Greedy_algorithm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9</Pages>
  <Words>869</Words>
  <Characters>4954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Chywei</dc:creator>
  <cp:lastModifiedBy>jianyu19951225@gmail.com</cp:lastModifiedBy>
  <cp:revision>2</cp:revision>
  <dcterms:created xsi:type="dcterms:W3CDTF">2019-05-10T12:25:00Z</dcterms:created>
  <dcterms:modified xsi:type="dcterms:W3CDTF">2019-05-15T11:25:00Z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