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16B" w:rsidRDefault="00DD728D" w:rsidP="000D5B29">
      <w:pPr>
        <w:spacing w:line="300" w:lineRule="auto"/>
        <w:jc w:val="center"/>
        <w:rPr>
          <w:b/>
          <w:sz w:val="36"/>
        </w:rPr>
      </w:pPr>
      <w:proofErr w:type="spellStart"/>
      <w:r>
        <w:rPr>
          <w:rFonts w:hint="eastAsia"/>
          <w:b/>
          <w:sz w:val="36"/>
        </w:rPr>
        <w:t>filtersRNA</w:t>
      </w:r>
      <w:proofErr w:type="spellEnd"/>
      <w:r w:rsidR="0054516B" w:rsidRPr="000D5B29">
        <w:rPr>
          <w:rFonts w:hint="eastAsia"/>
          <w:b/>
          <w:sz w:val="36"/>
        </w:rPr>
        <w:t>用户手册</w:t>
      </w:r>
    </w:p>
    <w:p w:rsidR="00AF2B70" w:rsidRDefault="00AF2B70" w:rsidP="000D5B29">
      <w:pPr>
        <w:spacing w:line="300" w:lineRule="auto"/>
        <w:jc w:val="center"/>
        <w:rPr>
          <w:b/>
          <w:sz w:val="36"/>
        </w:rPr>
      </w:pPr>
    </w:p>
    <w:p w:rsidR="00AF2B70" w:rsidRDefault="00AF2B70" w:rsidP="000D5B29">
      <w:pPr>
        <w:spacing w:line="300" w:lineRule="auto"/>
        <w:jc w:val="center"/>
        <w:rPr>
          <w:b/>
          <w:sz w:val="36"/>
        </w:rPr>
      </w:pPr>
    </w:p>
    <w:p w:rsidR="00AF2B70" w:rsidRDefault="00AF2B70" w:rsidP="000D5B29">
      <w:pPr>
        <w:spacing w:line="300" w:lineRule="auto"/>
        <w:jc w:val="center"/>
        <w:rPr>
          <w:b/>
          <w:sz w:val="36"/>
        </w:rPr>
      </w:pPr>
    </w:p>
    <w:p w:rsidR="00AF2B70" w:rsidRDefault="00AF2B70" w:rsidP="000D5B29">
      <w:pPr>
        <w:spacing w:line="300" w:lineRule="auto"/>
        <w:jc w:val="center"/>
        <w:rPr>
          <w:b/>
          <w:sz w:val="36"/>
        </w:rPr>
      </w:pPr>
    </w:p>
    <w:p w:rsidR="00AF2B70" w:rsidRDefault="00AF2B70" w:rsidP="000D5B29">
      <w:pPr>
        <w:spacing w:line="300" w:lineRule="auto"/>
        <w:jc w:val="center"/>
        <w:rPr>
          <w:b/>
          <w:sz w:val="36"/>
        </w:rPr>
      </w:pPr>
    </w:p>
    <w:p w:rsidR="00AF2B70" w:rsidRDefault="00AF2B70" w:rsidP="000D5B29">
      <w:pPr>
        <w:spacing w:line="300" w:lineRule="auto"/>
        <w:jc w:val="center"/>
        <w:rPr>
          <w:b/>
          <w:sz w:val="36"/>
        </w:rPr>
      </w:pPr>
    </w:p>
    <w:p w:rsidR="00AF2B70" w:rsidRDefault="00AF2B70" w:rsidP="000D5B29">
      <w:pPr>
        <w:spacing w:line="300" w:lineRule="auto"/>
        <w:jc w:val="center"/>
        <w:rPr>
          <w:b/>
          <w:sz w:val="36"/>
        </w:rPr>
      </w:pPr>
    </w:p>
    <w:p w:rsidR="00AF2B70" w:rsidRDefault="00AF2B70" w:rsidP="000D5B29">
      <w:pPr>
        <w:spacing w:line="300" w:lineRule="auto"/>
        <w:jc w:val="center"/>
        <w:rPr>
          <w:b/>
          <w:sz w:val="36"/>
        </w:rPr>
      </w:pPr>
    </w:p>
    <w:p w:rsidR="00AF2B70" w:rsidRDefault="00AF2B70" w:rsidP="000D5B29">
      <w:pPr>
        <w:spacing w:line="300" w:lineRule="auto"/>
        <w:jc w:val="center"/>
        <w:rPr>
          <w:b/>
          <w:sz w:val="36"/>
        </w:rPr>
      </w:pPr>
    </w:p>
    <w:p w:rsidR="00AF2B70" w:rsidRDefault="00AF2B70" w:rsidP="000D5B29">
      <w:pPr>
        <w:spacing w:line="300" w:lineRule="auto"/>
        <w:jc w:val="center"/>
        <w:rPr>
          <w:b/>
          <w:sz w:val="36"/>
        </w:rPr>
      </w:pPr>
    </w:p>
    <w:p w:rsidR="00AF2B70" w:rsidRDefault="00AF2B70" w:rsidP="000D5B29">
      <w:pPr>
        <w:spacing w:line="300" w:lineRule="auto"/>
        <w:jc w:val="center"/>
        <w:rPr>
          <w:b/>
          <w:sz w:val="36"/>
        </w:rPr>
      </w:pPr>
    </w:p>
    <w:p w:rsidR="00AF2B70" w:rsidRDefault="00AF2B70" w:rsidP="000D5B29">
      <w:pPr>
        <w:spacing w:line="300" w:lineRule="auto"/>
        <w:jc w:val="center"/>
        <w:rPr>
          <w:b/>
          <w:sz w:val="36"/>
        </w:rPr>
      </w:pPr>
    </w:p>
    <w:p w:rsidR="00AF2B70" w:rsidRDefault="00AF2B70" w:rsidP="000D5B29">
      <w:pPr>
        <w:spacing w:line="300" w:lineRule="auto"/>
        <w:jc w:val="center"/>
        <w:rPr>
          <w:b/>
          <w:sz w:val="36"/>
        </w:rPr>
      </w:pPr>
    </w:p>
    <w:p w:rsidR="00AF2B70" w:rsidRDefault="00AF2B70" w:rsidP="00AF2B70">
      <w:pPr>
        <w:jc w:val="center"/>
        <w:rPr>
          <w:rFonts w:ascii="宋体" w:hAnsi="宋体"/>
          <w:b/>
          <w:bCs/>
          <w:sz w:val="18"/>
          <w:szCs w:val="18"/>
        </w:rPr>
      </w:pPr>
    </w:p>
    <w:tbl>
      <w:tblPr>
        <w:tblpPr w:leftFromText="180" w:rightFromText="180" w:vertAnchor="text" w:horzAnchor="page" w:tblpX="186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20"/>
        <w:gridCol w:w="4134"/>
      </w:tblGrid>
      <w:tr w:rsidR="00AF2B70" w:rsidTr="00BC55CF">
        <w:trPr>
          <w:cantSplit/>
          <w:trHeight w:val="319"/>
        </w:trPr>
        <w:tc>
          <w:tcPr>
            <w:tcW w:w="2376" w:type="dxa"/>
            <w:vMerge w:val="restart"/>
            <w:shd w:val="clear" w:color="auto" w:fill="auto"/>
          </w:tcPr>
          <w:p w:rsidR="00AF2B70" w:rsidRDefault="00AF2B70" w:rsidP="00BC55C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AF2B70" w:rsidRDefault="00AF2B70" w:rsidP="00BC55CF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 w:rsidR="00080053"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] 正在修改</w:t>
            </w:r>
          </w:p>
          <w:p w:rsidR="00AF2B70" w:rsidRDefault="00080053" w:rsidP="00BC55CF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</w:t>
            </w:r>
            <w:r w:rsidR="00AF2B70">
              <w:rPr>
                <w:rFonts w:ascii="宋体" w:hAnsi="宋体" w:hint="eastAsia"/>
              </w:rPr>
              <w:t>] 草稿</w:t>
            </w:r>
          </w:p>
          <w:p w:rsidR="00AF2B70" w:rsidRDefault="00AF2B70" w:rsidP="00BC55CF">
            <w:pPr>
              <w:ind w:firstLineChars="100" w:firstLine="210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正式发布</w:t>
            </w:r>
          </w:p>
        </w:tc>
        <w:tc>
          <w:tcPr>
            <w:tcW w:w="1820" w:type="dxa"/>
            <w:shd w:val="clear" w:color="auto" w:fill="F2DBDB"/>
          </w:tcPr>
          <w:p w:rsidR="00AF2B70" w:rsidRDefault="00AF2B70" w:rsidP="00BC55CF">
            <w:r>
              <w:rPr>
                <w:rFonts w:hint="eastAsia"/>
              </w:rPr>
              <w:t>文件标识：</w:t>
            </w:r>
          </w:p>
        </w:tc>
        <w:tc>
          <w:tcPr>
            <w:tcW w:w="4134" w:type="dxa"/>
          </w:tcPr>
          <w:p w:rsidR="00AF2B70" w:rsidRDefault="003B04EC" w:rsidP="00BC55CF">
            <w:r>
              <w:rPr>
                <w:rFonts w:hint="eastAsia"/>
              </w:rPr>
              <w:t>BIS_Tool_Manual</w:t>
            </w:r>
            <w:r w:rsidR="00A64FD3">
              <w:rPr>
                <w:rFonts w:hint="eastAsia"/>
              </w:rPr>
              <w:t>_0</w:t>
            </w:r>
            <w:r w:rsidR="005B6BD1">
              <w:rPr>
                <w:rFonts w:hint="eastAsia"/>
              </w:rPr>
              <w:t>1</w:t>
            </w:r>
          </w:p>
        </w:tc>
      </w:tr>
      <w:tr w:rsidR="00AF2B70" w:rsidTr="00BC55CF">
        <w:trPr>
          <w:cantSplit/>
          <w:trHeight w:val="319"/>
        </w:trPr>
        <w:tc>
          <w:tcPr>
            <w:tcW w:w="2376" w:type="dxa"/>
            <w:vMerge/>
            <w:shd w:val="clear" w:color="auto" w:fill="auto"/>
          </w:tcPr>
          <w:p w:rsidR="00AF2B70" w:rsidRDefault="00AF2B70" w:rsidP="00BC55CF">
            <w:pPr>
              <w:ind w:firstLineChars="200" w:firstLine="420"/>
            </w:pPr>
          </w:p>
        </w:tc>
        <w:tc>
          <w:tcPr>
            <w:tcW w:w="1820" w:type="dxa"/>
            <w:shd w:val="clear" w:color="auto" w:fill="F2DBDB"/>
          </w:tcPr>
          <w:p w:rsidR="00AF2B70" w:rsidRDefault="00AF2B70" w:rsidP="00BC55CF">
            <w:r>
              <w:rPr>
                <w:rFonts w:hint="eastAsia"/>
              </w:rPr>
              <w:t>当前版本：</w:t>
            </w:r>
          </w:p>
        </w:tc>
        <w:tc>
          <w:tcPr>
            <w:tcW w:w="4134" w:type="dxa"/>
          </w:tcPr>
          <w:p w:rsidR="00AF2B70" w:rsidRDefault="00C92F82" w:rsidP="00BC55CF">
            <w:r>
              <w:rPr>
                <w:rFonts w:hint="eastAsia"/>
              </w:rPr>
              <w:t>2</w:t>
            </w:r>
            <w:r w:rsidR="00DB11D1">
              <w:rPr>
                <w:rFonts w:hint="eastAsia"/>
              </w:rPr>
              <w:t>.0</w:t>
            </w:r>
          </w:p>
        </w:tc>
      </w:tr>
      <w:tr w:rsidR="00AF2B70" w:rsidTr="00BC55CF">
        <w:trPr>
          <w:cantSplit/>
        </w:trPr>
        <w:tc>
          <w:tcPr>
            <w:tcW w:w="2376" w:type="dxa"/>
            <w:vMerge/>
            <w:shd w:val="clear" w:color="auto" w:fill="auto"/>
          </w:tcPr>
          <w:p w:rsidR="00AF2B70" w:rsidRDefault="00AF2B70" w:rsidP="00BC55CF">
            <w:pPr>
              <w:ind w:firstLineChars="200" w:firstLine="420"/>
            </w:pPr>
          </w:p>
        </w:tc>
        <w:tc>
          <w:tcPr>
            <w:tcW w:w="1820" w:type="dxa"/>
            <w:shd w:val="clear" w:color="auto" w:fill="F2DBDB"/>
          </w:tcPr>
          <w:p w:rsidR="00AF2B70" w:rsidRDefault="00AF2B70" w:rsidP="00BC55CF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134" w:type="dxa"/>
          </w:tcPr>
          <w:p w:rsidR="00AF2B70" w:rsidRDefault="00DB11D1" w:rsidP="00BC55CF">
            <w:proofErr w:type="gramStart"/>
            <w:r>
              <w:rPr>
                <w:rFonts w:hint="eastAsia"/>
              </w:rPr>
              <w:t>汪亮</w:t>
            </w:r>
            <w:proofErr w:type="gramEnd"/>
          </w:p>
        </w:tc>
      </w:tr>
      <w:tr w:rsidR="00AF2B70" w:rsidTr="00BC55CF">
        <w:trPr>
          <w:cantSplit/>
        </w:trPr>
        <w:tc>
          <w:tcPr>
            <w:tcW w:w="2376" w:type="dxa"/>
            <w:vMerge/>
            <w:shd w:val="clear" w:color="auto" w:fill="auto"/>
          </w:tcPr>
          <w:p w:rsidR="00AF2B70" w:rsidRDefault="00AF2B70" w:rsidP="00BC55CF">
            <w:pPr>
              <w:ind w:firstLineChars="200" w:firstLine="420"/>
            </w:pPr>
          </w:p>
        </w:tc>
        <w:tc>
          <w:tcPr>
            <w:tcW w:w="1820" w:type="dxa"/>
            <w:shd w:val="clear" w:color="auto" w:fill="F2DBDB"/>
          </w:tcPr>
          <w:p w:rsidR="00AF2B70" w:rsidRDefault="00AF2B70" w:rsidP="00BC55CF">
            <w:r>
              <w:rPr>
                <w:rFonts w:hint="eastAsia"/>
              </w:rPr>
              <w:t>完成日期：</w:t>
            </w:r>
          </w:p>
        </w:tc>
        <w:tc>
          <w:tcPr>
            <w:tcW w:w="4134" w:type="dxa"/>
          </w:tcPr>
          <w:p w:rsidR="00AF2B70" w:rsidRDefault="001359BB" w:rsidP="00BC55CF">
            <w:r>
              <w:rPr>
                <w:rFonts w:hint="eastAsia"/>
              </w:rPr>
              <w:t>2012-06-2</w:t>
            </w:r>
            <w:r w:rsidR="00C92F82">
              <w:rPr>
                <w:rFonts w:hint="eastAsia"/>
              </w:rPr>
              <w:t>5</w:t>
            </w:r>
          </w:p>
        </w:tc>
      </w:tr>
    </w:tbl>
    <w:p w:rsidR="00AF2B70" w:rsidRDefault="00AF2B70" w:rsidP="00AF2B70">
      <w:pPr>
        <w:jc w:val="center"/>
        <w:rPr>
          <w:rFonts w:ascii="宋体" w:hAnsi="宋体"/>
          <w:b/>
          <w:bCs/>
          <w:sz w:val="18"/>
          <w:szCs w:val="18"/>
        </w:rPr>
      </w:pPr>
    </w:p>
    <w:p w:rsidR="00AF2B70" w:rsidRPr="00CF34AC" w:rsidRDefault="00AF2B70" w:rsidP="00AF2B70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44"/>
        </w:rPr>
        <w:br w:type="page"/>
      </w:r>
      <w:r w:rsidRPr="00CF34AC">
        <w:rPr>
          <w:rFonts w:ascii="宋体" w:hAnsi="宋体" w:hint="eastAsia"/>
          <w:sz w:val="28"/>
          <w:szCs w:val="28"/>
        </w:rPr>
        <w:lastRenderedPageBreak/>
        <w:t>修订历史</w:t>
      </w:r>
    </w:p>
    <w:tbl>
      <w:tblPr>
        <w:tblpPr w:leftFromText="180" w:rightFromText="180" w:vertAnchor="text" w:horzAnchor="margin" w:tblpY="11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8"/>
        <w:gridCol w:w="840"/>
        <w:gridCol w:w="2970"/>
        <w:gridCol w:w="1139"/>
        <w:gridCol w:w="1343"/>
        <w:gridCol w:w="1542"/>
      </w:tblGrid>
      <w:tr w:rsidR="00AF2B70" w:rsidTr="007A5F30">
        <w:trPr>
          <w:trHeight w:val="517"/>
        </w:trPr>
        <w:tc>
          <w:tcPr>
            <w:tcW w:w="688" w:type="dxa"/>
            <w:shd w:val="clear" w:color="auto" w:fill="F2DBDB"/>
            <w:vAlign w:val="center"/>
          </w:tcPr>
          <w:p w:rsidR="00AF2B70" w:rsidRDefault="00AF2B70" w:rsidP="00BC55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840" w:type="dxa"/>
            <w:shd w:val="clear" w:color="auto" w:fill="F2DBDB"/>
            <w:vAlign w:val="center"/>
          </w:tcPr>
          <w:p w:rsidR="00AF2B70" w:rsidRDefault="00AF2B70" w:rsidP="00BC55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</w:t>
            </w:r>
          </w:p>
        </w:tc>
        <w:tc>
          <w:tcPr>
            <w:tcW w:w="2970" w:type="dxa"/>
            <w:shd w:val="clear" w:color="auto" w:fill="F2DBDB"/>
            <w:vAlign w:val="center"/>
          </w:tcPr>
          <w:p w:rsidR="00AF2B70" w:rsidRDefault="00AF2B70" w:rsidP="00BC55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编写/修订说明</w:t>
            </w:r>
          </w:p>
        </w:tc>
        <w:tc>
          <w:tcPr>
            <w:tcW w:w="1139" w:type="dxa"/>
            <w:shd w:val="clear" w:color="auto" w:fill="F2DBDB"/>
            <w:vAlign w:val="center"/>
          </w:tcPr>
          <w:p w:rsidR="00AF2B70" w:rsidRDefault="00AF2B70" w:rsidP="00BC55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修订人</w:t>
            </w:r>
          </w:p>
        </w:tc>
        <w:tc>
          <w:tcPr>
            <w:tcW w:w="1343" w:type="dxa"/>
            <w:shd w:val="clear" w:color="auto" w:fill="F2DBDB"/>
            <w:vAlign w:val="center"/>
          </w:tcPr>
          <w:p w:rsidR="00AF2B70" w:rsidRDefault="00AF2B70" w:rsidP="00BC55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修订日期</w:t>
            </w:r>
          </w:p>
        </w:tc>
        <w:tc>
          <w:tcPr>
            <w:tcW w:w="1542" w:type="dxa"/>
            <w:shd w:val="clear" w:color="auto" w:fill="F2DBDB"/>
            <w:vAlign w:val="center"/>
          </w:tcPr>
          <w:p w:rsidR="00AF2B70" w:rsidRDefault="00AF2B70" w:rsidP="00BC55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AF2B70" w:rsidTr="007A5F30">
        <w:trPr>
          <w:trHeight w:val="452"/>
        </w:trPr>
        <w:tc>
          <w:tcPr>
            <w:tcW w:w="688" w:type="dxa"/>
            <w:vAlign w:val="center"/>
          </w:tcPr>
          <w:p w:rsidR="00AF2B70" w:rsidRDefault="00AF2B70" w:rsidP="00BC55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840" w:type="dxa"/>
            <w:vAlign w:val="center"/>
          </w:tcPr>
          <w:p w:rsidR="00AF2B70" w:rsidRDefault="00D56C68" w:rsidP="00BC55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2970" w:type="dxa"/>
            <w:vAlign w:val="center"/>
          </w:tcPr>
          <w:p w:rsidR="00AF2B70" w:rsidRDefault="007B4480" w:rsidP="00BC55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全部</w:t>
            </w:r>
          </w:p>
        </w:tc>
        <w:tc>
          <w:tcPr>
            <w:tcW w:w="1139" w:type="dxa"/>
            <w:vAlign w:val="center"/>
          </w:tcPr>
          <w:p w:rsidR="00AF2B70" w:rsidRDefault="007B4480" w:rsidP="00BC55CF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汪亮</w:t>
            </w:r>
            <w:proofErr w:type="gramEnd"/>
          </w:p>
        </w:tc>
        <w:tc>
          <w:tcPr>
            <w:tcW w:w="1343" w:type="dxa"/>
            <w:vAlign w:val="center"/>
          </w:tcPr>
          <w:p w:rsidR="00AF2B70" w:rsidRDefault="00DB1FC8" w:rsidP="00BC55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2012.06.20</w:t>
            </w:r>
            <w:r w:rsidR="00AF2B70"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542" w:type="dxa"/>
            <w:vAlign w:val="center"/>
          </w:tcPr>
          <w:p w:rsidR="00AF2B70" w:rsidRDefault="00AF2B70" w:rsidP="00BC55CF">
            <w:pPr>
              <w:jc w:val="center"/>
              <w:rPr>
                <w:rFonts w:ascii="宋体" w:hAnsi="宋体"/>
              </w:rPr>
            </w:pPr>
          </w:p>
        </w:tc>
      </w:tr>
      <w:tr w:rsidR="00347962" w:rsidTr="007A5F30">
        <w:trPr>
          <w:trHeight w:val="577"/>
        </w:trPr>
        <w:tc>
          <w:tcPr>
            <w:tcW w:w="688" w:type="dxa"/>
            <w:vAlign w:val="center"/>
          </w:tcPr>
          <w:p w:rsidR="00347962" w:rsidRDefault="00347962" w:rsidP="003479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840" w:type="dxa"/>
            <w:vAlign w:val="center"/>
          </w:tcPr>
          <w:p w:rsidR="00347962" w:rsidRDefault="00347962" w:rsidP="003479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</w:t>
            </w:r>
          </w:p>
        </w:tc>
        <w:tc>
          <w:tcPr>
            <w:tcW w:w="2970" w:type="dxa"/>
            <w:vAlign w:val="center"/>
          </w:tcPr>
          <w:p w:rsidR="00347962" w:rsidRDefault="00347962" w:rsidP="003479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3.3</w:t>
            </w:r>
            <w:r w:rsidR="002D4383">
              <w:rPr>
                <w:rFonts w:ascii="宋体" w:hAnsi="宋体" w:hint="eastAsia"/>
              </w:rPr>
              <w:t>、4.</w:t>
            </w:r>
            <w:r w:rsidR="00183278">
              <w:rPr>
                <w:rFonts w:ascii="宋体" w:hAnsi="宋体" w:hint="eastAsia"/>
              </w:rPr>
              <w:t>2、4.4、6</w:t>
            </w:r>
          </w:p>
        </w:tc>
        <w:tc>
          <w:tcPr>
            <w:tcW w:w="1139" w:type="dxa"/>
            <w:vAlign w:val="center"/>
          </w:tcPr>
          <w:p w:rsidR="00347962" w:rsidRDefault="00347962" w:rsidP="00347962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汪亮</w:t>
            </w:r>
            <w:proofErr w:type="gramEnd"/>
          </w:p>
        </w:tc>
        <w:tc>
          <w:tcPr>
            <w:tcW w:w="1343" w:type="dxa"/>
            <w:vAlign w:val="center"/>
          </w:tcPr>
          <w:p w:rsidR="00347962" w:rsidRDefault="00347962" w:rsidP="003479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2012.06.2</w:t>
            </w:r>
            <w:r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542" w:type="dxa"/>
            <w:vAlign w:val="center"/>
          </w:tcPr>
          <w:p w:rsidR="00347962" w:rsidRDefault="00347962" w:rsidP="00347962">
            <w:pPr>
              <w:jc w:val="center"/>
              <w:rPr>
                <w:rFonts w:ascii="宋体" w:hAnsi="宋体"/>
              </w:rPr>
            </w:pPr>
          </w:p>
        </w:tc>
      </w:tr>
      <w:tr w:rsidR="00AF2B70" w:rsidTr="007A5F30">
        <w:trPr>
          <w:trHeight w:val="392"/>
        </w:trPr>
        <w:tc>
          <w:tcPr>
            <w:tcW w:w="688" w:type="dxa"/>
            <w:vAlign w:val="center"/>
          </w:tcPr>
          <w:p w:rsidR="00AF2B70" w:rsidRDefault="005663BF" w:rsidP="00BC55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840" w:type="dxa"/>
            <w:vAlign w:val="center"/>
          </w:tcPr>
          <w:p w:rsidR="00AF2B70" w:rsidRDefault="005663BF" w:rsidP="00BC55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3.0</w:t>
            </w:r>
          </w:p>
        </w:tc>
        <w:tc>
          <w:tcPr>
            <w:tcW w:w="2970" w:type="dxa"/>
            <w:vAlign w:val="center"/>
          </w:tcPr>
          <w:p w:rsidR="00AF2B70" w:rsidRDefault="005829D0" w:rsidP="00BC55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139" w:type="dxa"/>
            <w:vAlign w:val="center"/>
          </w:tcPr>
          <w:p w:rsidR="00AF2B70" w:rsidRDefault="005829D0" w:rsidP="00BC55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proofErr w:type="gramStart"/>
            <w:r>
              <w:rPr>
                <w:rFonts w:ascii="宋体" w:hAnsi="宋体" w:hint="eastAsia"/>
              </w:rPr>
              <w:t>汪亮</w:t>
            </w:r>
            <w:proofErr w:type="gramEnd"/>
          </w:p>
        </w:tc>
        <w:tc>
          <w:tcPr>
            <w:tcW w:w="1343" w:type="dxa"/>
            <w:vAlign w:val="center"/>
          </w:tcPr>
          <w:p w:rsidR="00AF2B70" w:rsidRDefault="00C10962" w:rsidP="00BC55CF">
            <w:pPr>
              <w:jc w:val="center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</w:rPr>
              <w:t>2012.07.02</w:t>
            </w:r>
          </w:p>
        </w:tc>
        <w:tc>
          <w:tcPr>
            <w:tcW w:w="1542" w:type="dxa"/>
            <w:vAlign w:val="center"/>
          </w:tcPr>
          <w:p w:rsidR="00AF2B70" w:rsidRDefault="00AF2B70" w:rsidP="00BC55CF">
            <w:pPr>
              <w:pStyle w:val="TOC1"/>
              <w:jc w:val="center"/>
            </w:pPr>
          </w:p>
        </w:tc>
      </w:tr>
      <w:tr w:rsidR="00633935" w:rsidTr="007A5F30">
        <w:trPr>
          <w:trHeight w:val="392"/>
        </w:trPr>
        <w:tc>
          <w:tcPr>
            <w:tcW w:w="688" w:type="dxa"/>
            <w:vAlign w:val="center"/>
          </w:tcPr>
          <w:p w:rsidR="00633935" w:rsidRDefault="00633935" w:rsidP="00BC55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840" w:type="dxa"/>
            <w:vAlign w:val="center"/>
          </w:tcPr>
          <w:p w:rsidR="00633935" w:rsidRDefault="00633935" w:rsidP="00BC55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4.0</w:t>
            </w:r>
          </w:p>
        </w:tc>
        <w:tc>
          <w:tcPr>
            <w:tcW w:w="2970" w:type="dxa"/>
            <w:vAlign w:val="center"/>
          </w:tcPr>
          <w:p w:rsidR="00633935" w:rsidRDefault="00633935" w:rsidP="00BC55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3.3、4</w:t>
            </w:r>
          </w:p>
        </w:tc>
        <w:tc>
          <w:tcPr>
            <w:tcW w:w="1139" w:type="dxa"/>
            <w:vAlign w:val="center"/>
          </w:tcPr>
          <w:p w:rsidR="00633935" w:rsidRDefault="00CB4087" w:rsidP="00BC55CF">
            <w:pPr>
              <w:jc w:val="center"/>
              <w:rPr>
                <w:rFonts w:ascii="宋体" w:hAnsi="宋体" w:hint="eastAsia"/>
              </w:rPr>
            </w:pPr>
            <w:proofErr w:type="gramStart"/>
            <w:r>
              <w:rPr>
                <w:rFonts w:ascii="宋体" w:hAnsi="宋体" w:hint="eastAsia"/>
              </w:rPr>
              <w:t>汪亮</w:t>
            </w:r>
            <w:proofErr w:type="gramEnd"/>
          </w:p>
        </w:tc>
        <w:tc>
          <w:tcPr>
            <w:tcW w:w="1343" w:type="dxa"/>
            <w:vAlign w:val="center"/>
          </w:tcPr>
          <w:p w:rsidR="00633935" w:rsidRDefault="00CB4087" w:rsidP="00BC55C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2012.07.05</w:t>
            </w:r>
          </w:p>
        </w:tc>
        <w:tc>
          <w:tcPr>
            <w:tcW w:w="1542" w:type="dxa"/>
            <w:vAlign w:val="center"/>
          </w:tcPr>
          <w:p w:rsidR="00633935" w:rsidRDefault="00633935" w:rsidP="00BC55CF">
            <w:pPr>
              <w:pStyle w:val="TOC1"/>
              <w:jc w:val="center"/>
            </w:pPr>
          </w:p>
        </w:tc>
      </w:tr>
    </w:tbl>
    <w:p w:rsidR="00AF2B70" w:rsidRDefault="00AF2B70" w:rsidP="00AF2B70">
      <w:pPr>
        <w:rPr>
          <w:i/>
          <w:szCs w:val="21"/>
        </w:rPr>
      </w:pPr>
      <w:r w:rsidRPr="00CF34AC">
        <w:rPr>
          <w:rFonts w:hint="eastAsia"/>
          <w:b/>
          <w:i/>
          <w:szCs w:val="21"/>
        </w:rPr>
        <w:t>注：</w:t>
      </w:r>
      <w:r w:rsidRPr="00CF34AC">
        <w:rPr>
          <w:rFonts w:hint="eastAsia"/>
          <w:i/>
          <w:szCs w:val="21"/>
        </w:rPr>
        <w:t>本文档为产品设计人员编写。主要面向</w:t>
      </w:r>
      <w:r w:rsidR="00C710B7">
        <w:rPr>
          <w:rFonts w:hint="eastAsia"/>
          <w:i/>
          <w:szCs w:val="21"/>
        </w:rPr>
        <w:t>软件使用者</w:t>
      </w:r>
    </w:p>
    <w:p w:rsidR="00AF2B70" w:rsidRDefault="005355C1" w:rsidP="005355C1">
      <w:r>
        <w:rPr>
          <w:rFonts w:hint="eastAsia"/>
          <w:i/>
          <w:szCs w:val="21"/>
        </w:rPr>
        <w:tab/>
      </w:r>
      <w:proofErr w:type="spellStart"/>
      <w:r w:rsidR="00DD728D">
        <w:rPr>
          <w:rFonts w:hint="eastAsia"/>
          <w:i/>
          <w:szCs w:val="21"/>
        </w:rPr>
        <w:t>FiltersRNA</w:t>
      </w:r>
      <w:proofErr w:type="spellEnd"/>
      <w:r>
        <w:rPr>
          <w:rFonts w:hint="eastAsia"/>
          <w:i/>
          <w:szCs w:val="21"/>
        </w:rPr>
        <w:t>为一个预处理工具包，本文档只介绍其中过滤部分；其他用法（比如</w:t>
      </w:r>
      <w:proofErr w:type="spellStart"/>
      <w:r>
        <w:rPr>
          <w:rFonts w:hint="eastAsia"/>
          <w:i/>
          <w:szCs w:val="21"/>
        </w:rPr>
        <w:t>pnggetter</w:t>
      </w:r>
      <w:proofErr w:type="spellEnd"/>
      <w:r>
        <w:rPr>
          <w:rFonts w:hint="eastAsia"/>
          <w:i/>
          <w:szCs w:val="21"/>
        </w:rPr>
        <w:t>）详见其他用户手册。</w:t>
      </w:r>
    </w:p>
    <w:p w:rsidR="00AF2B70" w:rsidRDefault="00AF2B70" w:rsidP="00AF2B70">
      <w:pPr>
        <w:jc w:val="center"/>
      </w:pPr>
    </w:p>
    <w:p w:rsidR="00AF2B70" w:rsidRDefault="00AF2B70" w:rsidP="00AF2B70">
      <w:pPr>
        <w:jc w:val="center"/>
      </w:pPr>
    </w:p>
    <w:p w:rsidR="00AF2B70" w:rsidRDefault="00AF2B70" w:rsidP="00AF2B70">
      <w:pPr>
        <w:jc w:val="center"/>
      </w:pPr>
    </w:p>
    <w:p w:rsidR="00AF2B70" w:rsidRDefault="00AF2B70" w:rsidP="00AF2B70">
      <w:pPr>
        <w:jc w:val="center"/>
      </w:pPr>
    </w:p>
    <w:p w:rsidR="00AF2B70" w:rsidRDefault="00AF2B70" w:rsidP="00AF2B70">
      <w:pPr>
        <w:jc w:val="center"/>
      </w:pPr>
    </w:p>
    <w:p w:rsidR="00AF2B70" w:rsidRDefault="00AF2B70" w:rsidP="00AF2B70">
      <w:pPr>
        <w:jc w:val="center"/>
      </w:pPr>
    </w:p>
    <w:p w:rsidR="00AF2B70" w:rsidRDefault="00AF2B70" w:rsidP="00AF2B70">
      <w:pPr>
        <w:jc w:val="center"/>
      </w:pPr>
    </w:p>
    <w:p w:rsidR="00AF2B70" w:rsidRDefault="00AF2B70" w:rsidP="00AF2B70">
      <w:pPr>
        <w:jc w:val="center"/>
      </w:pPr>
    </w:p>
    <w:p w:rsidR="00AF2B70" w:rsidRDefault="00AF2B70" w:rsidP="00AF2B70">
      <w:pPr>
        <w:jc w:val="center"/>
      </w:pPr>
    </w:p>
    <w:p w:rsidR="00AF2B70" w:rsidRDefault="00AF2B70" w:rsidP="00AF2B70">
      <w:pPr>
        <w:jc w:val="center"/>
      </w:pPr>
    </w:p>
    <w:p w:rsidR="00AF2B70" w:rsidRDefault="00AF2B70" w:rsidP="00AF2B70">
      <w:pPr>
        <w:jc w:val="center"/>
      </w:pPr>
    </w:p>
    <w:p w:rsidR="00AF2B70" w:rsidRDefault="00AF2B70" w:rsidP="00AF2B70">
      <w:pPr>
        <w:jc w:val="left"/>
      </w:pPr>
    </w:p>
    <w:tbl>
      <w:tblPr>
        <w:tblpPr w:leftFromText="180" w:rightFromText="180" w:vertAnchor="text" w:horzAnchor="margin" w:tblpXSpec="center" w:tblpY="310"/>
        <w:tblW w:w="8472" w:type="dxa"/>
        <w:tblBorders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2729"/>
        <w:gridCol w:w="5743"/>
      </w:tblGrid>
      <w:tr w:rsidR="00AF2B70" w:rsidRPr="000B1739" w:rsidTr="00BC55CF">
        <w:tc>
          <w:tcPr>
            <w:tcW w:w="2729" w:type="dxa"/>
            <w:tcBorders>
              <w:bottom w:val="single" w:sz="12" w:space="0" w:color="000000"/>
            </w:tcBorders>
            <w:shd w:val="solid" w:color="800000" w:fill="FFFFFF"/>
          </w:tcPr>
          <w:p w:rsidR="00AF2B70" w:rsidRPr="000B1739" w:rsidRDefault="00AF2B70" w:rsidP="00BC55CF">
            <w:pPr>
              <w:pStyle w:val="ListParagraph"/>
              <w:ind w:firstLineChars="0" w:firstLine="0"/>
              <w:rPr>
                <w:rFonts w:ascii="楷体_GB2312" w:eastAsia="楷体_GB2312" w:hAnsi="宋体" w:cs="宋体"/>
                <w:b/>
                <w:bCs/>
                <w:i/>
                <w:iCs/>
                <w:color w:val="FFFFFF"/>
                <w:szCs w:val="21"/>
              </w:rPr>
            </w:pPr>
            <w:r w:rsidRPr="000B1739">
              <w:rPr>
                <w:rFonts w:ascii="楷体_GB2312" w:eastAsia="楷体_GB2312" w:hAnsi="宋体" w:cs="宋体" w:hint="eastAsia"/>
                <w:bCs/>
                <w:i/>
                <w:iCs/>
                <w:color w:val="FFFFFF"/>
                <w:szCs w:val="21"/>
              </w:rPr>
              <w:t>内容</w:t>
            </w:r>
          </w:p>
        </w:tc>
        <w:tc>
          <w:tcPr>
            <w:tcW w:w="5743" w:type="dxa"/>
            <w:tcBorders>
              <w:bottom w:val="single" w:sz="12" w:space="0" w:color="000000"/>
            </w:tcBorders>
            <w:shd w:val="solid" w:color="800000" w:fill="FFFFFF"/>
          </w:tcPr>
          <w:p w:rsidR="00AF2B70" w:rsidRPr="000B1739" w:rsidRDefault="00AF2B70" w:rsidP="00BC55CF">
            <w:pPr>
              <w:pStyle w:val="ListParagraph"/>
              <w:ind w:firstLineChars="0" w:firstLine="0"/>
              <w:rPr>
                <w:rFonts w:ascii="楷体_GB2312" w:eastAsia="楷体_GB2312" w:hAnsi="宋体" w:cs="宋体"/>
                <w:b/>
                <w:bCs/>
                <w:i/>
                <w:iCs/>
                <w:color w:val="FFFFFF"/>
                <w:szCs w:val="21"/>
              </w:rPr>
            </w:pPr>
            <w:r w:rsidRPr="000B1739">
              <w:rPr>
                <w:rFonts w:ascii="楷体_GB2312" w:eastAsia="楷体_GB2312" w:hAnsi="宋体" w:cs="宋体" w:hint="eastAsia"/>
                <w:bCs/>
                <w:i/>
                <w:iCs/>
                <w:color w:val="FFFFFF"/>
                <w:szCs w:val="21"/>
              </w:rPr>
              <w:t>字体</w:t>
            </w:r>
          </w:p>
        </w:tc>
      </w:tr>
      <w:tr w:rsidR="00AF2B70" w:rsidRPr="000B1739" w:rsidTr="00BC55CF">
        <w:tc>
          <w:tcPr>
            <w:tcW w:w="2729" w:type="dxa"/>
            <w:shd w:val="pct20" w:color="FFFF00" w:fill="FFFFFF"/>
          </w:tcPr>
          <w:p w:rsidR="00AF2B70" w:rsidRPr="000B1739" w:rsidRDefault="00AF2B70" w:rsidP="00BC55CF">
            <w:pPr>
              <w:pStyle w:val="ListParagraph"/>
              <w:ind w:firstLineChars="0" w:firstLine="0"/>
              <w:rPr>
                <w:rFonts w:ascii="楷体_GB2312" w:eastAsia="楷体_GB2312" w:hAnsi="宋体" w:cs="宋体"/>
                <w:b/>
                <w:bCs/>
                <w:i/>
                <w:iCs/>
                <w:sz w:val="24"/>
              </w:rPr>
            </w:pPr>
            <w:r w:rsidRPr="000B1739">
              <w:rPr>
                <w:rFonts w:ascii="楷体_GB2312" w:eastAsia="楷体_GB2312" w:hAnsi="宋体" w:cs="宋体" w:hint="eastAsia"/>
                <w:b/>
                <w:bCs/>
                <w:i/>
                <w:iCs/>
                <w:sz w:val="24"/>
              </w:rPr>
              <w:t>一级标题</w:t>
            </w:r>
          </w:p>
        </w:tc>
        <w:tc>
          <w:tcPr>
            <w:tcW w:w="5743" w:type="dxa"/>
            <w:shd w:val="pct20" w:color="FFFF00" w:fill="FFFFFF"/>
          </w:tcPr>
          <w:p w:rsidR="00AF2B70" w:rsidRPr="000B1739" w:rsidRDefault="00AF2B70" w:rsidP="00BC55CF">
            <w:pPr>
              <w:pStyle w:val="ListParagraph"/>
              <w:ind w:firstLineChars="0" w:firstLine="0"/>
              <w:rPr>
                <w:rFonts w:ascii="楷体_GB2312" w:eastAsia="楷体_GB2312" w:hAnsi="宋体" w:cs="宋体"/>
                <w:sz w:val="24"/>
              </w:rPr>
            </w:pPr>
            <w:r w:rsidRPr="000B1739">
              <w:rPr>
                <w:rFonts w:ascii="楷体_GB2312" w:eastAsia="楷体_GB2312" w:hAnsi="宋体" w:cs="宋体" w:hint="eastAsia"/>
                <w:sz w:val="24"/>
              </w:rPr>
              <w:t>三号，宋体，加粗</w:t>
            </w:r>
          </w:p>
        </w:tc>
      </w:tr>
      <w:tr w:rsidR="00AF2B70" w:rsidRPr="000B1739" w:rsidTr="00BC55CF">
        <w:tc>
          <w:tcPr>
            <w:tcW w:w="2729" w:type="dxa"/>
            <w:shd w:val="pct20" w:color="FFFF00" w:fill="FFFFFF"/>
          </w:tcPr>
          <w:p w:rsidR="00AF2B70" w:rsidRPr="000B1739" w:rsidRDefault="00AF2B70" w:rsidP="00BC55CF">
            <w:pPr>
              <w:pStyle w:val="ListParagraph"/>
              <w:ind w:firstLineChars="0" w:firstLine="0"/>
              <w:rPr>
                <w:rFonts w:ascii="楷体_GB2312" w:eastAsia="楷体_GB2312" w:hAnsi="宋体" w:cs="宋体"/>
                <w:b/>
                <w:bCs/>
                <w:i/>
                <w:iCs/>
                <w:sz w:val="24"/>
              </w:rPr>
            </w:pPr>
            <w:r w:rsidRPr="000B1739">
              <w:rPr>
                <w:rFonts w:ascii="楷体_GB2312" w:eastAsia="楷体_GB2312" w:hAnsi="宋体" w:cs="宋体" w:hint="eastAsia"/>
                <w:b/>
                <w:bCs/>
                <w:i/>
                <w:iCs/>
                <w:sz w:val="24"/>
              </w:rPr>
              <w:t>二级标题</w:t>
            </w:r>
          </w:p>
        </w:tc>
        <w:tc>
          <w:tcPr>
            <w:tcW w:w="5743" w:type="dxa"/>
            <w:shd w:val="pct20" w:color="FFFF00" w:fill="FFFFFF"/>
          </w:tcPr>
          <w:p w:rsidR="00AF2B70" w:rsidRPr="000B1739" w:rsidRDefault="00AF2B70" w:rsidP="00BC55CF">
            <w:pPr>
              <w:pStyle w:val="ListParagraph"/>
              <w:ind w:firstLineChars="0" w:firstLine="0"/>
              <w:rPr>
                <w:rFonts w:ascii="楷体_GB2312" w:eastAsia="楷体_GB2312" w:hAnsi="宋体" w:cs="宋体"/>
                <w:sz w:val="24"/>
              </w:rPr>
            </w:pPr>
            <w:r w:rsidRPr="000B1739">
              <w:rPr>
                <w:rFonts w:ascii="楷体_GB2312" w:eastAsia="楷体_GB2312" w:hAnsi="宋体" w:cs="宋体" w:hint="eastAsia"/>
                <w:sz w:val="24"/>
              </w:rPr>
              <w:t>四号，宋体，加粗</w:t>
            </w:r>
          </w:p>
        </w:tc>
      </w:tr>
      <w:tr w:rsidR="00AF2B70" w:rsidRPr="000B1739" w:rsidTr="00BC55CF">
        <w:tc>
          <w:tcPr>
            <w:tcW w:w="2729" w:type="dxa"/>
            <w:shd w:val="pct20" w:color="FFFF00" w:fill="FFFFFF"/>
          </w:tcPr>
          <w:p w:rsidR="00AF2B70" w:rsidRPr="000B1739" w:rsidRDefault="00AF2B70" w:rsidP="00BC55CF">
            <w:pPr>
              <w:pStyle w:val="ListParagraph"/>
              <w:ind w:firstLineChars="0" w:firstLine="0"/>
              <w:rPr>
                <w:rFonts w:ascii="楷体_GB2312" w:eastAsia="楷体_GB2312" w:hAnsi="宋体" w:cs="宋体"/>
                <w:b/>
                <w:bCs/>
                <w:i/>
                <w:iCs/>
                <w:sz w:val="24"/>
              </w:rPr>
            </w:pPr>
            <w:r w:rsidRPr="000B1739">
              <w:rPr>
                <w:rFonts w:ascii="楷体_GB2312" w:eastAsia="楷体_GB2312" w:hAnsi="宋体" w:cs="宋体" w:hint="eastAsia"/>
                <w:b/>
                <w:bCs/>
                <w:i/>
                <w:iCs/>
                <w:sz w:val="24"/>
              </w:rPr>
              <w:t>三级标题</w:t>
            </w:r>
          </w:p>
        </w:tc>
        <w:tc>
          <w:tcPr>
            <w:tcW w:w="5743" w:type="dxa"/>
            <w:shd w:val="pct20" w:color="FFFF00" w:fill="FFFFFF"/>
          </w:tcPr>
          <w:p w:rsidR="00AF2B70" w:rsidRPr="000B1739" w:rsidRDefault="00AF2B70" w:rsidP="00BC55CF">
            <w:pPr>
              <w:rPr>
                <w:rFonts w:ascii="楷体_GB2312" w:eastAsia="楷体_GB2312" w:hAnsi="宋体" w:cs="宋体"/>
                <w:sz w:val="24"/>
              </w:rPr>
            </w:pPr>
            <w:r w:rsidRPr="000B1739">
              <w:rPr>
                <w:rFonts w:ascii="楷体_GB2312" w:eastAsia="楷体_GB2312" w:hAnsi="宋体" w:cs="宋体" w:hint="eastAsia"/>
                <w:sz w:val="24"/>
              </w:rPr>
              <w:t>小四，宋体，加粗</w:t>
            </w:r>
          </w:p>
        </w:tc>
      </w:tr>
      <w:tr w:rsidR="00AF2B70" w:rsidRPr="000B1739" w:rsidTr="00BC55CF">
        <w:tc>
          <w:tcPr>
            <w:tcW w:w="2729" w:type="dxa"/>
            <w:shd w:val="pct20" w:color="FFFF00" w:fill="FFFFFF"/>
          </w:tcPr>
          <w:p w:rsidR="00AF2B70" w:rsidRPr="000B1739" w:rsidRDefault="00AF2B70" w:rsidP="00BC55CF">
            <w:pPr>
              <w:pStyle w:val="ListParagraph"/>
              <w:ind w:firstLineChars="0" w:firstLine="0"/>
              <w:rPr>
                <w:rFonts w:ascii="楷体_GB2312" w:eastAsia="楷体_GB2312" w:hAnsi="宋体" w:cs="宋体"/>
                <w:b/>
                <w:bCs/>
                <w:i/>
                <w:iCs/>
                <w:sz w:val="24"/>
              </w:rPr>
            </w:pPr>
            <w:r w:rsidRPr="000B1739">
              <w:rPr>
                <w:rFonts w:ascii="楷体_GB2312" w:eastAsia="楷体_GB2312" w:hAnsi="宋体" w:cs="宋体" w:hint="eastAsia"/>
                <w:b/>
                <w:bCs/>
                <w:i/>
                <w:iCs/>
                <w:sz w:val="24"/>
              </w:rPr>
              <w:t>正文</w:t>
            </w:r>
          </w:p>
        </w:tc>
        <w:tc>
          <w:tcPr>
            <w:tcW w:w="5743" w:type="dxa"/>
            <w:shd w:val="pct20" w:color="FFFF00" w:fill="FFFFFF"/>
          </w:tcPr>
          <w:p w:rsidR="00AF2B70" w:rsidRPr="000B1739" w:rsidRDefault="00AF2B70" w:rsidP="00BC55CF">
            <w:pPr>
              <w:pStyle w:val="ListParagraph"/>
              <w:ind w:firstLineChars="0" w:firstLine="0"/>
              <w:rPr>
                <w:rFonts w:ascii="楷体_GB2312" w:eastAsia="楷体_GB2312" w:hAnsi="宋体" w:cs="宋体"/>
                <w:sz w:val="24"/>
              </w:rPr>
            </w:pPr>
            <w:r w:rsidRPr="000B1739">
              <w:rPr>
                <w:rFonts w:ascii="楷体_GB2312" w:eastAsia="楷体_GB2312" w:hAnsi="宋体" w:cs="宋体" w:hint="eastAsia"/>
                <w:sz w:val="24"/>
              </w:rPr>
              <w:t>小四，宋体</w:t>
            </w:r>
          </w:p>
        </w:tc>
      </w:tr>
      <w:tr w:rsidR="00AF2B70" w:rsidRPr="000B1739" w:rsidTr="00BC55CF">
        <w:tc>
          <w:tcPr>
            <w:tcW w:w="2729" w:type="dxa"/>
            <w:shd w:val="pct20" w:color="FFFF00" w:fill="FFFFFF"/>
          </w:tcPr>
          <w:p w:rsidR="00AF2B70" w:rsidRPr="000B1739" w:rsidRDefault="00AF2B70" w:rsidP="00BC55CF">
            <w:pPr>
              <w:pStyle w:val="ListParagraph"/>
              <w:ind w:firstLineChars="0" w:firstLine="0"/>
              <w:rPr>
                <w:rFonts w:ascii="楷体_GB2312" w:eastAsia="楷体_GB2312" w:hAnsi="宋体" w:cs="宋体"/>
                <w:b/>
                <w:bCs/>
                <w:i/>
                <w:iCs/>
                <w:sz w:val="24"/>
              </w:rPr>
            </w:pPr>
            <w:r w:rsidRPr="000B1739">
              <w:rPr>
                <w:rFonts w:ascii="楷体_GB2312" w:eastAsia="楷体_GB2312" w:hAnsi="宋体" w:cs="宋体" w:hint="eastAsia"/>
                <w:b/>
                <w:bCs/>
                <w:i/>
                <w:iCs/>
                <w:sz w:val="24"/>
              </w:rPr>
              <w:t>表头</w:t>
            </w:r>
          </w:p>
        </w:tc>
        <w:tc>
          <w:tcPr>
            <w:tcW w:w="5743" w:type="dxa"/>
            <w:shd w:val="pct20" w:color="FFFF00" w:fill="FFFFFF"/>
          </w:tcPr>
          <w:p w:rsidR="00AF2B70" w:rsidRPr="000B1739" w:rsidRDefault="00AF2B70" w:rsidP="00BC55CF">
            <w:pPr>
              <w:pStyle w:val="ListParagraph"/>
              <w:ind w:firstLineChars="0" w:firstLine="0"/>
              <w:rPr>
                <w:rFonts w:ascii="楷体_GB2312" w:eastAsia="楷体_GB2312" w:hAnsi="宋体" w:cs="宋体"/>
                <w:sz w:val="24"/>
              </w:rPr>
            </w:pPr>
            <w:r w:rsidRPr="000B1739">
              <w:rPr>
                <w:rFonts w:ascii="楷体_GB2312" w:eastAsia="楷体_GB2312" w:hAnsi="宋体" w:cs="宋体" w:hint="eastAsia"/>
                <w:sz w:val="24"/>
              </w:rPr>
              <w:t>五号，加粗，居中，表正上方</w:t>
            </w:r>
          </w:p>
        </w:tc>
      </w:tr>
      <w:tr w:rsidR="00AF2B70" w:rsidRPr="000B1739" w:rsidTr="00BC55CF">
        <w:tc>
          <w:tcPr>
            <w:tcW w:w="2729" w:type="dxa"/>
            <w:shd w:val="pct20" w:color="FFFF00" w:fill="FFFFFF"/>
          </w:tcPr>
          <w:p w:rsidR="00AF2B70" w:rsidRPr="000B1739" w:rsidRDefault="00AF2B70" w:rsidP="00BC55CF">
            <w:pPr>
              <w:pStyle w:val="ListParagraph"/>
              <w:ind w:firstLineChars="0" w:firstLine="0"/>
              <w:rPr>
                <w:rFonts w:ascii="楷体_GB2312" w:eastAsia="楷体_GB2312" w:hAnsi="宋体" w:cs="宋体"/>
                <w:b/>
                <w:bCs/>
                <w:i/>
                <w:iCs/>
                <w:sz w:val="24"/>
              </w:rPr>
            </w:pPr>
            <w:r w:rsidRPr="000B1739">
              <w:rPr>
                <w:rFonts w:ascii="楷体_GB2312" w:eastAsia="楷体_GB2312" w:hAnsi="宋体" w:cs="宋体" w:hint="eastAsia"/>
                <w:b/>
                <w:bCs/>
                <w:i/>
                <w:iCs/>
                <w:sz w:val="24"/>
              </w:rPr>
              <w:t>表</w:t>
            </w:r>
          </w:p>
        </w:tc>
        <w:tc>
          <w:tcPr>
            <w:tcW w:w="5743" w:type="dxa"/>
            <w:shd w:val="pct20" w:color="FFFF00" w:fill="FFFFFF"/>
          </w:tcPr>
          <w:p w:rsidR="00AF2B70" w:rsidRPr="000B1739" w:rsidRDefault="00AF2B70" w:rsidP="00BC55CF">
            <w:pPr>
              <w:pStyle w:val="ListParagraph"/>
              <w:ind w:firstLineChars="0" w:firstLine="0"/>
              <w:rPr>
                <w:rFonts w:ascii="楷体_GB2312" w:eastAsia="楷体_GB2312" w:hAnsi="宋体" w:cs="宋体"/>
                <w:sz w:val="24"/>
              </w:rPr>
            </w:pPr>
            <w:r w:rsidRPr="000B1739">
              <w:rPr>
                <w:rFonts w:ascii="楷体_GB2312" w:eastAsia="楷体_GB2312" w:hAnsi="宋体" w:cs="宋体" w:hint="eastAsia"/>
                <w:sz w:val="24"/>
              </w:rPr>
              <w:t>五号，宋体，居中</w:t>
            </w:r>
          </w:p>
        </w:tc>
      </w:tr>
      <w:tr w:rsidR="00AF2B70" w:rsidRPr="000B1739" w:rsidTr="00BC55CF">
        <w:tc>
          <w:tcPr>
            <w:tcW w:w="2729" w:type="dxa"/>
            <w:shd w:val="pct20" w:color="FFFF00" w:fill="FFFFFF"/>
          </w:tcPr>
          <w:p w:rsidR="00AF2B70" w:rsidRPr="000B1739" w:rsidRDefault="00AF2B70" w:rsidP="00BC55CF">
            <w:pPr>
              <w:pStyle w:val="ListParagraph"/>
              <w:ind w:firstLineChars="0" w:firstLine="0"/>
              <w:rPr>
                <w:rFonts w:ascii="楷体_GB2312" w:eastAsia="楷体_GB2312" w:hAnsi="宋体" w:cs="宋体"/>
                <w:b/>
                <w:bCs/>
                <w:i/>
                <w:iCs/>
                <w:sz w:val="24"/>
              </w:rPr>
            </w:pPr>
            <w:r w:rsidRPr="000B1739">
              <w:rPr>
                <w:rFonts w:ascii="楷体_GB2312" w:eastAsia="楷体_GB2312" w:hAnsi="宋体" w:cs="宋体" w:hint="eastAsia"/>
                <w:b/>
                <w:bCs/>
                <w:i/>
                <w:iCs/>
                <w:sz w:val="24"/>
              </w:rPr>
              <w:t>网址</w:t>
            </w:r>
          </w:p>
        </w:tc>
        <w:tc>
          <w:tcPr>
            <w:tcW w:w="5743" w:type="dxa"/>
            <w:shd w:val="pct20" w:color="FFFF00" w:fill="FFFFFF"/>
          </w:tcPr>
          <w:p w:rsidR="00AF2B70" w:rsidRPr="000B1739" w:rsidRDefault="00AF2B70" w:rsidP="00BC55CF">
            <w:pPr>
              <w:pStyle w:val="ListParagraph"/>
              <w:ind w:firstLineChars="0" w:firstLine="0"/>
              <w:rPr>
                <w:rFonts w:ascii="楷体_GB2312" w:eastAsia="楷体_GB2312" w:hAnsi="宋体" w:cs="宋体"/>
                <w:sz w:val="24"/>
              </w:rPr>
            </w:pPr>
            <w:r w:rsidRPr="000B1739">
              <w:rPr>
                <w:rFonts w:ascii="楷体_GB2312" w:eastAsia="楷体_GB2312" w:hAnsi="宋体" w:cs="宋体" w:hint="eastAsia"/>
                <w:sz w:val="24"/>
              </w:rPr>
              <w:t>五号</w:t>
            </w:r>
          </w:p>
        </w:tc>
      </w:tr>
    </w:tbl>
    <w:p w:rsidR="00AF2B70" w:rsidRDefault="00AF2B70" w:rsidP="000D5B29">
      <w:pPr>
        <w:spacing w:line="300" w:lineRule="auto"/>
        <w:jc w:val="center"/>
        <w:rPr>
          <w:b/>
          <w:sz w:val="36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19601730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77019" w:rsidRPr="00D40C65" w:rsidRDefault="00B77019" w:rsidP="00B77019">
          <w:pPr>
            <w:pStyle w:val="TOCHeading"/>
            <w:jc w:val="center"/>
            <w:rPr>
              <w:sz w:val="30"/>
              <w:szCs w:val="30"/>
              <w:lang w:eastAsia="zh-CN"/>
            </w:rPr>
          </w:pPr>
          <w:r w:rsidRPr="00D40C65">
            <w:rPr>
              <w:rFonts w:hint="eastAsia"/>
              <w:sz w:val="30"/>
              <w:szCs w:val="30"/>
              <w:lang w:eastAsia="zh-CN"/>
            </w:rPr>
            <w:t>目录</w:t>
          </w:r>
        </w:p>
        <w:p w:rsidR="00183278" w:rsidRPr="00183278" w:rsidRDefault="00B77019">
          <w:pPr>
            <w:pStyle w:val="TOC1"/>
            <w:tabs>
              <w:tab w:val="right" w:leader="dot" w:pos="8296"/>
            </w:tabs>
            <w:rPr>
              <w:noProof/>
              <w:sz w:val="28"/>
            </w:rPr>
          </w:pPr>
          <w:r w:rsidRPr="00D40C65">
            <w:rPr>
              <w:sz w:val="52"/>
            </w:rPr>
            <w:fldChar w:fldCharType="begin"/>
          </w:r>
          <w:r w:rsidRPr="00D40C65">
            <w:rPr>
              <w:sz w:val="52"/>
            </w:rPr>
            <w:instrText xml:space="preserve"> TOC \o "1-3" \h \z \u </w:instrText>
          </w:r>
          <w:r w:rsidRPr="00D40C65">
            <w:rPr>
              <w:sz w:val="52"/>
            </w:rPr>
            <w:fldChar w:fldCharType="separate"/>
          </w:r>
          <w:hyperlink w:anchor="_Toc328401356" w:history="1">
            <w:r w:rsidR="00183278" w:rsidRPr="00183278">
              <w:rPr>
                <w:rStyle w:val="Hyperlink"/>
                <w:noProof/>
                <w:sz w:val="28"/>
              </w:rPr>
              <w:t xml:space="preserve">1. </w:t>
            </w:r>
            <w:r w:rsidR="00183278" w:rsidRPr="00183278">
              <w:rPr>
                <w:rStyle w:val="Hyperlink"/>
                <w:rFonts w:hint="eastAsia"/>
                <w:noProof/>
                <w:sz w:val="28"/>
              </w:rPr>
              <w:t>软件名称</w:t>
            </w:r>
            <w:r w:rsidR="00183278" w:rsidRPr="00183278">
              <w:rPr>
                <w:noProof/>
                <w:webHidden/>
                <w:sz w:val="28"/>
              </w:rPr>
              <w:tab/>
            </w:r>
            <w:r w:rsidR="00183278" w:rsidRPr="00183278">
              <w:rPr>
                <w:noProof/>
                <w:webHidden/>
                <w:sz w:val="28"/>
              </w:rPr>
              <w:fldChar w:fldCharType="begin"/>
            </w:r>
            <w:r w:rsidR="00183278" w:rsidRPr="00183278">
              <w:rPr>
                <w:noProof/>
                <w:webHidden/>
                <w:sz w:val="28"/>
              </w:rPr>
              <w:instrText xml:space="preserve"> PAGEREF _Toc328401356 \h </w:instrText>
            </w:r>
            <w:r w:rsidR="00183278" w:rsidRPr="00183278">
              <w:rPr>
                <w:noProof/>
                <w:webHidden/>
                <w:sz w:val="28"/>
              </w:rPr>
            </w:r>
            <w:r w:rsidR="00183278" w:rsidRPr="00183278">
              <w:rPr>
                <w:noProof/>
                <w:webHidden/>
                <w:sz w:val="28"/>
              </w:rPr>
              <w:fldChar w:fldCharType="separate"/>
            </w:r>
            <w:r w:rsidR="00183278" w:rsidRPr="00183278">
              <w:rPr>
                <w:noProof/>
                <w:webHidden/>
                <w:sz w:val="28"/>
              </w:rPr>
              <w:t>4</w:t>
            </w:r>
            <w:r w:rsidR="00183278" w:rsidRPr="00183278">
              <w:rPr>
                <w:noProof/>
                <w:webHidden/>
                <w:sz w:val="28"/>
              </w:rPr>
              <w:fldChar w:fldCharType="end"/>
            </w:r>
          </w:hyperlink>
        </w:p>
        <w:p w:rsidR="00183278" w:rsidRPr="00183278" w:rsidRDefault="00B64357">
          <w:pPr>
            <w:pStyle w:val="TOC1"/>
            <w:tabs>
              <w:tab w:val="right" w:leader="dot" w:pos="8296"/>
            </w:tabs>
            <w:rPr>
              <w:noProof/>
              <w:sz w:val="28"/>
            </w:rPr>
          </w:pPr>
          <w:hyperlink w:anchor="_Toc328401357" w:history="1">
            <w:r w:rsidR="00183278" w:rsidRPr="00183278">
              <w:rPr>
                <w:rStyle w:val="Hyperlink"/>
                <w:noProof/>
                <w:sz w:val="28"/>
              </w:rPr>
              <w:t xml:space="preserve">2. </w:t>
            </w:r>
            <w:r w:rsidR="00183278" w:rsidRPr="00183278">
              <w:rPr>
                <w:rStyle w:val="Hyperlink"/>
                <w:rFonts w:hint="eastAsia"/>
                <w:noProof/>
                <w:sz w:val="28"/>
              </w:rPr>
              <w:t>功能描述</w:t>
            </w:r>
            <w:r w:rsidR="00183278" w:rsidRPr="00183278">
              <w:rPr>
                <w:noProof/>
                <w:webHidden/>
                <w:sz w:val="28"/>
              </w:rPr>
              <w:tab/>
            </w:r>
            <w:r w:rsidR="00183278" w:rsidRPr="00183278">
              <w:rPr>
                <w:noProof/>
                <w:webHidden/>
                <w:sz w:val="28"/>
              </w:rPr>
              <w:fldChar w:fldCharType="begin"/>
            </w:r>
            <w:r w:rsidR="00183278" w:rsidRPr="00183278">
              <w:rPr>
                <w:noProof/>
                <w:webHidden/>
                <w:sz w:val="28"/>
              </w:rPr>
              <w:instrText xml:space="preserve"> PAGEREF _Toc328401357 \h </w:instrText>
            </w:r>
            <w:r w:rsidR="00183278" w:rsidRPr="00183278">
              <w:rPr>
                <w:noProof/>
                <w:webHidden/>
                <w:sz w:val="28"/>
              </w:rPr>
            </w:r>
            <w:r w:rsidR="00183278" w:rsidRPr="00183278">
              <w:rPr>
                <w:noProof/>
                <w:webHidden/>
                <w:sz w:val="28"/>
              </w:rPr>
              <w:fldChar w:fldCharType="separate"/>
            </w:r>
            <w:r w:rsidR="00183278" w:rsidRPr="00183278">
              <w:rPr>
                <w:noProof/>
                <w:webHidden/>
                <w:sz w:val="28"/>
              </w:rPr>
              <w:t>4</w:t>
            </w:r>
            <w:r w:rsidR="00183278" w:rsidRPr="00183278">
              <w:rPr>
                <w:noProof/>
                <w:webHidden/>
                <w:sz w:val="28"/>
              </w:rPr>
              <w:fldChar w:fldCharType="end"/>
            </w:r>
          </w:hyperlink>
        </w:p>
        <w:p w:rsidR="00183278" w:rsidRPr="00183278" w:rsidRDefault="00B64357">
          <w:pPr>
            <w:pStyle w:val="TOC1"/>
            <w:tabs>
              <w:tab w:val="right" w:leader="dot" w:pos="8296"/>
            </w:tabs>
            <w:rPr>
              <w:noProof/>
              <w:sz w:val="28"/>
            </w:rPr>
          </w:pPr>
          <w:hyperlink w:anchor="_Toc328401358" w:history="1">
            <w:r w:rsidR="00183278" w:rsidRPr="00183278">
              <w:rPr>
                <w:rStyle w:val="Hyperlink"/>
                <w:noProof/>
                <w:sz w:val="28"/>
              </w:rPr>
              <w:t xml:space="preserve">3. </w:t>
            </w:r>
            <w:r w:rsidR="00183278" w:rsidRPr="00183278">
              <w:rPr>
                <w:rStyle w:val="Hyperlink"/>
                <w:rFonts w:hint="eastAsia"/>
                <w:noProof/>
                <w:sz w:val="28"/>
              </w:rPr>
              <w:t>特点</w:t>
            </w:r>
            <w:r w:rsidR="00183278" w:rsidRPr="00183278">
              <w:rPr>
                <w:noProof/>
                <w:webHidden/>
                <w:sz w:val="28"/>
              </w:rPr>
              <w:tab/>
            </w:r>
            <w:r w:rsidR="00183278" w:rsidRPr="00183278">
              <w:rPr>
                <w:noProof/>
                <w:webHidden/>
                <w:sz w:val="28"/>
              </w:rPr>
              <w:fldChar w:fldCharType="begin"/>
            </w:r>
            <w:r w:rsidR="00183278" w:rsidRPr="00183278">
              <w:rPr>
                <w:noProof/>
                <w:webHidden/>
                <w:sz w:val="28"/>
              </w:rPr>
              <w:instrText xml:space="preserve"> PAGEREF _Toc328401358 \h </w:instrText>
            </w:r>
            <w:r w:rsidR="00183278" w:rsidRPr="00183278">
              <w:rPr>
                <w:noProof/>
                <w:webHidden/>
                <w:sz w:val="28"/>
              </w:rPr>
            </w:r>
            <w:r w:rsidR="00183278" w:rsidRPr="00183278">
              <w:rPr>
                <w:noProof/>
                <w:webHidden/>
                <w:sz w:val="28"/>
              </w:rPr>
              <w:fldChar w:fldCharType="separate"/>
            </w:r>
            <w:r w:rsidR="00183278" w:rsidRPr="00183278">
              <w:rPr>
                <w:noProof/>
                <w:webHidden/>
                <w:sz w:val="28"/>
              </w:rPr>
              <w:t>4</w:t>
            </w:r>
            <w:r w:rsidR="00183278" w:rsidRPr="00183278">
              <w:rPr>
                <w:noProof/>
                <w:webHidden/>
                <w:sz w:val="28"/>
              </w:rPr>
              <w:fldChar w:fldCharType="end"/>
            </w:r>
          </w:hyperlink>
        </w:p>
        <w:p w:rsidR="00183278" w:rsidRPr="00183278" w:rsidRDefault="00B64357">
          <w:pPr>
            <w:pStyle w:val="TOC2"/>
            <w:tabs>
              <w:tab w:val="right" w:leader="dot" w:pos="8296"/>
            </w:tabs>
            <w:rPr>
              <w:noProof/>
              <w:sz w:val="28"/>
            </w:rPr>
          </w:pPr>
          <w:hyperlink w:anchor="_Toc328401359" w:history="1">
            <w:r w:rsidR="00183278" w:rsidRPr="00183278">
              <w:rPr>
                <w:rStyle w:val="Hyperlink"/>
                <w:noProof/>
                <w:sz w:val="28"/>
              </w:rPr>
              <w:t xml:space="preserve">3.1 </w:t>
            </w:r>
            <w:r w:rsidR="00183278" w:rsidRPr="00183278">
              <w:rPr>
                <w:rStyle w:val="Hyperlink"/>
                <w:rFonts w:hint="eastAsia"/>
                <w:noProof/>
                <w:sz w:val="28"/>
              </w:rPr>
              <w:t>适用范围</w:t>
            </w:r>
            <w:r w:rsidR="00183278" w:rsidRPr="00183278">
              <w:rPr>
                <w:noProof/>
                <w:webHidden/>
                <w:sz w:val="28"/>
              </w:rPr>
              <w:tab/>
            </w:r>
            <w:r w:rsidR="00183278" w:rsidRPr="00183278">
              <w:rPr>
                <w:noProof/>
                <w:webHidden/>
                <w:sz w:val="28"/>
              </w:rPr>
              <w:fldChar w:fldCharType="begin"/>
            </w:r>
            <w:r w:rsidR="00183278" w:rsidRPr="00183278">
              <w:rPr>
                <w:noProof/>
                <w:webHidden/>
                <w:sz w:val="28"/>
              </w:rPr>
              <w:instrText xml:space="preserve"> PAGEREF _Toc328401359 \h </w:instrText>
            </w:r>
            <w:r w:rsidR="00183278" w:rsidRPr="00183278">
              <w:rPr>
                <w:noProof/>
                <w:webHidden/>
                <w:sz w:val="28"/>
              </w:rPr>
            </w:r>
            <w:r w:rsidR="00183278" w:rsidRPr="00183278">
              <w:rPr>
                <w:noProof/>
                <w:webHidden/>
                <w:sz w:val="28"/>
              </w:rPr>
              <w:fldChar w:fldCharType="separate"/>
            </w:r>
            <w:r w:rsidR="00183278" w:rsidRPr="00183278">
              <w:rPr>
                <w:noProof/>
                <w:webHidden/>
                <w:sz w:val="28"/>
              </w:rPr>
              <w:t>4</w:t>
            </w:r>
            <w:r w:rsidR="00183278" w:rsidRPr="00183278">
              <w:rPr>
                <w:noProof/>
                <w:webHidden/>
                <w:sz w:val="28"/>
              </w:rPr>
              <w:fldChar w:fldCharType="end"/>
            </w:r>
          </w:hyperlink>
        </w:p>
        <w:p w:rsidR="00183278" w:rsidRPr="00183278" w:rsidRDefault="00B64357">
          <w:pPr>
            <w:pStyle w:val="TOC2"/>
            <w:tabs>
              <w:tab w:val="right" w:leader="dot" w:pos="8296"/>
            </w:tabs>
            <w:rPr>
              <w:noProof/>
              <w:sz w:val="28"/>
            </w:rPr>
          </w:pPr>
          <w:hyperlink w:anchor="_Toc328401360" w:history="1">
            <w:r w:rsidR="00183278" w:rsidRPr="00183278">
              <w:rPr>
                <w:rStyle w:val="Hyperlink"/>
                <w:noProof/>
                <w:sz w:val="28"/>
              </w:rPr>
              <w:t xml:space="preserve">3.2 </w:t>
            </w:r>
            <w:r w:rsidR="00183278" w:rsidRPr="00183278">
              <w:rPr>
                <w:rStyle w:val="Hyperlink"/>
                <w:rFonts w:hint="eastAsia"/>
                <w:noProof/>
                <w:sz w:val="28"/>
              </w:rPr>
              <w:t>优点</w:t>
            </w:r>
            <w:r w:rsidR="00183278" w:rsidRPr="00183278">
              <w:rPr>
                <w:noProof/>
                <w:webHidden/>
                <w:sz w:val="28"/>
              </w:rPr>
              <w:tab/>
            </w:r>
            <w:r w:rsidR="00183278" w:rsidRPr="00183278">
              <w:rPr>
                <w:noProof/>
                <w:webHidden/>
                <w:sz w:val="28"/>
              </w:rPr>
              <w:fldChar w:fldCharType="begin"/>
            </w:r>
            <w:r w:rsidR="00183278" w:rsidRPr="00183278">
              <w:rPr>
                <w:noProof/>
                <w:webHidden/>
                <w:sz w:val="28"/>
              </w:rPr>
              <w:instrText xml:space="preserve"> PAGEREF _Toc328401360 \h </w:instrText>
            </w:r>
            <w:r w:rsidR="00183278" w:rsidRPr="00183278">
              <w:rPr>
                <w:noProof/>
                <w:webHidden/>
                <w:sz w:val="28"/>
              </w:rPr>
            </w:r>
            <w:r w:rsidR="00183278" w:rsidRPr="00183278">
              <w:rPr>
                <w:noProof/>
                <w:webHidden/>
                <w:sz w:val="28"/>
              </w:rPr>
              <w:fldChar w:fldCharType="separate"/>
            </w:r>
            <w:r w:rsidR="00183278" w:rsidRPr="00183278">
              <w:rPr>
                <w:noProof/>
                <w:webHidden/>
                <w:sz w:val="28"/>
              </w:rPr>
              <w:t>4</w:t>
            </w:r>
            <w:r w:rsidR="00183278" w:rsidRPr="00183278">
              <w:rPr>
                <w:noProof/>
                <w:webHidden/>
                <w:sz w:val="28"/>
              </w:rPr>
              <w:fldChar w:fldCharType="end"/>
            </w:r>
          </w:hyperlink>
        </w:p>
        <w:p w:rsidR="00183278" w:rsidRPr="00183278" w:rsidRDefault="00B64357">
          <w:pPr>
            <w:pStyle w:val="TOC2"/>
            <w:tabs>
              <w:tab w:val="right" w:leader="dot" w:pos="8296"/>
            </w:tabs>
            <w:rPr>
              <w:noProof/>
              <w:sz w:val="28"/>
            </w:rPr>
          </w:pPr>
          <w:hyperlink w:anchor="_Toc328401361" w:history="1">
            <w:r w:rsidR="00183278" w:rsidRPr="00183278">
              <w:rPr>
                <w:rStyle w:val="Hyperlink"/>
                <w:noProof/>
                <w:sz w:val="28"/>
              </w:rPr>
              <w:t xml:space="preserve">3.3 </w:t>
            </w:r>
            <w:r w:rsidR="00183278" w:rsidRPr="00183278">
              <w:rPr>
                <w:rStyle w:val="Hyperlink"/>
                <w:rFonts w:hint="eastAsia"/>
                <w:noProof/>
                <w:sz w:val="28"/>
              </w:rPr>
              <w:t>局限性</w:t>
            </w:r>
            <w:r w:rsidR="00183278" w:rsidRPr="00183278">
              <w:rPr>
                <w:noProof/>
                <w:webHidden/>
                <w:sz w:val="28"/>
              </w:rPr>
              <w:tab/>
            </w:r>
            <w:r w:rsidR="00183278" w:rsidRPr="00183278">
              <w:rPr>
                <w:noProof/>
                <w:webHidden/>
                <w:sz w:val="28"/>
              </w:rPr>
              <w:fldChar w:fldCharType="begin"/>
            </w:r>
            <w:r w:rsidR="00183278" w:rsidRPr="00183278">
              <w:rPr>
                <w:noProof/>
                <w:webHidden/>
                <w:sz w:val="28"/>
              </w:rPr>
              <w:instrText xml:space="preserve"> PAGEREF _Toc328401361 \h </w:instrText>
            </w:r>
            <w:r w:rsidR="00183278" w:rsidRPr="00183278">
              <w:rPr>
                <w:noProof/>
                <w:webHidden/>
                <w:sz w:val="28"/>
              </w:rPr>
            </w:r>
            <w:r w:rsidR="00183278" w:rsidRPr="00183278">
              <w:rPr>
                <w:noProof/>
                <w:webHidden/>
                <w:sz w:val="28"/>
              </w:rPr>
              <w:fldChar w:fldCharType="separate"/>
            </w:r>
            <w:r w:rsidR="00183278" w:rsidRPr="00183278">
              <w:rPr>
                <w:noProof/>
                <w:webHidden/>
                <w:sz w:val="28"/>
              </w:rPr>
              <w:t>4</w:t>
            </w:r>
            <w:r w:rsidR="00183278" w:rsidRPr="00183278">
              <w:rPr>
                <w:noProof/>
                <w:webHidden/>
                <w:sz w:val="28"/>
              </w:rPr>
              <w:fldChar w:fldCharType="end"/>
            </w:r>
          </w:hyperlink>
        </w:p>
        <w:p w:rsidR="00183278" w:rsidRPr="00183278" w:rsidRDefault="00B64357">
          <w:pPr>
            <w:pStyle w:val="TOC1"/>
            <w:tabs>
              <w:tab w:val="right" w:leader="dot" w:pos="8296"/>
            </w:tabs>
            <w:rPr>
              <w:noProof/>
              <w:sz w:val="28"/>
            </w:rPr>
          </w:pPr>
          <w:hyperlink w:anchor="_Toc328401362" w:history="1">
            <w:r w:rsidR="00183278" w:rsidRPr="00183278">
              <w:rPr>
                <w:rStyle w:val="Hyperlink"/>
                <w:noProof/>
                <w:sz w:val="28"/>
              </w:rPr>
              <w:t xml:space="preserve">4. </w:t>
            </w:r>
            <w:r w:rsidR="00183278" w:rsidRPr="00183278">
              <w:rPr>
                <w:rStyle w:val="Hyperlink"/>
                <w:rFonts w:hint="eastAsia"/>
                <w:noProof/>
                <w:sz w:val="28"/>
              </w:rPr>
              <w:t>用法</w:t>
            </w:r>
            <w:r w:rsidR="00183278" w:rsidRPr="00183278">
              <w:rPr>
                <w:noProof/>
                <w:webHidden/>
                <w:sz w:val="28"/>
              </w:rPr>
              <w:tab/>
            </w:r>
            <w:r w:rsidR="00183278" w:rsidRPr="00183278">
              <w:rPr>
                <w:noProof/>
                <w:webHidden/>
                <w:sz w:val="28"/>
              </w:rPr>
              <w:fldChar w:fldCharType="begin"/>
            </w:r>
            <w:r w:rsidR="00183278" w:rsidRPr="00183278">
              <w:rPr>
                <w:noProof/>
                <w:webHidden/>
                <w:sz w:val="28"/>
              </w:rPr>
              <w:instrText xml:space="preserve"> PAGEREF _Toc328401362 \h </w:instrText>
            </w:r>
            <w:r w:rsidR="00183278" w:rsidRPr="00183278">
              <w:rPr>
                <w:noProof/>
                <w:webHidden/>
                <w:sz w:val="28"/>
              </w:rPr>
            </w:r>
            <w:r w:rsidR="00183278" w:rsidRPr="00183278">
              <w:rPr>
                <w:noProof/>
                <w:webHidden/>
                <w:sz w:val="28"/>
              </w:rPr>
              <w:fldChar w:fldCharType="separate"/>
            </w:r>
            <w:r w:rsidR="00183278" w:rsidRPr="00183278">
              <w:rPr>
                <w:noProof/>
                <w:webHidden/>
                <w:sz w:val="28"/>
              </w:rPr>
              <w:t>5</w:t>
            </w:r>
            <w:r w:rsidR="00183278" w:rsidRPr="00183278">
              <w:rPr>
                <w:noProof/>
                <w:webHidden/>
                <w:sz w:val="28"/>
              </w:rPr>
              <w:fldChar w:fldCharType="end"/>
            </w:r>
          </w:hyperlink>
        </w:p>
        <w:p w:rsidR="00183278" w:rsidRPr="00183278" w:rsidRDefault="00B64357">
          <w:pPr>
            <w:pStyle w:val="TOC2"/>
            <w:tabs>
              <w:tab w:val="right" w:leader="dot" w:pos="8296"/>
            </w:tabs>
            <w:rPr>
              <w:noProof/>
              <w:sz w:val="28"/>
            </w:rPr>
          </w:pPr>
          <w:hyperlink w:anchor="_Toc328401363" w:history="1">
            <w:r w:rsidR="00183278" w:rsidRPr="00183278">
              <w:rPr>
                <w:rStyle w:val="Hyperlink"/>
                <w:noProof/>
                <w:sz w:val="28"/>
              </w:rPr>
              <w:t>4.1</w:t>
            </w:r>
            <w:r w:rsidR="00183278" w:rsidRPr="00183278">
              <w:rPr>
                <w:rStyle w:val="Hyperlink"/>
                <w:rFonts w:hint="eastAsia"/>
                <w:noProof/>
                <w:sz w:val="28"/>
              </w:rPr>
              <w:t>使用命令</w:t>
            </w:r>
            <w:r w:rsidR="00183278" w:rsidRPr="00183278">
              <w:rPr>
                <w:noProof/>
                <w:webHidden/>
                <w:sz w:val="28"/>
              </w:rPr>
              <w:tab/>
            </w:r>
            <w:r w:rsidR="00183278" w:rsidRPr="00183278">
              <w:rPr>
                <w:noProof/>
                <w:webHidden/>
                <w:sz w:val="28"/>
              </w:rPr>
              <w:fldChar w:fldCharType="begin"/>
            </w:r>
            <w:r w:rsidR="00183278" w:rsidRPr="00183278">
              <w:rPr>
                <w:noProof/>
                <w:webHidden/>
                <w:sz w:val="28"/>
              </w:rPr>
              <w:instrText xml:space="preserve"> PAGEREF _Toc328401363 \h </w:instrText>
            </w:r>
            <w:r w:rsidR="00183278" w:rsidRPr="00183278">
              <w:rPr>
                <w:noProof/>
                <w:webHidden/>
                <w:sz w:val="28"/>
              </w:rPr>
            </w:r>
            <w:r w:rsidR="00183278" w:rsidRPr="00183278">
              <w:rPr>
                <w:noProof/>
                <w:webHidden/>
                <w:sz w:val="28"/>
              </w:rPr>
              <w:fldChar w:fldCharType="separate"/>
            </w:r>
            <w:r w:rsidR="00183278" w:rsidRPr="00183278">
              <w:rPr>
                <w:noProof/>
                <w:webHidden/>
                <w:sz w:val="28"/>
              </w:rPr>
              <w:t>5</w:t>
            </w:r>
            <w:r w:rsidR="00183278" w:rsidRPr="00183278">
              <w:rPr>
                <w:noProof/>
                <w:webHidden/>
                <w:sz w:val="28"/>
              </w:rPr>
              <w:fldChar w:fldCharType="end"/>
            </w:r>
          </w:hyperlink>
        </w:p>
        <w:p w:rsidR="00183278" w:rsidRPr="00183278" w:rsidRDefault="00B64357">
          <w:pPr>
            <w:pStyle w:val="TOC2"/>
            <w:tabs>
              <w:tab w:val="right" w:leader="dot" w:pos="8296"/>
            </w:tabs>
            <w:rPr>
              <w:noProof/>
              <w:sz w:val="28"/>
            </w:rPr>
          </w:pPr>
          <w:hyperlink w:anchor="_Toc328401364" w:history="1">
            <w:r w:rsidR="00183278" w:rsidRPr="00183278">
              <w:rPr>
                <w:rStyle w:val="Hyperlink"/>
                <w:noProof/>
                <w:sz w:val="28"/>
              </w:rPr>
              <w:t>4.2</w:t>
            </w:r>
            <w:r w:rsidR="00183278" w:rsidRPr="00183278">
              <w:rPr>
                <w:rStyle w:val="Hyperlink"/>
                <w:rFonts w:hint="eastAsia"/>
                <w:noProof/>
                <w:sz w:val="28"/>
              </w:rPr>
              <w:t>参数</w:t>
            </w:r>
            <w:r w:rsidR="00183278" w:rsidRPr="00183278">
              <w:rPr>
                <w:noProof/>
                <w:webHidden/>
                <w:sz w:val="28"/>
              </w:rPr>
              <w:tab/>
            </w:r>
            <w:r w:rsidR="00183278" w:rsidRPr="00183278">
              <w:rPr>
                <w:noProof/>
                <w:webHidden/>
                <w:sz w:val="28"/>
              </w:rPr>
              <w:fldChar w:fldCharType="begin"/>
            </w:r>
            <w:r w:rsidR="00183278" w:rsidRPr="00183278">
              <w:rPr>
                <w:noProof/>
                <w:webHidden/>
                <w:sz w:val="28"/>
              </w:rPr>
              <w:instrText xml:space="preserve"> PAGEREF _Toc328401364 \h </w:instrText>
            </w:r>
            <w:r w:rsidR="00183278" w:rsidRPr="00183278">
              <w:rPr>
                <w:noProof/>
                <w:webHidden/>
                <w:sz w:val="28"/>
              </w:rPr>
            </w:r>
            <w:r w:rsidR="00183278" w:rsidRPr="00183278">
              <w:rPr>
                <w:noProof/>
                <w:webHidden/>
                <w:sz w:val="28"/>
              </w:rPr>
              <w:fldChar w:fldCharType="separate"/>
            </w:r>
            <w:r w:rsidR="00183278" w:rsidRPr="00183278">
              <w:rPr>
                <w:noProof/>
                <w:webHidden/>
                <w:sz w:val="28"/>
              </w:rPr>
              <w:t>5</w:t>
            </w:r>
            <w:r w:rsidR="00183278" w:rsidRPr="00183278">
              <w:rPr>
                <w:noProof/>
                <w:webHidden/>
                <w:sz w:val="28"/>
              </w:rPr>
              <w:fldChar w:fldCharType="end"/>
            </w:r>
          </w:hyperlink>
        </w:p>
        <w:p w:rsidR="00183278" w:rsidRPr="00183278" w:rsidRDefault="00B64357">
          <w:pPr>
            <w:pStyle w:val="TOC2"/>
            <w:tabs>
              <w:tab w:val="right" w:leader="dot" w:pos="8296"/>
            </w:tabs>
            <w:rPr>
              <w:noProof/>
              <w:sz w:val="28"/>
            </w:rPr>
          </w:pPr>
          <w:hyperlink w:anchor="_Toc328401365" w:history="1">
            <w:r w:rsidR="00183278" w:rsidRPr="00183278">
              <w:rPr>
                <w:rStyle w:val="Hyperlink"/>
                <w:noProof/>
                <w:sz w:val="28"/>
              </w:rPr>
              <w:t>4.4</w:t>
            </w:r>
            <w:r w:rsidR="00183278" w:rsidRPr="00183278">
              <w:rPr>
                <w:rStyle w:val="Hyperlink"/>
                <w:rFonts w:hint="eastAsia"/>
                <w:noProof/>
                <w:sz w:val="28"/>
              </w:rPr>
              <w:t>输入</w:t>
            </w:r>
            <w:r w:rsidR="00183278" w:rsidRPr="00183278">
              <w:rPr>
                <w:noProof/>
                <w:webHidden/>
                <w:sz w:val="28"/>
              </w:rPr>
              <w:tab/>
            </w:r>
            <w:r w:rsidR="00183278" w:rsidRPr="00183278">
              <w:rPr>
                <w:noProof/>
                <w:webHidden/>
                <w:sz w:val="28"/>
              </w:rPr>
              <w:fldChar w:fldCharType="begin"/>
            </w:r>
            <w:r w:rsidR="00183278" w:rsidRPr="00183278">
              <w:rPr>
                <w:noProof/>
                <w:webHidden/>
                <w:sz w:val="28"/>
              </w:rPr>
              <w:instrText xml:space="preserve"> PAGEREF _Toc328401365 \h </w:instrText>
            </w:r>
            <w:r w:rsidR="00183278" w:rsidRPr="00183278">
              <w:rPr>
                <w:noProof/>
                <w:webHidden/>
                <w:sz w:val="28"/>
              </w:rPr>
            </w:r>
            <w:r w:rsidR="00183278" w:rsidRPr="00183278">
              <w:rPr>
                <w:noProof/>
                <w:webHidden/>
                <w:sz w:val="28"/>
              </w:rPr>
              <w:fldChar w:fldCharType="separate"/>
            </w:r>
            <w:r w:rsidR="00183278" w:rsidRPr="00183278">
              <w:rPr>
                <w:noProof/>
                <w:webHidden/>
                <w:sz w:val="28"/>
              </w:rPr>
              <w:t>7</w:t>
            </w:r>
            <w:r w:rsidR="00183278" w:rsidRPr="00183278">
              <w:rPr>
                <w:noProof/>
                <w:webHidden/>
                <w:sz w:val="28"/>
              </w:rPr>
              <w:fldChar w:fldCharType="end"/>
            </w:r>
          </w:hyperlink>
        </w:p>
        <w:p w:rsidR="00183278" w:rsidRPr="00183278" w:rsidRDefault="00B64357">
          <w:pPr>
            <w:pStyle w:val="TOC2"/>
            <w:tabs>
              <w:tab w:val="right" w:leader="dot" w:pos="8296"/>
            </w:tabs>
            <w:rPr>
              <w:noProof/>
              <w:sz w:val="28"/>
            </w:rPr>
          </w:pPr>
          <w:hyperlink w:anchor="_Toc328401366" w:history="1">
            <w:r w:rsidR="00183278" w:rsidRPr="00183278">
              <w:rPr>
                <w:rStyle w:val="Hyperlink"/>
                <w:noProof/>
                <w:sz w:val="28"/>
              </w:rPr>
              <w:t>4.5</w:t>
            </w:r>
            <w:r w:rsidR="00183278" w:rsidRPr="00183278">
              <w:rPr>
                <w:rStyle w:val="Hyperlink"/>
                <w:rFonts w:hint="eastAsia"/>
                <w:noProof/>
                <w:sz w:val="28"/>
              </w:rPr>
              <w:t>输出</w:t>
            </w:r>
            <w:r w:rsidR="00183278" w:rsidRPr="00183278">
              <w:rPr>
                <w:noProof/>
                <w:webHidden/>
                <w:sz w:val="28"/>
              </w:rPr>
              <w:tab/>
            </w:r>
            <w:r w:rsidR="00183278" w:rsidRPr="00183278">
              <w:rPr>
                <w:noProof/>
                <w:webHidden/>
                <w:sz w:val="28"/>
              </w:rPr>
              <w:fldChar w:fldCharType="begin"/>
            </w:r>
            <w:r w:rsidR="00183278" w:rsidRPr="00183278">
              <w:rPr>
                <w:noProof/>
                <w:webHidden/>
                <w:sz w:val="28"/>
              </w:rPr>
              <w:instrText xml:space="preserve"> PAGEREF _Toc328401366 \h </w:instrText>
            </w:r>
            <w:r w:rsidR="00183278" w:rsidRPr="00183278">
              <w:rPr>
                <w:noProof/>
                <w:webHidden/>
                <w:sz w:val="28"/>
              </w:rPr>
            </w:r>
            <w:r w:rsidR="00183278" w:rsidRPr="00183278">
              <w:rPr>
                <w:noProof/>
                <w:webHidden/>
                <w:sz w:val="28"/>
              </w:rPr>
              <w:fldChar w:fldCharType="separate"/>
            </w:r>
            <w:r w:rsidR="00183278" w:rsidRPr="00183278">
              <w:rPr>
                <w:noProof/>
                <w:webHidden/>
                <w:sz w:val="28"/>
              </w:rPr>
              <w:t>7</w:t>
            </w:r>
            <w:r w:rsidR="00183278" w:rsidRPr="00183278">
              <w:rPr>
                <w:noProof/>
                <w:webHidden/>
                <w:sz w:val="28"/>
              </w:rPr>
              <w:fldChar w:fldCharType="end"/>
            </w:r>
          </w:hyperlink>
        </w:p>
        <w:p w:rsidR="00183278" w:rsidRPr="00183278" w:rsidRDefault="00B64357">
          <w:pPr>
            <w:pStyle w:val="TOC1"/>
            <w:tabs>
              <w:tab w:val="right" w:leader="dot" w:pos="8296"/>
            </w:tabs>
            <w:rPr>
              <w:noProof/>
              <w:sz w:val="28"/>
            </w:rPr>
          </w:pPr>
          <w:hyperlink w:anchor="_Toc328401367" w:history="1">
            <w:r w:rsidR="00183278" w:rsidRPr="00183278">
              <w:rPr>
                <w:rStyle w:val="Hyperlink"/>
                <w:noProof/>
                <w:sz w:val="28"/>
              </w:rPr>
              <w:t xml:space="preserve">6. </w:t>
            </w:r>
            <w:r w:rsidR="00183278" w:rsidRPr="00183278">
              <w:rPr>
                <w:rStyle w:val="Hyperlink"/>
                <w:rFonts w:hint="eastAsia"/>
                <w:noProof/>
                <w:sz w:val="28"/>
              </w:rPr>
              <w:t>原理</w:t>
            </w:r>
            <w:r w:rsidR="00183278" w:rsidRPr="00183278">
              <w:rPr>
                <w:noProof/>
                <w:webHidden/>
                <w:sz w:val="28"/>
              </w:rPr>
              <w:tab/>
            </w:r>
            <w:r w:rsidR="00183278" w:rsidRPr="00183278">
              <w:rPr>
                <w:noProof/>
                <w:webHidden/>
                <w:sz w:val="28"/>
              </w:rPr>
              <w:fldChar w:fldCharType="begin"/>
            </w:r>
            <w:r w:rsidR="00183278" w:rsidRPr="00183278">
              <w:rPr>
                <w:noProof/>
                <w:webHidden/>
                <w:sz w:val="28"/>
              </w:rPr>
              <w:instrText xml:space="preserve"> PAGEREF _Toc328401367 \h </w:instrText>
            </w:r>
            <w:r w:rsidR="00183278" w:rsidRPr="00183278">
              <w:rPr>
                <w:noProof/>
                <w:webHidden/>
                <w:sz w:val="28"/>
              </w:rPr>
            </w:r>
            <w:r w:rsidR="00183278" w:rsidRPr="00183278">
              <w:rPr>
                <w:noProof/>
                <w:webHidden/>
                <w:sz w:val="28"/>
              </w:rPr>
              <w:fldChar w:fldCharType="separate"/>
            </w:r>
            <w:r w:rsidR="00183278" w:rsidRPr="00183278">
              <w:rPr>
                <w:noProof/>
                <w:webHidden/>
                <w:sz w:val="28"/>
              </w:rPr>
              <w:t>9</w:t>
            </w:r>
            <w:r w:rsidR="00183278" w:rsidRPr="00183278">
              <w:rPr>
                <w:noProof/>
                <w:webHidden/>
                <w:sz w:val="28"/>
              </w:rPr>
              <w:fldChar w:fldCharType="end"/>
            </w:r>
          </w:hyperlink>
        </w:p>
        <w:p w:rsidR="00183278" w:rsidRDefault="00B6435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28401368" w:history="1">
            <w:r w:rsidR="00183278" w:rsidRPr="00183278">
              <w:rPr>
                <w:rStyle w:val="Hyperlink"/>
                <w:noProof/>
                <w:sz w:val="28"/>
              </w:rPr>
              <w:t xml:space="preserve">7. </w:t>
            </w:r>
            <w:r w:rsidR="00183278" w:rsidRPr="00183278">
              <w:rPr>
                <w:rStyle w:val="Hyperlink"/>
                <w:rFonts w:hint="eastAsia"/>
                <w:noProof/>
                <w:sz w:val="28"/>
              </w:rPr>
              <w:t>开发人员</w:t>
            </w:r>
            <w:r w:rsidR="00183278" w:rsidRPr="00183278">
              <w:rPr>
                <w:noProof/>
                <w:webHidden/>
                <w:sz w:val="28"/>
              </w:rPr>
              <w:tab/>
            </w:r>
            <w:r w:rsidR="00183278" w:rsidRPr="00183278">
              <w:rPr>
                <w:noProof/>
                <w:webHidden/>
                <w:sz w:val="28"/>
              </w:rPr>
              <w:fldChar w:fldCharType="begin"/>
            </w:r>
            <w:r w:rsidR="00183278" w:rsidRPr="00183278">
              <w:rPr>
                <w:noProof/>
                <w:webHidden/>
                <w:sz w:val="28"/>
              </w:rPr>
              <w:instrText xml:space="preserve"> PAGEREF _Toc328401368 \h </w:instrText>
            </w:r>
            <w:r w:rsidR="00183278" w:rsidRPr="00183278">
              <w:rPr>
                <w:noProof/>
                <w:webHidden/>
                <w:sz w:val="28"/>
              </w:rPr>
            </w:r>
            <w:r w:rsidR="00183278" w:rsidRPr="00183278">
              <w:rPr>
                <w:noProof/>
                <w:webHidden/>
                <w:sz w:val="28"/>
              </w:rPr>
              <w:fldChar w:fldCharType="separate"/>
            </w:r>
            <w:r w:rsidR="00183278" w:rsidRPr="00183278">
              <w:rPr>
                <w:noProof/>
                <w:webHidden/>
                <w:sz w:val="28"/>
              </w:rPr>
              <w:t>10</w:t>
            </w:r>
            <w:r w:rsidR="00183278" w:rsidRPr="00183278">
              <w:rPr>
                <w:noProof/>
                <w:webHidden/>
                <w:sz w:val="28"/>
              </w:rPr>
              <w:fldChar w:fldCharType="end"/>
            </w:r>
          </w:hyperlink>
        </w:p>
        <w:p w:rsidR="00B77019" w:rsidRDefault="00B77019" w:rsidP="00B77019">
          <w:pPr>
            <w:rPr>
              <w:b/>
              <w:bCs/>
              <w:noProof/>
            </w:rPr>
          </w:pPr>
          <w:r w:rsidRPr="00D40C65">
            <w:rPr>
              <w:b/>
              <w:bCs/>
              <w:noProof/>
              <w:sz w:val="52"/>
            </w:rPr>
            <w:fldChar w:fldCharType="end"/>
          </w:r>
        </w:p>
      </w:sdtContent>
    </w:sdt>
    <w:p w:rsidR="00B77019" w:rsidRDefault="00B77019"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7C6CA1" w:rsidRPr="004E6BB5" w:rsidRDefault="00110F71" w:rsidP="00557398">
      <w:pPr>
        <w:pStyle w:val="Heading1"/>
        <w:rPr>
          <w:sz w:val="32"/>
        </w:rPr>
      </w:pPr>
      <w:bookmarkStart w:id="0" w:name="_Toc328401356"/>
      <w:r w:rsidRPr="004E6BB5">
        <w:rPr>
          <w:rFonts w:hint="eastAsia"/>
          <w:sz w:val="32"/>
        </w:rPr>
        <w:lastRenderedPageBreak/>
        <w:t xml:space="preserve">1. </w:t>
      </w:r>
      <w:r w:rsidR="00D85FC6">
        <w:rPr>
          <w:rFonts w:hint="eastAsia"/>
          <w:sz w:val="32"/>
        </w:rPr>
        <w:t>软件</w:t>
      </w:r>
      <w:r w:rsidR="007C6CA1" w:rsidRPr="004E6BB5">
        <w:rPr>
          <w:rFonts w:hint="eastAsia"/>
          <w:sz w:val="32"/>
        </w:rPr>
        <w:t>名称</w:t>
      </w:r>
      <w:bookmarkEnd w:id="0"/>
    </w:p>
    <w:p w:rsidR="00B70175" w:rsidRDefault="007C6CA1" w:rsidP="00E73BAF">
      <w:pPr>
        <w:spacing w:line="360" w:lineRule="auto"/>
        <w:rPr>
          <w:sz w:val="24"/>
        </w:rPr>
      </w:pPr>
      <w:r w:rsidRPr="007C6CA1">
        <w:rPr>
          <w:rFonts w:hint="eastAsia"/>
          <w:sz w:val="24"/>
        </w:rPr>
        <w:tab/>
      </w:r>
      <w:r w:rsidR="00B70175">
        <w:rPr>
          <w:rFonts w:hint="eastAsia"/>
          <w:sz w:val="24"/>
        </w:rPr>
        <w:t>全称：</w:t>
      </w:r>
      <w:r w:rsidR="00CD4D74">
        <w:rPr>
          <w:rFonts w:hint="eastAsia"/>
          <w:sz w:val="24"/>
        </w:rPr>
        <w:t>小</w:t>
      </w:r>
      <w:r w:rsidR="00CD4D74">
        <w:rPr>
          <w:rFonts w:hint="eastAsia"/>
          <w:sz w:val="24"/>
        </w:rPr>
        <w:t>RNA FASTQ</w:t>
      </w:r>
      <w:r w:rsidR="00D71D64">
        <w:rPr>
          <w:rFonts w:hint="eastAsia"/>
          <w:sz w:val="24"/>
        </w:rPr>
        <w:t>数据</w:t>
      </w:r>
      <w:r w:rsidR="00B70175">
        <w:rPr>
          <w:rFonts w:hint="eastAsia"/>
          <w:sz w:val="24"/>
        </w:rPr>
        <w:t>预处理工具</w:t>
      </w:r>
    </w:p>
    <w:p w:rsidR="007C6CA1" w:rsidRDefault="00B70175" w:rsidP="00E73BAF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简称：</w:t>
      </w:r>
      <w:proofErr w:type="spellStart"/>
      <w:proofErr w:type="gramStart"/>
      <w:r w:rsidR="00271139">
        <w:rPr>
          <w:rFonts w:hint="eastAsia"/>
          <w:sz w:val="24"/>
        </w:rPr>
        <w:t>f</w:t>
      </w:r>
      <w:r w:rsidR="00DD728D">
        <w:rPr>
          <w:sz w:val="24"/>
        </w:rPr>
        <w:t>iltersRNA</w:t>
      </w:r>
      <w:proofErr w:type="spellEnd"/>
      <w:proofErr w:type="gramEnd"/>
    </w:p>
    <w:p w:rsidR="0048138C" w:rsidRPr="004E6BB5" w:rsidRDefault="0048138C" w:rsidP="00557398">
      <w:pPr>
        <w:pStyle w:val="Heading1"/>
        <w:rPr>
          <w:sz w:val="32"/>
        </w:rPr>
      </w:pPr>
      <w:bookmarkStart w:id="1" w:name="_Toc328401357"/>
      <w:r w:rsidRPr="004E6BB5">
        <w:rPr>
          <w:rFonts w:hint="eastAsia"/>
          <w:sz w:val="32"/>
        </w:rPr>
        <w:t xml:space="preserve">2. </w:t>
      </w:r>
      <w:r w:rsidRPr="004E6BB5">
        <w:rPr>
          <w:rFonts w:hint="eastAsia"/>
          <w:sz w:val="32"/>
        </w:rPr>
        <w:t>功能描述</w:t>
      </w:r>
      <w:bookmarkEnd w:id="1"/>
    </w:p>
    <w:p w:rsidR="0048138C" w:rsidRPr="0048138C" w:rsidRDefault="0048138C" w:rsidP="006E2C73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proofErr w:type="spellStart"/>
      <w:r w:rsidR="001F696C">
        <w:rPr>
          <w:rFonts w:hint="eastAsia"/>
          <w:sz w:val="24"/>
        </w:rPr>
        <w:t>filtersRNA</w:t>
      </w:r>
      <w:proofErr w:type="spellEnd"/>
      <w:r w:rsidR="001F696C">
        <w:rPr>
          <w:rFonts w:hint="eastAsia"/>
          <w:sz w:val="24"/>
        </w:rPr>
        <w:t>是工具包</w:t>
      </w:r>
      <w:r w:rsidR="001F696C">
        <w:rPr>
          <w:rFonts w:hint="eastAsia"/>
          <w:sz w:val="24"/>
        </w:rPr>
        <w:t>SOAPnuke</w:t>
      </w:r>
      <w:r w:rsidR="001F696C">
        <w:rPr>
          <w:rFonts w:hint="eastAsia"/>
          <w:sz w:val="24"/>
        </w:rPr>
        <w:t>中的工具之一，</w:t>
      </w:r>
      <w:r>
        <w:rPr>
          <w:rFonts w:hint="eastAsia"/>
          <w:sz w:val="24"/>
        </w:rPr>
        <w:t>对测序仪的下机原始数据</w:t>
      </w:r>
      <w:r w:rsidR="00BD589F">
        <w:rPr>
          <w:rFonts w:hint="eastAsia"/>
          <w:sz w:val="24"/>
        </w:rPr>
        <w:t>small RNA</w:t>
      </w:r>
      <w:r w:rsidR="00BD589F">
        <w:rPr>
          <w:rFonts w:hint="eastAsia"/>
          <w:sz w:val="24"/>
        </w:rPr>
        <w:t>的</w:t>
      </w:r>
      <w:r>
        <w:rPr>
          <w:sz w:val="24"/>
        </w:rPr>
        <w:t>F</w:t>
      </w:r>
      <w:r>
        <w:rPr>
          <w:rFonts w:hint="eastAsia"/>
          <w:sz w:val="24"/>
        </w:rPr>
        <w:t>ASTQ</w:t>
      </w:r>
      <w:r>
        <w:rPr>
          <w:rFonts w:hint="eastAsia"/>
          <w:sz w:val="24"/>
        </w:rPr>
        <w:t>文件进行预处理。包括过滤低质量</w:t>
      </w:r>
      <w:r>
        <w:rPr>
          <w:rFonts w:hint="eastAsia"/>
          <w:sz w:val="24"/>
        </w:rPr>
        <w:t>reads</w:t>
      </w:r>
      <w:r>
        <w:rPr>
          <w:rFonts w:hint="eastAsia"/>
          <w:sz w:val="24"/>
        </w:rPr>
        <w:t>，过滤</w:t>
      </w:r>
      <w:r>
        <w:rPr>
          <w:rFonts w:hint="eastAsia"/>
          <w:sz w:val="24"/>
        </w:rPr>
        <w:t>adapter</w:t>
      </w:r>
      <w:r>
        <w:rPr>
          <w:rFonts w:hint="eastAsia"/>
          <w:sz w:val="24"/>
        </w:rPr>
        <w:t>，屏蔽</w:t>
      </w:r>
      <w:r>
        <w:rPr>
          <w:rFonts w:hint="eastAsia"/>
          <w:sz w:val="24"/>
        </w:rPr>
        <w:t>index</w:t>
      </w:r>
      <w:r>
        <w:rPr>
          <w:rFonts w:hint="eastAsia"/>
          <w:sz w:val="24"/>
        </w:rPr>
        <w:t>，</w:t>
      </w:r>
      <w:r w:rsidR="00C43E29">
        <w:rPr>
          <w:rFonts w:hint="eastAsia"/>
          <w:sz w:val="24"/>
        </w:rPr>
        <w:t>Sanger</w:t>
      </w:r>
      <w:r w:rsidR="00C43E29">
        <w:rPr>
          <w:rFonts w:hint="eastAsia"/>
          <w:sz w:val="24"/>
        </w:rPr>
        <w:t>质量体系转换</w:t>
      </w:r>
      <w:r>
        <w:rPr>
          <w:rFonts w:hint="eastAsia"/>
          <w:sz w:val="24"/>
        </w:rPr>
        <w:t>等等。</w:t>
      </w:r>
    </w:p>
    <w:p w:rsidR="0048138C" w:rsidRPr="004E6BB5" w:rsidRDefault="0048138C" w:rsidP="00557398">
      <w:pPr>
        <w:pStyle w:val="Heading1"/>
        <w:rPr>
          <w:sz w:val="32"/>
        </w:rPr>
      </w:pPr>
      <w:bookmarkStart w:id="2" w:name="_Toc328401358"/>
      <w:r w:rsidRPr="004E6BB5">
        <w:rPr>
          <w:rFonts w:hint="eastAsia"/>
          <w:sz w:val="32"/>
        </w:rPr>
        <w:t xml:space="preserve">3. </w:t>
      </w:r>
      <w:r w:rsidRPr="004E6BB5">
        <w:rPr>
          <w:rFonts w:hint="eastAsia"/>
          <w:sz w:val="32"/>
        </w:rPr>
        <w:t>特点</w:t>
      </w:r>
      <w:bookmarkEnd w:id="2"/>
    </w:p>
    <w:p w:rsidR="0048138C" w:rsidRPr="004E6BB5" w:rsidRDefault="0048138C" w:rsidP="00B77019">
      <w:pPr>
        <w:pStyle w:val="Heading2"/>
        <w:rPr>
          <w:sz w:val="28"/>
        </w:rPr>
      </w:pPr>
      <w:bookmarkStart w:id="3" w:name="_Toc328401359"/>
      <w:r w:rsidRPr="004E6BB5">
        <w:rPr>
          <w:rFonts w:hint="eastAsia"/>
          <w:sz w:val="28"/>
        </w:rPr>
        <w:t xml:space="preserve">3.1 </w:t>
      </w:r>
      <w:r w:rsidRPr="004E6BB5">
        <w:rPr>
          <w:rFonts w:hint="eastAsia"/>
          <w:sz w:val="28"/>
        </w:rPr>
        <w:t>适用范围</w:t>
      </w:r>
      <w:bookmarkEnd w:id="3"/>
    </w:p>
    <w:p w:rsidR="0048138C" w:rsidRDefault="0048138C" w:rsidP="00E73BAF">
      <w:pPr>
        <w:pStyle w:val="ListParagraph"/>
        <w:numPr>
          <w:ilvl w:val="0"/>
          <w:numId w:val="24"/>
        </w:numPr>
        <w:spacing w:line="360" w:lineRule="auto"/>
        <w:ind w:left="902" w:firstLineChars="0"/>
        <w:rPr>
          <w:sz w:val="24"/>
        </w:rPr>
      </w:pPr>
      <w:r>
        <w:rPr>
          <w:rFonts w:hint="eastAsia"/>
          <w:sz w:val="24"/>
        </w:rPr>
        <w:t>第二代测序仪</w:t>
      </w:r>
      <w:r>
        <w:rPr>
          <w:rFonts w:hint="eastAsia"/>
          <w:sz w:val="24"/>
        </w:rPr>
        <w:t xml:space="preserve">HiSeq-2000 </w:t>
      </w:r>
      <w:r>
        <w:rPr>
          <w:rFonts w:hint="eastAsia"/>
          <w:sz w:val="24"/>
        </w:rPr>
        <w:t>下机</w:t>
      </w:r>
      <w:r w:rsidR="009A1E50">
        <w:rPr>
          <w:rFonts w:hint="eastAsia"/>
          <w:sz w:val="24"/>
        </w:rPr>
        <w:t>的小</w:t>
      </w:r>
      <w:r w:rsidR="009A1E50">
        <w:rPr>
          <w:rFonts w:hint="eastAsia"/>
          <w:sz w:val="24"/>
        </w:rPr>
        <w:t>RNA</w:t>
      </w:r>
      <w:r>
        <w:rPr>
          <w:rFonts w:hint="eastAsia"/>
          <w:sz w:val="24"/>
        </w:rPr>
        <w:t>原始数据</w:t>
      </w:r>
    </w:p>
    <w:p w:rsidR="0048138C" w:rsidRDefault="0048138C" w:rsidP="00E73BAF">
      <w:pPr>
        <w:pStyle w:val="ListParagraph"/>
        <w:numPr>
          <w:ilvl w:val="0"/>
          <w:numId w:val="24"/>
        </w:numPr>
        <w:spacing w:line="360" w:lineRule="auto"/>
        <w:ind w:left="902" w:firstLineChars="0"/>
        <w:rPr>
          <w:sz w:val="24"/>
        </w:rPr>
      </w:pPr>
      <w:r>
        <w:rPr>
          <w:rFonts w:hint="eastAsia"/>
          <w:sz w:val="24"/>
        </w:rPr>
        <w:t>测序类型：</w:t>
      </w:r>
      <w:r w:rsidR="00453987">
        <w:rPr>
          <w:rFonts w:hint="eastAsia"/>
          <w:sz w:val="24"/>
        </w:rPr>
        <w:t>SE50</w:t>
      </w:r>
    </w:p>
    <w:p w:rsidR="0048138C" w:rsidRDefault="0048138C" w:rsidP="00E73BAF">
      <w:pPr>
        <w:pStyle w:val="ListParagraph"/>
        <w:numPr>
          <w:ilvl w:val="0"/>
          <w:numId w:val="24"/>
        </w:numPr>
        <w:spacing w:line="360" w:lineRule="auto"/>
        <w:ind w:left="902" w:firstLineChars="0"/>
        <w:rPr>
          <w:sz w:val="24"/>
        </w:rPr>
      </w:pPr>
      <w:r>
        <w:rPr>
          <w:rFonts w:hint="eastAsia"/>
          <w:sz w:val="24"/>
        </w:rPr>
        <w:t>测序数据样本类型：小</w:t>
      </w:r>
      <w:r w:rsidR="00456D6D">
        <w:rPr>
          <w:rFonts w:hint="eastAsia"/>
          <w:sz w:val="24"/>
        </w:rPr>
        <w:t>RNA</w:t>
      </w:r>
      <w:r w:rsidR="00A869D7">
        <w:rPr>
          <w:rFonts w:hint="eastAsia"/>
          <w:sz w:val="24"/>
        </w:rPr>
        <w:t>（</w:t>
      </w:r>
      <w:r w:rsidR="00A869D7">
        <w:rPr>
          <w:rFonts w:hint="eastAsia"/>
          <w:sz w:val="24"/>
        </w:rPr>
        <w:t>small RNA</w:t>
      </w:r>
      <w:r w:rsidR="00A869D7">
        <w:rPr>
          <w:rFonts w:hint="eastAsia"/>
          <w:sz w:val="24"/>
        </w:rPr>
        <w:t>）</w:t>
      </w:r>
    </w:p>
    <w:p w:rsidR="0048138C" w:rsidRPr="004E6BB5" w:rsidRDefault="0048138C" w:rsidP="00B77019">
      <w:pPr>
        <w:pStyle w:val="Heading2"/>
        <w:rPr>
          <w:sz w:val="28"/>
        </w:rPr>
      </w:pPr>
      <w:bookmarkStart w:id="4" w:name="_Toc328401360"/>
      <w:r w:rsidRPr="004E6BB5">
        <w:rPr>
          <w:rFonts w:hint="eastAsia"/>
          <w:sz w:val="28"/>
        </w:rPr>
        <w:t xml:space="preserve">3.2 </w:t>
      </w:r>
      <w:r w:rsidRPr="004E6BB5">
        <w:rPr>
          <w:rFonts w:hint="eastAsia"/>
          <w:sz w:val="28"/>
        </w:rPr>
        <w:t>优点</w:t>
      </w:r>
      <w:bookmarkEnd w:id="4"/>
    </w:p>
    <w:p w:rsidR="0048138C" w:rsidRPr="00C70218" w:rsidRDefault="0048138C" w:rsidP="00E73BAF">
      <w:pPr>
        <w:pStyle w:val="ListParagraph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 w:rsidRPr="00C70218">
        <w:rPr>
          <w:rFonts w:hint="eastAsia"/>
          <w:sz w:val="24"/>
        </w:rPr>
        <w:t>涵盖数据类型广：包括</w:t>
      </w:r>
      <w:r w:rsidR="00487D40">
        <w:rPr>
          <w:rFonts w:hint="eastAsia"/>
          <w:sz w:val="24"/>
        </w:rPr>
        <w:t>small RNA</w:t>
      </w:r>
      <w:r w:rsidRPr="00C70218">
        <w:rPr>
          <w:rFonts w:hint="eastAsia"/>
          <w:sz w:val="24"/>
        </w:rPr>
        <w:t>，</w:t>
      </w:r>
      <w:r w:rsidRPr="00C70218">
        <w:rPr>
          <w:sz w:val="24"/>
        </w:rPr>
        <w:t>RNA-seq</w:t>
      </w:r>
      <w:r w:rsidRPr="00C70218">
        <w:rPr>
          <w:rFonts w:hint="eastAsia"/>
          <w:sz w:val="24"/>
        </w:rPr>
        <w:t>、</w:t>
      </w:r>
      <w:r w:rsidRPr="00C70218">
        <w:rPr>
          <w:sz w:val="24"/>
        </w:rPr>
        <w:t>RNA-ref</w:t>
      </w:r>
      <w:r w:rsidRPr="00C70218">
        <w:rPr>
          <w:rFonts w:hint="eastAsia"/>
          <w:sz w:val="24"/>
        </w:rPr>
        <w:t>、</w:t>
      </w:r>
      <w:r w:rsidRPr="00C70218">
        <w:rPr>
          <w:sz w:val="24"/>
        </w:rPr>
        <w:t>BS</w:t>
      </w:r>
      <w:r w:rsidRPr="00C70218">
        <w:rPr>
          <w:rFonts w:hint="eastAsia"/>
          <w:sz w:val="24"/>
        </w:rPr>
        <w:t>、</w:t>
      </w:r>
      <w:proofErr w:type="spellStart"/>
      <w:r w:rsidRPr="00C70218">
        <w:rPr>
          <w:sz w:val="24"/>
        </w:rPr>
        <w:t>MeDIP</w:t>
      </w:r>
      <w:proofErr w:type="spellEnd"/>
      <w:r w:rsidRPr="00C70218">
        <w:rPr>
          <w:rFonts w:hint="eastAsia"/>
          <w:sz w:val="24"/>
        </w:rPr>
        <w:t>、</w:t>
      </w:r>
      <w:r w:rsidRPr="00C70218">
        <w:rPr>
          <w:sz w:val="24"/>
        </w:rPr>
        <w:t>CHIP</w:t>
      </w:r>
      <w:r w:rsidRPr="00C70218">
        <w:rPr>
          <w:rFonts w:hint="eastAsia"/>
          <w:sz w:val="24"/>
        </w:rPr>
        <w:t>、</w:t>
      </w:r>
      <w:r w:rsidRPr="00C70218">
        <w:rPr>
          <w:sz w:val="24"/>
        </w:rPr>
        <w:t>RNA</w:t>
      </w:r>
      <w:r w:rsidR="002666FC" w:rsidRPr="00C70218">
        <w:rPr>
          <w:rFonts w:hint="eastAsia"/>
          <w:sz w:val="24"/>
        </w:rPr>
        <w:t xml:space="preserve"> </w:t>
      </w:r>
      <w:proofErr w:type="spellStart"/>
      <w:r w:rsidR="000F26D6">
        <w:rPr>
          <w:sz w:val="24"/>
        </w:rPr>
        <w:t>denovo</w:t>
      </w:r>
      <w:proofErr w:type="spellEnd"/>
      <w:r w:rsidRPr="00C70218">
        <w:rPr>
          <w:rFonts w:hint="eastAsia"/>
          <w:sz w:val="24"/>
        </w:rPr>
        <w:t>以及</w:t>
      </w:r>
      <w:r w:rsidRPr="00C70218">
        <w:rPr>
          <w:sz w:val="24"/>
        </w:rPr>
        <w:t>DNA</w:t>
      </w:r>
      <w:r w:rsidRPr="00C70218">
        <w:rPr>
          <w:rFonts w:hint="eastAsia"/>
          <w:sz w:val="24"/>
        </w:rPr>
        <w:t>测序下</w:t>
      </w:r>
      <w:proofErr w:type="gramStart"/>
      <w:r w:rsidRPr="00C70218">
        <w:rPr>
          <w:rFonts w:hint="eastAsia"/>
          <w:sz w:val="24"/>
        </w:rPr>
        <w:t>机</w:t>
      </w:r>
      <w:r w:rsidR="009F3AC4" w:rsidRPr="00C70218">
        <w:rPr>
          <w:rFonts w:hint="eastAsia"/>
          <w:sz w:val="24"/>
        </w:rPr>
        <w:t>产生</w:t>
      </w:r>
      <w:proofErr w:type="gramEnd"/>
      <w:r w:rsidR="009F3AC4" w:rsidRPr="00C70218">
        <w:rPr>
          <w:rFonts w:hint="eastAsia"/>
          <w:sz w:val="24"/>
        </w:rPr>
        <w:t>的</w:t>
      </w:r>
      <w:r w:rsidRPr="00C70218">
        <w:rPr>
          <w:rFonts w:hint="eastAsia"/>
          <w:sz w:val="24"/>
        </w:rPr>
        <w:t>FASTQ</w:t>
      </w:r>
      <w:r w:rsidRPr="00C70218">
        <w:rPr>
          <w:rFonts w:hint="eastAsia"/>
          <w:sz w:val="24"/>
        </w:rPr>
        <w:t>原始数据；</w:t>
      </w:r>
    </w:p>
    <w:p w:rsidR="0048138C" w:rsidRPr="00C70218" w:rsidRDefault="0048138C" w:rsidP="00E73BAF">
      <w:pPr>
        <w:pStyle w:val="ListParagraph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 w:rsidRPr="00C70218">
        <w:rPr>
          <w:rFonts w:hint="eastAsia"/>
          <w:sz w:val="24"/>
        </w:rPr>
        <w:t>用</w:t>
      </w:r>
      <w:r w:rsidRPr="00C70218">
        <w:rPr>
          <w:rFonts w:hint="eastAsia"/>
          <w:sz w:val="24"/>
        </w:rPr>
        <w:t>C++</w:t>
      </w:r>
      <w:r w:rsidRPr="00C70218">
        <w:rPr>
          <w:rFonts w:hint="eastAsia"/>
          <w:sz w:val="24"/>
        </w:rPr>
        <w:t>语言开发，</w:t>
      </w:r>
      <w:r w:rsidR="002D6FCE" w:rsidRPr="00C70218">
        <w:rPr>
          <w:rFonts w:hint="eastAsia"/>
          <w:sz w:val="24"/>
        </w:rPr>
        <w:t>多线程调用，分块读取，对内存</w:t>
      </w:r>
      <w:r w:rsidR="002D6FCE" w:rsidRPr="00C70218">
        <w:rPr>
          <w:rFonts w:hint="eastAsia"/>
          <w:sz w:val="24"/>
        </w:rPr>
        <w:t>IO</w:t>
      </w:r>
      <w:r w:rsidR="00D96C46">
        <w:rPr>
          <w:rFonts w:hint="eastAsia"/>
          <w:sz w:val="24"/>
        </w:rPr>
        <w:t>运行时间等大大优化；</w:t>
      </w:r>
    </w:p>
    <w:p w:rsidR="0048138C" w:rsidRPr="00C70218" w:rsidRDefault="0048138C" w:rsidP="00E73BAF">
      <w:pPr>
        <w:pStyle w:val="ListParagraph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 w:rsidRPr="00C70218">
        <w:rPr>
          <w:rFonts w:hint="eastAsia"/>
          <w:sz w:val="24"/>
        </w:rPr>
        <w:t>模块化设计，各项功能利用函数封装，便于拓展升级。</w:t>
      </w:r>
    </w:p>
    <w:p w:rsidR="009D39EB" w:rsidRPr="004E6BB5" w:rsidRDefault="0048138C" w:rsidP="00B77019">
      <w:pPr>
        <w:pStyle w:val="Heading2"/>
        <w:rPr>
          <w:sz w:val="28"/>
        </w:rPr>
      </w:pPr>
      <w:bookmarkStart w:id="5" w:name="_Toc328401361"/>
      <w:r w:rsidRPr="004E6BB5">
        <w:rPr>
          <w:rFonts w:hint="eastAsia"/>
          <w:sz w:val="28"/>
        </w:rPr>
        <w:t xml:space="preserve">3.3 </w:t>
      </w:r>
      <w:r w:rsidRPr="004E6BB5">
        <w:rPr>
          <w:rFonts w:hint="eastAsia"/>
          <w:sz w:val="28"/>
        </w:rPr>
        <w:t>局限性</w:t>
      </w:r>
      <w:bookmarkEnd w:id="5"/>
    </w:p>
    <w:p w:rsidR="00C90219" w:rsidRPr="00FB6034" w:rsidRDefault="00FB6034" w:rsidP="00342991">
      <w:pPr>
        <w:pStyle w:val="ListParagraph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只支持</w:t>
      </w:r>
      <w:r>
        <w:rPr>
          <w:rFonts w:hint="eastAsia"/>
          <w:sz w:val="24"/>
        </w:rPr>
        <w:t>FASTQ</w:t>
      </w:r>
      <w:r>
        <w:rPr>
          <w:rFonts w:hint="eastAsia"/>
          <w:sz w:val="24"/>
        </w:rPr>
        <w:t>格式的输入数据。</w:t>
      </w:r>
    </w:p>
    <w:p w:rsidR="0048138C" w:rsidRPr="004E6BB5" w:rsidRDefault="0048138C" w:rsidP="00557398">
      <w:pPr>
        <w:pStyle w:val="Heading1"/>
        <w:rPr>
          <w:sz w:val="32"/>
        </w:rPr>
      </w:pPr>
      <w:bookmarkStart w:id="6" w:name="_Toc328401362"/>
      <w:r w:rsidRPr="004E6BB5">
        <w:rPr>
          <w:rFonts w:hint="eastAsia"/>
          <w:sz w:val="32"/>
        </w:rPr>
        <w:lastRenderedPageBreak/>
        <w:t xml:space="preserve">4. </w:t>
      </w:r>
      <w:r w:rsidRPr="004E6BB5">
        <w:rPr>
          <w:rFonts w:hint="eastAsia"/>
          <w:sz w:val="32"/>
        </w:rPr>
        <w:t>用法</w:t>
      </w:r>
      <w:bookmarkEnd w:id="6"/>
    </w:p>
    <w:p w:rsidR="00E00495" w:rsidRPr="004E6BB5" w:rsidRDefault="005E2C5B" w:rsidP="00B77019">
      <w:pPr>
        <w:pStyle w:val="Heading2"/>
        <w:rPr>
          <w:sz w:val="28"/>
        </w:rPr>
      </w:pPr>
      <w:bookmarkStart w:id="7" w:name="_Toc328401363"/>
      <w:r>
        <w:rPr>
          <w:rFonts w:hint="eastAsia"/>
          <w:sz w:val="28"/>
        </w:rPr>
        <w:t>4.1</w:t>
      </w:r>
      <w:r w:rsidR="00463A0B">
        <w:rPr>
          <w:rFonts w:hint="eastAsia"/>
          <w:sz w:val="28"/>
        </w:rPr>
        <w:t>使用</w:t>
      </w:r>
      <w:r w:rsidR="00E00495" w:rsidRPr="004E6BB5">
        <w:rPr>
          <w:rFonts w:hint="eastAsia"/>
          <w:sz w:val="28"/>
        </w:rPr>
        <w:t>命令</w:t>
      </w:r>
      <w:bookmarkEnd w:id="7"/>
    </w:p>
    <w:p w:rsidR="0084081A" w:rsidRDefault="00792185" w:rsidP="0084081A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 w:hint="eastAsia"/>
          <w:color w:val="000000"/>
          <w:sz w:val="21"/>
          <w:szCs w:val="21"/>
        </w:rPr>
        <w:t>SOAPnuke</w:t>
      </w:r>
      <w:r>
        <w:rPr>
          <w:rFonts w:ascii="Consolas" w:hAnsi="Consolas" w:cs="Consolas" w:hint="eastAsia"/>
          <w:color w:val="000000"/>
          <w:sz w:val="21"/>
          <w:szCs w:val="21"/>
        </w:rPr>
        <w:tab/>
        <w:t xml:space="preserve">  </w:t>
      </w:r>
      <w:proofErr w:type="spellStart"/>
      <w:r>
        <w:rPr>
          <w:rFonts w:ascii="Consolas" w:hAnsi="Consolas" w:cs="Consolas" w:hint="eastAsia"/>
          <w:color w:val="000000"/>
          <w:sz w:val="21"/>
          <w:szCs w:val="21"/>
        </w:rPr>
        <w:t>f</w:t>
      </w:r>
      <w:r w:rsidR="00DD728D">
        <w:rPr>
          <w:rFonts w:ascii="Consolas" w:hAnsi="Consolas" w:cs="Consolas" w:hint="eastAsia"/>
          <w:color w:val="000000"/>
          <w:sz w:val="21"/>
          <w:szCs w:val="21"/>
        </w:rPr>
        <w:t>iltersRNA</w:t>
      </w:r>
      <w:proofErr w:type="spellEnd"/>
      <w:r w:rsidR="0084081A">
        <w:rPr>
          <w:rFonts w:ascii="Consolas" w:hAnsi="Consolas" w:cs="Consolas" w:hint="eastAsia"/>
          <w:color w:val="000000"/>
          <w:sz w:val="21"/>
          <w:szCs w:val="21"/>
        </w:rPr>
        <w:t xml:space="preserve">  </w:t>
      </w:r>
      <w:r w:rsidR="004C5524">
        <w:rPr>
          <w:rFonts w:ascii="Consolas" w:hAnsi="Consolas" w:cs="Consolas" w:hint="eastAsia"/>
          <w:color w:val="000000"/>
          <w:sz w:val="21"/>
          <w:szCs w:val="21"/>
        </w:rPr>
        <w:tab/>
      </w:r>
      <w:r w:rsidR="0084081A">
        <w:rPr>
          <w:rFonts w:ascii="Consolas" w:hAnsi="Consolas" w:cs="Consolas" w:hint="eastAsia"/>
          <w:color w:val="000000"/>
          <w:sz w:val="21"/>
          <w:szCs w:val="21"/>
        </w:rPr>
        <w:t>[options]</w:t>
      </w:r>
    </w:p>
    <w:p w:rsidR="00361217" w:rsidRDefault="0010582E" w:rsidP="00E73BA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其中，</w:t>
      </w:r>
      <w:proofErr w:type="spellStart"/>
      <w:r w:rsidR="00D13803">
        <w:rPr>
          <w:rFonts w:hint="eastAsia"/>
          <w:sz w:val="24"/>
          <w:szCs w:val="24"/>
        </w:rPr>
        <w:t>f</w:t>
      </w:r>
      <w:r w:rsidR="00DD728D">
        <w:rPr>
          <w:rFonts w:hint="eastAsia"/>
          <w:sz w:val="24"/>
          <w:szCs w:val="24"/>
        </w:rPr>
        <w:t>iltersRNA</w:t>
      </w:r>
      <w:proofErr w:type="spellEnd"/>
      <w:r w:rsidR="00E878EF">
        <w:rPr>
          <w:rFonts w:hint="eastAsia"/>
          <w:sz w:val="24"/>
          <w:szCs w:val="24"/>
        </w:rPr>
        <w:t>为命令，</w:t>
      </w:r>
      <w:r w:rsidR="002902C5">
        <w:rPr>
          <w:rFonts w:hint="eastAsia"/>
          <w:sz w:val="24"/>
          <w:szCs w:val="24"/>
        </w:rPr>
        <w:t>options</w:t>
      </w:r>
      <w:r w:rsidR="00E878EF">
        <w:rPr>
          <w:rFonts w:hint="eastAsia"/>
          <w:sz w:val="24"/>
          <w:szCs w:val="24"/>
        </w:rPr>
        <w:t>为参数选项（见</w:t>
      </w:r>
      <w:r w:rsidR="00E878EF">
        <w:rPr>
          <w:rFonts w:hint="eastAsia"/>
          <w:sz w:val="24"/>
          <w:szCs w:val="24"/>
        </w:rPr>
        <w:t>4.2,4.3</w:t>
      </w:r>
      <w:r w:rsidR="00E878EF">
        <w:rPr>
          <w:rFonts w:hint="eastAsia"/>
          <w:sz w:val="24"/>
          <w:szCs w:val="24"/>
        </w:rPr>
        <w:t>）</w:t>
      </w:r>
      <w:r w:rsidR="00083EAA">
        <w:rPr>
          <w:rFonts w:hint="eastAsia"/>
          <w:sz w:val="24"/>
          <w:szCs w:val="24"/>
        </w:rPr>
        <w:t>。</w:t>
      </w:r>
    </w:p>
    <w:p w:rsidR="00E8420E" w:rsidRDefault="00361217" w:rsidP="00E73BA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083EAA">
        <w:rPr>
          <w:rFonts w:hint="eastAsia"/>
          <w:sz w:val="24"/>
          <w:szCs w:val="24"/>
        </w:rPr>
        <w:t>例如：</w:t>
      </w:r>
    </w:p>
    <w:p w:rsidR="00083EAA" w:rsidRPr="000009C1" w:rsidRDefault="000009C1" w:rsidP="000009C1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 w:hint="eastAsia"/>
          <w:color w:val="000000"/>
          <w:sz w:val="21"/>
          <w:szCs w:val="21"/>
        </w:rPr>
        <w:tab/>
      </w:r>
      <w:r w:rsidR="00083EAA" w:rsidRPr="000009C1">
        <w:rPr>
          <w:rFonts w:ascii="Consolas" w:hAnsi="Consolas" w:cs="Consolas" w:hint="eastAsia"/>
          <w:color w:val="000000"/>
          <w:sz w:val="21"/>
          <w:szCs w:val="21"/>
        </w:rPr>
        <w:t xml:space="preserve">SOAPnuke </w:t>
      </w:r>
      <w:proofErr w:type="spellStart"/>
      <w:r w:rsidR="00083EAA" w:rsidRPr="000009C1">
        <w:rPr>
          <w:rFonts w:ascii="Consolas" w:hAnsi="Consolas" w:cs="Consolas" w:hint="eastAsia"/>
          <w:color w:val="000000"/>
          <w:sz w:val="21"/>
          <w:szCs w:val="21"/>
        </w:rPr>
        <w:t>filtersRNA</w:t>
      </w:r>
      <w:proofErr w:type="spellEnd"/>
      <w:r w:rsidR="00083EAA" w:rsidRPr="000009C1">
        <w:rPr>
          <w:rFonts w:ascii="Consolas" w:hAnsi="Consolas" w:cs="Consolas" w:hint="eastAsia"/>
          <w:color w:val="000000"/>
          <w:sz w:val="21"/>
          <w:szCs w:val="21"/>
        </w:rPr>
        <w:t xml:space="preserve"> </w:t>
      </w:r>
      <w:r w:rsidR="000F098A" w:rsidRPr="000009C1">
        <w:rPr>
          <w:rFonts w:ascii="Consolas" w:hAnsi="Consolas" w:cs="Consolas"/>
          <w:color w:val="000000"/>
          <w:sz w:val="21"/>
          <w:szCs w:val="21"/>
        </w:rPr>
        <w:t>–</w:t>
      </w:r>
      <w:r w:rsidR="00083EAA" w:rsidRPr="000009C1">
        <w:rPr>
          <w:rFonts w:ascii="Consolas" w:hAnsi="Consolas" w:cs="Consolas" w:hint="eastAsia"/>
          <w:color w:val="000000"/>
          <w:sz w:val="21"/>
          <w:szCs w:val="21"/>
        </w:rPr>
        <w:t>f</w:t>
      </w:r>
      <w:r w:rsidR="000F098A" w:rsidRPr="000009C1">
        <w:rPr>
          <w:rFonts w:ascii="Consolas" w:hAnsi="Consolas" w:cs="Consolas" w:hint="eastAsia"/>
          <w:color w:val="000000"/>
          <w:sz w:val="21"/>
          <w:szCs w:val="21"/>
        </w:rPr>
        <w:t xml:space="preserve"> sample.fq.gz</w:t>
      </w:r>
    </w:p>
    <w:p w:rsidR="000F098A" w:rsidRPr="003F427A" w:rsidRDefault="000F098A" w:rsidP="003F427A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21"/>
          <w:szCs w:val="21"/>
        </w:rPr>
      </w:pPr>
      <w:r w:rsidRPr="000009C1">
        <w:rPr>
          <w:rFonts w:ascii="Consolas" w:hAnsi="Consolas" w:cs="Consolas" w:hint="eastAsia"/>
          <w:color w:val="000000"/>
          <w:sz w:val="21"/>
          <w:szCs w:val="21"/>
        </w:rPr>
        <w:tab/>
        <w:t xml:space="preserve">SOAPnuke </w:t>
      </w:r>
      <w:proofErr w:type="spellStart"/>
      <w:r w:rsidRPr="000009C1">
        <w:rPr>
          <w:rFonts w:ascii="Consolas" w:hAnsi="Consolas" w:cs="Consolas" w:hint="eastAsia"/>
          <w:color w:val="000000"/>
          <w:sz w:val="21"/>
          <w:szCs w:val="21"/>
        </w:rPr>
        <w:t>filtersRNA</w:t>
      </w:r>
      <w:proofErr w:type="spellEnd"/>
      <w:r w:rsidRPr="000009C1">
        <w:rPr>
          <w:rFonts w:ascii="Consolas" w:hAnsi="Consolas" w:cs="Consolas" w:hint="eastAsia"/>
          <w:color w:val="000000"/>
          <w:sz w:val="21"/>
          <w:szCs w:val="21"/>
        </w:rPr>
        <w:t xml:space="preserve"> </w:t>
      </w:r>
      <w:r w:rsidRPr="000009C1">
        <w:rPr>
          <w:rFonts w:ascii="Consolas" w:hAnsi="Consolas" w:cs="Consolas"/>
          <w:color w:val="000000"/>
          <w:sz w:val="21"/>
          <w:szCs w:val="21"/>
        </w:rPr>
        <w:t>–</w:t>
      </w:r>
      <w:r w:rsidRPr="000009C1">
        <w:rPr>
          <w:rFonts w:ascii="Consolas" w:hAnsi="Consolas" w:cs="Consolas" w:hint="eastAsia"/>
          <w:color w:val="000000"/>
          <w:sz w:val="21"/>
          <w:szCs w:val="21"/>
        </w:rPr>
        <w:t xml:space="preserve">f sample.fq.gz -3 </w:t>
      </w:r>
      <w:proofErr w:type="gramStart"/>
      <w:r w:rsidRPr="000009C1">
        <w:rPr>
          <w:rFonts w:ascii="Consolas" w:hAnsi="Consolas" w:cs="Consolas"/>
          <w:color w:val="000000"/>
          <w:sz w:val="21"/>
          <w:szCs w:val="21"/>
        </w:rPr>
        <w:t>TCGTATGCCGTCTTCTGCTTG</w:t>
      </w:r>
      <w:r w:rsidRPr="000009C1">
        <w:rPr>
          <w:rFonts w:ascii="Consolas" w:hAnsi="Consolas" w:cs="Consolas" w:hint="eastAsia"/>
          <w:color w:val="000000"/>
          <w:sz w:val="21"/>
          <w:szCs w:val="21"/>
        </w:rPr>
        <w:t xml:space="preserve">  -</w:t>
      </w:r>
      <w:proofErr w:type="gramEnd"/>
      <w:r w:rsidRPr="000009C1">
        <w:rPr>
          <w:rFonts w:ascii="Consolas" w:hAnsi="Consolas" w:cs="Consolas" w:hint="eastAsia"/>
          <w:color w:val="000000"/>
          <w:sz w:val="21"/>
          <w:szCs w:val="21"/>
        </w:rPr>
        <w:t xml:space="preserve">5 </w:t>
      </w:r>
      <w:r w:rsidRPr="000009C1">
        <w:rPr>
          <w:rFonts w:ascii="Consolas" w:hAnsi="Consolas" w:cs="Consolas"/>
          <w:color w:val="000000"/>
          <w:sz w:val="21"/>
          <w:szCs w:val="21"/>
        </w:rPr>
        <w:t>GTTCAGAGTTCTACAGTCCGACGATC</w:t>
      </w:r>
      <w:r w:rsidRPr="000009C1">
        <w:rPr>
          <w:rFonts w:ascii="Consolas" w:hAnsi="Consolas" w:cs="Consolas" w:hint="eastAsia"/>
          <w:color w:val="000000"/>
          <w:sz w:val="21"/>
          <w:szCs w:val="21"/>
        </w:rPr>
        <w:t xml:space="preserve">  -o ./</w:t>
      </w:r>
    </w:p>
    <w:p w:rsidR="00B31672" w:rsidRDefault="003B0D11" w:rsidP="00B77019">
      <w:pPr>
        <w:pStyle w:val="Heading2"/>
        <w:rPr>
          <w:sz w:val="28"/>
          <w:szCs w:val="22"/>
        </w:rPr>
      </w:pPr>
      <w:bookmarkStart w:id="8" w:name="_Toc328401364"/>
      <w:r w:rsidRPr="004E6BB5">
        <w:rPr>
          <w:rFonts w:hint="eastAsia"/>
          <w:sz w:val="28"/>
        </w:rPr>
        <w:t>4.2</w:t>
      </w:r>
      <w:r w:rsidR="00ED72F9" w:rsidRPr="004E6BB5">
        <w:rPr>
          <w:rFonts w:hint="eastAsia"/>
          <w:sz w:val="28"/>
          <w:szCs w:val="22"/>
        </w:rPr>
        <w:t>参数</w:t>
      </w:r>
      <w:bookmarkEnd w:id="8"/>
    </w:p>
    <w:p w:rsidR="00083EAA" w:rsidRDefault="00332AA0" w:rsidP="00083EAA">
      <w:pPr>
        <w:spacing w:line="360" w:lineRule="auto"/>
        <w:rPr>
          <w:sz w:val="24"/>
          <w:szCs w:val="24"/>
        </w:rPr>
      </w:pPr>
      <w:r w:rsidRPr="00E73BAF">
        <w:rPr>
          <w:rFonts w:hint="eastAsia"/>
          <w:sz w:val="24"/>
          <w:szCs w:val="24"/>
        </w:rPr>
        <w:tab/>
      </w:r>
      <w:r w:rsidR="00083EAA">
        <w:rPr>
          <w:rFonts w:hint="eastAsia"/>
          <w:sz w:val="24"/>
          <w:szCs w:val="24"/>
        </w:rPr>
        <w:t>必选参数：</w:t>
      </w:r>
    </w:p>
    <w:p w:rsidR="00083EAA" w:rsidRDefault="00083EAA" w:rsidP="00083EAA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 w:firstLine="440"/>
        <w:rPr>
          <w:sz w:val="22"/>
        </w:rPr>
      </w:pPr>
      <w:r>
        <w:rPr>
          <w:rFonts w:hint="eastAsia"/>
          <w:sz w:val="22"/>
        </w:rPr>
        <w:t xml:space="preserve">  </w:t>
      </w:r>
      <w:r w:rsidR="00ED2C32"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sz w:val="18"/>
          <w:szCs w:val="18"/>
        </w:rPr>
        <w:t>-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f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, --fq </w:t>
      </w:r>
      <w:r>
        <w:rPr>
          <w:rFonts w:ascii="Consolas" w:hAnsi="Consolas" w:cs="Consolas"/>
          <w:color w:val="000000"/>
          <w:sz w:val="18"/>
          <w:szCs w:val="18"/>
        </w:rPr>
        <w:tab/>
        <w:t>:&lt;s&gt; fastq file</w:t>
      </w:r>
    </w:p>
    <w:p w:rsidR="00083EAA" w:rsidRDefault="00083EAA" w:rsidP="00083EAA">
      <w:pPr>
        <w:spacing w:line="360" w:lineRule="auto"/>
        <w:rPr>
          <w:sz w:val="22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可选参数：</w:t>
      </w:r>
      <w:r>
        <w:rPr>
          <w:sz w:val="24"/>
        </w:rPr>
        <w:t xml:space="preserve"> </w:t>
      </w:r>
      <w:r>
        <w:rPr>
          <w:sz w:val="22"/>
        </w:rPr>
        <w:t xml:space="preserve">      </w:t>
      </w:r>
    </w:p>
    <w:p w:rsidR="00FE5C43" w:rsidRPr="00FE5C43" w:rsidRDefault="00FE5C43" w:rsidP="00FE5C43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 w:firstLine="360"/>
        <w:rPr>
          <w:rFonts w:ascii="Consolas" w:hAnsi="Consolas" w:cs="Consolas"/>
          <w:color w:val="000000"/>
          <w:sz w:val="18"/>
          <w:szCs w:val="18"/>
        </w:rPr>
      </w:pPr>
      <w:r w:rsidRPr="00FE5C43">
        <w:rPr>
          <w:rFonts w:ascii="Consolas" w:hAnsi="Consolas" w:cs="Consolas"/>
          <w:color w:val="000000"/>
          <w:sz w:val="18"/>
          <w:szCs w:val="18"/>
        </w:rPr>
        <w:t xml:space="preserve">     </w:t>
      </w:r>
      <w:r w:rsidR="00B64357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bookmarkStart w:id="9" w:name="_GoBack"/>
      <w:bookmarkEnd w:id="9"/>
      <w:r w:rsidRPr="00FE5C43">
        <w:rPr>
          <w:rFonts w:ascii="Consolas" w:hAnsi="Consolas" w:cs="Consolas"/>
          <w:color w:val="000000"/>
          <w:sz w:val="18"/>
          <w:szCs w:val="18"/>
        </w:rPr>
        <w:t xml:space="preserve"> -3,--adapter3 &lt;string&gt;:3' adaptor sequence (default: TCGTATGCCGTCTTCTGCTTG)</w:t>
      </w:r>
    </w:p>
    <w:p w:rsidR="00FE5C43" w:rsidRPr="00FE5C43" w:rsidRDefault="00FE5C43" w:rsidP="00FE5C43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 w:firstLine="360"/>
        <w:rPr>
          <w:rFonts w:ascii="Consolas" w:hAnsi="Consolas" w:cs="Consolas"/>
          <w:color w:val="000000"/>
          <w:sz w:val="18"/>
          <w:szCs w:val="18"/>
        </w:rPr>
      </w:pPr>
      <w:r w:rsidRPr="00FE5C43">
        <w:rPr>
          <w:rFonts w:ascii="Consolas" w:hAnsi="Consolas" w:cs="Consolas"/>
          <w:color w:val="000000"/>
          <w:sz w:val="18"/>
          <w:szCs w:val="18"/>
        </w:rPr>
        <w:t xml:space="preserve">        -5,--adapter5 &lt;string&gt;:5' adaptor sequence (default: GTTCAGAGTTCTACAGTCCGACGATC)</w:t>
      </w:r>
    </w:p>
    <w:p w:rsidR="00FE5C43" w:rsidRPr="00FE5C43" w:rsidRDefault="00FE5C43" w:rsidP="00FE5C43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 w:firstLine="360"/>
        <w:rPr>
          <w:rFonts w:ascii="Consolas" w:hAnsi="Consolas" w:cs="Consolas"/>
          <w:color w:val="000000"/>
          <w:sz w:val="18"/>
          <w:szCs w:val="18"/>
        </w:rPr>
      </w:pPr>
      <w:r w:rsidRPr="00FE5C43">
        <w:rPr>
          <w:rFonts w:ascii="Consolas" w:hAnsi="Consolas" w:cs="Consolas"/>
          <w:color w:val="000000"/>
          <w:sz w:val="18"/>
          <w:szCs w:val="18"/>
        </w:rPr>
        <w:t xml:space="preserve">        -</w:t>
      </w:r>
      <w:proofErr w:type="gramStart"/>
      <w:r w:rsidRPr="00FE5C43">
        <w:rPr>
          <w:rFonts w:ascii="Consolas" w:hAnsi="Consolas" w:cs="Consolas"/>
          <w:color w:val="000000"/>
          <w:sz w:val="18"/>
          <w:szCs w:val="18"/>
        </w:rPr>
        <w:t>o</w:t>
      </w:r>
      <w:proofErr w:type="gramEnd"/>
      <w:r w:rsidRPr="00FE5C43">
        <w:rPr>
          <w:rFonts w:ascii="Consolas" w:hAnsi="Consolas" w:cs="Consolas"/>
          <w:color w:val="000000"/>
          <w:sz w:val="18"/>
          <w:szCs w:val="18"/>
        </w:rPr>
        <w:t>, --</w:t>
      </w:r>
      <w:proofErr w:type="spellStart"/>
      <w:r w:rsidRPr="00FE5C43">
        <w:rPr>
          <w:rFonts w:ascii="Consolas" w:hAnsi="Consolas" w:cs="Consolas"/>
          <w:color w:val="000000"/>
          <w:sz w:val="18"/>
          <w:szCs w:val="18"/>
        </w:rPr>
        <w:t>outDir</w:t>
      </w:r>
      <w:proofErr w:type="spellEnd"/>
      <w:r w:rsidRPr="00FE5C43">
        <w:rPr>
          <w:rFonts w:ascii="Consolas" w:hAnsi="Consolas" w:cs="Consolas"/>
          <w:color w:val="000000"/>
          <w:sz w:val="18"/>
          <w:szCs w:val="18"/>
        </w:rPr>
        <w:t xml:space="preserve">     &lt;string&gt; :  out directory (default: current directory)</w:t>
      </w:r>
    </w:p>
    <w:p w:rsidR="00FE5C43" w:rsidRPr="00FE5C43" w:rsidRDefault="00FE5C43" w:rsidP="00FE5C43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 w:firstLine="360"/>
        <w:rPr>
          <w:rFonts w:ascii="Consolas" w:hAnsi="Consolas" w:cs="Consolas"/>
          <w:color w:val="000000"/>
          <w:sz w:val="18"/>
          <w:szCs w:val="18"/>
        </w:rPr>
      </w:pPr>
      <w:r w:rsidRPr="00FE5C43">
        <w:rPr>
          <w:rFonts w:ascii="Consolas" w:hAnsi="Consolas" w:cs="Consolas"/>
          <w:color w:val="000000"/>
          <w:sz w:val="18"/>
          <w:szCs w:val="18"/>
        </w:rPr>
        <w:t xml:space="preserve">        -</w:t>
      </w:r>
      <w:proofErr w:type="gramStart"/>
      <w:r w:rsidRPr="00FE5C43">
        <w:rPr>
          <w:rFonts w:ascii="Consolas" w:hAnsi="Consolas" w:cs="Consolas"/>
          <w:color w:val="000000"/>
          <w:sz w:val="18"/>
          <w:szCs w:val="18"/>
        </w:rPr>
        <w:t>x</w:t>
      </w:r>
      <w:proofErr w:type="gramEnd"/>
      <w:r w:rsidRPr="00FE5C43">
        <w:rPr>
          <w:rFonts w:ascii="Consolas" w:hAnsi="Consolas" w:cs="Consolas"/>
          <w:color w:val="000000"/>
          <w:sz w:val="18"/>
          <w:szCs w:val="18"/>
        </w:rPr>
        <w:t>, --</w:t>
      </w:r>
      <w:proofErr w:type="spellStart"/>
      <w:r w:rsidRPr="00FE5C43">
        <w:rPr>
          <w:rFonts w:ascii="Consolas" w:hAnsi="Consolas" w:cs="Consolas"/>
          <w:color w:val="000000"/>
          <w:sz w:val="18"/>
          <w:szCs w:val="18"/>
        </w:rPr>
        <w:t>outPfx</w:t>
      </w:r>
      <w:proofErr w:type="spellEnd"/>
      <w:r w:rsidRPr="00FE5C43">
        <w:rPr>
          <w:rFonts w:ascii="Consolas" w:hAnsi="Consolas" w:cs="Consolas"/>
          <w:color w:val="000000"/>
          <w:sz w:val="18"/>
          <w:szCs w:val="18"/>
        </w:rPr>
        <w:t xml:space="preserve">     &lt;string&gt; :  out file prefix (default: clean)</w:t>
      </w:r>
    </w:p>
    <w:p w:rsidR="00FE5C43" w:rsidRPr="00FE5C43" w:rsidRDefault="00FE5C43" w:rsidP="00FE5C43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 w:firstLine="360"/>
        <w:rPr>
          <w:rFonts w:ascii="Consolas" w:hAnsi="Consolas" w:cs="Consolas"/>
          <w:color w:val="000000"/>
          <w:sz w:val="18"/>
          <w:szCs w:val="18"/>
        </w:rPr>
      </w:pPr>
      <w:r w:rsidRPr="00FE5C43">
        <w:rPr>
          <w:rFonts w:ascii="Consolas" w:hAnsi="Consolas" w:cs="Consolas"/>
          <w:color w:val="000000"/>
          <w:sz w:val="18"/>
          <w:szCs w:val="18"/>
        </w:rPr>
        <w:t xml:space="preserve">        -s, --strict     &lt;switch</w:t>
      </w:r>
      <w:proofErr w:type="gramStart"/>
      <w:r w:rsidRPr="00FE5C43">
        <w:rPr>
          <w:rFonts w:ascii="Consolas" w:hAnsi="Consolas" w:cs="Consolas"/>
          <w:color w:val="000000"/>
          <w:sz w:val="18"/>
          <w:szCs w:val="18"/>
        </w:rPr>
        <w:t>&gt; :</w:t>
      </w:r>
      <w:proofErr w:type="gramEnd"/>
      <w:r w:rsidRPr="00FE5C43">
        <w:rPr>
          <w:rFonts w:ascii="Consolas" w:hAnsi="Consolas" w:cs="Consolas"/>
          <w:color w:val="000000"/>
          <w:sz w:val="18"/>
          <w:szCs w:val="18"/>
        </w:rPr>
        <w:t xml:space="preserve">  filter low quality reads strictly (default: off)</w:t>
      </w:r>
    </w:p>
    <w:p w:rsidR="00FE5C43" w:rsidRPr="00FE5C43" w:rsidRDefault="00FE5C43" w:rsidP="00FE5C43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 w:firstLine="360"/>
        <w:rPr>
          <w:rFonts w:ascii="Consolas" w:hAnsi="Consolas" w:cs="Consolas"/>
          <w:color w:val="000000"/>
          <w:sz w:val="18"/>
          <w:szCs w:val="18"/>
        </w:rPr>
      </w:pPr>
      <w:r w:rsidRPr="00FE5C43">
        <w:rPr>
          <w:rFonts w:ascii="Consolas" w:hAnsi="Consolas" w:cs="Consolas"/>
          <w:color w:val="000000"/>
          <w:sz w:val="18"/>
          <w:szCs w:val="18"/>
        </w:rPr>
        <w:t xml:space="preserve">        -</w:t>
      </w:r>
      <w:proofErr w:type="gramStart"/>
      <w:r w:rsidRPr="00FE5C43">
        <w:rPr>
          <w:rFonts w:ascii="Consolas" w:hAnsi="Consolas" w:cs="Consolas"/>
          <w:color w:val="000000"/>
          <w:sz w:val="18"/>
          <w:szCs w:val="18"/>
        </w:rPr>
        <w:t>z</w:t>
      </w:r>
      <w:proofErr w:type="gramEnd"/>
      <w:r w:rsidRPr="00FE5C43">
        <w:rPr>
          <w:rFonts w:ascii="Consolas" w:hAnsi="Consolas" w:cs="Consolas"/>
          <w:color w:val="000000"/>
          <w:sz w:val="18"/>
          <w:szCs w:val="18"/>
        </w:rPr>
        <w:t>, --</w:t>
      </w:r>
      <w:proofErr w:type="spellStart"/>
      <w:r w:rsidRPr="00FE5C43">
        <w:rPr>
          <w:rFonts w:ascii="Consolas" w:hAnsi="Consolas" w:cs="Consolas"/>
          <w:color w:val="000000"/>
          <w:sz w:val="18"/>
          <w:szCs w:val="18"/>
        </w:rPr>
        <w:t>minSize</w:t>
      </w:r>
      <w:proofErr w:type="spellEnd"/>
      <w:r w:rsidRPr="00FE5C43">
        <w:rPr>
          <w:rFonts w:ascii="Consolas" w:hAnsi="Consolas" w:cs="Consolas"/>
          <w:color w:val="000000"/>
          <w:sz w:val="18"/>
          <w:szCs w:val="18"/>
        </w:rPr>
        <w:t xml:space="preserve">    &lt;</w:t>
      </w:r>
      <w:proofErr w:type="spellStart"/>
      <w:r w:rsidRPr="00FE5C43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r w:rsidRPr="00FE5C43">
        <w:rPr>
          <w:rFonts w:ascii="Consolas" w:hAnsi="Consolas" w:cs="Consolas"/>
          <w:color w:val="000000"/>
          <w:sz w:val="18"/>
          <w:szCs w:val="18"/>
        </w:rPr>
        <w:t>&gt;    :  small insert size (default: 18)</w:t>
      </w:r>
    </w:p>
    <w:p w:rsidR="00FE5C43" w:rsidRPr="00FE5C43" w:rsidRDefault="00FE5C43" w:rsidP="00FE5C43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 w:firstLine="360"/>
        <w:rPr>
          <w:rFonts w:ascii="Consolas" w:hAnsi="Consolas" w:cs="Consolas"/>
          <w:color w:val="000000"/>
          <w:sz w:val="18"/>
          <w:szCs w:val="18"/>
        </w:rPr>
      </w:pPr>
      <w:r w:rsidRPr="00FE5C43">
        <w:rPr>
          <w:rFonts w:ascii="Consolas" w:hAnsi="Consolas" w:cs="Consolas"/>
          <w:color w:val="000000"/>
          <w:sz w:val="18"/>
          <w:szCs w:val="18"/>
        </w:rPr>
        <w:t xml:space="preserve">        -</w:t>
      </w:r>
      <w:proofErr w:type="gramStart"/>
      <w:r w:rsidRPr="00FE5C43">
        <w:rPr>
          <w:rFonts w:ascii="Consolas" w:hAnsi="Consolas" w:cs="Consolas"/>
          <w:color w:val="000000"/>
          <w:sz w:val="18"/>
          <w:szCs w:val="18"/>
        </w:rPr>
        <w:t>p</w:t>
      </w:r>
      <w:proofErr w:type="gramEnd"/>
      <w:r w:rsidRPr="00FE5C43">
        <w:rPr>
          <w:rFonts w:ascii="Consolas" w:hAnsi="Consolas" w:cs="Consolas"/>
          <w:color w:val="000000"/>
          <w:sz w:val="18"/>
          <w:szCs w:val="18"/>
        </w:rPr>
        <w:t>, --</w:t>
      </w:r>
      <w:proofErr w:type="spellStart"/>
      <w:r w:rsidRPr="00FE5C43">
        <w:rPr>
          <w:rFonts w:ascii="Consolas" w:hAnsi="Consolas" w:cs="Consolas"/>
          <w:color w:val="000000"/>
          <w:sz w:val="18"/>
          <w:szCs w:val="18"/>
        </w:rPr>
        <w:t>polyA</w:t>
      </w:r>
      <w:proofErr w:type="spellEnd"/>
      <w:r w:rsidRPr="00FE5C43">
        <w:rPr>
          <w:rFonts w:ascii="Consolas" w:hAnsi="Consolas" w:cs="Consolas"/>
          <w:color w:val="000000"/>
          <w:sz w:val="18"/>
          <w:szCs w:val="18"/>
        </w:rPr>
        <w:t xml:space="preserve">      &lt;float&gt;  :  filter poly A, percent of A, 0 means do not filter, (default: 0.7)</w:t>
      </w:r>
    </w:p>
    <w:p w:rsidR="00FE5C43" w:rsidRPr="00FE5C43" w:rsidRDefault="00FE5C43" w:rsidP="00FE5C43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 w:firstLine="360"/>
        <w:rPr>
          <w:rFonts w:ascii="Consolas" w:hAnsi="Consolas" w:cs="Consolas"/>
          <w:color w:val="000000"/>
          <w:sz w:val="18"/>
          <w:szCs w:val="18"/>
        </w:rPr>
      </w:pPr>
      <w:r w:rsidRPr="00FE5C43">
        <w:rPr>
          <w:rFonts w:ascii="Consolas" w:hAnsi="Consolas" w:cs="Consolas"/>
          <w:color w:val="000000"/>
          <w:sz w:val="18"/>
          <w:szCs w:val="18"/>
        </w:rPr>
        <w:t xml:space="preserve">        -Q, --</w:t>
      </w:r>
      <w:proofErr w:type="spellStart"/>
      <w:r w:rsidRPr="00FE5C43">
        <w:rPr>
          <w:rFonts w:ascii="Consolas" w:hAnsi="Consolas" w:cs="Consolas"/>
          <w:color w:val="000000"/>
          <w:sz w:val="18"/>
          <w:szCs w:val="18"/>
        </w:rPr>
        <w:t>qualSys</w:t>
      </w:r>
      <w:proofErr w:type="spellEnd"/>
      <w:r w:rsidRPr="00FE5C43">
        <w:rPr>
          <w:rFonts w:ascii="Consolas" w:hAnsi="Consolas" w:cs="Consolas"/>
          <w:color w:val="000000"/>
          <w:sz w:val="18"/>
          <w:szCs w:val="18"/>
        </w:rPr>
        <w:t xml:space="preserve">    &lt;</w:t>
      </w:r>
      <w:proofErr w:type="spellStart"/>
      <w:r w:rsidRPr="00FE5C43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r w:rsidRPr="00FE5C43">
        <w:rPr>
          <w:rFonts w:ascii="Consolas" w:hAnsi="Consolas" w:cs="Consolas"/>
          <w:color w:val="000000"/>
          <w:sz w:val="18"/>
          <w:szCs w:val="18"/>
        </w:rPr>
        <w:t>&gt;    :  quality system, 1</w:t>
      </w:r>
      <w:proofErr w:type="gramStart"/>
      <w:r w:rsidRPr="00FE5C43">
        <w:rPr>
          <w:rFonts w:ascii="Consolas" w:hAnsi="Consolas" w:cs="Consolas"/>
          <w:color w:val="000000"/>
          <w:sz w:val="18"/>
          <w:szCs w:val="18"/>
        </w:rPr>
        <w:t>:illumina</w:t>
      </w:r>
      <w:proofErr w:type="gramEnd"/>
      <w:r w:rsidRPr="00FE5C43">
        <w:rPr>
          <w:rFonts w:ascii="Consolas" w:hAnsi="Consolas" w:cs="Consolas"/>
          <w:color w:val="000000"/>
          <w:sz w:val="18"/>
          <w:szCs w:val="18"/>
        </w:rPr>
        <w:t>, 2:sanger (default: 1)</w:t>
      </w:r>
    </w:p>
    <w:p w:rsidR="00FE5C43" w:rsidRPr="00FE5C43" w:rsidRDefault="00FE5C43" w:rsidP="00FE5C43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 w:firstLine="360"/>
        <w:rPr>
          <w:rFonts w:ascii="Consolas" w:hAnsi="Consolas" w:cs="Consolas"/>
          <w:color w:val="000000"/>
          <w:sz w:val="18"/>
          <w:szCs w:val="18"/>
        </w:rPr>
      </w:pPr>
      <w:r w:rsidRPr="00FE5C43">
        <w:rPr>
          <w:rFonts w:ascii="Consolas" w:hAnsi="Consolas" w:cs="Consolas"/>
          <w:color w:val="000000"/>
          <w:sz w:val="18"/>
          <w:szCs w:val="18"/>
        </w:rPr>
        <w:t xml:space="preserve">        -</w:t>
      </w:r>
      <w:proofErr w:type="gramStart"/>
      <w:r w:rsidRPr="00FE5C43">
        <w:rPr>
          <w:rFonts w:ascii="Consolas" w:hAnsi="Consolas" w:cs="Consolas"/>
          <w:color w:val="000000"/>
          <w:sz w:val="18"/>
          <w:szCs w:val="18"/>
        </w:rPr>
        <w:t>q</w:t>
      </w:r>
      <w:proofErr w:type="gramEnd"/>
      <w:r w:rsidRPr="00FE5C43">
        <w:rPr>
          <w:rFonts w:ascii="Consolas" w:hAnsi="Consolas" w:cs="Consolas"/>
          <w:color w:val="000000"/>
          <w:sz w:val="18"/>
          <w:szCs w:val="18"/>
        </w:rPr>
        <w:t xml:space="preserve">, --fastq      &lt;switch&gt; :  out file type: </w:t>
      </w:r>
      <w:proofErr w:type="spellStart"/>
      <w:r w:rsidRPr="00FE5C43">
        <w:rPr>
          <w:rFonts w:ascii="Consolas" w:hAnsi="Consolas" w:cs="Consolas"/>
          <w:color w:val="000000"/>
          <w:sz w:val="18"/>
          <w:szCs w:val="18"/>
        </w:rPr>
        <w:t>on:fastq</w:t>
      </w:r>
      <w:proofErr w:type="spellEnd"/>
      <w:r w:rsidRPr="00FE5C43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E5C43">
        <w:rPr>
          <w:rFonts w:ascii="Consolas" w:hAnsi="Consolas" w:cs="Consolas"/>
          <w:color w:val="000000"/>
          <w:sz w:val="18"/>
          <w:szCs w:val="18"/>
        </w:rPr>
        <w:t>off:fasta</w:t>
      </w:r>
      <w:proofErr w:type="spellEnd"/>
      <w:r w:rsidRPr="00FE5C43">
        <w:rPr>
          <w:rFonts w:ascii="Consolas" w:hAnsi="Consolas" w:cs="Consolas"/>
          <w:color w:val="000000"/>
          <w:sz w:val="18"/>
          <w:szCs w:val="18"/>
        </w:rPr>
        <w:t xml:space="preserve"> (default: off)</w:t>
      </w:r>
    </w:p>
    <w:p w:rsidR="00FE5C43" w:rsidRPr="00FE5C43" w:rsidRDefault="00FE5C43" w:rsidP="00FE5C43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 w:firstLine="360"/>
        <w:rPr>
          <w:rFonts w:ascii="Consolas" w:hAnsi="Consolas" w:cs="Consolas"/>
          <w:color w:val="000000"/>
          <w:sz w:val="18"/>
          <w:szCs w:val="18"/>
        </w:rPr>
      </w:pPr>
      <w:r w:rsidRPr="00FE5C43">
        <w:rPr>
          <w:rFonts w:ascii="Consolas" w:hAnsi="Consolas" w:cs="Consolas"/>
          <w:color w:val="000000"/>
          <w:sz w:val="18"/>
          <w:szCs w:val="18"/>
        </w:rPr>
        <w:t xml:space="preserve">        -</w:t>
      </w:r>
      <w:proofErr w:type="spellStart"/>
      <w:proofErr w:type="gramStart"/>
      <w:r w:rsidRPr="00FE5C43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proofErr w:type="gramEnd"/>
      <w:r w:rsidRPr="00FE5C43">
        <w:rPr>
          <w:rFonts w:ascii="Consolas" w:hAnsi="Consolas" w:cs="Consolas"/>
          <w:color w:val="000000"/>
          <w:sz w:val="18"/>
          <w:szCs w:val="18"/>
        </w:rPr>
        <w:t>, --index      &lt;switch&gt; :  remove index</w:t>
      </w:r>
    </w:p>
    <w:p w:rsidR="00FE5C43" w:rsidRPr="00FE5C43" w:rsidRDefault="00FE5C43" w:rsidP="00FE5C43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 w:firstLine="360"/>
        <w:rPr>
          <w:rFonts w:ascii="Consolas" w:hAnsi="Consolas" w:cs="Consolas"/>
          <w:color w:val="000000"/>
          <w:sz w:val="18"/>
          <w:szCs w:val="18"/>
        </w:rPr>
      </w:pPr>
      <w:r w:rsidRPr="00FE5C43">
        <w:rPr>
          <w:rFonts w:ascii="Consolas" w:hAnsi="Consolas" w:cs="Consolas"/>
          <w:color w:val="000000"/>
          <w:sz w:val="18"/>
          <w:szCs w:val="18"/>
        </w:rPr>
        <w:t xml:space="preserve">        -G, --sanger     &lt;switch</w:t>
      </w:r>
      <w:proofErr w:type="gramStart"/>
      <w:r w:rsidRPr="00FE5C43">
        <w:rPr>
          <w:rFonts w:ascii="Consolas" w:hAnsi="Consolas" w:cs="Consolas"/>
          <w:color w:val="000000"/>
          <w:sz w:val="18"/>
          <w:szCs w:val="18"/>
        </w:rPr>
        <w:t>&gt; :</w:t>
      </w:r>
      <w:proofErr w:type="gramEnd"/>
      <w:r w:rsidRPr="00FE5C43">
        <w:rPr>
          <w:rFonts w:ascii="Consolas" w:hAnsi="Consolas" w:cs="Consolas"/>
          <w:color w:val="000000"/>
          <w:sz w:val="18"/>
          <w:szCs w:val="18"/>
        </w:rPr>
        <w:t xml:space="preserve">  output sanger quality score system fq. (</w:t>
      </w:r>
      <w:proofErr w:type="spellStart"/>
      <w:proofErr w:type="gramStart"/>
      <w:r w:rsidRPr="00FE5C43">
        <w:rPr>
          <w:rFonts w:ascii="Consolas" w:hAnsi="Consolas" w:cs="Consolas"/>
          <w:color w:val="000000"/>
          <w:sz w:val="18"/>
          <w:szCs w:val="18"/>
        </w:rPr>
        <w:t>defaul</w:t>
      </w:r>
      <w:proofErr w:type="spellEnd"/>
      <w:proofErr w:type="gramEnd"/>
      <w:r w:rsidRPr="00FE5C43">
        <w:rPr>
          <w:rFonts w:ascii="Consolas" w:hAnsi="Consolas" w:cs="Consolas"/>
          <w:color w:val="000000"/>
          <w:sz w:val="18"/>
          <w:szCs w:val="18"/>
        </w:rPr>
        <w:t xml:space="preserve">: off </w:t>
      </w:r>
      <w:proofErr w:type="spellStart"/>
      <w:r w:rsidRPr="00FE5C43">
        <w:rPr>
          <w:rFonts w:ascii="Consolas" w:hAnsi="Consolas" w:cs="Consolas"/>
          <w:color w:val="000000"/>
          <w:sz w:val="18"/>
          <w:szCs w:val="18"/>
        </w:rPr>
        <w:t>illumina</w:t>
      </w:r>
      <w:proofErr w:type="spellEnd"/>
      <w:r w:rsidRPr="00FE5C43">
        <w:rPr>
          <w:rFonts w:ascii="Consolas" w:hAnsi="Consolas" w:cs="Consolas"/>
          <w:color w:val="000000"/>
          <w:sz w:val="18"/>
          <w:szCs w:val="18"/>
        </w:rPr>
        <w:t>)</w:t>
      </w:r>
    </w:p>
    <w:p w:rsidR="00FE5C43" w:rsidRPr="00FE5C43" w:rsidRDefault="00FE5C43" w:rsidP="00FE5C43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 w:firstLine="360"/>
        <w:rPr>
          <w:rFonts w:ascii="Consolas" w:hAnsi="Consolas" w:cs="Consolas"/>
          <w:color w:val="000000"/>
          <w:sz w:val="18"/>
          <w:szCs w:val="18"/>
        </w:rPr>
      </w:pPr>
      <w:r w:rsidRPr="00FE5C43">
        <w:rPr>
          <w:rFonts w:ascii="Consolas" w:hAnsi="Consolas" w:cs="Consolas"/>
          <w:color w:val="000000"/>
          <w:sz w:val="18"/>
          <w:szCs w:val="18"/>
        </w:rPr>
        <w:t xml:space="preserve">        -u, --</w:t>
      </w:r>
      <w:proofErr w:type="spellStart"/>
      <w:r w:rsidRPr="00FE5C43">
        <w:rPr>
          <w:rFonts w:ascii="Consolas" w:hAnsi="Consolas" w:cs="Consolas"/>
          <w:color w:val="000000"/>
          <w:sz w:val="18"/>
          <w:szCs w:val="18"/>
        </w:rPr>
        <w:t>untrim</w:t>
      </w:r>
      <w:proofErr w:type="spellEnd"/>
      <w:r w:rsidRPr="00FE5C43">
        <w:rPr>
          <w:rFonts w:ascii="Consolas" w:hAnsi="Consolas" w:cs="Consolas"/>
          <w:color w:val="000000"/>
          <w:sz w:val="18"/>
          <w:szCs w:val="18"/>
        </w:rPr>
        <w:t xml:space="preserve">     &lt;switch</w:t>
      </w:r>
      <w:proofErr w:type="gramStart"/>
      <w:r w:rsidRPr="00FE5C43">
        <w:rPr>
          <w:rFonts w:ascii="Consolas" w:hAnsi="Consolas" w:cs="Consolas"/>
          <w:color w:val="000000"/>
          <w:sz w:val="18"/>
          <w:szCs w:val="18"/>
        </w:rPr>
        <w:t>&gt; :</w:t>
      </w:r>
      <w:proofErr w:type="gramEnd"/>
      <w:r w:rsidRPr="00FE5C43">
        <w:rPr>
          <w:rFonts w:ascii="Consolas" w:hAnsi="Consolas" w:cs="Consolas"/>
          <w:color w:val="000000"/>
          <w:sz w:val="18"/>
          <w:szCs w:val="18"/>
        </w:rPr>
        <w:t xml:space="preserve">  do not trim 3' adapter (default: off)</w:t>
      </w:r>
    </w:p>
    <w:p w:rsidR="00FE5C43" w:rsidRPr="00FE5C43" w:rsidRDefault="00FE5C43" w:rsidP="00FE5C43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 w:firstLine="360"/>
        <w:rPr>
          <w:rFonts w:ascii="Consolas" w:hAnsi="Consolas" w:cs="Consolas"/>
          <w:color w:val="000000"/>
          <w:sz w:val="18"/>
          <w:szCs w:val="18"/>
        </w:rPr>
      </w:pPr>
      <w:r w:rsidRPr="00FE5C43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-</w:t>
      </w:r>
      <w:proofErr w:type="gramStart"/>
      <w:r w:rsidRPr="00FE5C43">
        <w:rPr>
          <w:rFonts w:ascii="Consolas" w:hAnsi="Consolas" w:cs="Consolas"/>
          <w:color w:val="000000"/>
          <w:sz w:val="18"/>
          <w:szCs w:val="18"/>
        </w:rPr>
        <w:t>w</w:t>
      </w:r>
      <w:proofErr w:type="gramEnd"/>
      <w:r w:rsidRPr="00FE5C43">
        <w:rPr>
          <w:rFonts w:ascii="Consolas" w:hAnsi="Consolas" w:cs="Consolas"/>
          <w:color w:val="000000"/>
          <w:sz w:val="18"/>
          <w:szCs w:val="18"/>
        </w:rPr>
        <w:t>, --</w:t>
      </w:r>
      <w:proofErr w:type="spellStart"/>
      <w:r w:rsidRPr="00FE5C43">
        <w:rPr>
          <w:rFonts w:ascii="Consolas" w:hAnsi="Consolas" w:cs="Consolas"/>
          <w:color w:val="000000"/>
          <w:sz w:val="18"/>
          <w:szCs w:val="18"/>
        </w:rPr>
        <w:t>unlowQ</w:t>
      </w:r>
      <w:proofErr w:type="spellEnd"/>
      <w:r w:rsidRPr="00FE5C43">
        <w:rPr>
          <w:rFonts w:ascii="Consolas" w:hAnsi="Consolas" w:cs="Consolas"/>
          <w:color w:val="000000"/>
          <w:sz w:val="18"/>
          <w:szCs w:val="18"/>
        </w:rPr>
        <w:t xml:space="preserve">     &lt;switch&gt; :  do not filter low quality reads (default: off)</w:t>
      </w:r>
    </w:p>
    <w:p w:rsidR="00FE5C43" w:rsidRPr="00FE5C43" w:rsidRDefault="00FE5C43" w:rsidP="00FE5C43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 w:firstLine="360"/>
        <w:rPr>
          <w:rFonts w:ascii="Consolas" w:hAnsi="Consolas" w:cs="Consolas"/>
          <w:color w:val="000000"/>
          <w:sz w:val="18"/>
          <w:szCs w:val="18"/>
        </w:rPr>
      </w:pPr>
      <w:r w:rsidRPr="00FE5C43">
        <w:rPr>
          <w:rFonts w:ascii="Consolas" w:hAnsi="Consolas" w:cs="Consolas"/>
          <w:color w:val="000000"/>
          <w:sz w:val="18"/>
          <w:szCs w:val="18"/>
        </w:rPr>
        <w:t xml:space="preserve">        -L, --</w:t>
      </w:r>
      <w:proofErr w:type="spellStart"/>
      <w:r w:rsidRPr="00FE5C43">
        <w:rPr>
          <w:rFonts w:ascii="Consolas" w:hAnsi="Consolas" w:cs="Consolas"/>
          <w:color w:val="000000"/>
          <w:sz w:val="18"/>
          <w:szCs w:val="18"/>
        </w:rPr>
        <w:t>readLen</w:t>
      </w:r>
      <w:proofErr w:type="spellEnd"/>
      <w:r w:rsidRPr="00FE5C43">
        <w:rPr>
          <w:rFonts w:ascii="Consolas" w:hAnsi="Consolas" w:cs="Consolas"/>
          <w:color w:val="000000"/>
          <w:sz w:val="18"/>
          <w:szCs w:val="18"/>
        </w:rPr>
        <w:t xml:space="preserve">    &lt;</w:t>
      </w:r>
      <w:proofErr w:type="spellStart"/>
      <w:r w:rsidRPr="00FE5C43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r w:rsidRPr="00FE5C43">
        <w:rPr>
          <w:rFonts w:ascii="Consolas" w:hAnsi="Consolas" w:cs="Consolas"/>
          <w:color w:val="000000"/>
          <w:sz w:val="18"/>
          <w:szCs w:val="18"/>
        </w:rPr>
        <w:t>&gt;    :  Max read length in fq file (default: 49)</w:t>
      </w:r>
    </w:p>
    <w:p w:rsidR="00FE5C43" w:rsidRPr="00FE5C43" w:rsidRDefault="00FE5C43" w:rsidP="00FE5C43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 w:firstLine="360"/>
        <w:rPr>
          <w:rFonts w:ascii="Consolas" w:hAnsi="Consolas" w:cs="Consolas"/>
          <w:color w:val="000000"/>
          <w:sz w:val="18"/>
          <w:szCs w:val="18"/>
        </w:rPr>
      </w:pPr>
      <w:r w:rsidRPr="00FE5C43">
        <w:rPr>
          <w:rFonts w:ascii="Consolas" w:hAnsi="Consolas" w:cs="Consolas"/>
          <w:color w:val="000000"/>
          <w:sz w:val="18"/>
          <w:szCs w:val="18"/>
        </w:rPr>
        <w:t xml:space="preserve">        -</w:t>
      </w:r>
      <w:proofErr w:type="gramStart"/>
      <w:r w:rsidRPr="00FE5C43">
        <w:rPr>
          <w:rFonts w:ascii="Consolas" w:hAnsi="Consolas" w:cs="Consolas"/>
          <w:color w:val="000000"/>
          <w:sz w:val="18"/>
          <w:szCs w:val="18"/>
        </w:rPr>
        <w:t>t</w:t>
      </w:r>
      <w:proofErr w:type="gramEnd"/>
      <w:r w:rsidRPr="00FE5C43">
        <w:rPr>
          <w:rFonts w:ascii="Consolas" w:hAnsi="Consolas" w:cs="Consolas"/>
          <w:color w:val="000000"/>
          <w:sz w:val="18"/>
          <w:szCs w:val="18"/>
        </w:rPr>
        <w:t>, --trim       &lt;string&gt; :  trim some bp of the read's head and tail (default: [0,0])</w:t>
      </w:r>
    </w:p>
    <w:p w:rsidR="00FE5C43" w:rsidRPr="00FE5C43" w:rsidRDefault="00FE5C43" w:rsidP="00FE5C43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 w:firstLine="360"/>
        <w:rPr>
          <w:rFonts w:ascii="Consolas" w:hAnsi="Consolas" w:cs="Consolas"/>
          <w:color w:val="000000"/>
          <w:sz w:val="18"/>
          <w:szCs w:val="18"/>
        </w:rPr>
      </w:pPr>
      <w:r w:rsidRPr="00FE5C43">
        <w:rPr>
          <w:rFonts w:ascii="Consolas" w:hAnsi="Consolas" w:cs="Consolas"/>
          <w:color w:val="000000"/>
          <w:sz w:val="18"/>
          <w:szCs w:val="18"/>
        </w:rPr>
        <w:t xml:space="preserve">        -</w:t>
      </w:r>
      <w:proofErr w:type="gramStart"/>
      <w:r w:rsidRPr="00FE5C43">
        <w:rPr>
          <w:rFonts w:ascii="Consolas" w:hAnsi="Consolas" w:cs="Consolas"/>
          <w:color w:val="000000"/>
          <w:sz w:val="18"/>
          <w:szCs w:val="18"/>
        </w:rPr>
        <w:t>c</w:t>
      </w:r>
      <w:proofErr w:type="gramEnd"/>
      <w:r w:rsidRPr="00FE5C43">
        <w:rPr>
          <w:rFonts w:ascii="Consolas" w:hAnsi="Consolas" w:cs="Consolas"/>
          <w:color w:val="000000"/>
          <w:sz w:val="18"/>
          <w:szCs w:val="18"/>
        </w:rPr>
        <w:t>, --cut        &lt;</w:t>
      </w:r>
      <w:proofErr w:type="spellStart"/>
      <w:r w:rsidRPr="00FE5C43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r w:rsidRPr="00FE5C43">
        <w:rPr>
          <w:rFonts w:ascii="Consolas" w:hAnsi="Consolas" w:cs="Consolas"/>
          <w:color w:val="000000"/>
          <w:sz w:val="18"/>
          <w:szCs w:val="18"/>
        </w:rPr>
        <w:t>&gt;    :  reserve read number in each fq file (K reads(1024 reads), 0 means not cut reads)</w:t>
      </w:r>
    </w:p>
    <w:p w:rsidR="00FE5C43" w:rsidRPr="00FE5C43" w:rsidRDefault="00FE5C43" w:rsidP="00FE5C43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 w:firstLine="360"/>
        <w:rPr>
          <w:rFonts w:ascii="Consolas" w:hAnsi="Consolas" w:cs="Consolas"/>
          <w:color w:val="000000"/>
          <w:sz w:val="18"/>
          <w:szCs w:val="18"/>
        </w:rPr>
      </w:pPr>
      <w:r w:rsidRPr="00FE5C43">
        <w:rPr>
          <w:rFonts w:ascii="Consolas" w:hAnsi="Consolas" w:cs="Consolas"/>
          <w:color w:val="000000"/>
          <w:sz w:val="18"/>
          <w:szCs w:val="18"/>
        </w:rPr>
        <w:t xml:space="preserve">        -</w:t>
      </w:r>
      <w:proofErr w:type="gramStart"/>
      <w:r w:rsidRPr="00FE5C43">
        <w:rPr>
          <w:rFonts w:ascii="Consolas" w:hAnsi="Consolas" w:cs="Consolas"/>
          <w:color w:val="000000"/>
          <w:sz w:val="18"/>
          <w:szCs w:val="18"/>
        </w:rPr>
        <w:t>a</w:t>
      </w:r>
      <w:proofErr w:type="gramEnd"/>
      <w:r w:rsidRPr="00FE5C43">
        <w:rPr>
          <w:rFonts w:ascii="Consolas" w:hAnsi="Consolas" w:cs="Consolas"/>
          <w:color w:val="000000"/>
          <w:sz w:val="18"/>
          <w:szCs w:val="18"/>
        </w:rPr>
        <w:t xml:space="preserve">, --append     &lt;string&gt; :  logger's </w:t>
      </w:r>
      <w:proofErr w:type="spellStart"/>
      <w:r w:rsidRPr="00FE5C43">
        <w:rPr>
          <w:rFonts w:ascii="Consolas" w:hAnsi="Consolas" w:cs="Consolas"/>
          <w:color w:val="000000"/>
          <w:sz w:val="18"/>
          <w:szCs w:val="18"/>
        </w:rPr>
        <w:t>appender</w:t>
      </w:r>
      <w:proofErr w:type="spellEnd"/>
      <w:r w:rsidRPr="00FE5C43">
        <w:rPr>
          <w:rFonts w:ascii="Consolas" w:hAnsi="Consolas" w:cs="Consolas"/>
          <w:color w:val="000000"/>
          <w:sz w:val="18"/>
          <w:szCs w:val="18"/>
        </w:rPr>
        <w:t>: console or file (</w:t>
      </w:r>
      <w:proofErr w:type="spellStart"/>
      <w:r w:rsidRPr="00FE5C43">
        <w:rPr>
          <w:rFonts w:ascii="Consolas" w:hAnsi="Consolas" w:cs="Consolas"/>
          <w:color w:val="000000"/>
          <w:sz w:val="18"/>
          <w:szCs w:val="18"/>
        </w:rPr>
        <w:t>defualt</w:t>
      </w:r>
      <w:proofErr w:type="spellEnd"/>
      <w:r w:rsidRPr="00FE5C43">
        <w:rPr>
          <w:rFonts w:ascii="Consolas" w:hAnsi="Consolas" w:cs="Consolas"/>
          <w:color w:val="000000"/>
          <w:sz w:val="18"/>
          <w:szCs w:val="18"/>
        </w:rPr>
        <w:t>: console)</w:t>
      </w:r>
    </w:p>
    <w:p w:rsidR="00FE5C43" w:rsidRPr="00FE5C43" w:rsidRDefault="00FE5C43" w:rsidP="00FE5C43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 w:firstLine="360"/>
        <w:rPr>
          <w:rFonts w:ascii="Consolas" w:hAnsi="Consolas" w:cs="Consolas"/>
          <w:color w:val="000000"/>
          <w:sz w:val="18"/>
          <w:szCs w:val="18"/>
        </w:rPr>
      </w:pPr>
      <w:r w:rsidRPr="00FE5C43">
        <w:rPr>
          <w:rFonts w:ascii="Consolas" w:hAnsi="Consolas" w:cs="Consolas"/>
          <w:color w:val="000000"/>
          <w:sz w:val="18"/>
          <w:szCs w:val="18"/>
        </w:rPr>
        <w:t xml:space="preserve">        -</w:t>
      </w:r>
      <w:proofErr w:type="gramStart"/>
      <w:r w:rsidRPr="00FE5C43">
        <w:rPr>
          <w:rFonts w:ascii="Consolas" w:hAnsi="Consolas" w:cs="Consolas"/>
          <w:color w:val="000000"/>
          <w:sz w:val="18"/>
          <w:szCs w:val="18"/>
        </w:rPr>
        <w:t>h</w:t>
      </w:r>
      <w:proofErr w:type="gramEnd"/>
      <w:r w:rsidRPr="00FE5C43">
        <w:rPr>
          <w:rFonts w:ascii="Consolas" w:hAnsi="Consolas" w:cs="Consolas"/>
          <w:color w:val="000000"/>
          <w:sz w:val="18"/>
          <w:szCs w:val="18"/>
        </w:rPr>
        <w:t>, --help       &lt;switch&gt; :  help</w:t>
      </w:r>
    </w:p>
    <w:p w:rsidR="00FE5C43" w:rsidRPr="00FE5C43" w:rsidRDefault="00FE5C43" w:rsidP="00FE5C43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 w:firstLine="360"/>
        <w:rPr>
          <w:rFonts w:ascii="Consolas" w:hAnsi="Consolas" w:cs="Consolas"/>
          <w:color w:val="000000"/>
          <w:sz w:val="18"/>
          <w:szCs w:val="18"/>
        </w:rPr>
      </w:pPr>
      <w:r w:rsidRPr="00FE5C43">
        <w:rPr>
          <w:rFonts w:ascii="Consolas" w:hAnsi="Consolas" w:cs="Consolas"/>
          <w:color w:val="000000"/>
          <w:sz w:val="18"/>
          <w:szCs w:val="18"/>
        </w:rPr>
        <w:t xml:space="preserve">        -</w:t>
      </w:r>
      <w:proofErr w:type="gramStart"/>
      <w:r w:rsidRPr="00FE5C43">
        <w:rPr>
          <w:rFonts w:ascii="Consolas" w:hAnsi="Consolas" w:cs="Consolas"/>
          <w:color w:val="000000"/>
          <w:sz w:val="18"/>
          <w:szCs w:val="18"/>
        </w:rPr>
        <w:t>v</w:t>
      </w:r>
      <w:proofErr w:type="gramEnd"/>
      <w:r w:rsidRPr="00FE5C43">
        <w:rPr>
          <w:rFonts w:ascii="Consolas" w:hAnsi="Consolas" w:cs="Consolas"/>
          <w:color w:val="000000"/>
          <w:sz w:val="18"/>
          <w:szCs w:val="18"/>
        </w:rPr>
        <w:t>, --version    &lt;switch&gt; :  version information</w:t>
      </w:r>
    </w:p>
    <w:p w:rsidR="00FE5C43" w:rsidRPr="00FE5C43" w:rsidRDefault="00FE5C43" w:rsidP="00FE5C43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 w:firstLine="360"/>
        <w:rPr>
          <w:rFonts w:ascii="Consolas" w:hAnsi="Consolas" w:cs="Consolas"/>
          <w:color w:val="000000"/>
          <w:sz w:val="18"/>
          <w:szCs w:val="18"/>
        </w:rPr>
      </w:pPr>
      <w:r w:rsidRPr="00FE5C43">
        <w:rPr>
          <w:rFonts w:ascii="Consolas" w:hAnsi="Consolas" w:cs="Consolas"/>
          <w:color w:val="000000"/>
          <w:sz w:val="18"/>
          <w:szCs w:val="18"/>
        </w:rPr>
        <w:t xml:space="preserve">        -C, --continuous &lt;</w:t>
      </w:r>
      <w:proofErr w:type="spellStart"/>
      <w:r w:rsidRPr="00FE5C43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r w:rsidRPr="00FE5C43">
        <w:rPr>
          <w:rFonts w:ascii="Consolas" w:hAnsi="Consolas" w:cs="Consolas"/>
          <w:color w:val="000000"/>
          <w:sz w:val="18"/>
          <w:szCs w:val="18"/>
        </w:rPr>
        <w:t>&gt;    :  mini 5' adapter continuous alignment length (default: 6)</w:t>
      </w:r>
    </w:p>
    <w:p w:rsidR="00FE5C43" w:rsidRPr="00FE5C43" w:rsidRDefault="00FE5C43" w:rsidP="00FE5C43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 w:firstLine="360"/>
        <w:rPr>
          <w:rFonts w:ascii="Consolas" w:hAnsi="Consolas" w:cs="Consolas"/>
          <w:color w:val="000000"/>
          <w:sz w:val="18"/>
          <w:szCs w:val="18"/>
        </w:rPr>
      </w:pPr>
      <w:r w:rsidRPr="00FE5C43">
        <w:rPr>
          <w:rFonts w:ascii="Consolas" w:hAnsi="Consolas" w:cs="Consolas"/>
          <w:color w:val="000000"/>
          <w:sz w:val="18"/>
          <w:szCs w:val="18"/>
        </w:rPr>
        <w:t xml:space="preserve">        -A, --</w:t>
      </w:r>
      <w:proofErr w:type="spellStart"/>
      <w:proofErr w:type="gramStart"/>
      <w:r w:rsidRPr="00FE5C43">
        <w:rPr>
          <w:rFonts w:ascii="Consolas" w:hAnsi="Consolas" w:cs="Consolas"/>
          <w:color w:val="000000"/>
          <w:sz w:val="18"/>
          <w:szCs w:val="18"/>
        </w:rPr>
        <w:t>alignRate</w:t>
      </w:r>
      <w:proofErr w:type="spellEnd"/>
      <w:r w:rsidRPr="00FE5C43">
        <w:rPr>
          <w:rFonts w:ascii="Consolas" w:hAnsi="Consolas" w:cs="Consolas"/>
          <w:color w:val="000000"/>
          <w:sz w:val="18"/>
          <w:szCs w:val="18"/>
        </w:rPr>
        <w:t xml:space="preserve">  &lt;</w:t>
      </w:r>
      <w:proofErr w:type="gramEnd"/>
      <w:r w:rsidRPr="00FE5C43">
        <w:rPr>
          <w:rFonts w:ascii="Consolas" w:hAnsi="Consolas" w:cs="Consolas"/>
          <w:color w:val="000000"/>
          <w:sz w:val="18"/>
          <w:szCs w:val="18"/>
        </w:rPr>
        <w:t>float&gt;  :  mini alignment rate when find 5' adapter: alignment/tag (default: 0.8)</w:t>
      </w:r>
    </w:p>
    <w:p w:rsidR="00FE5C43" w:rsidRPr="00FE5C43" w:rsidRDefault="00FE5C43" w:rsidP="00FE5C43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 w:firstLine="360"/>
        <w:rPr>
          <w:rFonts w:ascii="Consolas" w:hAnsi="Consolas" w:cs="Consolas"/>
          <w:color w:val="000000"/>
          <w:sz w:val="18"/>
          <w:szCs w:val="18"/>
        </w:rPr>
      </w:pPr>
      <w:r w:rsidRPr="00FE5C43">
        <w:rPr>
          <w:rFonts w:ascii="Consolas" w:hAnsi="Consolas" w:cs="Consolas"/>
          <w:color w:val="000000"/>
          <w:sz w:val="18"/>
          <w:szCs w:val="18"/>
        </w:rPr>
        <w:t xml:space="preserve">        -</w:t>
      </w:r>
      <w:proofErr w:type="gramStart"/>
      <w:r w:rsidRPr="00FE5C43">
        <w:rPr>
          <w:rFonts w:ascii="Consolas" w:hAnsi="Consolas" w:cs="Consolas"/>
          <w:color w:val="000000"/>
          <w:sz w:val="18"/>
          <w:szCs w:val="18"/>
        </w:rPr>
        <w:t>l</w:t>
      </w:r>
      <w:proofErr w:type="gramEnd"/>
      <w:r w:rsidRPr="00FE5C43">
        <w:rPr>
          <w:rFonts w:ascii="Consolas" w:hAnsi="Consolas" w:cs="Consolas"/>
          <w:color w:val="000000"/>
          <w:sz w:val="18"/>
          <w:szCs w:val="18"/>
        </w:rPr>
        <w:t>, --</w:t>
      </w:r>
      <w:proofErr w:type="spellStart"/>
      <w:r w:rsidRPr="00FE5C43">
        <w:rPr>
          <w:rFonts w:ascii="Consolas" w:hAnsi="Consolas" w:cs="Consolas"/>
          <w:color w:val="000000"/>
          <w:sz w:val="18"/>
          <w:szCs w:val="18"/>
        </w:rPr>
        <w:t>miniAlign</w:t>
      </w:r>
      <w:proofErr w:type="spellEnd"/>
      <w:r w:rsidRPr="00FE5C43">
        <w:rPr>
          <w:rFonts w:ascii="Consolas" w:hAnsi="Consolas" w:cs="Consolas"/>
          <w:color w:val="000000"/>
          <w:sz w:val="18"/>
          <w:szCs w:val="18"/>
        </w:rPr>
        <w:t xml:space="preserve">  &lt;</w:t>
      </w:r>
      <w:proofErr w:type="spellStart"/>
      <w:r w:rsidRPr="00FE5C43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r w:rsidRPr="00FE5C43">
        <w:rPr>
          <w:rFonts w:ascii="Consolas" w:hAnsi="Consolas" w:cs="Consolas"/>
          <w:color w:val="000000"/>
          <w:sz w:val="18"/>
          <w:szCs w:val="18"/>
        </w:rPr>
        <w:t>&gt;    :  mini alignment length when find 3' adapter (default: 5)</w:t>
      </w:r>
    </w:p>
    <w:p w:rsidR="00FE5C43" w:rsidRPr="00FE5C43" w:rsidRDefault="00FE5C43" w:rsidP="00FE5C43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 w:firstLine="360"/>
        <w:rPr>
          <w:rFonts w:ascii="Consolas" w:hAnsi="Consolas" w:cs="Consolas"/>
          <w:color w:val="000000"/>
          <w:sz w:val="18"/>
          <w:szCs w:val="18"/>
        </w:rPr>
      </w:pPr>
      <w:r w:rsidRPr="00FE5C43">
        <w:rPr>
          <w:rFonts w:ascii="Consolas" w:hAnsi="Consolas" w:cs="Consolas"/>
          <w:color w:val="000000"/>
          <w:sz w:val="18"/>
          <w:szCs w:val="18"/>
        </w:rPr>
        <w:t xml:space="preserve">        -E, --</w:t>
      </w:r>
      <w:proofErr w:type="spellStart"/>
      <w:proofErr w:type="gramStart"/>
      <w:r w:rsidRPr="00FE5C43">
        <w:rPr>
          <w:rFonts w:ascii="Consolas" w:hAnsi="Consolas" w:cs="Consolas"/>
          <w:color w:val="000000"/>
          <w:sz w:val="18"/>
          <w:szCs w:val="18"/>
        </w:rPr>
        <w:t>errorRate</w:t>
      </w:r>
      <w:proofErr w:type="spellEnd"/>
      <w:r w:rsidRPr="00FE5C43">
        <w:rPr>
          <w:rFonts w:ascii="Consolas" w:hAnsi="Consolas" w:cs="Consolas"/>
          <w:color w:val="000000"/>
          <w:sz w:val="18"/>
          <w:szCs w:val="18"/>
        </w:rPr>
        <w:t xml:space="preserve">  &lt;</w:t>
      </w:r>
      <w:proofErr w:type="gramEnd"/>
      <w:r w:rsidRPr="00FE5C43">
        <w:rPr>
          <w:rFonts w:ascii="Consolas" w:hAnsi="Consolas" w:cs="Consolas"/>
          <w:color w:val="000000"/>
          <w:sz w:val="18"/>
          <w:szCs w:val="18"/>
        </w:rPr>
        <w:t>float&gt;  :  Max error rate when find 3' adapter (mismatch/match) (</w:t>
      </w:r>
      <w:proofErr w:type="spellStart"/>
      <w:r w:rsidRPr="00FE5C43">
        <w:rPr>
          <w:rFonts w:ascii="Consolas" w:hAnsi="Consolas" w:cs="Consolas"/>
          <w:color w:val="000000"/>
          <w:sz w:val="18"/>
          <w:szCs w:val="18"/>
        </w:rPr>
        <w:t>dfault</w:t>
      </w:r>
      <w:proofErr w:type="spellEnd"/>
      <w:r w:rsidRPr="00FE5C43">
        <w:rPr>
          <w:rFonts w:ascii="Consolas" w:hAnsi="Consolas" w:cs="Consolas"/>
          <w:color w:val="000000"/>
          <w:sz w:val="18"/>
          <w:szCs w:val="18"/>
        </w:rPr>
        <w:t>: 0.4)</w:t>
      </w:r>
    </w:p>
    <w:p w:rsidR="00E33FFD" w:rsidRPr="00083EAA" w:rsidRDefault="00FE5C43" w:rsidP="00FE5C43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 w:firstLine="360"/>
        <w:rPr>
          <w:rFonts w:ascii="Consolas" w:hAnsi="Consolas" w:cs="Consolas"/>
          <w:color w:val="000000"/>
          <w:sz w:val="18"/>
          <w:szCs w:val="18"/>
        </w:rPr>
      </w:pPr>
      <w:r w:rsidRPr="00FE5C43">
        <w:rPr>
          <w:rFonts w:ascii="Consolas" w:hAnsi="Consolas" w:cs="Consolas"/>
          <w:color w:val="000000"/>
          <w:sz w:val="18"/>
          <w:szCs w:val="18"/>
        </w:rPr>
        <w:t xml:space="preserve">        -M, --</w:t>
      </w:r>
      <w:proofErr w:type="spellStart"/>
      <w:r w:rsidRPr="00FE5C43">
        <w:rPr>
          <w:rFonts w:ascii="Consolas" w:hAnsi="Consolas" w:cs="Consolas"/>
          <w:color w:val="000000"/>
          <w:sz w:val="18"/>
          <w:szCs w:val="18"/>
        </w:rPr>
        <w:t>misMatch</w:t>
      </w:r>
      <w:proofErr w:type="spellEnd"/>
      <w:r w:rsidRPr="00FE5C43">
        <w:rPr>
          <w:rFonts w:ascii="Consolas" w:hAnsi="Consolas" w:cs="Consolas"/>
          <w:color w:val="000000"/>
          <w:sz w:val="18"/>
          <w:szCs w:val="18"/>
        </w:rPr>
        <w:t xml:space="preserve">   &lt;</w:t>
      </w:r>
      <w:proofErr w:type="spellStart"/>
      <w:r w:rsidRPr="00FE5C43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r w:rsidRPr="00FE5C43">
        <w:rPr>
          <w:rFonts w:ascii="Consolas" w:hAnsi="Consolas" w:cs="Consolas"/>
          <w:color w:val="000000"/>
          <w:sz w:val="18"/>
          <w:szCs w:val="18"/>
        </w:rPr>
        <w:t>&gt;    :  Max mismatch number when find 3' adapter (</w:t>
      </w:r>
      <w:r w:rsidR="00B64357" w:rsidRPr="00FE5C43">
        <w:rPr>
          <w:rFonts w:ascii="Consolas" w:hAnsi="Consolas" w:cs="Consolas"/>
          <w:color w:val="000000"/>
          <w:sz w:val="18"/>
          <w:szCs w:val="18"/>
        </w:rPr>
        <w:t>default</w:t>
      </w:r>
      <w:r w:rsidR="00B64357">
        <w:rPr>
          <w:rFonts w:ascii="Consolas" w:hAnsi="Consolas" w:cs="Consolas"/>
          <w:color w:val="000000"/>
          <w:sz w:val="18"/>
          <w:szCs w:val="18"/>
        </w:rPr>
        <w:t>: 4)</w:t>
      </w:r>
    </w:p>
    <w:p w:rsidR="00575877" w:rsidRDefault="00ED2C68" w:rsidP="00575877">
      <w:pPr>
        <w:pStyle w:val="Heading2"/>
        <w:rPr>
          <w:sz w:val="28"/>
        </w:rPr>
      </w:pPr>
      <w:bookmarkStart w:id="10" w:name="_Toc327950100"/>
      <w:bookmarkStart w:id="11" w:name="_Toc327950000"/>
      <w:bookmarkStart w:id="12" w:name="_Toc324424559"/>
      <w:bookmarkStart w:id="13" w:name="_Toc328401365"/>
      <w:r w:rsidRPr="00ED2C68">
        <w:rPr>
          <w:rFonts w:hint="eastAsia"/>
          <w:sz w:val="28"/>
        </w:rPr>
        <w:t>4.4</w:t>
      </w:r>
      <w:bookmarkEnd w:id="10"/>
      <w:bookmarkEnd w:id="11"/>
      <w:bookmarkEnd w:id="12"/>
      <w:r w:rsidR="00FC3795">
        <w:rPr>
          <w:rFonts w:hint="eastAsia"/>
          <w:sz w:val="28"/>
        </w:rPr>
        <w:t>输入</w:t>
      </w:r>
      <w:bookmarkEnd w:id="13"/>
    </w:p>
    <w:p w:rsidR="00B45FB1" w:rsidRDefault="00E73BAF" w:rsidP="0084753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 </w:t>
      </w:r>
      <w:r w:rsidR="00FC3795" w:rsidRPr="00E73BAF">
        <w:rPr>
          <w:rFonts w:hint="eastAsia"/>
          <w:sz w:val="24"/>
          <w:szCs w:val="24"/>
        </w:rPr>
        <w:t>测序下机</w:t>
      </w:r>
      <w:r w:rsidR="00FC3795" w:rsidRPr="00E73BAF">
        <w:rPr>
          <w:rFonts w:hint="eastAsia"/>
          <w:sz w:val="24"/>
          <w:szCs w:val="24"/>
        </w:rPr>
        <w:t>FASTQ</w:t>
      </w:r>
      <w:r w:rsidR="00FC3795" w:rsidRPr="00E73BAF">
        <w:rPr>
          <w:rFonts w:hint="eastAsia"/>
          <w:sz w:val="24"/>
          <w:szCs w:val="24"/>
        </w:rPr>
        <w:t>格式数据</w:t>
      </w:r>
      <w:r w:rsidR="00FA6821">
        <w:rPr>
          <w:rFonts w:hint="eastAsia"/>
          <w:sz w:val="24"/>
          <w:szCs w:val="24"/>
        </w:rPr>
        <w:t>（</w:t>
      </w:r>
      <w:r w:rsidR="00E9788C">
        <w:rPr>
          <w:rFonts w:hint="eastAsia"/>
          <w:sz w:val="24"/>
          <w:szCs w:val="24"/>
        </w:rPr>
        <w:t>*.fq</w:t>
      </w:r>
      <w:r w:rsidR="00E9788C">
        <w:rPr>
          <w:rFonts w:hint="eastAsia"/>
          <w:sz w:val="24"/>
          <w:szCs w:val="24"/>
        </w:rPr>
        <w:t>或</w:t>
      </w:r>
      <w:r w:rsidR="00E9788C">
        <w:rPr>
          <w:rFonts w:hint="eastAsia"/>
          <w:sz w:val="24"/>
          <w:szCs w:val="24"/>
        </w:rPr>
        <w:t>*.fq.gz</w:t>
      </w:r>
      <w:r w:rsidR="00FA6821">
        <w:rPr>
          <w:rFonts w:hint="eastAsia"/>
          <w:sz w:val="24"/>
          <w:szCs w:val="24"/>
        </w:rPr>
        <w:t>）</w:t>
      </w:r>
      <w:r w:rsidR="004727CE">
        <w:rPr>
          <w:rFonts w:hint="eastAsia"/>
          <w:sz w:val="24"/>
          <w:szCs w:val="24"/>
        </w:rPr>
        <w:t>；</w:t>
      </w:r>
    </w:p>
    <w:p w:rsidR="004727CE" w:rsidRDefault="00FF69C2" w:rsidP="0084753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4727CE">
        <w:rPr>
          <w:rFonts w:hint="eastAsia"/>
          <w:sz w:val="24"/>
          <w:szCs w:val="24"/>
        </w:rPr>
        <w:t>FASTQ</w:t>
      </w:r>
      <w:r w:rsidR="004727CE">
        <w:rPr>
          <w:rFonts w:hint="eastAsia"/>
          <w:sz w:val="24"/>
          <w:szCs w:val="24"/>
        </w:rPr>
        <w:t>格式例如：</w:t>
      </w:r>
    </w:p>
    <w:p w:rsidR="00E1486C" w:rsidRPr="00E1486C" w:rsidRDefault="004B70CB" w:rsidP="00E1486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21"/>
          <w:szCs w:val="21"/>
        </w:rPr>
      </w:pPr>
      <w:r w:rsidRPr="00E1486C">
        <w:rPr>
          <w:rFonts w:ascii="Consolas" w:hAnsi="Consolas" w:cs="Consolas" w:hint="eastAsia"/>
          <w:color w:val="000000"/>
          <w:sz w:val="21"/>
          <w:szCs w:val="21"/>
        </w:rPr>
        <w:tab/>
      </w:r>
      <w:r w:rsidR="00E1486C" w:rsidRPr="00E1486C">
        <w:rPr>
          <w:rFonts w:ascii="Consolas" w:hAnsi="Consolas" w:cs="Consolas"/>
          <w:color w:val="000000"/>
          <w:sz w:val="21"/>
          <w:szCs w:val="21"/>
        </w:rPr>
        <w:t>@FCC047NABXX:2:1101:1205:2150#AAGTCGCN/1</w:t>
      </w:r>
    </w:p>
    <w:p w:rsidR="00E1486C" w:rsidRPr="00E1486C" w:rsidRDefault="00E1486C" w:rsidP="00E1486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21"/>
          <w:szCs w:val="21"/>
        </w:rPr>
      </w:pPr>
      <w:r w:rsidRPr="00E1486C">
        <w:rPr>
          <w:rFonts w:ascii="Consolas" w:hAnsi="Consolas" w:cs="Consolas"/>
          <w:color w:val="000000"/>
          <w:sz w:val="21"/>
          <w:szCs w:val="21"/>
        </w:rPr>
        <w:t>TTGNTCGGTGCTGACGCAATGTGATTTCATCTCGTATGCCGTCTTCTGC</w:t>
      </w:r>
    </w:p>
    <w:p w:rsidR="00E1486C" w:rsidRPr="00E1486C" w:rsidRDefault="00E1486C" w:rsidP="00E1486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21"/>
          <w:szCs w:val="21"/>
        </w:rPr>
      </w:pPr>
      <w:r w:rsidRPr="00E1486C">
        <w:rPr>
          <w:rFonts w:ascii="Consolas" w:hAnsi="Consolas" w:cs="Consolas"/>
          <w:color w:val="000000"/>
          <w:sz w:val="21"/>
          <w:szCs w:val="21"/>
        </w:rPr>
        <w:t>+</w:t>
      </w:r>
    </w:p>
    <w:p w:rsidR="004B70CB" w:rsidRPr="00E1486C" w:rsidRDefault="00E1486C" w:rsidP="00E1486C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 w:rsidRPr="00E1486C">
        <w:rPr>
          <w:rFonts w:ascii="Consolas" w:hAnsi="Consolas" w:cs="Consolas"/>
          <w:color w:val="000000"/>
          <w:sz w:val="21"/>
          <w:szCs w:val="21"/>
        </w:rPr>
        <w:t>bbaBbdddcdeeeaeeeaeeeeeaeRddcdeeeeeeeeeeedeeea</w:t>
      </w:r>
      <w:proofErr w:type="spellEnd"/>
      <w:r w:rsidRPr="00E1486C">
        <w:rPr>
          <w:rFonts w:ascii="Consolas" w:hAnsi="Consolas" w:cs="Consolas"/>
          <w:color w:val="000000"/>
          <w:sz w:val="21"/>
          <w:szCs w:val="21"/>
        </w:rPr>
        <w:t>]</w:t>
      </w:r>
      <w:proofErr w:type="gramEnd"/>
      <w:r w:rsidRPr="00E1486C">
        <w:rPr>
          <w:rFonts w:ascii="Consolas" w:hAnsi="Consolas" w:cs="Consolas"/>
          <w:color w:val="000000"/>
          <w:sz w:val="21"/>
          <w:szCs w:val="21"/>
        </w:rPr>
        <w:t>bb</w:t>
      </w:r>
    </w:p>
    <w:p w:rsidR="007F452B" w:rsidRDefault="007F452B" w:rsidP="007F452B">
      <w:pPr>
        <w:spacing w:line="360" w:lineRule="auto"/>
        <w:ind w:firstLineChars="200" w:firstLine="480"/>
        <w:rPr>
          <w:sz w:val="24"/>
          <w:szCs w:val="21"/>
        </w:rPr>
      </w:pPr>
      <w:r>
        <w:rPr>
          <w:rFonts w:hint="eastAsia"/>
          <w:sz w:val="24"/>
          <w:szCs w:val="21"/>
        </w:rPr>
        <w:t>每个以</w:t>
      </w:r>
      <w:r>
        <w:rPr>
          <w:sz w:val="24"/>
          <w:szCs w:val="21"/>
        </w:rPr>
        <w:t>@</w:t>
      </w:r>
      <w:r>
        <w:rPr>
          <w:rFonts w:hint="eastAsia"/>
          <w:sz w:val="24"/>
          <w:szCs w:val="21"/>
        </w:rPr>
        <w:t>开头的四行数据，为一条</w:t>
      </w:r>
      <w:r>
        <w:rPr>
          <w:sz w:val="24"/>
          <w:szCs w:val="21"/>
        </w:rPr>
        <w:t>read</w:t>
      </w:r>
      <w:r>
        <w:rPr>
          <w:rFonts w:hint="eastAsia"/>
          <w:sz w:val="24"/>
          <w:szCs w:val="21"/>
        </w:rPr>
        <w:t>，</w:t>
      </w:r>
      <w:r>
        <w:rPr>
          <w:sz w:val="24"/>
          <w:szCs w:val="21"/>
        </w:rPr>
        <w:t>PE</w:t>
      </w:r>
      <w:r>
        <w:rPr>
          <w:rFonts w:hint="eastAsia"/>
          <w:sz w:val="24"/>
          <w:szCs w:val="21"/>
        </w:rPr>
        <w:t>测序中，</w:t>
      </w:r>
      <w:r>
        <w:rPr>
          <w:sz w:val="24"/>
          <w:szCs w:val="21"/>
        </w:rPr>
        <w:t>read</w:t>
      </w:r>
      <w:r>
        <w:rPr>
          <w:rFonts w:hint="eastAsia"/>
          <w:sz w:val="24"/>
          <w:szCs w:val="21"/>
        </w:rPr>
        <w:t>必须是成对出现：</w:t>
      </w:r>
    </w:p>
    <w:p w:rsidR="007F452B" w:rsidRDefault="007F452B" w:rsidP="007F452B">
      <w:pPr>
        <w:pStyle w:val="ListParagraph"/>
        <w:numPr>
          <w:ilvl w:val="0"/>
          <w:numId w:val="27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第一行：序列名称</w:t>
      </w:r>
    </w:p>
    <w:p w:rsidR="007F452B" w:rsidRDefault="007F452B" w:rsidP="007F452B">
      <w:pPr>
        <w:pStyle w:val="ListParagraph"/>
        <w:numPr>
          <w:ilvl w:val="0"/>
          <w:numId w:val="27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第二行：序列</w:t>
      </w:r>
    </w:p>
    <w:p w:rsidR="007F452B" w:rsidRDefault="007F452B" w:rsidP="007F452B">
      <w:pPr>
        <w:pStyle w:val="ListParagraph"/>
        <w:numPr>
          <w:ilvl w:val="0"/>
          <w:numId w:val="27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第三行：序列名称</w:t>
      </w:r>
      <w:r>
        <w:rPr>
          <w:sz w:val="24"/>
          <w:szCs w:val="21"/>
        </w:rPr>
        <w:t>(+</w:t>
      </w:r>
      <w:r>
        <w:rPr>
          <w:rFonts w:hint="eastAsia"/>
          <w:sz w:val="24"/>
          <w:szCs w:val="21"/>
        </w:rPr>
        <w:t>号，不用关注</w:t>
      </w:r>
      <w:r>
        <w:rPr>
          <w:sz w:val="24"/>
          <w:szCs w:val="21"/>
        </w:rPr>
        <w:t>)</w:t>
      </w:r>
    </w:p>
    <w:p w:rsidR="00FF69C2" w:rsidRPr="008B0DBF" w:rsidRDefault="007F452B" w:rsidP="00847530">
      <w:pPr>
        <w:pStyle w:val="ListParagraph"/>
        <w:numPr>
          <w:ilvl w:val="0"/>
          <w:numId w:val="27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第四行：质量值列</w:t>
      </w:r>
    </w:p>
    <w:p w:rsidR="004727CE" w:rsidRPr="00E73BAF" w:rsidRDefault="00FF69C2" w:rsidP="0084753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C3795" w:rsidRPr="00E73BAF">
        <w:rPr>
          <w:rFonts w:hint="eastAsia"/>
          <w:sz w:val="24"/>
          <w:szCs w:val="24"/>
        </w:rPr>
        <w:t>2</w:t>
      </w:r>
      <w:r w:rsidR="00B45FB1">
        <w:rPr>
          <w:rFonts w:hint="eastAsia"/>
          <w:sz w:val="24"/>
          <w:szCs w:val="24"/>
        </w:rPr>
        <w:t xml:space="preserve">. </w:t>
      </w:r>
      <w:r w:rsidR="00FC3795" w:rsidRPr="00E73BAF">
        <w:rPr>
          <w:rFonts w:hint="eastAsia"/>
          <w:sz w:val="24"/>
          <w:szCs w:val="24"/>
        </w:rPr>
        <w:t>测序所用接头（</w:t>
      </w:r>
      <w:r w:rsidR="00FC3795" w:rsidRPr="00E73BAF">
        <w:rPr>
          <w:rFonts w:hint="eastAsia"/>
          <w:sz w:val="24"/>
          <w:szCs w:val="24"/>
        </w:rPr>
        <w:t>adapter</w:t>
      </w:r>
      <w:r w:rsidR="00FC3795" w:rsidRPr="00E73BAF">
        <w:rPr>
          <w:rFonts w:hint="eastAsia"/>
          <w:sz w:val="24"/>
          <w:szCs w:val="24"/>
        </w:rPr>
        <w:t>）序列</w:t>
      </w:r>
      <w:r w:rsidR="004727CE">
        <w:rPr>
          <w:rFonts w:hint="eastAsia"/>
          <w:sz w:val="24"/>
          <w:szCs w:val="24"/>
        </w:rPr>
        <w:t>。</w:t>
      </w:r>
    </w:p>
    <w:p w:rsidR="00127D7A" w:rsidRPr="00847530" w:rsidRDefault="00847530" w:rsidP="00847530">
      <w:pPr>
        <w:spacing w:line="360" w:lineRule="auto"/>
        <w:rPr>
          <w:sz w:val="24"/>
        </w:rPr>
      </w:pPr>
      <w:r w:rsidRPr="00847530">
        <w:rPr>
          <w:rFonts w:hint="eastAsia"/>
          <w:sz w:val="24"/>
        </w:rPr>
        <w:lastRenderedPageBreak/>
        <w:tab/>
      </w:r>
      <w:r w:rsidR="00127D7A" w:rsidRPr="00847530">
        <w:rPr>
          <w:rFonts w:hint="eastAsia"/>
          <w:sz w:val="24"/>
        </w:rPr>
        <w:t>adapter</w:t>
      </w:r>
      <w:r w:rsidR="00A15DE1" w:rsidRPr="00847530">
        <w:rPr>
          <w:rFonts w:hint="eastAsia"/>
          <w:sz w:val="24"/>
        </w:rPr>
        <w:t>序列例如</w:t>
      </w:r>
      <w:r w:rsidR="00127D7A" w:rsidRPr="00847530">
        <w:rPr>
          <w:rFonts w:hint="eastAsia"/>
          <w:sz w:val="24"/>
        </w:rPr>
        <w:t>：</w:t>
      </w:r>
    </w:p>
    <w:p w:rsidR="00FC3795" w:rsidRPr="00805794" w:rsidRDefault="00FD5BB2" w:rsidP="00805794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21"/>
          <w:szCs w:val="21"/>
        </w:rPr>
      </w:pPr>
      <w:r w:rsidRPr="00847530">
        <w:rPr>
          <w:rFonts w:ascii="Consolas" w:hAnsi="Consolas" w:cs="Consolas"/>
          <w:color w:val="000000"/>
          <w:sz w:val="21"/>
          <w:szCs w:val="21"/>
        </w:rPr>
        <w:t>AGATCGGAAGAGCACACGTCTGAACTCCAGTCAC</w:t>
      </w:r>
    </w:p>
    <w:p w:rsidR="00FC3795" w:rsidRPr="00FC3795" w:rsidRDefault="002D4383" w:rsidP="007D3FAD">
      <w:pPr>
        <w:pStyle w:val="Heading2"/>
      </w:pPr>
      <w:bookmarkStart w:id="14" w:name="_Toc328401366"/>
      <w:r>
        <w:rPr>
          <w:rFonts w:hint="eastAsia"/>
          <w:sz w:val="28"/>
        </w:rPr>
        <w:t>4.5</w:t>
      </w:r>
      <w:r w:rsidR="00FC3795" w:rsidRPr="007D3FAD">
        <w:rPr>
          <w:rFonts w:hint="eastAsia"/>
          <w:sz w:val="28"/>
        </w:rPr>
        <w:t>输出</w:t>
      </w:r>
      <w:bookmarkEnd w:id="14"/>
    </w:p>
    <w:p w:rsidR="00575877" w:rsidRPr="005527FD" w:rsidRDefault="00F22A93" w:rsidP="00F56B5A">
      <w:pPr>
        <w:spacing w:line="360" w:lineRule="auto"/>
        <w:ind w:firstLineChars="200" w:firstLine="482"/>
        <w:rPr>
          <w:b/>
          <w:sz w:val="24"/>
          <w:szCs w:val="21"/>
        </w:rPr>
      </w:pPr>
      <w:bookmarkStart w:id="15" w:name="_Toc327950102"/>
      <w:bookmarkStart w:id="16" w:name="_Toc327950002"/>
      <w:bookmarkStart w:id="17" w:name="_Toc324424561"/>
      <w:r>
        <w:rPr>
          <w:rFonts w:hint="eastAsia"/>
          <w:b/>
          <w:sz w:val="24"/>
          <w:szCs w:val="21"/>
        </w:rPr>
        <w:t>1</w:t>
      </w:r>
      <w:r w:rsidR="009F35B8">
        <w:rPr>
          <w:rFonts w:hint="eastAsia"/>
          <w:b/>
          <w:sz w:val="24"/>
          <w:szCs w:val="21"/>
        </w:rPr>
        <w:t>.</w:t>
      </w:r>
      <w:r w:rsidR="005527FD">
        <w:rPr>
          <w:b/>
          <w:sz w:val="24"/>
          <w:szCs w:val="21"/>
        </w:rPr>
        <w:t xml:space="preserve"> Clean </w:t>
      </w:r>
      <w:r w:rsidR="005527FD">
        <w:rPr>
          <w:rFonts w:hint="eastAsia"/>
          <w:b/>
          <w:sz w:val="24"/>
          <w:szCs w:val="21"/>
        </w:rPr>
        <w:t>FASTA</w:t>
      </w:r>
      <w:r w:rsidR="00575877" w:rsidRPr="005527FD">
        <w:rPr>
          <w:rFonts w:hint="eastAsia"/>
          <w:b/>
          <w:sz w:val="24"/>
          <w:szCs w:val="21"/>
        </w:rPr>
        <w:t>文件</w:t>
      </w:r>
      <w:bookmarkEnd w:id="15"/>
      <w:bookmarkEnd w:id="16"/>
      <w:bookmarkEnd w:id="17"/>
    </w:p>
    <w:p w:rsidR="00575877" w:rsidRDefault="00575877" w:rsidP="00575877">
      <w:pPr>
        <w:spacing w:line="360" w:lineRule="auto"/>
        <w:ind w:firstLineChars="200" w:firstLine="480"/>
        <w:rPr>
          <w:sz w:val="24"/>
          <w:szCs w:val="21"/>
        </w:rPr>
      </w:pPr>
      <w:r>
        <w:rPr>
          <w:rFonts w:hint="eastAsia"/>
          <w:sz w:val="24"/>
          <w:szCs w:val="21"/>
        </w:rPr>
        <w:t>过滤后的</w:t>
      </w:r>
      <w:r w:rsidR="0061665C">
        <w:rPr>
          <w:sz w:val="24"/>
          <w:szCs w:val="21"/>
        </w:rPr>
        <w:t>FASTA</w:t>
      </w:r>
      <w:r>
        <w:rPr>
          <w:rFonts w:hint="eastAsia"/>
          <w:sz w:val="24"/>
          <w:szCs w:val="21"/>
        </w:rPr>
        <w:t>文件，常用于小</w:t>
      </w:r>
      <w:r>
        <w:rPr>
          <w:sz w:val="24"/>
          <w:szCs w:val="21"/>
        </w:rPr>
        <w:t>RNA</w:t>
      </w:r>
      <w:r>
        <w:rPr>
          <w:rFonts w:hint="eastAsia"/>
          <w:sz w:val="24"/>
          <w:szCs w:val="21"/>
        </w:rPr>
        <w:t>测序。格式如下：</w:t>
      </w:r>
    </w:p>
    <w:p w:rsidR="00575877" w:rsidRPr="00DF2F6A" w:rsidRDefault="005B37D0" w:rsidP="00DF2F6A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seqName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37D0">
        <w:rPr>
          <w:rFonts w:ascii="Consolas" w:hAnsi="Consolas" w:cs="Consolas"/>
          <w:color w:val="000000"/>
          <w:sz w:val="18"/>
          <w:szCs w:val="18"/>
        </w:rPr>
        <w:t>953571</w:t>
      </w:r>
    </w:p>
    <w:p w:rsidR="00575877" w:rsidRPr="00DF2F6A" w:rsidRDefault="00575877" w:rsidP="00DF2F6A">
      <w:pPr>
        <w:pStyle w:val="HTMLPreformatted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leftChars="405" w:left="850"/>
        <w:rPr>
          <w:rFonts w:ascii="Consolas" w:hAnsi="Consolas" w:cs="Consolas"/>
          <w:color w:val="000000"/>
          <w:sz w:val="18"/>
          <w:szCs w:val="18"/>
        </w:rPr>
      </w:pPr>
      <w:r w:rsidRPr="00DF2F6A">
        <w:rPr>
          <w:rFonts w:ascii="Consolas" w:hAnsi="Consolas" w:cs="Consolas"/>
          <w:color w:val="000000"/>
          <w:sz w:val="18"/>
          <w:szCs w:val="18"/>
        </w:rPr>
        <w:t>ACGTACGTACGTAAAACGGT</w:t>
      </w:r>
    </w:p>
    <w:p w:rsidR="00575877" w:rsidRDefault="00575877" w:rsidP="00575877">
      <w:pPr>
        <w:pStyle w:val="ListParagraph"/>
        <w:numPr>
          <w:ilvl w:val="0"/>
          <w:numId w:val="17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第一行：</w:t>
      </w:r>
      <w:r w:rsidR="00094F92">
        <w:rPr>
          <w:rFonts w:hint="eastAsia"/>
          <w:sz w:val="24"/>
          <w:szCs w:val="21"/>
        </w:rPr>
        <w:t>“</w:t>
      </w:r>
      <w:r w:rsidR="00094F92">
        <w:rPr>
          <w:rFonts w:hint="eastAsia"/>
          <w:sz w:val="24"/>
          <w:szCs w:val="21"/>
        </w:rPr>
        <w:t>&gt;</w:t>
      </w:r>
      <w:r>
        <w:rPr>
          <w:rFonts w:hint="eastAsia"/>
          <w:sz w:val="24"/>
          <w:szCs w:val="21"/>
        </w:rPr>
        <w:t>序列名称</w:t>
      </w:r>
      <w:r w:rsidR="00094F92">
        <w:rPr>
          <w:rFonts w:hint="eastAsia"/>
          <w:sz w:val="24"/>
          <w:szCs w:val="21"/>
        </w:rPr>
        <w:t xml:space="preserve"> </w:t>
      </w:r>
      <w:r>
        <w:rPr>
          <w:rFonts w:hint="eastAsia"/>
          <w:sz w:val="24"/>
          <w:szCs w:val="21"/>
        </w:rPr>
        <w:t>序列数量</w:t>
      </w:r>
      <w:r w:rsidR="00094F92">
        <w:rPr>
          <w:rFonts w:hint="eastAsia"/>
          <w:sz w:val="24"/>
          <w:szCs w:val="21"/>
        </w:rPr>
        <w:t>”</w:t>
      </w:r>
    </w:p>
    <w:p w:rsidR="00575877" w:rsidRDefault="00946826" w:rsidP="00575877">
      <w:pPr>
        <w:pStyle w:val="ListParagraph"/>
        <w:numPr>
          <w:ilvl w:val="0"/>
          <w:numId w:val="17"/>
        </w:numPr>
        <w:spacing w:line="360" w:lineRule="auto"/>
        <w:ind w:firstLineChars="0"/>
        <w:rPr>
          <w:sz w:val="24"/>
          <w:szCs w:val="21"/>
        </w:rPr>
      </w:pPr>
      <w:r>
        <w:rPr>
          <w:rFonts w:hint="eastAsia"/>
          <w:sz w:val="24"/>
          <w:szCs w:val="21"/>
        </w:rPr>
        <w:t>第二行：</w:t>
      </w:r>
      <w:r w:rsidR="003F0616">
        <w:rPr>
          <w:rFonts w:hint="eastAsia"/>
          <w:sz w:val="24"/>
          <w:szCs w:val="21"/>
        </w:rPr>
        <w:t>reads</w:t>
      </w:r>
      <w:r>
        <w:rPr>
          <w:rFonts w:hint="eastAsia"/>
          <w:sz w:val="24"/>
          <w:szCs w:val="21"/>
        </w:rPr>
        <w:t>的</w:t>
      </w:r>
      <w:r w:rsidR="00AE7534">
        <w:rPr>
          <w:rFonts w:hint="eastAsia"/>
          <w:sz w:val="24"/>
          <w:szCs w:val="21"/>
        </w:rPr>
        <w:t>碱基</w:t>
      </w:r>
      <w:r>
        <w:rPr>
          <w:rFonts w:hint="eastAsia"/>
          <w:sz w:val="24"/>
          <w:szCs w:val="21"/>
        </w:rPr>
        <w:t>序列</w:t>
      </w:r>
    </w:p>
    <w:p w:rsidR="00575877" w:rsidRPr="006A14C8" w:rsidRDefault="00F22A93" w:rsidP="006A14C8">
      <w:pPr>
        <w:spacing w:line="360" w:lineRule="auto"/>
        <w:ind w:firstLineChars="200" w:firstLine="482"/>
        <w:rPr>
          <w:b/>
          <w:sz w:val="24"/>
          <w:szCs w:val="21"/>
        </w:rPr>
      </w:pPr>
      <w:bookmarkStart w:id="18" w:name="_Toc327950103"/>
      <w:bookmarkStart w:id="19" w:name="_Toc327950003"/>
      <w:bookmarkStart w:id="20" w:name="_Toc324424562"/>
      <w:r>
        <w:rPr>
          <w:rFonts w:hint="eastAsia"/>
          <w:b/>
          <w:sz w:val="24"/>
          <w:szCs w:val="21"/>
        </w:rPr>
        <w:t>2</w:t>
      </w:r>
      <w:r w:rsidR="009F35B8">
        <w:rPr>
          <w:rFonts w:hint="eastAsia"/>
          <w:b/>
          <w:sz w:val="24"/>
          <w:szCs w:val="21"/>
        </w:rPr>
        <w:t xml:space="preserve">. </w:t>
      </w:r>
      <w:r w:rsidR="00575877" w:rsidRPr="006A14C8">
        <w:rPr>
          <w:rFonts w:hint="eastAsia"/>
          <w:b/>
          <w:sz w:val="24"/>
          <w:szCs w:val="21"/>
        </w:rPr>
        <w:t>统计文件</w:t>
      </w:r>
      <w:bookmarkEnd w:id="18"/>
      <w:bookmarkEnd w:id="19"/>
      <w:bookmarkEnd w:id="20"/>
    </w:p>
    <w:p w:rsidR="00575877" w:rsidRDefault="00575877" w:rsidP="00575877">
      <w:pPr>
        <w:pStyle w:val="ListParagraph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Basic_Statistics_of_Sequencing_Quality.txt</w:t>
      </w:r>
    </w:p>
    <w:p w:rsidR="00575877" w:rsidRDefault="00575877" w:rsidP="00575877">
      <w:pPr>
        <w:pStyle w:val="ListParagraph"/>
        <w:spacing w:line="360" w:lineRule="auto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基本信息统计，包括对原始</w:t>
      </w:r>
      <w:r>
        <w:rPr>
          <w:sz w:val="24"/>
          <w:szCs w:val="24"/>
        </w:rPr>
        <w:t>fq</w:t>
      </w:r>
      <w:r>
        <w:rPr>
          <w:rFonts w:hint="eastAsia"/>
          <w:sz w:val="24"/>
          <w:szCs w:val="24"/>
        </w:rPr>
        <w:t>和输出</w:t>
      </w:r>
      <w:r>
        <w:rPr>
          <w:sz w:val="24"/>
          <w:szCs w:val="24"/>
        </w:rPr>
        <w:t>clean</w:t>
      </w:r>
      <w:r>
        <w:rPr>
          <w:rFonts w:hint="eastAsia"/>
          <w:sz w:val="24"/>
          <w:szCs w:val="24"/>
        </w:rPr>
        <w:t>文件的统计</w:t>
      </w:r>
      <w:r w:rsidR="00E25AB0">
        <w:rPr>
          <w:rFonts w:hint="eastAsia"/>
          <w:sz w:val="24"/>
          <w:szCs w:val="24"/>
        </w:rPr>
        <w:t>。</w:t>
      </w:r>
    </w:p>
    <w:p w:rsidR="00575877" w:rsidRDefault="00575877" w:rsidP="00575877">
      <w:pPr>
        <w:pStyle w:val="ListParagraph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Statistics_of_Filtered_Reads.txt</w:t>
      </w:r>
    </w:p>
    <w:p w:rsidR="00575877" w:rsidRDefault="00575877" w:rsidP="00575877">
      <w:pPr>
        <w:spacing w:line="360" w:lineRule="auto"/>
        <w:ind w:left="3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被过滤掉的</w:t>
      </w:r>
      <w:r>
        <w:rPr>
          <w:sz w:val="24"/>
          <w:szCs w:val="24"/>
        </w:rPr>
        <w:t>read</w:t>
      </w:r>
      <w:r w:rsidR="000C4AB7">
        <w:rPr>
          <w:sz w:val="24"/>
          <w:szCs w:val="24"/>
        </w:rPr>
        <w:t>s</w:t>
      </w:r>
      <w:r w:rsidR="009E02A3">
        <w:rPr>
          <w:rFonts w:hint="eastAsia"/>
          <w:sz w:val="24"/>
          <w:szCs w:val="24"/>
        </w:rPr>
        <w:t>，按过滤的类型</w:t>
      </w:r>
      <w:r>
        <w:rPr>
          <w:rFonts w:hint="eastAsia"/>
          <w:sz w:val="24"/>
          <w:szCs w:val="24"/>
        </w:rPr>
        <w:t>分类</w:t>
      </w:r>
      <w:r w:rsidR="00E25AB0">
        <w:rPr>
          <w:rFonts w:hint="eastAsia"/>
          <w:sz w:val="24"/>
          <w:szCs w:val="24"/>
        </w:rPr>
        <w:t>统计。</w:t>
      </w:r>
    </w:p>
    <w:p w:rsidR="00575877" w:rsidRDefault="00575877" w:rsidP="00575877">
      <w:pPr>
        <w:pStyle w:val="ListParagraph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Base_distributions_by_read_position.txt</w:t>
      </w:r>
    </w:p>
    <w:p w:rsidR="00575877" w:rsidRDefault="00575877" w:rsidP="00575877">
      <w:pPr>
        <w:spacing w:line="360" w:lineRule="auto"/>
        <w:ind w:left="3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对原始</w:t>
      </w:r>
      <w:r w:rsidR="00E25AB0">
        <w:rPr>
          <w:rFonts w:hint="eastAsia"/>
          <w:sz w:val="24"/>
          <w:szCs w:val="24"/>
        </w:rPr>
        <w:t>FASTQ</w:t>
      </w:r>
      <w:r w:rsidR="00E64247">
        <w:rPr>
          <w:rFonts w:hint="eastAsia"/>
          <w:sz w:val="24"/>
          <w:szCs w:val="24"/>
        </w:rPr>
        <w:t>文件进行的统计，对</w:t>
      </w:r>
      <w:r>
        <w:rPr>
          <w:rFonts w:hint="eastAsia"/>
          <w:sz w:val="24"/>
          <w:szCs w:val="24"/>
        </w:rPr>
        <w:t>每一个位点上的</w:t>
      </w:r>
      <w:r>
        <w:rPr>
          <w:sz w:val="24"/>
          <w:szCs w:val="24"/>
        </w:rPr>
        <w:t>ATGCN</w:t>
      </w:r>
      <w:r>
        <w:rPr>
          <w:rFonts w:hint="eastAsia"/>
          <w:sz w:val="24"/>
          <w:szCs w:val="24"/>
        </w:rPr>
        <w:t>的含量</w:t>
      </w:r>
      <w:r w:rsidR="00E64247">
        <w:rPr>
          <w:rFonts w:hint="eastAsia"/>
          <w:sz w:val="24"/>
          <w:szCs w:val="24"/>
        </w:rPr>
        <w:t>统计。</w:t>
      </w:r>
    </w:p>
    <w:p w:rsidR="00575877" w:rsidRDefault="00575877" w:rsidP="00575877">
      <w:pPr>
        <w:pStyle w:val="ListParagraph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Base_quality_value_distribution_by_read_position.txt</w:t>
      </w:r>
    </w:p>
    <w:p w:rsidR="00575877" w:rsidRDefault="00575877" w:rsidP="00575877"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对原始</w:t>
      </w:r>
      <w:r w:rsidR="00D73B92">
        <w:rPr>
          <w:rFonts w:hint="eastAsia"/>
          <w:sz w:val="24"/>
          <w:szCs w:val="24"/>
        </w:rPr>
        <w:t>FASTQ</w:t>
      </w:r>
      <w:r>
        <w:rPr>
          <w:rFonts w:hint="eastAsia"/>
          <w:sz w:val="24"/>
          <w:szCs w:val="24"/>
        </w:rPr>
        <w:t>文件进行的统计，统计每一个位点</w:t>
      </w:r>
      <w:r w:rsidR="00B26BE4">
        <w:rPr>
          <w:rFonts w:hint="eastAsia"/>
          <w:sz w:val="24"/>
          <w:szCs w:val="24"/>
        </w:rPr>
        <w:t>上的质量值分布情况，</w:t>
      </w:r>
      <w:r>
        <w:rPr>
          <w:sz w:val="24"/>
          <w:szCs w:val="24"/>
        </w:rPr>
        <w:t>Q2~Q41</w:t>
      </w:r>
      <w:r w:rsidR="00B26BE4">
        <w:rPr>
          <w:rFonts w:hint="eastAsia"/>
          <w:sz w:val="24"/>
          <w:szCs w:val="24"/>
        </w:rPr>
        <w:t>碱基数，以及平均值，中位数等。</w:t>
      </w:r>
    </w:p>
    <w:p w:rsidR="00575877" w:rsidRDefault="00575877" w:rsidP="00575877">
      <w:pPr>
        <w:pStyle w:val="ListParagraph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Distribution_of_Q20_Q30_bases_by_read_position.txt</w:t>
      </w:r>
    </w:p>
    <w:p w:rsidR="00575877" w:rsidRDefault="00575877" w:rsidP="00575877"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对原始</w:t>
      </w:r>
      <w:r w:rsidR="00B26BE4">
        <w:rPr>
          <w:rFonts w:hint="eastAsia"/>
          <w:sz w:val="24"/>
          <w:szCs w:val="24"/>
        </w:rPr>
        <w:t>FASTQ</w:t>
      </w:r>
      <w:r>
        <w:rPr>
          <w:rFonts w:hint="eastAsia"/>
          <w:sz w:val="24"/>
          <w:szCs w:val="24"/>
        </w:rPr>
        <w:t>文件进行的统计，统计每一个位点</w:t>
      </w:r>
      <w:r w:rsidR="004B7C50">
        <w:rPr>
          <w:rFonts w:hint="eastAsia"/>
          <w:sz w:val="24"/>
          <w:szCs w:val="24"/>
        </w:rPr>
        <w:t>上</w:t>
      </w:r>
      <w:r>
        <w:rPr>
          <w:rFonts w:hint="eastAsia"/>
          <w:sz w:val="24"/>
          <w:szCs w:val="24"/>
        </w:rPr>
        <w:t>质量值</w:t>
      </w:r>
      <w:r w:rsidR="004B7C50">
        <w:rPr>
          <w:rFonts w:hint="eastAsia"/>
          <w:sz w:val="24"/>
          <w:szCs w:val="24"/>
        </w:rPr>
        <w:t>≥</w:t>
      </w:r>
      <w:r>
        <w:rPr>
          <w:sz w:val="24"/>
          <w:szCs w:val="24"/>
        </w:rPr>
        <w:t>Q20</w:t>
      </w:r>
      <w:r w:rsidR="005B4C32">
        <w:rPr>
          <w:rFonts w:hint="eastAsia"/>
          <w:sz w:val="24"/>
          <w:szCs w:val="24"/>
        </w:rPr>
        <w:t>或</w:t>
      </w:r>
      <w:r w:rsidR="004B7C50">
        <w:rPr>
          <w:rFonts w:hint="eastAsia"/>
          <w:sz w:val="24"/>
          <w:szCs w:val="24"/>
        </w:rPr>
        <w:t>≥</w:t>
      </w:r>
      <w:r>
        <w:rPr>
          <w:sz w:val="24"/>
          <w:szCs w:val="24"/>
        </w:rPr>
        <w:t>Q30</w:t>
      </w:r>
      <w:r>
        <w:rPr>
          <w:rFonts w:hint="eastAsia"/>
          <w:sz w:val="24"/>
          <w:szCs w:val="24"/>
        </w:rPr>
        <w:t>的碱基含量</w:t>
      </w:r>
      <w:r w:rsidR="002F78A9">
        <w:rPr>
          <w:rFonts w:hint="eastAsia"/>
          <w:sz w:val="24"/>
          <w:szCs w:val="24"/>
        </w:rPr>
        <w:t>。</w:t>
      </w:r>
    </w:p>
    <w:p w:rsidR="00575877" w:rsidRDefault="00575877" w:rsidP="00575877">
      <w:pPr>
        <w:pStyle w:val="ListParagraph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Length_distribution.txt</w:t>
      </w:r>
    </w:p>
    <w:p w:rsidR="00575877" w:rsidRPr="006B12F3" w:rsidRDefault="00575877" w:rsidP="00B32D1D">
      <w:pPr>
        <w:spacing w:line="360" w:lineRule="auto"/>
        <w:ind w:left="300" w:firstLine="420"/>
        <w:rPr>
          <w:sz w:val="22"/>
        </w:rPr>
      </w:pPr>
      <w:r>
        <w:rPr>
          <w:sz w:val="24"/>
          <w:szCs w:val="24"/>
        </w:rPr>
        <w:t>Clean</w:t>
      </w:r>
      <w:r>
        <w:rPr>
          <w:rFonts w:hint="eastAsia"/>
          <w:sz w:val="24"/>
          <w:szCs w:val="24"/>
        </w:rPr>
        <w:t>文件中，</w:t>
      </w:r>
      <w:r w:rsidR="00CC519E"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tag</w:t>
      </w:r>
      <w:r>
        <w:rPr>
          <w:rFonts w:hint="eastAsia"/>
          <w:sz w:val="24"/>
          <w:szCs w:val="24"/>
        </w:rPr>
        <w:t>的长度分布</w:t>
      </w:r>
      <w:r w:rsidR="00CC519E">
        <w:rPr>
          <w:rFonts w:hint="eastAsia"/>
          <w:sz w:val="24"/>
          <w:szCs w:val="24"/>
        </w:rPr>
        <w:t>的统计。</w:t>
      </w:r>
    </w:p>
    <w:p w:rsidR="007021B7" w:rsidRPr="004E6BB5" w:rsidRDefault="00E75516" w:rsidP="00263C0B">
      <w:pPr>
        <w:pStyle w:val="Heading1"/>
        <w:rPr>
          <w:sz w:val="32"/>
        </w:rPr>
      </w:pPr>
      <w:bookmarkStart w:id="21" w:name="_Toc328401367"/>
      <w:r w:rsidRPr="004E6BB5">
        <w:rPr>
          <w:rFonts w:hint="eastAsia"/>
          <w:sz w:val="32"/>
        </w:rPr>
        <w:t>6</w:t>
      </w:r>
      <w:r w:rsidR="0094596D" w:rsidRPr="004E6BB5">
        <w:rPr>
          <w:rFonts w:hint="eastAsia"/>
          <w:sz w:val="32"/>
        </w:rPr>
        <w:t xml:space="preserve">. </w:t>
      </w:r>
      <w:r w:rsidR="0094596D" w:rsidRPr="004E6BB5">
        <w:rPr>
          <w:rFonts w:hint="eastAsia"/>
          <w:sz w:val="32"/>
        </w:rPr>
        <w:t>原理</w:t>
      </w:r>
      <w:bookmarkEnd w:id="21"/>
    </w:p>
    <w:p w:rsidR="00F50A71" w:rsidRDefault="00F50A71" w:rsidP="00F50A71">
      <w:pPr>
        <w:pStyle w:val="ListParagraph"/>
        <w:numPr>
          <w:ilvl w:val="0"/>
          <w:numId w:val="14"/>
        </w:numPr>
        <w:spacing w:line="360" w:lineRule="auto"/>
        <w:ind w:firstLineChars="0"/>
        <w:rPr>
          <w:sz w:val="24"/>
        </w:rPr>
      </w:pPr>
      <w:bookmarkStart w:id="22" w:name="_Toc328401368"/>
      <w:r w:rsidRPr="00096A7E">
        <w:rPr>
          <w:rFonts w:hint="eastAsia"/>
          <w:sz w:val="24"/>
        </w:rPr>
        <w:t>检测</w:t>
      </w:r>
      <w:r>
        <w:rPr>
          <w:rFonts w:hint="eastAsia"/>
          <w:sz w:val="24"/>
        </w:rPr>
        <w:t>并去除</w:t>
      </w:r>
      <w:r w:rsidRPr="00096A7E">
        <w:rPr>
          <w:rFonts w:hint="eastAsia"/>
          <w:sz w:val="24"/>
        </w:rPr>
        <w:t>低质量</w:t>
      </w:r>
      <w:r>
        <w:rPr>
          <w:sz w:val="24"/>
        </w:rPr>
        <w:t>read</w:t>
      </w:r>
      <w:r>
        <w:rPr>
          <w:rFonts w:hint="eastAsia"/>
          <w:sz w:val="24"/>
        </w:rPr>
        <w:t>;</w:t>
      </w:r>
    </w:p>
    <w:p w:rsidR="00F50A71" w:rsidRPr="003754A2" w:rsidRDefault="00F50A71" w:rsidP="00F50A71">
      <w:pPr>
        <w:pStyle w:val="ListParagraph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满足以下条件之一即判断为低质量</w:t>
      </w:r>
      <w:r>
        <w:rPr>
          <w:rFonts w:hint="eastAsia"/>
          <w:sz w:val="24"/>
        </w:rPr>
        <w:t>reads</w:t>
      </w:r>
      <w:r>
        <w:rPr>
          <w:rFonts w:hint="eastAsia"/>
          <w:sz w:val="24"/>
        </w:rPr>
        <w:t>：</w:t>
      </w:r>
    </w:p>
    <w:p w:rsidR="00F50A71" w:rsidRDefault="00F50A71" w:rsidP="00F50A71">
      <w:pPr>
        <w:pStyle w:val="ListParagraph"/>
        <w:numPr>
          <w:ilvl w:val="0"/>
          <w:numId w:val="15"/>
        </w:numPr>
        <w:spacing w:line="360" w:lineRule="auto"/>
        <w:ind w:firstLineChars="0"/>
        <w:rPr>
          <w:sz w:val="24"/>
        </w:rPr>
      </w:pPr>
      <w:r w:rsidRPr="002D1DF9">
        <w:rPr>
          <w:rFonts w:hint="eastAsia"/>
          <w:sz w:val="24"/>
        </w:rPr>
        <w:t>整条</w:t>
      </w:r>
      <w:r w:rsidRPr="002D1DF9">
        <w:rPr>
          <w:rFonts w:hint="eastAsia"/>
          <w:sz w:val="24"/>
        </w:rPr>
        <w:t>read</w:t>
      </w:r>
      <w:r w:rsidRPr="002D1DF9">
        <w:rPr>
          <w:rFonts w:hint="eastAsia"/>
          <w:sz w:val="24"/>
        </w:rPr>
        <w:t>中，</w:t>
      </w:r>
      <w:r w:rsidRPr="002D1DF9">
        <w:rPr>
          <w:rFonts w:hint="eastAsia"/>
          <w:sz w:val="24"/>
        </w:rPr>
        <w:t>N</w:t>
      </w:r>
      <w:r w:rsidRPr="002D1DF9">
        <w:rPr>
          <w:rFonts w:hint="eastAsia"/>
          <w:sz w:val="24"/>
        </w:rPr>
        <w:t>碱基的个数</w:t>
      </w:r>
      <w:r w:rsidRPr="002D1DF9">
        <w:rPr>
          <w:rFonts w:hint="eastAsia"/>
          <w:sz w:val="24"/>
        </w:rPr>
        <w:t>&gt;2</w:t>
      </w:r>
      <w:r>
        <w:rPr>
          <w:rFonts w:hint="eastAsia"/>
          <w:sz w:val="24"/>
        </w:rPr>
        <w:t>；</w:t>
      </w:r>
    </w:p>
    <w:p w:rsidR="00F50A71" w:rsidRPr="002D1DF9" w:rsidRDefault="00F50A71" w:rsidP="00F50A71">
      <w:pPr>
        <w:pStyle w:val="ListParagraph"/>
        <w:numPr>
          <w:ilvl w:val="0"/>
          <w:numId w:val="15"/>
        </w:numPr>
        <w:spacing w:line="360" w:lineRule="auto"/>
        <w:ind w:firstLineChars="0"/>
        <w:rPr>
          <w:sz w:val="24"/>
        </w:rPr>
      </w:pPr>
      <w:r w:rsidRPr="002D1DF9">
        <w:rPr>
          <w:rFonts w:hint="eastAsia"/>
          <w:sz w:val="24"/>
        </w:rPr>
        <w:t>第</w:t>
      </w:r>
      <w:r w:rsidRPr="002D1DF9">
        <w:rPr>
          <w:rFonts w:hint="eastAsia"/>
          <w:sz w:val="24"/>
        </w:rPr>
        <w:t>1-30</w:t>
      </w:r>
      <w:r w:rsidRPr="002D1DF9">
        <w:rPr>
          <w:rFonts w:hint="eastAsia"/>
          <w:sz w:val="24"/>
        </w:rPr>
        <w:t>号碱基中，</w:t>
      </w:r>
      <w:r w:rsidRPr="002D1DF9">
        <w:rPr>
          <w:rFonts w:hint="eastAsia"/>
          <w:sz w:val="24"/>
        </w:rPr>
        <w:t>N</w:t>
      </w:r>
      <w:r w:rsidRPr="002D1DF9">
        <w:rPr>
          <w:rFonts w:hint="eastAsia"/>
          <w:sz w:val="24"/>
        </w:rPr>
        <w:t>碱基的个数</w:t>
      </w:r>
      <w:r w:rsidRPr="002D1DF9">
        <w:rPr>
          <w:rFonts w:hint="eastAsia"/>
          <w:sz w:val="24"/>
        </w:rPr>
        <w:t>&gt;0</w:t>
      </w:r>
      <w:r>
        <w:rPr>
          <w:rFonts w:hint="eastAsia"/>
          <w:sz w:val="24"/>
        </w:rPr>
        <w:t>；</w:t>
      </w:r>
    </w:p>
    <w:p w:rsidR="00F50A71" w:rsidRPr="00D855B2" w:rsidRDefault="00F50A71" w:rsidP="00F50A71">
      <w:pPr>
        <w:pStyle w:val="ListParagraph"/>
        <w:numPr>
          <w:ilvl w:val="0"/>
          <w:numId w:val="15"/>
        </w:numPr>
        <w:spacing w:line="360" w:lineRule="auto"/>
        <w:ind w:firstLineChars="0"/>
        <w:rPr>
          <w:sz w:val="24"/>
        </w:rPr>
      </w:pPr>
      <w:r w:rsidRPr="002D1DF9">
        <w:rPr>
          <w:rFonts w:hint="eastAsia"/>
          <w:sz w:val="24"/>
        </w:rPr>
        <w:t>第</w:t>
      </w:r>
      <w:r w:rsidRPr="002D1DF9">
        <w:rPr>
          <w:rFonts w:hint="eastAsia"/>
          <w:sz w:val="24"/>
        </w:rPr>
        <w:t>1-30</w:t>
      </w:r>
      <w:r w:rsidRPr="002D1DF9">
        <w:rPr>
          <w:rFonts w:hint="eastAsia"/>
          <w:sz w:val="24"/>
        </w:rPr>
        <w:t>号碱基中</w:t>
      </w:r>
      <w:r>
        <w:rPr>
          <w:rFonts w:hint="eastAsia"/>
          <w:sz w:val="24"/>
        </w:rPr>
        <w:t>，</w:t>
      </w:r>
      <w:r w:rsidRPr="002D1DF9">
        <w:rPr>
          <w:rFonts w:hint="eastAsia"/>
          <w:sz w:val="24"/>
        </w:rPr>
        <w:t>质量值</w:t>
      </w:r>
      <w:r w:rsidRPr="002D1DF9">
        <w:rPr>
          <w:rFonts w:hint="eastAsia"/>
          <w:sz w:val="24"/>
        </w:rPr>
        <w:t>q&lt;10</w:t>
      </w:r>
      <w:r w:rsidRPr="002D1DF9">
        <w:rPr>
          <w:rFonts w:hint="eastAsia"/>
          <w:sz w:val="24"/>
        </w:rPr>
        <w:t>的个数</w:t>
      </w:r>
      <w:r w:rsidRPr="002D1DF9">
        <w:rPr>
          <w:rFonts w:hint="eastAsia"/>
          <w:sz w:val="24"/>
        </w:rPr>
        <w:t>&gt;2</w:t>
      </w:r>
      <w:r w:rsidRPr="002D1DF9">
        <w:rPr>
          <w:rFonts w:hint="eastAsia"/>
          <w:sz w:val="24"/>
        </w:rPr>
        <w:t>或者质量值</w:t>
      </w:r>
      <w:r w:rsidRPr="002D1DF9">
        <w:rPr>
          <w:rFonts w:hint="eastAsia"/>
          <w:sz w:val="24"/>
        </w:rPr>
        <w:t>q&lt;13</w:t>
      </w:r>
      <w:r w:rsidRPr="002D1DF9">
        <w:rPr>
          <w:rFonts w:hint="eastAsia"/>
          <w:sz w:val="24"/>
        </w:rPr>
        <w:t>的个数</w:t>
      </w:r>
      <w:r w:rsidRPr="002D1DF9">
        <w:rPr>
          <w:rFonts w:hint="eastAsia"/>
          <w:sz w:val="24"/>
        </w:rPr>
        <w:t>&gt;3</w:t>
      </w:r>
      <w:r>
        <w:rPr>
          <w:rFonts w:hint="eastAsia"/>
          <w:sz w:val="24"/>
        </w:rPr>
        <w:t>（默认条件）；</w:t>
      </w:r>
      <w:r w:rsidRPr="00D855B2">
        <w:rPr>
          <w:rFonts w:hint="eastAsia"/>
          <w:sz w:val="24"/>
        </w:rPr>
        <w:t>第</w:t>
      </w:r>
      <w:r w:rsidRPr="00D855B2">
        <w:rPr>
          <w:rFonts w:hint="eastAsia"/>
          <w:sz w:val="24"/>
        </w:rPr>
        <w:t>1-30</w:t>
      </w:r>
      <w:r w:rsidRPr="00D855B2">
        <w:rPr>
          <w:rFonts w:hint="eastAsia"/>
          <w:sz w:val="24"/>
        </w:rPr>
        <w:t>号碱基中质量值</w:t>
      </w:r>
      <w:r w:rsidRPr="00D855B2">
        <w:rPr>
          <w:rFonts w:hint="eastAsia"/>
          <w:sz w:val="24"/>
        </w:rPr>
        <w:t>q&lt;10</w:t>
      </w:r>
      <w:r w:rsidRPr="00D855B2">
        <w:rPr>
          <w:rFonts w:hint="eastAsia"/>
          <w:sz w:val="24"/>
        </w:rPr>
        <w:t>的个数</w:t>
      </w:r>
      <w:r w:rsidRPr="00D855B2">
        <w:rPr>
          <w:rFonts w:hint="eastAsia"/>
          <w:sz w:val="24"/>
        </w:rPr>
        <w:t>&gt;4</w:t>
      </w:r>
      <w:r w:rsidRPr="00D855B2">
        <w:rPr>
          <w:rFonts w:hint="eastAsia"/>
          <w:sz w:val="24"/>
        </w:rPr>
        <w:t>，或者质量值</w:t>
      </w:r>
      <w:r w:rsidRPr="00D855B2">
        <w:rPr>
          <w:rFonts w:hint="eastAsia"/>
          <w:sz w:val="24"/>
        </w:rPr>
        <w:t>q&lt;13</w:t>
      </w:r>
      <w:r w:rsidRPr="00D855B2">
        <w:rPr>
          <w:rFonts w:hint="eastAsia"/>
          <w:sz w:val="24"/>
        </w:rPr>
        <w:t>的个数</w:t>
      </w:r>
      <w:r w:rsidRPr="00D855B2">
        <w:rPr>
          <w:rFonts w:hint="eastAsia"/>
          <w:sz w:val="24"/>
        </w:rPr>
        <w:t>&gt;6</w:t>
      </w:r>
      <w:r w:rsidRPr="00D855B2">
        <w:rPr>
          <w:rFonts w:hint="eastAsia"/>
          <w:sz w:val="24"/>
        </w:rPr>
        <w:t>（放宽条件）</w:t>
      </w:r>
      <w:r>
        <w:rPr>
          <w:rFonts w:hint="eastAsia"/>
          <w:sz w:val="24"/>
        </w:rPr>
        <w:t>。</w:t>
      </w:r>
    </w:p>
    <w:p w:rsidR="00F50A71" w:rsidRDefault="00F50A71" w:rsidP="00F50A71">
      <w:pPr>
        <w:pStyle w:val="ListParagraph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检测并去除</w:t>
      </w:r>
      <w:r w:rsidRPr="00096A7E">
        <w:rPr>
          <w:sz w:val="24"/>
        </w:rPr>
        <w:t>3</w:t>
      </w:r>
      <w:proofErr w:type="gramStart"/>
      <w:r w:rsidRPr="00096A7E">
        <w:rPr>
          <w:sz w:val="24"/>
        </w:rPr>
        <w:t>’</w:t>
      </w:r>
      <w:proofErr w:type="gramEnd"/>
      <w:r w:rsidRPr="00096A7E">
        <w:rPr>
          <w:rFonts w:hint="eastAsia"/>
          <w:sz w:val="24"/>
        </w:rPr>
        <w:t>接头缺失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reads</w:t>
      </w:r>
      <w:r>
        <w:rPr>
          <w:rFonts w:hint="eastAsia"/>
          <w:sz w:val="24"/>
        </w:rPr>
        <w:t>；</w:t>
      </w:r>
    </w:p>
    <w:p w:rsidR="00F50A71" w:rsidRDefault="00F50A71" w:rsidP="00F50A71">
      <w:pPr>
        <w:spacing w:line="360" w:lineRule="auto"/>
        <w:ind w:left="420" w:firstLine="420"/>
        <w:rPr>
          <w:color w:val="000000" w:themeColor="text1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将</w:t>
      </w:r>
      <w:r>
        <w:rPr>
          <w:kern w:val="0"/>
          <w:sz w:val="24"/>
          <w:szCs w:val="24"/>
        </w:rPr>
        <w:t>3</w:t>
      </w:r>
      <w:proofErr w:type="gramStart"/>
      <w:r>
        <w:rPr>
          <w:kern w:val="0"/>
          <w:sz w:val="24"/>
          <w:szCs w:val="24"/>
        </w:rPr>
        <w:t>’</w:t>
      </w:r>
      <w:proofErr w:type="gramEnd"/>
      <w:r>
        <w:rPr>
          <w:rFonts w:hint="eastAsia"/>
          <w:kern w:val="0"/>
          <w:sz w:val="24"/>
          <w:szCs w:val="24"/>
        </w:rPr>
        <w:t>接头与</w:t>
      </w:r>
      <w:r>
        <w:rPr>
          <w:kern w:val="0"/>
          <w:sz w:val="24"/>
          <w:szCs w:val="24"/>
        </w:rPr>
        <w:t>read</w:t>
      </w:r>
      <w:r>
        <w:rPr>
          <w:rFonts w:hint="eastAsia"/>
          <w:kern w:val="0"/>
          <w:sz w:val="24"/>
          <w:szCs w:val="24"/>
        </w:rPr>
        <w:t>中的</w:t>
      </w:r>
      <w:r>
        <w:rPr>
          <w:rFonts w:hint="eastAsia"/>
          <w:kern w:val="0"/>
          <w:sz w:val="24"/>
          <w:szCs w:val="24"/>
        </w:rPr>
        <w:t>reads</w:t>
      </w:r>
      <w:r>
        <w:rPr>
          <w:rFonts w:hint="eastAsia"/>
          <w:kern w:val="0"/>
          <w:sz w:val="24"/>
          <w:szCs w:val="24"/>
        </w:rPr>
        <w:t>序列进行比对。</w:t>
      </w:r>
      <w:r>
        <w:rPr>
          <w:rFonts w:hint="eastAsia"/>
          <w:color w:val="000000" w:themeColor="text1"/>
          <w:sz w:val="24"/>
          <w:szCs w:val="24"/>
        </w:rPr>
        <w:t>比对过程中</w:t>
      </w:r>
      <w:r>
        <w:rPr>
          <w:color w:val="000000" w:themeColor="text1"/>
          <w:sz w:val="24"/>
          <w:szCs w:val="24"/>
        </w:rPr>
        <w:t>N</w:t>
      </w:r>
      <w:r>
        <w:rPr>
          <w:rFonts w:hint="eastAsia"/>
          <w:color w:val="000000" w:themeColor="text1"/>
          <w:sz w:val="24"/>
          <w:szCs w:val="24"/>
        </w:rPr>
        <w:t>不考虑，当接头处于某一位置时，接头与序列重叠部分错配数</w:t>
      </w:r>
      <w:r>
        <w:rPr>
          <w:color w:val="000000" w:themeColor="text1"/>
          <w:sz w:val="24"/>
          <w:szCs w:val="24"/>
        </w:rPr>
        <w:t>&lt;=4</w:t>
      </w:r>
      <w:r>
        <w:rPr>
          <w:rFonts w:hint="eastAsia"/>
          <w:color w:val="000000" w:themeColor="text1"/>
          <w:sz w:val="24"/>
          <w:szCs w:val="24"/>
        </w:rPr>
        <w:t>个</w:t>
      </w:r>
      <w:r>
        <w:rPr>
          <w:color w:val="000000" w:themeColor="text1"/>
          <w:sz w:val="24"/>
          <w:szCs w:val="24"/>
        </w:rPr>
        <w:t>(</w:t>
      </w:r>
      <w:r>
        <w:rPr>
          <w:rFonts w:hint="eastAsia"/>
          <w:color w:val="000000" w:themeColor="text1"/>
          <w:sz w:val="24"/>
          <w:szCs w:val="24"/>
        </w:rPr>
        <w:t>默认值</w:t>
      </w:r>
      <w:r>
        <w:rPr>
          <w:color w:val="000000" w:themeColor="text1"/>
          <w:sz w:val="24"/>
          <w:szCs w:val="24"/>
        </w:rPr>
        <w:t>)</w:t>
      </w:r>
      <w:r>
        <w:rPr>
          <w:rFonts w:hint="eastAsia"/>
          <w:color w:val="000000" w:themeColor="text1"/>
          <w:sz w:val="24"/>
          <w:szCs w:val="24"/>
        </w:rPr>
        <w:t>，以及错配数</w:t>
      </w:r>
      <w:r>
        <w:rPr>
          <w:color w:val="000000" w:themeColor="text1"/>
          <w:sz w:val="24"/>
          <w:szCs w:val="24"/>
        </w:rPr>
        <w:t>/</w:t>
      </w:r>
      <w:r>
        <w:rPr>
          <w:rFonts w:hint="eastAsia"/>
          <w:color w:val="000000" w:themeColor="text1"/>
          <w:sz w:val="24"/>
          <w:szCs w:val="24"/>
        </w:rPr>
        <w:t>正确比对数</w:t>
      </w:r>
      <w:r>
        <w:rPr>
          <w:color w:val="000000" w:themeColor="text1"/>
          <w:sz w:val="24"/>
          <w:szCs w:val="24"/>
        </w:rPr>
        <w:t>&lt;0.4(</w:t>
      </w:r>
      <w:r>
        <w:rPr>
          <w:rFonts w:hint="eastAsia"/>
          <w:color w:val="000000" w:themeColor="text1"/>
          <w:sz w:val="24"/>
          <w:szCs w:val="24"/>
        </w:rPr>
        <w:t>默认值</w:t>
      </w:r>
      <w:r>
        <w:rPr>
          <w:color w:val="000000" w:themeColor="text1"/>
          <w:sz w:val="24"/>
          <w:szCs w:val="24"/>
        </w:rPr>
        <w:t>)</w:t>
      </w:r>
      <w:r>
        <w:rPr>
          <w:rFonts w:hint="eastAsia"/>
          <w:color w:val="000000" w:themeColor="text1"/>
          <w:sz w:val="24"/>
          <w:szCs w:val="24"/>
        </w:rPr>
        <w:t>，此时认为是找到</w:t>
      </w:r>
      <w:r>
        <w:rPr>
          <w:color w:val="000000" w:themeColor="text1"/>
          <w:sz w:val="24"/>
          <w:szCs w:val="24"/>
        </w:rPr>
        <w:t>3</w:t>
      </w:r>
      <w:proofErr w:type="gramStart"/>
      <w:r>
        <w:rPr>
          <w:color w:val="000000" w:themeColor="text1"/>
          <w:sz w:val="24"/>
          <w:szCs w:val="24"/>
        </w:rPr>
        <w:t>’</w:t>
      </w:r>
      <w:proofErr w:type="gramEnd"/>
      <w:r>
        <w:rPr>
          <w:rFonts w:hint="eastAsia"/>
          <w:color w:val="000000" w:themeColor="text1"/>
          <w:sz w:val="24"/>
          <w:szCs w:val="24"/>
        </w:rPr>
        <w:t>接头。</w:t>
      </w:r>
    </w:p>
    <w:p w:rsidR="00F50A71" w:rsidRPr="00974CC1" w:rsidRDefault="00F50A71" w:rsidP="00F50A71">
      <w:pPr>
        <w:pStyle w:val="ListParagraph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检测并去除插入序列</w:t>
      </w:r>
      <w:r w:rsidRPr="00096A7E">
        <w:rPr>
          <w:rFonts w:hint="eastAsia"/>
          <w:sz w:val="24"/>
        </w:rPr>
        <w:t>空载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reads</w:t>
      </w:r>
    </w:p>
    <w:p w:rsidR="00F50A71" w:rsidRPr="00096A7E" w:rsidRDefault="00F50A71" w:rsidP="00F50A71">
      <w:pPr>
        <w:spacing w:line="360" w:lineRule="auto"/>
        <w:ind w:left="420" w:firstLine="420"/>
        <w:rPr>
          <w:sz w:val="24"/>
        </w:rPr>
      </w:pPr>
      <w:r>
        <w:rPr>
          <w:rFonts w:hint="eastAsia"/>
          <w:color w:val="000000" w:themeColor="text1"/>
          <w:sz w:val="24"/>
          <w:szCs w:val="24"/>
        </w:rPr>
        <w:t>对于有</w:t>
      </w:r>
      <w:r>
        <w:rPr>
          <w:rFonts w:hint="eastAsia"/>
          <w:color w:val="000000" w:themeColor="text1"/>
          <w:sz w:val="24"/>
          <w:szCs w:val="24"/>
        </w:rPr>
        <w:t>3</w:t>
      </w:r>
      <w:proofErr w:type="gramStart"/>
      <w:r>
        <w:rPr>
          <w:color w:val="000000" w:themeColor="text1"/>
          <w:sz w:val="24"/>
          <w:szCs w:val="24"/>
        </w:rPr>
        <w:t>’</w:t>
      </w:r>
      <w:proofErr w:type="gramEnd"/>
      <w:r>
        <w:rPr>
          <w:rFonts w:hint="eastAsia"/>
          <w:color w:val="000000" w:themeColor="text1"/>
          <w:sz w:val="24"/>
          <w:szCs w:val="24"/>
        </w:rPr>
        <w:t>接头</w:t>
      </w:r>
      <w:r>
        <w:rPr>
          <w:rFonts w:hint="eastAsia"/>
          <w:color w:val="000000" w:themeColor="text1"/>
          <w:sz w:val="24"/>
          <w:szCs w:val="24"/>
        </w:rPr>
        <w:t>reads</w:t>
      </w:r>
      <w:r>
        <w:rPr>
          <w:rFonts w:hint="eastAsia"/>
          <w:color w:val="000000" w:themeColor="text1"/>
          <w:sz w:val="24"/>
          <w:szCs w:val="24"/>
        </w:rPr>
        <w:t>，去除</w:t>
      </w:r>
      <w:r>
        <w:rPr>
          <w:rFonts w:hint="eastAsia"/>
          <w:color w:val="000000" w:themeColor="text1"/>
          <w:sz w:val="24"/>
          <w:szCs w:val="24"/>
        </w:rPr>
        <w:t>3</w:t>
      </w:r>
      <w:proofErr w:type="gramStart"/>
      <w:r>
        <w:rPr>
          <w:color w:val="000000" w:themeColor="text1"/>
          <w:sz w:val="24"/>
          <w:szCs w:val="24"/>
        </w:rPr>
        <w:t>’</w:t>
      </w:r>
      <w:proofErr w:type="gramEnd"/>
      <w:r>
        <w:rPr>
          <w:rFonts w:hint="eastAsia"/>
          <w:color w:val="000000" w:themeColor="text1"/>
          <w:sz w:val="24"/>
          <w:szCs w:val="24"/>
        </w:rPr>
        <w:t>接头后，如果</w:t>
      </w:r>
      <w:r>
        <w:rPr>
          <w:rFonts w:hint="eastAsia"/>
          <w:color w:val="000000" w:themeColor="text1"/>
          <w:sz w:val="24"/>
          <w:szCs w:val="24"/>
        </w:rPr>
        <w:t>tag</w:t>
      </w:r>
      <w:r>
        <w:rPr>
          <w:rFonts w:hint="eastAsia"/>
          <w:color w:val="000000" w:themeColor="text1"/>
          <w:sz w:val="24"/>
          <w:szCs w:val="24"/>
        </w:rPr>
        <w:t>的长度≤</w:t>
      </w:r>
      <w:r w:rsidR="005663BF">
        <w:rPr>
          <w:rFonts w:hint="eastAsia"/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，则认为插入序列空载，去除该</w:t>
      </w:r>
      <w:r>
        <w:rPr>
          <w:rFonts w:hint="eastAsia"/>
          <w:color w:val="000000" w:themeColor="text1"/>
          <w:sz w:val="24"/>
          <w:szCs w:val="24"/>
        </w:rPr>
        <w:t>reads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F50A71" w:rsidRDefault="00F50A71" w:rsidP="00F50A71">
      <w:pPr>
        <w:pStyle w:val="ListParagraph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 w:rsidRPr="00096A7E">
        <w:rPr>
          <w:rFonts w:hint="eastAsia"/>
          <w:sz w:val="24"/>
        </w:rPr>
        <w:t>检测</w:t>
      </w:r>
      <w:r>
        <w:rPr>
          <w:rFonts w:hint="eastAsia"/>
          <w:sz w:val="24"/>
        </w:rPr>
        <w:t>并去除</w:t>
      </w:r>
      <w:r>
        <w:rPr>
          <w:rFonts w:hint="eastAsia"/>
          <w:sz w:val="24"/>
        </w:rPr>
        <w:t>5</w:t>
      </w:r>
      <w:proofErr w:type="gramStart"/>
      <w:r>
        <w:rPr>
          <w:sz w:val="24"/>
        </w:rPr>
        <w:t>’</w:t>
      </w:r>
      <w:proofErr w:type="gramEnd"/>
      <w:r>
        <w:rPr>
          <w:rFonts w:hint="eastAsia"/>
          <w:sz w:val="24"/>
        </w:rPr>
        <w:t>接头污染的</w:t>
      </w:r>
      <w:r>
        <w:rPr>
          <w:rFonts w:hint="eastAsia"/>
          <w:sz w:val="24"/>
        </w:rPr>
        <w:t>reads</w:t>
      </w:r>
      <w:r w:rsidRPr="00096A7E">
        <w:rPr>
          <w:rFonts w:hint="eastAsia"/>
          <w:sz w:val="24"/>
        </w:rPr>
        <w:t>。</w:t>
      </w:r>
    </w:p>
    <w:p w:rsidR="00F50A71" w:rsidRPr="00282001" w:rsidRDefault="00F50A71" w:rsidP="00F50A71">
      <w:pPr>
        <w:spacing w:line="360" w:lineRule="auto"/>
        <w:ind w:left="420" w:firstLine="42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将</w:t>
      </w:r>
      <w:r>
        <w:rPr>
          <w:rFonts w:hint="eastAsia"/>
          <w:kern w:val="0"/>
          <w:sz w:val="24"/>
          <w:szCs w:val="24"/>
        </w:rPr>
        <w:t>5</w:t>
      </w:r>
      <w:proofErr w:type="gramStart"/>
      <w:r>
        <w:rPr>
          <w:kern w:val="0"/>
          <w:sz w:val="24"/>
          <w:szCs w:val="24"/>
        </w:rPr>
        <w:t>’</w:t>
      </w:r>
      <w:proofErr w:type="gramEnd"/>
      <w:r>
        <w:rPr>
          <w:rFonts w:hint="eastAsia"/>
          <w:kern w:val="0"/>
          <w:sz w:val="24"/>
          <w:szCs w:val="24"/>
        </w:rPr>
        <w:t>接头与</w:t>
      </w:r>
      <w:r>
        <w:rPr>
          <w:kern w:val="0"/>
          <w:sz w:val="24"/>
          <w:szCs w:val="24"/>
        </w:rPr>
        <w:t>read</w:t>
      </w:r>
      <w:r>
        <w:rPr>
          <w:rFonts w:hint="eastAsia"/>
          <w:kern w:val="0"/>
          <w:sz w:val="24"/>
          <w:szCs w:val="24"/>
        </w:rPr>
        <w:t>中的</w:t>
      </w:r>
      <w:r>
        <w:rPr>
          <w:rFonts w:hint="eastAsia"/>
          <w:kern w:val="0"/>
          <w:sz w:val="24"/>
          <w:szCs w:val="24"/>
        </w:rPr>
        <w:t>reads</w:t>
      </w:r>
      <w:r>
        <w:rPr>
          <w:rFonts w:hint="eastAsia"/>
          <w:kern w:val="0"/>
          <w:sz w:val="24"/>
          <w:szCs w:val="24"/>
        </w:rPr>
        <w:t>序列进行比对，</w:t>
      </w:r>
      <w:r w:rsidRPr="00282001">
        <w:rPr>
          <w:rFonts w:hint="eastAsia"/>
          <w:kern w:val="0"/>
          <w:sz w:val="24"/>
          <w:szCs w:val="24"/>
        </w:rPr>
        <w:t>连续正确比对数</w:t>
      </w:r>
      <w:r w:rsidRPr="00282001">
        <w:rPr>
          <w:rFonts w:hint="eastAsia"/>
          <w:kern w:val="0"/>
          <w:sz w:val="24"/>
          <w:szCs w:val="24"/>
        </w:rPr>
        <w:t>&gt;</w:t>
      </w:r>
      <w:r w:rsidRPr="00282001">
        <w:rPr>
          <w:rFonts w:hint="eastAsia"/>
          <w:kern w:val="0"/>
          <w:sz w:val="24"/>
          <w:szCs w:val="24"/>
        </w:rPr>
        <w:t>＝</w:t>
      </w:r>
      <w:r w:rsidRPr="00282001">
        <w:rPr>
          <w:rFonts w:hint="eastAsia"/>
          <w:kern w:val="0"/>
          <w:sz w:val="24"/>
          <w:szCs w:val="24"/>
        </w:rPr>
        <w:t>6</w:t>
      </w:r>
      <w:r w:rsidRPr="00282001">
        <w:rPr>
          <w:rFonts w:hint="eastAsia"/>
          <w:kern w:val="0"/>
          <w:sz w:val="24"/>
          <w:szCs w:val="24"/>
        </w:rPr>
        <w:t>，且</w:t>
      </w:r>
      <w:r w:rsidRPr="00282001">
        <w:rPr>
          <w:rFonts w:hint="eastAsia"/>
          <w:kern w:val="0"/>
          <w:sz w:val="24"/>
          <w:szCs w:val="24"/>
        </w:rPr>
        <w:t>tag</w:t>
      </w:r>
      <w:r w:rsidRPr="00282001">
        <w:rPr>
          <w:rFonts w:hint="eastAsia"/>
          <w:kern w:val="0"/>
          <w:sz w:val="24"/>
          <w:szCs w:val="24"/>
        </w:rPr>
        <w:t>中</w:t>
      </w:r>
      <w:r w:rsidRPr="00282001">
        <w:rPr>
          <w:rFonts w:hint="eastAsia"/>
          <w:kern w:val="0"/>
          <w:sz w:val="24"/>
          <w:szCs w:val="24"/>
        </w:rPr>
        <w:t xml:space="preserve"> 80%</w:t>
      </w:r>
      <w:r w:rsidRPr="00282001">
        <w:rPr>
          <w:rFonts w:hint="eastAsia"/>
          <w:kern w:val="0"/>
          <w:sz w:val="24"/>
          <w:szCs w:val="24"/>
        </w:rPr>
        <w:t>的</w:t>
      </w:r>
      <w:r w:rsidRPr="00282001">
        <w:rPr>
          <w:rFonts w:hint="eastAsia"/>
          <w:kern w:val="0"/>
          <w:sz w:val="24"/>
          <w:szCs w:val="24"/>
        </w:rPr>
        <w:t>base</w:t>
      </w:r>
      <w:r w:rsidRPr="00282001">
        <w:rPr>
          <w:rFonts w:hint="eastAsia"/>
          <w:kern w:val="0"/>
          <w:sz w:val="24"/>
          <w:szCs w:val="24"/>
        </w:rPr>
        <w:t>可以比对到</w:t>
      </w:r>
      <w:r w:rsidRPr="00282001">
        <w:rPr>
          <w:rFonts w:hint="eastAsia"/>
          <w:kern w:val="0"/>
          <w:sz w:val="24"/>
          <w:szCs w:val="24"/>
        </w:rPr>
        <w:t>5</w:t>
      </w:r>
      <w:proofErr w:type="gramStart"/>
      <w:r w:rsidRPr="00282001">
        <w:rPr>
          <w:rFonts w:hint="eastAsia"/>
          <w:kern w:val="0"/>
          <w:sz w:val="24"/>
          <w:szCs w:val="24"/>
        </w:rPr>
        <w:t>’</w:t>
      </w:r>
      <w:proofErr w:type="gramEnd"/>
      <w:r w:rsidRPr="00282001">
        <w:rPr>
          <w:rFonts w:hint="eastAsia"/>
          <w:kern w:val="0"/>
          <w:sz w:val="24"/>
          <w:szCs w:val="24"/>
        </w:rPr>
        <w:t>接头上，则认为该</w:t>
      </w:r>
      <w:r w:rsidRPr="00282001">
        <w:rPr>
          <w:rFonts w:hint="eastAsia"/>
          <w:kern w:val="0"/>
          <w:sz w:val="24"/>
          <w:szCs w:val="24"/>
        </w:rPr>
        <w:t>read</w:t>
      </w:r>
      <w:r w:rsidRPr="00282001">
        <w:rPr>
          <w:rFonts w:hint="eastAsia"/>
          <w:kern w:val="0"/>
          <w:sz w:val="24"/>
          <w:szCs w:val="24"/>
        </w:rPr>
        <w:t>被</w:t>
      </w:r>
      <w:r w:rsidRPr="00282001">
        <w:rPr>
          <w:rFonts w:hint="eastAsia"/>
          <w:kern w:val="0"/>
          <w:sz w:val="24"/>
          <w:szCs w:val="24"/>
        </w:rPr>
        <w:t>5</w:t>
      </w:r>
      <w:proofErr w:type="gramStart"/>
      <w:r w:rsidRPr="00282001">
        <w:rPr>
          <w:kern w:val="0"/>
          <w:sz w:val="24"/>
          <w:szCs w:val="24"/>
        </w:rPr>
        <w:t>’</w:t>
      </w:r>
      <w:proofErr w:type="gramEnd"/>
      <w:r w:rsidRPr="00282001">
        <w:rPr>
          <w:rFonts w:hint="eastAsia"/>
          <w:kern w:val="0"/>
          <w:sz w:val="24"/>
          <w:szCs w:val="24"/>
        </w:rPr>
        <w:t>接头污染。去除该</w:t>
      </w:r>
      <w:r w:rsidRPr="00282001">
        <w:rPr>
          <w:kern w:val="0"/>
          <w:sz w:val="24"/>
          <w:szCs w:val="24"/>
        </w:rPr>
        <w:t>read</w:t>
      </w:r>
      <w:r w:rsidRPr="00282001">
        <w:rPr>
          <w:rFonts w:hint="eastAsia"/>
          <w:kern w:val="0"/>
          <w:sz w:val="24"/>
          <w:szCs w:val="24"/>
        </w:rPr>
        <w:t>。</w:t>
      </w:r>
    </w:p>
    <w:p w:rsidR="00F50A71" w:rsidRDefault="00F50A71" w:rsidP="00F50A71">
      <w:pPr>
        <w:pStyle w:val="ListParagraph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 w:rsidRPr="00491154">
        <w:rPr>
          <w:rFonts w:hint="eastAsia"/>
          <w:sz w:val="24"/>
        </w:rPr>
        <w:t>检测并去除</w:t>
      </w:r>
      <w:proofErr w:type="spellStart"/>
      <w:r>
        <w:rPr>
          <w:sz w:val="24"/>
        </w:rPr>
        <w:t>polyA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reads</w:t>
      </w:r>
      <w:r>
        <w:rPr>
          <w:rFonts w:hint="eastAsia"/>
          <w:sz w:val="24"/>
        </w:rPr>
        <w:t>。</w:t>
      </w:r>
    </w:p>
    <w:p w:rsidR="00F50A71" w:rsidRDefault="00F50A71" w:rsidP="00F50A71">
      <w:pPr>
        <w:pStyle w:val="ListParagraph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 w:rsidRPr="00491154">
        <w:rPr>
          <w:rFonts w:hint="eastAsia"/>
          <w:sz w:val="24"/>
        </w:rPr>
        <w:t>检测</w:t>
      </w:r>
      <w:r>
        <w:rPr>
          <w:rFonts w:hint="eastAsia"/>
          <w:sz w:val="24"/>
        </w:rPr>
        <w:t>并去除</w:t>
      </w:r>
      <w:r w:rsidRPr="00491154">
        <w:rPr>
          <w:rFonts w:hint="eastAsia"/>
          <w:sz w:val="24"/>
        </w:rPr>
        <w:t>小片段</w:t>
      </w:r>
      <w:r>
        <w:rPr>
          <w:rFonts w:hint="eastAsia"/>
          <w:sz w:val="24"/>
        </w:rPr>
        <w:t>reads;</w:t>
      </w:r>
    </w:p>
    <w:p w:rsidR="00F50A71" w:rsidRPr="00BD4D41" w:rsidRDefault="00F50A71" w:rsidP="00F50A71">
      <w:pPr>
        <w:pStyle w:val="ListParagraph"/>
        <w:spacing w:line="360" w:lineRule="auto"/>
        <w:ind w:left="840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若</w:t>
      </w:r>
      <w:r w:rsidRPr="005F3A5F">
        <w:rPr>
          <w:color w:val="000000" w:themeColor="text1"/>
          <w:sz w:val="24"/>
          <w:szCs w:val="24"/>
        </w:rPr>
        <w:t>read</w:t>
      </w:r>
      <w:r w:rsidRPr="005F3A5F">
        <w:rPr>
          <w:rFonts w:hint="eastAsia"/>
          <w:color w:val="000000" w:themeColor="text1"/>
          <w:sz w:val="24"/>
          <w:szCs w:val="24"/>
        </w:rPr>
        <w:t>长度小于</w:t>
      </w:r>
      <w:r w:rsidRPr="005F3A5F">
        <w:rPr>
          <w:color w:val="000000" w:themeColor="text1"/>
          <w:sz w:val="24"/>
          <w:szCs w:val="24"/>
        </w:rPr>
        <w:t>18nt</w:t>
      </w:r>
      <w:r w:rsidRPr="005F3A5F">
        <w:rPr>
          <w:rFonts w:hint="eastAsia"/>
          <w:color w:val="000000" w:themeColor="text1"/>
          <w:sz w:val="24"/>
          <w:szCs w:val="24"/>
        </w:rPr>
        <w:t>，认为是小片段，被</w:t>
      </w:r>
      <w:r>
        <w:rPr>
          <w:rFonts w:hint="eastAsia"/>
          <w:color w:val="000000" w:themeColor="text1"/>
          <w:sz w:val="24"/>
          <w:szCs w:val="24"/>
        </w:rPr>
        <w:t>去除</w:t>
      </w:r>
    </w:p>
    <w:p w:rsidR="00F50A71" w:rsidRPr="00AF56AB" w:rsidRDefault="00F50A71" w:rsidP="00F50A71">
      <w:pPr>
        <w:pStyle w:val="ListParagraph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 w:rsidRPr="00F504BA">
        <w:rPr>
          <w:rFonts w:hint="eastAsia"/>
          <w:sz w:val="24"/>
        </w:rPr>
        <w:t>若输出结果</w:t>
      </w:r>
      <w:r w:rsidRPr="00535D0E">
        <w:rPr>
          <w:rFonts w:hint="eastAsia"/>
          <w:sz w:val="24"/>
        </w:rPr>
        <w:t>为</w:t>
      </w:r>
      <w:r w:rsidRPr="00535D0E">
        <w:rPr>
          <w:rFonts w:hint="eastAsia"/>
          <w:sz w:val="24"/>
        </w:rPr>
        <w:t>FASTQ</w:t>
      </w:r>
      <w:r w:rsidRPr="00535D0E">
        <w:rPr>
          <w:rFonts w:hint="eastAsia"/>
          <w:sz w:val="24"/>
        </w:rPr>
        <w:t>格式时，将质量值转换为</w:t>
      </w:r>
      <w:r w:rsidRPr="00535D0E">
        <w:rPr>
          <w:sz w:val="24"/>
        </w:rPr>
        <w:t>sanger</w:t>
      </w:r>
      <w:r w:rsidRPr="00535D0E">
        <w:rPr>
          <w:rFonts w:hint="eastAsia"/>
          <w:sz w:val="24"/>
        </w:rPr>
        <w:t>体系的质量值</w:t>
      </w:r>
      <w:r>
        <w:rPr>
          <w:rFonts w:hint="eastAsia"/>
          <w:sz w:val="24"/>
        </w:rPr>
        <w:t>.</w:t>
      </w:r>
    </w:p>
    <w:p w:rsidR="00E32DF3" w:rsidRPr="00E06755" w:rsidRDefault="00E75516" w:rsidP="00AF56AB">
      <w:pPr>
        <w:pStyle w:val="Heading1"/>
        <w:rPr>
          <w:sz w:val="32"/>
        </w:rPr>
      </w:pPr>
      <w:r w:rsidRPr="00E06755">
        <w:rPr>
          <w:rFonts w:hint="eastAsia"/>
          <w:sz w:val="32"/>
        </w:rPr>
        <w:t>7</w:t>
      </w:r>
      <w:r w:rsidR="00110F71" w:rsidRPr="00E06755">
        <w:rPr>
          <w:rFonts w:hint="eastAsia"/>
          <w:sz w:val="32"/>
        </w:rPr>
        <w:t xml:space="preserve">. </w:t>
      </w:r>
      <w:r w:rsidR="00EF3E6C" w:rsidRPr="00E06755">
        <w:rPr>
          <w:rFonts w:hint="eastAsia"/>
          <w:sz w:val="32"/>
        </w:rPr>
        <w:t>开发人员</w:t>
      </w:r>
      <w:bookmarkEnd w:id="22"/>
    </w:p>
    <w:p w:rsidR="008209E0" w:rsidRDefault="0055351B" w:rsidP="003442D9">
      <w:pPr>
        <w:pStyle w:val="ListParagraph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生物信息核心技术与</w:t>
      </w:r>
      <w:proofErr w:type="gramStart"/>
      <w:r>
        <w:rPr>
          <w:rFonts w:hint="eastAsia"/>
          <w:sz w:val="24"/>
        </w:rPr>
        <w:t>云计算</w:t>
      </w:r>
      <w:proofErr w:type="gramEnd"/>
      <w:r w:rsidR="003442D9" w:rsidRPr="003442D9">
        <w:rPr>
          <w:rFonts w:hint="eastAsia"/>
          <w:sz w:val="24"/>
        </w:rPr>
        <w:t>实验室</w:t>
      </w:r>
      <w:r w:rsidR="003442D9" w:rsidRPr="003442D9">
        <w:rPr>
          <w:rFonts w:hint="eastAsia"/>
          <w:sz w:val="24"/>
        </w:rPr>
        <w:t xml:space="preserve"> </w:t>
      </w:r>
      <w:r w:rsidR="003442D9" w:rsidRPr="003442D9">
        <w:rPr>
          <w:rFonts w:hint="eastAsia"/>
          <w:sz w:val="24"/>
        </w:rPr>
        <w:t>标准化部（</w:t>
      </w:r>
      <w:r w:rsidR="003442D9" w:rsidRPr="003442D9">
        <w:rPr>
          <w:rFonts w:hint="eastAsia"/>
          <w:sz w:val="24"/>
        </w:rPr>
        <w:t>BIS</w:t>
      </w:r>
      <w:r w:rsidR="003442D9" w:rsidRPr="003442D9">
        <w:rPr>
          <w:rFonts w:hint="eastAsia"/>
          <w:sz w:val="24"/>
        </w:rPr>
        <w:t>）</w:t>
      </w:r>
    </w:p>
    <w:p w:rsidR="00E13419" w:rsidRPr="008D2E6D" w:rsidRDefault="00E13419" w:rsidP="003442D9">
      <w:pPr>
        <w:pStyle w:val="ListParagraph"/>
        <w:spacing w:line="360" w:lineRule="auto"/>
        <w:ind w:firstLine="480"/>
        <w:rPr>
          <w:sz w:val="24"/>
        </w:rPr>
      </w:pPr>
      <w:r w:rsidRPr="00E32DF3">
        <w:rPr>
          <w:rFonts w:hint="eastAsia"/>
          <w:sz w:val="24"/>
        </w:rPr>
        <w:t>陈永胜</w:t>
      </w:r>
      <w:r w:rsidRPr="00E32DF3">
        <w:rPr>
          <w:rFonts w:hint="eastAsia"/>
          <w:sz w:val="24"/>
        </w:rPr>
        <w:tab/>
      </w:r>
      <w:hyperlink r:id="rId7" w:history="1">
        <w:r w:rsidR="008D2E6D" w:rsidRPr="00782B23">
          <w:rPr>
            <w:rStyle w:val="Hyperlink"/>
            <w:rFonts w:hint="eastAsia"/>
            <w:sz w:val="24"/>
          </w:rPr>
          <w:t>chenyongsheng@genomics.cn</w:t>
        </w:r>
      </w:hyperlink>
      <w:r w:rsidR="00685D55">
        <w:rPr>
          <w:rFonts w:hint="eastAsia"/>
          <w:sz w:val="24"/>
        </w:rPr>
        <w:t xml:space="preserve"> </w:t>
      </w:r>
    </w:p>
    <w:p w:rsidR="00E32DF3" w:rsidRPr="00E32DF3" w:rsidRDefault="00E32DF3" w:rsidP="00505704">
      <w:pPr>
        <w:pStyle w:val="ListParagraph"/>
        <w:spacing w:line="360" w:lineRule="auto"/>
        <w:ind w:firstLine="480"/>
        <w:rPr>
          <w:sz w:val="24"/>
        </w:rPr>
      </w:pPr>
      <w:r w:rsidRPr="00E32DF3">
        <w:rPr>
          <w:rFonts w:hint="eastAsia"/>
          <w:sz w:val="24"/>
        </w:rPr>
        <w:t>蒋帅</w:t>
      </w:r>
      <w:r w:rsidRPr="00E32DF3">
        <w:rPr>
          <w:rFonts w:hint="eastAsia"/>
          <w:sz w:val="24"/>
        </w:rPr>
        <w:tab/>
      </w:r>
      <w:r w:rsidRPr="00C91DD5">
        <w:rPr>
          <w:rStyle w:val="Hyperlink"/>
          <w:rFonts w:hint="eastAsia"/>
          <w:sz w:val="24"/>
          <w:szCs w:val="24"/>
        </w:rPr>
        <w:t>jiangshuai@genomics.</w:t>
      </w:r>
      <w:proofErr w:type="gramStart"/>
      <w:r w:rsidRPr="00C91DD5">
        <w:rPr>
          <w:rStyle w:val="Hyperlink"/>
          <w:rFonts w:hint="eastAsia"/>
          <w:sz w:val="24"/>
          <w:szCs w:val="24"/>
        </w:rPr>
        <w:t>cn</w:t>
      </w:r>
      <w:proofErr w:type="gramEnd"/>
    </w:p>
    <w:sectPr w:rsidR="00E32DF3" w:rsidRPr="00E32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53B32"/>
    <w:multiLevelType w:val="hybridMultilevel"/>
    <w:tmpl w:val="34A85B18"/>
    <w:lvl w:ilvl="0" w:tplc="385A60F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E2839AE"/>
    <w:multiLevelType w:val="hybridMultilevel"/>
    <w:tmpl w:val="BF500B3A"/>
    <w:lvl w:ilvl="0" w:tplc="85C20568">
      <w:start w:val="1"/>
      <w:numFmt w:val="decimal"/>
      <w:lvlText w:val="(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6980227"/>
    <w:multiLevelType w:val="hybridMultilevel"/>
    <w:tmpl w:val="74AA295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8D67320"/>
    <w:multiLevelType w:val="hybridMultilevel"/>
    <w:tmpl w:val="837CB73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AB708E6"/>
    <w:multiLevelType w:val="hybridMultilevel"/>
    <w:tmpl w:val="1B7262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1B42359"/>
    <w:multiLevelType w:val="hybridMultilevel"/>
    <w:tmpl w:val="99C807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EC6172"/>
    <w:multiLevelType w:val="hybridMultilevel"/>
    <w:tmpl w:val="1B167C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04A4F6B"/>
    <w:multiLevelType w:val="hybridMultilevel"/>
    <w:tmpl w:val="9C5CE610"/>
    <w:lvl w:ilvl="0" w:tplc="70060100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2440B76"/>
    <w:multiLevelType w:val="hybridMultilevel"/>
    <w:tmpl w:val="CD08628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2773A64"/>
    <w:multiLevelType w:val="hybridMultilevel"/>
    <w:tmpl w:val="BB0EAE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3E75286"/>
    <w:multiLevelType w:val="hybridMultilevel"/>
    <w:tmpl w:val="24F059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5E0AFF7A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0911E2"/>
    <w:multiLevelType w:val="hybridMultilevel"/>
    <w:tmpl w:val="5D76060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62D022F"/>
    <w:multiLevelType w:val="hybridMultilevel"/>
    <w:tmpl w:val="CFC2E5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BF24B2"/>
    <w:multiLevelType w:val="hybridMultilevel"/>
    <w:tmpl w:val="F8940A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1C1BF7"/>
    <w:multiLevelType w:val="hybridMultilevel"/>
    <w:tmpl w:val="837CB73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54405BBA"/>
    <w:multiLevelType w:val="hybridMultilevel"/>
    <w:tmpl w:val="75D043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E109BA"/>
    <w:multiLevelType w:val="hybridMultilevel"/>
    <w:tmpl w:val="4F107954"/>
    <w:lvl w:ilvl="0" w:tplc="A95466C6">
      <w:start w:val="1"/>
      <w:numFmt w:val="decimal"/>
      <w:lvlText w:val="(%1)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58517FB"/>
    <w:multiLevelType w:val="hybridMultilevel"/>
    <w:tmpl w:val="77E63BCA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993132C"/>
    <w:multiLevelType w:val="hybridMultilevel"/>
    <w:tmpl w:val="837CB73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667F7391"/>
    <w:multiLevelType w:val="hybridMultilevel"/>
    <w:tmpl w:val="837CB73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6C04273F"/>
    <w:multiLevelType w:val="hybridMultilevel"/>
    <w:tmpl w:val="BDC028A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72EA5757"/>
    <w:multiLevelType w:val="hybridMultilevel"/>
    <w:tmpl w:val="C6F42B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4202EF7"/>
    <w:multiLevelType w:val="hybridMultilevel"/>
    <w:tmpl w:val="FFEEFA5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7A9C0265"/>
    <w:multiLevelType w:val="hybridMultilevel"/>
    <w:tmpl w:val="6FA0D41A"/>
    <w:lvl w:ilvl="0" w:tplc="7CD43DBA">
      <w:start w:val="1"/>
      <w:numFmt w:val="decimal"/>
      <w:lvlText w:val="(%1)"/>
      <w:lvlJc w:val="left"/>
      <w:pPr>
        <w:ind w:left="840" w:hanging="36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7EA96944"/>
    <w:multiLevelType w:val="hybridMultilevel"/>
    <w:tmpl w:val="5CD0E9FA"/>
    <w:lvl w:ilvl="0" w:tplc="48E4B08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24"/>
  </w:num>
  <w:num w:numId="3">
    <w:abstractNumId w:val="20"/>
  </w:num>
  <w:num w:numId="4">
    <w:abstractNumId w:val="12"/>
  </w:num>
  <w:num w:numId="5">
    <w:abstractNumId w:val="15"/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1"/>
  </w:num>
  <w:num w:numId="9">
    <w:abstractNumId w:val="9"/>
  </w:num>
  <w:num w:numId="10">
    <w:abstractNumId w:val="4"/>
  </w:num>
  <w:num w:numId="11">
    <w:abstractNumId w:val="10"/>
  </w:num>
  <w:num w:numId="12">
    <w:abstractNumId w:val="13"/>
  </w:num>
  <w:num w:numId="13">
    <w:abstractNumId w:val="5"/>
  </w:num>
  <w:num w:numId="14">
    <w:abstractNumId w:val="11"/>
  </w:num>
  <w:num w:numId="15">
    <w:abstractNumId w:val="2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"/>
  </w:num>
  <w:num w:numId="21">
    <w:abstractNumId w:val="17"/>
  </w:num>
  <w:num w:numId="22">
    <w:abstractNumId w:val="22"/>
  </w:num>
  <w:num w:numId="23">
    <w:abstractNumId w:val="0"/>
  </w:num>
  <w:num w:numId="24">
    <w:abstractNumId w:val="19"/>
  </w:num>
  <w:num w:numId="25">
    <w:abstractNumId w:val="3"/>
  </w:num>
  <w:num w:numId="26">
    <w:abstractNumId w:val="14"/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7EB"/>
    <w:rsid w:val="000009C1"/>
    <w:rsid w:val="000041E3"/>
    <w:rsid w:val="00007B11"/>
    <w:rsid w:val="000112D0"/>
    <w:rsid w:val="00014D38"/>
    <w:rsid w:val="00016A97"/>
    <w:rsid w:val="00022451"/>
    <w:rsid w:val="00055B23"/>
    <w:rsid w:val="000679C9"/>
    <w:rsid w:val="000724E6"/>
    <w:rsid w:val="00080053"/>
    <w:rsid w:val="00083EAA"/>
    <w:rsid w:val="00094F92"/>
    <w:rsid w:val="00096A7E"/>
    <w:rsid w:val="000A53B4"/>
    <w:rsid w:val="000C4AB7"/>
    <w:rsid w:val="000D5B29"/>
    <w:rsid w:val="000F098A"/>
    <w:rsid w:val="000F26D6"/>
    <w:rsid w:val="000F33C0"/>
    <w:rsid w:val="000F6B82"/>
    <w:rsid w:val="00102E10"/>
    <w:rsid w:val="00104EE9"/>
    <w:rsid w:val="0010582E"/>
    <w:rsid w:val="00105877"/>
    <w:rsid w:val="0010797B"/>
    <w:rsid w:val="00110F71"/>
    <w:rsid w:val="00111832"/>
    <w:rsid w:val="00127D7A"/>
    <w:rsid w:val="001348DD"/>
    <w:rsid w:val="001359BB"/>
    <w:rsid w:val="001463A5"/>
    <w:rsid w:val="00153D69"/>
    <w:rsid w:val="00155F3A"/>
    <w:rsid w:val="00183278"/>
    <w:rsid w:val="00183B90"/>
    <w:rsid w:val="0018443E"/>
    <w:rsid w:val="001925B4"/>
    <w:rsid w:val="00194B31"/>
    <w:rsid w:val="00197EEC"/>
    <w:rsid w:val="001B0230"/>
    <w:rsid w:val="001B220C"/>
    <w:rsid w:val="001B4171"/>
    <w:rsid w:val="001F696C"/>
    <w:rsid w:val="002072FB"/>
    <w:rsid w:val="00214EAE"/>
    <w:rsid w:val="002529FE"/>
    <w:rsid w:val="00252F0F"/>
    <w:rsid w:val="00256D96"/>
    <w:rsid w:val="00260D0B"/>
    <w:rsid w:val="00263C0B"/>
    <w:rsid w:val="00265E72"/>
    <w:rsid w:val="002666FC"/>
    <w:rsid w:val="00271139"/>
    <w:rsid w:val="00282001"/>
    <w:rsid w:val="002902C5"/>
    <w:rsid w:val="00296E4C"/>
    <w:rsid w:val="00297C2E"/>
    <w:rsid w:val="002B2C74"/>
    <w:rsid w:val="002C62C8"/>
    <w:rsid w:val="002C686F"/>
    <w:rsid w:val="002D1DF9"/>
    <w:rsid w:val="002D2C07"/>
    <w:rsid w:val="002D3586"/>
    <w:rsid w:val="002D4383"/>
    <w:rsid w:val="002D6FCE"/>
    <w:rsid w:val="002F09A7"/>
    <w:rsid w:val="002F3706"/>
    <w:rsid w:val="002F78A9"/>
    <w:rsid w:val="003047EB"/>
    <w:rsid w:val="00310458"/>
    <w:rsid w:val="00325520"/>
    <w:rsid w:val="00330403"/>
    <w:rsid w:val="00330CBD"/>
    <w:rsid w:val="00332366"/>
    <w:rsid w:val="00332AA0"/>
    <w:rsid w:val="00342991"/>
    <w:rsid w:val="003434A7"/>
    <w:rsid w:val="003442D9"/>
    <w:rsid w:val="003472F6"/>
    <w:rsid w:val="00347962"/>
    <w:rsid w:val="0035019F"/>
    <w:rsid w:val="00361217"/>
    <w:rsid w:val="00362F7C"/>
    <w:rsid w:val="003754A2"/>
    <w:rsid w:val="00375E42"/>
    <w:rsid w:val="00382255"/>
    <w:rsid w:val="003867CC"/>
    <w:rsid w:val="003924F4"/>
    <w:rsid w:val="003A09A7"/>
    <w:rsid w:val="003A1F75"/>
    <w:rsid w:val="003B04EC"/>
    <w:rsid w:val="003B0D11"/>
    <w:rsid w:val="003C29B1"/>
    <w:rsid w:val="003C726C"/>
    <w:rsid w:val="003E5A1C"/>
    <w:rsid w:val="003F0616"/>
    <w:rsid w:val="003F427A"/>
    <w:rsid w:val="00410B29"/>
    <w:rsid w:val="00420A5F"/>
    <w:rsid w:val="00421AC7"/>
    <w:rsid w:val="004263C7"/>
    <w:rsid w:val="00426C9D"/>
    <w:rsid w:val="00427234"/>
    <w:rsid w:val="00434058"/>
    <w:rsid w:val="004367B2"/>
    <w:rsid w:val="00437812"/>
    <w:rsid w:val="00443D10"/>
    <w:rsid w:val="00453987"/>
    <w:rsid w:val="00456D6D"/>
    <w:rsid w:val="00460E9A"/>
    <w:rsid w:val="00463A0B"/>
    <w:rsid w:val="00465C37"/>
    <w:rsid w:val="004727CE"/>
    <w:rsid w:val="00472C3D"/>
    <w:rsid w:val="00481072"/>
    <w:rsid w:val="0048138C"/>
    <w:rsid w:val="004842FE"/>
    <w:rsid w:val="00487D40"/>
    <w:rsid w:val="00491154"/>
    <w:rsid w:val="00493AD9"/>
    <w:rsid w:val="004B70CB"/>
    <w:rsid w:val="004B7C50"/>
    <w:rsid w:val="004C47FC"/>
    <w:rsid w:val="004C5524"/>
    <w:rsid w:val="004D5A72"/>
    <w:rsid w:val="004E3859"/>
    <w:rsid w:val="004E6BB5"/>
    <w:rsid w:val="005038B1"/>
    <w:rsid w:val="00505704"/>
    <w:rsid w:val="00516F7B"/>
    <w:rsid w:val="005245FB"/>
    <w:rsid w:val="00530515"/>
    <w:rsid w:val="00531C7F"/>
    <w:rsid w:val="00534EA1"/>
    <w:rsid w:val="005355C1"/>
    <w:rsid w:val="00535D0E"/>
    <w:rsid w:val="0054516B"/>
    <w:rsid w:val="005527FD"/>
    <w:rsid w:val="0055351B"/>
    <w:rsid w:val="00555ABD"/>
    <w:rsid w:val="00557398"/>
    <w:rsid w:val="00560293"/>
    <w:rsid w:val="005663BF"/>
    <w:rsid w:val="00575877"/>
    <w:rsid w:val="005829D0"/>
    <w:rsid w:val="0058554B"/>
    <w:rsid w:val="005B37D0"/>
    <w:rsid w:val="005B4C32"/>
    <w:rsid w:val="005B5A4B"/>
    <w:rsid w:val="005B6BD1"/>
    <w:rsid w:val="005C7CC8"/>
    <w:rsid w:val="005E2C5B"/>
    <w:rsid w:val="005F126F"/>
    <w:rsid w:val="005F1B57"/>
    <w:rsid w:val="005F3A5F"/>
    <w:rsid w:val="005F460D"/>
    <w:rsid w:val="00611DA7"/>
    <w:rsid w:val="0061665C"/>
    <w:rsid w:val="00624818"/>
    <w:rsid w:val="0063054C"/>
    <w:rsid w:val="00633935"/>
    <w:rsid w:val="00650B05"/>
    <w:rsid w:val="00677FDB"/>
    <w:rsid w:val="00680984"/>
    <w:rsid w:val="00685D55"/>
    <w:rsid w:val="006A14C8"/>
    <w:rsid w:val="006B12F3"/>
    <w:rsid w:val="006D5857"/>
    <w:rsid w:val="006E2C73"/>
    <w:rsid w:val="006E797B"/>
    <w:rsid w:val="00701962"/>
    <w:rsid w:val="007021B7"/>
    <w:rsid w:val="007067B2"/>
    <w:rsid w:val="00712EBA"/>
    <w:rsid w:val="00741A78"/>
    <w:rsid w:val="0074403E"/>
    <w:rsid w:val="007912A7"/>
    <w:rsid w:val="00792185"/>
    <w:rsid w:val="007A5F30"/>
    <w:rsid w:val="007B1183"/>
    <w:rsid w:val="007B4480"/>
    <w:rsid w:val="007C6CA1"/>
    <w:rsid w:val="007D3FAD"/>
    <w:rsid w:val="007D6622"/>
    <w:rsid w:val="007E00C0"/>
    <w:rsid w:val="007F452B"/>
    <w:rsid w:val="00805794"/>
    <w:rsid w:val="008131FA"/>
    <w:rsid w:val="00813531"/>
    <w:rsid w:val="008209E0"/>
    <w:rsid w:val="0082282A"/>
    <w:rsid w:val="00827689"/>
    <w:rsid w:val="0084081A"/>
    <w:rsid w:val="00847530"/>
    <w:rsid w:val="00850638"/>
    <w:rsid w:val="00854B03"/>
    <w:rsid w:val="00867A20"/>
    <w:rsid w:val="00884453"/>
    <w:rsid w:val="00887BBF"/>
    <w:rsid w:val="008B0DBF"/>
    <w:rsid w:val="008B717F"/>
    <w:rsid w:val="008C5B7E"/>
    <w:rsid w:val="008D2E6D"/>
    <w:rsid w:val="008D3C11"/>
    <w:rsid w:val="008D4997"/>
    <w:rsid w:val="009035C0"/>
    <w:rsid w:val="00913DE4"/>
    <w:rsid w:val="0094596D"/>
    <w:rsid w:val="00946826"/>
    <w:rsid w:val="00954AF6"/>
    <w:rsid w:val="00974CC1"/>
    <w:rsid w:val="009804F5"/>
    <w:rsid w:val="00982F0F"/>
    <w:rsid w:val="00984EDA"/>
    <w:rsid w:val="009A1E50"/>
    <w:rsid w:val="009B04D4"/>
    <w:rsid w:val="009B4F59"/>
    <w:rsid w:val="009B5B7F"/>
    <w:rsid w:val="009C2778"/>
    <w:rsid w:val="009D39EB"/>
    <w:rsid w:val="009E02A3"/>
    <w:rsid w:val="009E29DD"/>
    <w:rsid w:val="009F2917"/>
    <w:rsid w:val="009F35B8"/>
    <w:rsid w:val="009F3AC4"/>
    <w:rsid w:val="00A13F5B"/>
    <w:rsid w:val="00A15DE1"/>
    <w:rsid w:val="00A25C51"/>
    <w:rsid w:val="00A27EF3"/>
    <w:rsid w:val="00A27FC9"/>
    <w:rsid w:val="00A356AA"/>
    <w:rsid w:val="00A35EDF"/>
    <w:rsid w:val="00A6320C"/>
    <w:rsid w:val="00A64FD3"/>
    <w:rsid w:val="00A869D7"/>
    <w:rsid w:val="00A86ADC"/>
    <w:rsid w:val="00AD6202"/>
    <w:rsid w:val="00AE7195"/>
    <w:rsid w:val="00AE7534"/>
    <w:rsid w:val="00AF2B70"/>
    <w:rsid w:val="00AF56AB"/>
    <w:rsid w:val="00AF5DEE"/>
    <w:rsid w:val="00B050EF"/>
    <w:rsid w:val="00B06E9A"/>
    <w:rsid w:val="00B156E4"/>
    <w:rsid w:val="00B21408"/>
    <w:rsid w:val="00B26BE4"/>
    <w:rsid w:val="00B31672"/>
    <w:rsid w:val="00B320DA"/>
    <w:rsid w:val="00B32D1D"/>
    <w:rsid w:val="00B404D3"/>
    <w:rsid w:val="00B40D3F"/>
    <w:rsid w:val="00B41379"/>
    <w:rsid w:val="00B45FB1"/>
    <w:rsid w:val="00B531BE"/>
    <w:rsid w:val="00B64357"/>
    <w:rsid w:val="00B6641E"/>
    <w:rsid w:val="00B70175"/>
    <w:rsid w:val="00B745EB"/>
    <w:rsid w:val="00B77019"/>
    <w:rsid w:val="00BB2816"/>
    <w:rsid w:val="00BD0729"/>
    <w:rsid w:val="00BD4D41"/>
    <w:rsid w:val="00BD589F"/>
    <w:rsid w:val="00C003E4"/>
    <w:rsid w:val="00C02BA6"/>
    <w:rsid w:val="00C10962"/>
    <w:rsid w:val="00C239C7"/>
    <w:rsid w:val="00C354C5"/>
    <w:rsid w:val="00C35BB5"/>
    <w:rsid w:val="00C43E29"/>
    <w:rsid w:val="00C70218"/>
    <w:rsid w:val="00C710B7"/>
    <w:rsid w:val="00C87462"/>
    <w:rsid w:val="00C90219"/>
    <w:rsid w:val="00C91DD5"/>
    <w:rsid w:val="00C92F82"/>
    <w:rsid w:val="00CA3355"/>
    <w:rsid w:val="00CA5FB4"/>
    <w:rsid w:val="00CB4087"/>
    <w:rsid w:val="00CB453C"/>
    <w:rsid w:val="00CB45B6"/>
    <w:rsid w:val="00CC519E"/>
    <w:rsid w:val="00CC5CEC"/>
    <w:rsid w:val="00CD1CB8"/>
    <w:rsid w:val="00CD4D74"/>
    <w:rsid w:val="00D003A6"/>
    <w:rsid w:val="00D018A2"/>
    <w:rsid w:val="00D11DF3"/>
    <w:rsid w:val="00D13803"/>
    <w:rsid w:val="00D232B7"/>
    <w:rsid w:val="00D32745"/>
    <w:rsid w:val="00D37774"/>
    <w:rsid w:val="00D40C65"/>
    <w:rsid w:val="00D56C68"/>
    <w:rsid w:val="00D64298"/>
    <w:rsid w:val="00D67C06"/>
    <w:rsid w:val="00D71393"/>
    <w:rsid w:val="00D714CF"/>
    <w:rsid w:val="00D71D64"/>
    <w:rsid w:val="00D73B92"/>
    <w:rsid w:val="00D8229F"/>
    <w:rsid w:val="00D84A9D"/>
    <w:rsid w:val="00D855B2"/>
    <w:rsid w:val="00D85FC6"/>
    <w:rsid w:val="00D936E0"/>
    <w:rsid w:val="00D93E6C"/>
    <w:rsid w:val="00D96C46"/>
    <w:rsid w:val="00DA741E"/>
    <w:rsid w:val="00DB11D1"/>
    <w:rsid w:val="00DB1FC8"/>
    <w:rsid w:val="00DB47E6"/>
    <w:rsid w:val="00DB658D"/>
    <w:rsid w:val="00DC5B70"/>
    <w:rsid w:val="00DD237E"/>
    <w:rsid w:val="00DD728D"/>
    <w:rsid w:val="00DE0C7C"/>
    <w:rsid w:val="00DE671F"/>
    <w:rsid w:val="00DE6DEC"/>
    <w:rsid w:val="00DF2F6A"/>
    <w:rsid w:val="00E00495"/>
    <w:rsid w:val="00E00C32"/>
    <w:rsid w:val="00E05401"/>
    <w:rsid w:val="00E06755"/>
    <w:rsid w:val="00E13419"/>
    <w:rsid w:val="00E1486C"/>
    <w:rsid w:val="00E25AB0"/>
    <w:rsid w:val="00E32163"/>
    <w:rsid w:val="00E32DF3"/>
    <w:rsid w:val="00E33FFD"/>
    <w:rsid w:val="00E35E8D"/>
    <w:rsid w:val="00E47477"/>
    <w:rsid w:val="00E553BA"/>
    <w:rsid w:val="00E64247"/>
    <w:rsid w:val="00E73BAF"/>
    <w:rsid w:val="00E747FF"/>
    <w:rsid w:val="00E75516"/>
    <w:rsid w:val="00E8420E"/>
    <w:rsid w:val="00E878EF"/>
    <w:rsid w:val="00E9788C"/>
    <w:rsid w:val="00ED2C32"/>
    <w:rsid w:val="00ED2C68"/>
    <w:rsid w:val="00ED72F9"/>
    <w:rsid w:val="00EF060E"/>
    <w:rsid w:val="00EF1BD4"/>
    <w:rsid w:val="00EF2006"/>
    <w:rsid w:val="00EF3E6C"/>
    <w:rsid w:val="00F02BD5"/>
    <w:rsid w:val="00F068BC"/>
    <w:rsid w:val="00F22A93"/>
    <w:rsid w:val="00F327F6"/>
    <w:rsid w:val="00F40E5B"/>
    <w:rsid w:val="00F504BA"/>
    <w:rsid w:val="00F50A71"/>
    <w:rsid w:val="00F563F9"/>
    <w:rsid w:val="00F56B5A"/>
    <w:rsid w:val="00F577F8"/>
    <w:rsid w:val="00F57F02"/>
    <w:rsid w:val="00F72EBF"/>
    <w:rsid w:val="00F72F02"/>
    <w:rsid w:val="00F80BF6"/>
    <w:rsid w:val="00FA2180"/>
    <w:rsid w:val="00FA6821"/>
    <w:rsid w:val="00FB26F4"/>
    <w:rsid w:val="00FB6034"/>
    <w:rsid w:val="00FC3795"/>
    <w:rsid w:val="00FD0BA2"/>
    <w:rsid w:val="00FD5BB2"/>
    <w:rsid w:val="00FE1242"/>
    <w:rsid w:val="00FE30A4"/>
    <w:rsid w:val="00FE5C43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7B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rsid w:val="005573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B770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758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7B2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rsid w:val="00557398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B7701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70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B77019"/>
  </w:style>
  <w:style w:type="paragraph" w:styleId="TOC2">
    <w:name w:val="toc 2"/>
    <w:basedOn w:val="Normal"/>
    <w:next w:val="Normal"/>
    <w:autoRedefine/>
    <w:uiPriority w:val="39"/>
    <w:rsid w:val="00B77019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B770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B7701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7019"/>
    <w:rPr>
      <w:rFonts w:asciiTheme="minorHAnsi" w:eastAsiaTheme="minorEastAsia" w:hAnsiTheme="minorHAnsi" w:cstheme="minorBidi"/>
      <w:kern w:val="2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57587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50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50EF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7B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rsid w:val="005573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B770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758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7B2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rsid w:val="00557398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B7701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70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B77019"/>
  </w:style>
  <w:style w:type="paragraph" w:styleId="TOC2">
    <w:name w:val="toc 2"/>
    <w:basedOn w:val="Normal"/>
    <w:next w:val="Normal"/>
    <w:autoRedefine/>
    <w:uiPriority w:val="39"/>
    <w:rsid w:val="00B77019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B770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B7701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7019"/>
    <w:rPr>
      <w:rFonts w:asciiTheme="minorHAnsi" w:eastAsiaTheme="minorEastAsia" w:hAnsiTheme="minorHAnsi" w:cstheme="minorBidi"/>
      <w:kern w:val="2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57587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50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50E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henyongsheng@genomics.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C63D8-B16C-47F2-8231-64DE30AA0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8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</dc:creator>
  <cp:keywords/>
  <dc:description/>
  <cp:lastModifiedBy>Wang Liang</cp:lastModifiedBy>
  <cp:revision>380</cp:revision>
  <dcterms:created xsi:type="dcterms:W3CDTF">2012-06-15T01:35:00Z</dcterms:created>
  <dcterms:modified xsi:type="dcterms:W3CDTF">2012-07-05T11:08:00Z</dcterms:modified>
</cp:coreProperties>
</file>