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Hans"/>
        </w:rPr>
      </w:pPr>
    </w:p>
    <w:p>
      <w:pPr>
        <w:pStyle w:val="2"/>
        <w:numPr>
          <w:ilvl w:val="0"/>
          <w:numId w:val="0"/>
        </w:numPr>
        <w:bidi w:val="0"/>
        <w:ind w:leftChars="0"/>
        <w:jc w:val="center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RVA开发环境搭建指南</w:t>
      </w:r>
    </w:p>
    <w:p>
      <w:pPr>
        <w:jc w:val="center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蔡磊</w:t>
      </w:r>
    </w:p>
    <w:p>
      <w:pPr>
        <w:jc w:val="center"/>
        <w:rPr>
          <w:rFonts w:hint="default"/>
          <w:lang w:eastAsia="zh-Hans"/>
        </w:rPr>
      </w:pPr>
      <w:r>
        <w:rPr>
          <w:rFonts w:hint="default"/>
          <w:lang w:eastAsia="zh-Hans"/>
        </w:rPr>
        <w:t>2022-10-11</w:t>
      </w:r>
    </w:p>
    <w:p>
      <w:pPr>
        <w:pStyle w:val="2"/>
        <w:bidi w:val="0"/>
        <w:ind w:left="432" w:leftChars="0" w:hanging="432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从github上下载项目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github</w:t>
      </w:r>
      <w:r>
        <w:rPr>
          <w:rFonts w:hint="eastAsia"/>
          <w:lang w:val="en-US" w:eastAsia="zh-Hans"/>
        </w:rPr>
        <w:t>地址</w:t>
      </w:r>
      <w:r>
        <w:rPr>
          <w:rFonts w:hint="default"/>
          <w:lang w:eastAsia="zh-Hans"/>
        </w:rPr>
        <w:t>：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fldChar w:fldCharType="begin"/>
      </w:r>
      <w:r>
        <w:rPr>
          <w:rFonts w:hint="default"/>
          <w:lang w:eastAsia="zh-Hans"/>
        </w:rPr>
        <w:instrText xml:space="preserve"> HYPERLINK "https://github.com/jiaodacailei/rva.git" </w:instrText>
      </w:r>
      <w:r>
        <w:rPr>
          <w:rFonts w:hint="default"/>
          <w:lang w:eastAsia="zh-Hans"/>
        </w:rPr>
        <w:fldChar w:fldCharType="separate"/>
      </w:r>
      <w:r>
        <w:rPr>
          <w:rStyle w:val="16"/>
          <w:rFonts w:hint="default"/>
          <w:lang w:eastAsia="zh-Hans"/>
        </w:rPr>
        <w:t>https://github.com/jiaodacailei/rva.git</w:t>
      </w:r>
      <w:r>
        <w:rPr>
          <w:rFonts w:hint="default"/>
          <w:lang w:eastAsia="zh-Hans"/>
        </w:rPr>
        <w:fldChar w:fldCharType="end"/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目前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该项目为public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无需任何其他设置</w:t>
      </w:r>
      <w:r>
        <w:rPr>
          <w:rFonts w:hint="default"/>
          <w:lang w:eastAsia="zh-Hans"/>
        </w:rPr>
        <w:t>；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如果项目是private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rva的应用项目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很多需要设为private</w:t>
      </w:r>
      <w:r>
        <w:rPr>
          <w:rFonts w:hint="default"/>
          <w:lang w:eastAsia="zh-Hans"/>
        </w:rPr>
        <w:t>），</w:t>
      </w:r>
      <w:r>
        <w:rPr>
          <w:rFonts w:hint="eastAsia"/>
          <w:lang w:val="en-US" w:eastAsia="zh-Hans"/>
        </w:rPr>
        <w:t>需要设置</w:t>
      </w:r>
      <w:r>
        <w:rPr>
          <w:rFonts w:hint="default"/>
          <w:lang w:val="en-US" w:eastAsia="zh-Hans"/>
        </w:rPr>
        <w:t>Personal access tokens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该token将作为用户的登录密码</w:t>
      </w: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5420" cy="2961640"/>
            <wp:effectExtent l="0" t="0" r="17780" b="10160"/>
            <wp:docPr id="1" name="图片 1" descr="截屏2022-10-11 15.57.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屏2022-10-11 15.57.2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8595" cy="2072640"/>
            <wp:effectExtent l="0" t="0" r="14605" b="10160"/>
            <wp:docPr id="2" name="图片 2" descr="截屏2022-10-11 16.00.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2-10-11 16.00.5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bidi w:val="0"/>
        <w:ind w:left="432" w:leftChars="0" w:hanging="432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安装ellipse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官网安装最新版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会安装jdk</w:t>
      </w:r>
      <w:r>
        <w:rPr>
          <w:rFonts w:hint="default"/>
          <w:lang w:eastAsia="zh-Hans"/>
        </w:rPr>
        <w:t>17：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3619500" cy="2465070"/>
            <wp:effectExtent l="0" t="0" r="12700" b="24130"/>
            <wp:docPr id="3" name="图片 3" descr="截屏2022-10-11 16.10.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屏2022-10-11 16.10.0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还要安装Lombok哟</w:t>
      </w:r>
      <w:r>
        <w:rPr>
          <w:rFonts w:hint="default"/>
          <w:lang w:eastAsia="zh-Hans"/>
        </w:rPr>
        <w:t>！</w:t>
      </w:r>
    </w:p>
    <w:p>
      <w:pPr>
        <w:rPr>
          <w:rFonts w:hint="default"/>
          <w:lang w:eastAsia="zh-Hans"/>
        </w:rPr>
      </w:pPr>
    </w:p>
    <w:p>
      <w:pPr>
        <w:pStyle w:val="2"/>
        <w:bidi w:val="0"/>
        <w:ind w:left="432" w:leftChars="0" w:hanging="432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导入项目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打开eclipse后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选择菜单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file</w:t>
      </w:r>
      <w:r>
        <w:rPr>
          <w:rFonts w:hint="default"/>
          <w:lang w:eastAsia="zh-Hans"/>
        </w:rPr>
        <w:t xml:space="preserve"> - </w:t>
      </w:r>
      <w:r>
        <w:rPr>
          <w:rFonts w:hint="eastAsia"/>
          <w:lang w:val="en-US" w:eastAsia="zh-Hans"/>
        </w:rPr>
        <w:t>import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选择git</w:t>
      </w:r>
      <w:r>
        <w:rPr>
          <w:rFonts w:hint="default"/>
          <w:lang w:eastAsia="zh-Hans"/>
        </w:rPr>
        <w:t>：</w:t>
      </w:r>
    </w:p>
    <w:p>
      <w:r>
        <w:drawing>
          <wp:inline distT="0" distB="0" distL="114300" distR="114300">
            <wp:extent cx="5268595" cy="2526665"/>
            <wp:effectExtent l="0" t="0" r="14605" b="1333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2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eastAsia="zh-Hans"/>
        </w:rPr>
      </w:pPr>
      <w:r>
        <w:rPr>
          <w:rFonts w:hint="eastAsia"/>
          <w:lang w:val="en-US" w:eastAsia="zh-Hans"/>
        </w:rPr>
        <w:t>右键选择rva项目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将项目转为maven项目</w:t>
      </w:r>
      <w:r>
        <w:rPr>
          <w:rFonts w:hint="default"/>
          <w:lang w:eastAsia="zh-Hans"/>
        </w:rPr>
        <w:t xml:space="preserve">  </w:t>
      </w:r>
    </w:p>
    <w:p>
      <w:r>
        <w:drawing>
          <wp:inline distT="0" distB="0" distL="114300" distR="114300">
            <wp:extent cx="5259705" cy="2597150"/>
            <wp:effectExtent l="0" t="0" r="23495" b="1905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eastAsia="zh-Hans"/>
        </w:rPr>
      </w:pPr>
      <w:r>
        <w:rPr>
          <w:rFonts w:hint="eastAsia"/>
          <w:lang w:val="en-US" w:eastAsia="zh-Hans"/>
        </w:rPr>
        <w:t>注意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还需要导入子项目</w:t>
      </w:r>
      <w:r>
        <w:rPr>
          <w:rFonts w:hint="default"/>
          <w:lang w:eastAsia="zh-Hans"/>
        </w:rPr>
        <w:t>：</w:t>
      </w: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5260340" cy="2598420"/>
            <wp:effectExtent l="0" t="0" r="22860" b="1778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</w:p>
    <w:p>
      <w:r>
        <w:drawing>
          <wp:inline distT="0" distB="0" distL="114300" distR="114300">
            <wp:extent cx="5259705" cy="2600325"/>
            <wp:effectExtent l="0" t="0" r="23495" b="1587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eastAsia="zh-Hans"/>
        </w:rPr>
      </w:pPr>
      <w:r>
        <w:rPr>
          <w:rFonts w:hint="eastAsia"/>
          <w:lang w:val="en-US" w:eastAsia="zh-Hans"/>
        </w:rPr>
        <w:t>注意设置名称模版</w:t>
      </w:r>
      <w:r>
        <w:rPr>
          <w:rFonts w:hint="default"/>
          <w:lang w:eastAsia="zh-Hans"/>
        </w:rPr>
        <w:t>：</w:t>
      </w: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5262245" cy="2599690"/>
            <wp:effectExtent l="0" t="0" r="20955" b="1651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59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注意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设置名称模版之后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就可以在项目中导入rva的不同应用项目，这些项目的子项目都是一样的名字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需要通过名称模版来进行区分</w:t>
      </w:r>
      <w:r>
        <w:rPr>
          <w:rFonts w:hint="default"/>
          <w:lang w:eastAsia="zh-Hans"/>
        </w:rPr>
        <w:t>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例如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rva平台项目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使用rva</w:t>
      </w:r>
      <w:r>
        <w:rPr>
          <w:rFonts w:hint="default"/>
          <w:lang w:eastAsia="zh-Hans"/>
        </w:rPr>
        <w:t>-[name]，</w:t>
      </w:r>
      <w:r>
        <w:rPr>
          <w:rFonts w:hint="eastAsia"/>
          <w:lang w:val="en-US" w:eastAsia="zh-Hans"/>
        </w:rPr>
        <w:t>某应用项目rva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xxx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则可以使用xxx</w:t>
      </w:r>
      <w:r>
        <w:rPr>
          <w:rFonts w:hint="default"/>
          <w:lang w:eastAsia="zh-Hans"/>
        </w:rPr>
        <w:t>-[name]</w:t>
      </w:r>
    </w:p>
    <w:p>
      <w:pPr>
        <w:rPr>
          <w:rFonts w:hint="default"/>
          <w:lang w:val="en-US" w:eastAsia="zh-Hans"/>
        </w:rPr>
      </w:pPr>
    </w:p>
    <w:p>
      <w:pPr>
        <w:pStyle w:val="2"/>
        <w:bidi w:val="0"/>
        <w:ind w:left="432" w:leftChars="0" w:hanging="432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安装Redis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redis安装没有版本要求</w:t>
      </w:r>
    </w:p>
    <w:p>
      <w:pPr>
        <w:pStyle w:val="3"/>
        <w:bidi w:val="0"/>
        <w:ind w:left="575" w:leftChars="0" w:hanging="575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安装MAC版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redis</w:t>
      </w:r>
      <w:r>
        <w:rPr>
          <w:rFonts w:hint="eastAsia"/>
          <w:lang w:val="en-US" w:eastAsia="zh-Hans"/>
        </w:rPr>
        <w:t>官网直接下载二进制Mac版本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也就是已经make好的版本</w:t>
      </w:r>
      <w:r>
        <w:rPr>
          <w:rFonts w:hint="default"/>
          <w:lang w:eastAsia="zh-Hans"/>
        </w:rPr>
        <w:t>。</w:t>
      </w:r>
    </w:p>
    <w:p>
      <w:r>
        <w:drawing>
          <wp:inline distT="0" distB="0" distL="114300" distR="114300">
            <wp:extent cx="5264785" cy="3297555"/>
            <wp:effectExtent l="0" t="0" r="18415" b="444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9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eastAsia="zh-Hans"/>
        </w:rPr>
      </w:pPr>
      <w:r>
        <w:rPr>
          <w:rFonts w:hint="eastAsia"/>
          <w:lang w:val="en-US" w:eastAsia="zh-Hans"/>
        </w:rPr>
        <w:t>启动服务器</w:t>
      </w:r>
      <w:r>
        <w:rPr>
          <w:rFonts w:hint="default"/>
          <w:lang w:eastAsia="zh-Hans"/>
        </w:rPr>
        <w:t>：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./Downloads/redis-stack-server-6/bin/redis-</w:t>
      </w:r>
      <w:r>
        <w:rPr>
          <w:rFonts w:hint="default"/>
          <w:lang w:eastAsia="zh-Hans"/>
        </w:rPr>
        <w:t>server</w:t>
      </w:r>
    </w:p>
    <w:p>
      <w:r>
        <w:drawing>
          <wp:inline distT="0" distB="0" distL="114300" distR="114300">
            <wp:extent cx="3053080" cy="1934845"/>
            <wp:effectExtent l="0" t="0" r="20320" b="2095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53080" cy="193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启动客户端进行测试</w:t>
      </w:r>
      <w:r>
        <w:rPr>
          <w:rFonts w:hint="default"/>
          <w:lang w:eastAsia="zh-Hans"/>
        </w:rPr>
        <w:t>：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./Downloads/redis-stack-server-6/bin/redis-cli</w:t>
      </w:r>
    </w:p>
    <w:p>
      <w:r>
        <w:drawing>
          <wp:inline distT="0" distB="0" distL="114300" distR="114300">
            <wp:extent cx="3051810" cy="1935480"/>
            <wp:effectExtent l="0" t="0" r="21590" b="2032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5181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如果项目是rva应用项目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最好修改redis数据库索引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从而避免多个应用项目公用一个redis数据库</w:t>
      </w:r>
      <w:r>
        <w:rPr>
          <w:rFonts w:hint="default"/>
          <w:lang w:eastAsia="zh-Hans"/>
        </w:rPr>
        <w:t>：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ruoyi-admin/src/main/resources/application.yml</w:t>
      </w:r>
    </w:p>
    <w:p>
      <w:pPr>
        <w:rPr>
          <w:rFonts w:hint="default"/>
          <w:lang w:eastAsia="zh-Hans"/>
        </w:rPr>
      </w:pPr>
      <w:r>
        <w:drawing>
          <wp:inline distT="0" distB="0" distL="114300" distR="114300">
            <wp:extent cx="5273040" cy="2603500"/>
            <wp:effectExtent l="0" t="0" r="10160" b="1270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</w:p>
    <w:p>
      <w:pPr>
        <w:pStyle w:val="2"/>
        <w:bidi w:val="0"/>
        <w:ind w:left="432" w:leftChars="0" w:hanging="432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安装MySQL</w:t>
      </w:r>
      <w:r>
        <w:rPr>
          <w:rFonts w:hint="default"/>
          <w:lang w:eastAsia="zh-Hans"/>
        </w:rPr>
        <w:t>5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7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mysql采用</w:t>
      </w:r>
      <w:r>
        <w:rPr>
          <w:rFonts w:hint="default"/>
          <w:lang w:eastAsia="zh-Hans"/>
        </w:rPr>
        <w:t>5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7</w:t>
      </w:r>
      <w:r>
        <w:rPr>
          <w:rFonts w:hint="eastAsia"/>
          <w:lang w:val="en-US" w:eastAsia="zh-Hans"/>
        </w:rPr>
        <w:t>版本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注意</w:t>
      </w:r>
      <w:r>
        <w:rPr>
          <w:rFonts w:hint="default"/>
          <w:lang w:eastAsia="zh-Hans"/>
        </w:rPr>
        <w:t>：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"http://www.qb5200.com/article/403164.html" </w:instrText>
      </w:r>
      <w:r>
        <w:rPr>
          <w:rFonts w:hint="eastAsia"/>
          <w:lang w:val="en-US" w:eastAsia="zh-Hans"/>
        </w:rPr>
        <w:fldChar w:fldCharType="separate"/>
      </w:r>
      <w:r>
        <w:rPr>
          <w:rStyle w:val="16"/>
          <w:rFonts w:hint="eastAsia"/>
          <w:lang w:val="en-US" w:eastAsia="zh-Hans"/>
        </w:rPr>
        <w:t>http://www.qb5200.com/article/403164.html</w:t>
      </w:r>
      <w:r>
        <w:rPr>
          <w:rFonts w:hint="eastAsia"/>
          <w:lang w:val="en-US" w:eastAsia="zh-Hans"/>
        </w:rPr>
        <w:fldChar w:fldCharType="end"/>
      </w: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5.7.31-33</w:t>
      </w:r>
      <w:r>
        <w:rPr>
          <w:rFonts w:hint="eastAsia"/>
          <w:lang w:val="en-US" w:eastAsia="zh-Hans"/>
        </w:rPr>
        <w:t>均有上述问题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建议采用source方式执行有中文的脚本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无法在命令行中输入中文</w:t>
      </w: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或者安装</w:t>
      </w:r>
      <w:r>
        <w:rPr>
          <w:rFonts w:hint="default"/>
          <w:lang w:eastAsia="zh-Hans"/>
        </w:rPr>
        <w:t>5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7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28</w:t>
      </w:r>
      <w:r>
        <w:rPr>
          <w:rFonts w:hint="eastAsia"/>
          <w:lang w:val="en-US" w:eastAsia="zh-Hans"/>
        </w:rPr>
        <w:t>版本</w:t>
      </w:r>
    </w:p>
    <w:p>
      <w:pPr>
        <w:rPr>
          <w:rFonts w:hint="default"/>
          <w:lang w:val="en-US" w:eastAsia="zh-Hans"/>
        </w:rPr>
      </w:pPr>
    </w:p>
    <w:p>
      <w:pPr>
        <w:pStyle w:val="3"/>
        <w:bidi w:val="0"/>
        <w:ind w:left="575" w:leftChars="0" w:hanging="575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安装MAC版</w:t>
      </w:r>
    </w:p>
    <w:p>
      <w:pPr>
        <w:pStyle w:val="4"/>
        <w:bidi w:val="0"/>
        <w:ind w:left="720" w:leftChars="0" w:hanging="7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下载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b/>
          <w:bCs/>
          <w:lang w:eastAsia="zh-Hans"/>
        </w:rPr>
      </w:pPr>
      <w:r>
        <w:rPr>
          <w:rFonts w:hint="default"/>
          <w:b/>
          <w:bCs/>
          <w:lang w:eastAsia="zh-Hans"/>
        </w:rPr>
        <w:fldChar w:fldCharType="begin"/>
      </w:r>
      <w:r>
        <w:rPr>
          <w:rFonts w:hint="default"/>
          <w:b/>
          <w:bCs/>
          <w:lang w:eastAsia="zh-Hans"/>
        </w:rPr>
        <w:instrText xml:space="preserve"> HYPERLINK "https://downloads.mysql.com/archives/community/" </w:instrText>
      </w:r>
      <w:r>
        <w:rPr>
          <w:rFonts w:hint="default"/>
          <w:b/>
          <w:bCs/>
          <w:lang w:eastAsia="zh-Hans"/>
        </w:rPr>
        <w:fldChar w:fldCharType="separate"/>
      </w:r>
      <w:r>
        <w:rPr>
          <w:rStyle w:val="16"/>
          <w:rFonts w:hint="default"/>
          <w:b/>
          <w:bCs/>
          <w:lang w:eastAsia="zh-Hans"/>
        </w:rPr>
        <w:t>https://downloads.mysql.com/archives/community/</w:t>
      </w:r>
      <w:r>
        <w:rPr>
          <w:rFonts w:hint="default"/>
          <w:b/>
          <w:bCs/>
          <w:lang w:eastAsia="zh-Hans"/>
        </w:rPr>
        <w:fldChar w:fldCharType="end"/>
      </w:r>
    </w:p>
    <w:p>
      <w:r>
        <w:drawing>
          <wp:inline distT="0" distB="0" distL="114300" distR="114300">
            <wp:extent cx="5264150" cy="2625090"/>
            <wp:effectExtent l="0" t="0" r="19050" b="1651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2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default"/>
        </w:rPr>
        <w:t>5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7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31</w:t>
      </w:r>
      <w:r>
        <w:rPr>
          <w:rFonts w:hint="eastAsia"/>
          <w:lang w:val="en-US" w:eastAsia="zh-Hans"/>
        </w:rPr>
        <w:t>是最新的一个支持Mac的</w:t>
      </w:r>
      <w:r>
        <w:rPr>
          <w:rFonts w:hint="default"/>
          <w:lang w:eastAsia="zh-Hans"/>
        </w:rPr>
        <w:t>5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7</w:t>
      </w:r>
      <w:r>
        <w:rPr>
          <w:rFonts w:hint="eastAsia"/>
          <w:lang w:val="en-US" w:eastAsia="zh-Hans"/>
        </w:rPr>
        <w:t>版</w:t>
      </w:r>
    </w:p>
    <w:p>
      <w:pPr>
        <w:pStyle w:val="4"/>
        <w:bidi w:val="0"/>
        <w:ind w:left="720" w:leftChars="0" w:hanging="7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安装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点击安装包直接安装即可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  <w:r>
        <w:rPr>
          <w:rFonts w:hint="eastAsia"/>
          <w:b/>
          <w:bCs/>
          <w:color w:val="0000FF"/>
          <w:lang w:val="en-US" w:eastAsia="zh-Hans"/>
        </w:rPr>
        <w:t>注意</w:t>
      </w:r>
      <w:r>
        <w:rPr>
          <w:rFonts w:hint="default"/>
          <w:b/>
          <w:bCs/>
          <w:color w:val="0000FF"/>
          <w:lang w:eastAsia="zh-Hans"/>
        </w:rPr>
        <w:t>：</w:t>
      </w:r>
      <w:r>
        <w:rPr>
          <w:rFonts w:hint="eastAsia"/>
          <w:lang w:val="en-US" w:eastAsia="zh-Hans"/>
        </w:rPr>
        <w:t>第一次安装时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系统会提示无法验证开发者而阻止安装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在安全性与隐私隐私中，允许即可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参考</w:t>
      </w:r>
      <w:r>
        <w:rPr>
          <w:rFonts w:hint="default"/>
          <w:lang w:eastAsia="zh-Hans"/>
        </w:rPr>
        <w:t>：</w:t>
      </w:r>
      <w:r>
        <w:rPr>
          <w:rFonts w:hint="default"/>
          <w:lang w:eastAsia="zh-Hans"/>
        </w:rPr>
        <w:fldChar w:fldCharType="begin"/>
      </w:r>
      <w:r>
        <w:rPr>
          <w:rFonts w:hint="default"/>
          <w:lang w:eastAsia="zh-Hans"/>
        </w:rPr>
        <w:instrText xml:space="preserve"> HYPERLINK "https://www.sohu.com/a/529440723_120371013" </w:instrText>
      </w:r>
      <w:r>
        <w:rPr>
          <w:rFonts w:hint="default"/>
          <w:lang w:eastAsia="zh-Hans"/>
        </w:rPr>
        <w:fldChar w:fldCharType="separate"/>
      </w:r>
      <w:r>
        <w:rPr>
          <w:rStyle w:val="16"/>
          <w:rFonts w:hint="default"/>
          <w:lang w:eastAsia="zh-Hans"/>
        </w:rPr>
        <w:t>https://www.sohu.com/a/529440723_120371013</w:t>
      </w:r>
      <w:r>
        <w:rPr>
          <w:rFonts w:hint="default"/>
          <w:lang w:eastAsia="zh-Hans"/>
        </w:rPr>
        <w:fldChar w:fldCharType="end"/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val="en-US" w:eastAsia="zh-Hans"/>
        </w:rPr>
      </w:pPr>
      <w:r>
        <w:rPr>
          <w:rFonts w:hint="eastAsia"/>
          <w:b/>
          <w:bCs/>
          <w:color w:val="0000FF"/>
          <w:lang w:val="en-US" w:eastAsia="zh-Hans"/>
        </w:rPr>
        <w:t>注意</w:t>
      </w:r>
      <w:r>
        <w:rPr>
          <w:rFonts w:hint="default"/>
          <w:b/>
          <w:bCs/>
          <w:color w:val="0000FF"/>
          <w:lang w:eastAsia="zh-Hans"/>
        </w:rPr>
        <w:t>：</w:t>
      </w:r>
      <w:r>
        <w:rPr>
          <w:rFonts w:hint="eastAsia"/>
          <w:lang w:val="en-US" w:eastAsia="zh-Hans"/>
        </w:rPr>
        <w:t>安装过程中会生成root用户密码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一定要注意保存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例如</w:t>
      </w:r>
      <w:r>
        <w:rPr>
          <w:rFonts w:hint="default"/>
          <w:lang w:eastAsia="zh-Hans"/>
        </w:rPr>
        <w:t>：</w:t>
      </w:r>
      <w:r>
        <w:rPr>
          <w:rFonts w:hint="default"/>
          <w:lang w:val="en-US" w:eastAsia="zh-Hans"/>
        </w:rPr>
        <w:t>spas&amp;8t-thtP</w:t>
      </w:r>
    </w:p>
    <w:p>
      <w:pPr>
        <w:pStyle w:val="4"/>
        <w:bidi w:val="0"/>
        <w:ind w:left="720" w:leftChars="0" w:hanging="720" w:firstLineChars="0"/>
        <w:rPr>
          <w:rFonts w:hint="default"/>
          <w:b/>
          <w:lang w:eastAsia="zh-Hans"/>
        </w:rPr>
      </w:pPr>
      <w:r>
        <w:rPr>
          <w:rFonts w:hint="eastAsia"/>
          <w:b/>
          <w:lang w:val="en-US" w:eastAsia="zh-Hans"/>
        </w:rPr>
        <w:t>创建mysql配置文件</w:t>
      </w:r>
    </w:p>
    <w:p>
      <w:pPr>
        <w:rPr>
          <w:rFonts w:hint="default"/>
          <w:lang w:val="en-US" w:eastAsia="zh-Hans"/>
        </w:rPr>
      </w:pPr>
      <w:r>
        <w:rPr>
          <w:rFonts w:hint="default"/>
          <w:lang w:eastAsia="zh-Hans"/>
        </w:rPr>
        <w:t>sudo vi /etc/my.cn</w:t>
      </w:r>
      <w:r>
        <w:rPr>
          <w:rFonts w:hint="eastAsia"/>
          <w:lang w:val="en-US" w:eastAsia="zh-Hans"/>
        </w:rPr>
        <w:t>f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并加入如下内容</w:t>
      </w:r>
      <w:r>
        <w:rPr>
          <w:rFonts w:hint="default"/>
          <w:lang w:eastAsia="zh-Hans"/>
        </w:rPr>
        <w:t>：</w:t>
      </w:r>
    </w:p>
    <w:p>
      <w:pPr>
        <w:rPr>
          <w:rFonts w:hint="default"/>
          <w:lang w:eastAsia="zh-Hans"/>
        </w:rPr>
      </w:pP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Example MySQL config file for small systems.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This is for a system with little memory (&lt;= 64M) where MySQL is only used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from time to time and it\'s important that the mysqld daemon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doesn\'t use much resources.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MySQL programs look for option files in a set of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locations which depend on the deployment platform.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You can copy this option file to one of those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locations. For information about these locations, see: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http://dev.mysql.com/doc/mysql/en/option-files.html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In this file, you can use all long options that a program supports.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If you want to know which options a program supports, run the program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with the "--help" option.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 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The following options will be passed to all MySQL clients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[client]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default-character-set=utf8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#password   = your_password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port        = 3306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socket      = /tmp/mysql.sock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 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Here follows entries for some specific programs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 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The MySQL server 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[mysqld]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default-storage-engine=INNODB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character-set-server=utf8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collation-server=utf8_general_ci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port        = 3306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socket      = /tmp/mysql.sock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skip-external-locking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key_buffer_size = 16K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max_allowed_packet = 1M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table_open_cache = 4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sort_buffer_size = 64K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read_buffer_size = 256K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read_rnd_buffer_size = 256K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net_buffer_length = 2K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thread_stack = 128K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 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Don\'t listen on a TCP/IP port at all. This can be a security enhancement,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if all processes that need to connect to mysqld run on the same host.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All interaction with mysqld must be made via Unix sockets or named pipes.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Note that using this option without enabling named pipes on Windows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(using the "enable-named-pipe" option) will render mysqld useless!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#skip-networking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server-id   = 1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 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Uncomment the following if you want to log updates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#log-bin=mysql-bin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 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binary logging format - mixed recommended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#binlog_format=mixed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 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Causes updates to non-transactional engines using statement format to be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written directly to binary log. Before using this option make sure that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there are no dependencies between transactional and non-transactional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tables such as in the statement INSERT INTO t_myisam SELECT * FROM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t_innodb; otherwise, slaves may diverge from the master.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#binlog_direct_non_transactional_updates=TRUE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 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Uncomment the following if you are using InnoDB tables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#innodb_data_home_dir = /usr/local/mysql/data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#innodb_data_file_path = ibdata1:10M:autoextend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#innodb_log_group_home_dir = /usr/local/mysql/data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You can set .._buffer_pool_size up to 50 - 80 %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of RAM but beware of setting memory usage too high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#innodb_buffer_pool_size = 16M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#innodb_additional_mem_pool_size = 2M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Set .._log_file_size to 25 % of buffer pool size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#innodb_log_file_size = 5M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#innodb_log_buffer_size = 8M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#innodb_flush_log_at_trx_commit = 1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#innodb_lock_wait_timeout = 50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 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[mysqldump]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quick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max_allowed_packet = 16M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 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[mysql]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no-auto-rehash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Remove the next comment character if you are not familiar with SQL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#safe-updates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 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[myisamchk]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key_buffer_size = 8M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sort_buffer_size = 8M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 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[mysqlhotcopy]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interactive-timeout </w:t>
            </w:r>
          </w:p>
        </w:tc>
      </w:tr>
    </w:tbl>
    <w:p>
      <w:pPr>
        <w:rPr>
          <w:rFonts w:hint="default"/>
          <w:lang w:val="en-US" w:eastAsia="zh-Hans"/>
        </w:rPr>
      </w:pPr>
    </w:p>
    <w:p>
      <w:pPr>
        <w:rPr>
          <w:rFonts w:hint="default"/>
          <w:lang w:val="en-US" w:eastAsia="zh-Hans"/>
        </w:rPr>
      </w:pPr>
    </w:p>
    <w:p>
      <w:pPr>
        <w:pStyle w:val="4"/>
        <w:bidi w:val="0"/>
        <w:ind w:left="720" w:leftChars="0" w:hanging="720" w:firstLineChars="0"/>
        <w:rPr>
          <w:rFonts w:hint="default"/>
          <w:b/>
          <w:lang w:eastAsia="zh-Hans"/>
        </w:rPr>
      </w:pPr>
      <w:r>
        <w:rPr>
          <w:rFonts w:hint="eastAsia"/>
          <w:b/>
          <w:lang w:val="en-US" w:eastAsia="zh-Hans"/>
        </w:rPr>
        <w:t>启动服务器</w:t>
      </w:r>
    </w:p>
    <w:p>
      <w:pPr>
        <w:keepNext w:val="0"/>
        <w:keepLines w:val="0"/>
        <w:widowControl/>
        <w:suppressLineNumbers w:val="0"/>
        <w:jc w:val="left"/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</w:pP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sudo /usr/local/mysql/bin/mysqld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CN" w:bidi="ar"/>
        </w:rPr>
        <w:t xml:space="preserve"> 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--defaults-file=/etc/my.cnf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CN" w:bidi="ar"/>
        </w:rPr>
        <w:t xml:space="preserve"> 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--user=root &amp;</w:t>
      </w:r>
    </w:p>
    <w:p>
      <w:pPr>
        <w:keepNext w:val="0"/>
        <w:keepLines w:val="0"/>
        <w:widowControl/>
        <w:suppressLineNumbers w:val="0"/>
        <w:jc w:val="left"/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</w:pPr>
    </w:p>
    <w:p>
      <w:pPr>
        <w:pStyle w:val="4"/>
        <w:bidi w:val="0"/>
        <w:ind w:left="720" w:leftChars="0" w:hanging="720" w:firstLineChars="0"/>
        <w:rPr>
          <w:rFonts w:hint="default"/>
          <w:b/>
          <w:lang w:eastAsia="zh-Hans"/>
        </w:rPr>
      </w:pPr>
      <w:r>
        <w:rPr>
          <w:rFonts w:hint="eastAsia"/>
          <w:b/>
          <w:lang w:val="en-US" w:eastAsia="zh-Hans"/>
        </w:rPr>
        <w:t>修改密码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</w:pPr>
      <w:r>
        <w:rPr>
          <w:rFonts w:hint="eastAsia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  <w:t>登录mysql客户端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  <w:t>：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CN" w:bidi="ar"/>
        </w:rPr>
      </w:pP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/usr/local/mysql/bin/mysql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CN" w:bidi="ar"/>
        </w:rPr>
        <w:t xml:space="preserve"> -u root -p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</w:pPr>
      <w:r>
        <w:rPr>
          <w:rFonts w:hint="eastAsia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  <w:t>然后输入root密码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  <w:t>，</w:t>
      </w:r>
      <w:r>
        <w:rPr>
          <w:rFonts w:hint="eastAsia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  <w:t>即可登录成功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</w:pPr>
      <w:r>
        <w:rPr>
          <w:rFonts w:hint="eastAsia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  <w:t>输入如下命令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  <w:t>，</w:t>
      </w:r>
      <w:r>
        <w:rPr>
          <w:rFonts w:hint="eastAsia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  <w:t>更改用户密码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  <w:t>：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</w:pP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</w:pP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alter user user() identified by '123456';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</w:pPr>
      <w:r>
        <w:drawing>
          <wp:inline distT="0" distB="0" distL="114300" distR="114300">
            <wp:extent cx="5273040" cy="3070225"/>
            <wp:effectExtent l="0" t="0" r="10160" b="3175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7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left="720" w:leftChars="0" w:hanging="720" w:firstLineChars="0"/>
        <w:rPr>
          <w:rFonts w:hint="default"/>
          <w:b/>
          <w:lang w:eastAsia="zh-Hans"/>
        </w:rPr>
      </w:pPr>
      <w:r>
        <w:rPr>
          <w:rFonts w:hint="eastAsia"/>
          <w:b/>
          <w:lang w:val="en-US" w:eastAsia="zh-Hans"/>
        </w:rPr>
        <w:t>创建数据库并导入sql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</w:pPr>
      <w:r>
        <w:rPr>
          <w:rFonts w:hint="eastAsia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  <w:t>创建数据库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  <w:t>：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create database tag;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</w:pPr>
      <w:r>
        <w:rPr>
          <w:rFonts w:hint="eastAsia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  <w:t>进入数据库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  <w:t>：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</w:pP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  <w:t>use tag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</w:pPr>
      <w:r>
        <w:rPr>
          <w:rFonts w:hint="eastAsia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  <w:t>导入sql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  <w:t>：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</w:pP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source /Users/cailei/git/rva-tag/sql/ry-vue.sql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</w:pP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drawing>
          <wp:inline distT="0" distB="0" distL="114300" distR="114300">
            <wp:extent cx="5271135" cy="1333500"/>
            <wp:effectExtent l="0" t="0" r="12065" b="1270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left="720" w:leftChars="0" w:hanging="720" w:firstLineChars="0"/>
      </w:pPr>
      <w:r>
        <w:rPr>
          <w:rFonts w:hint="eastAsia"/>
          <w:b/>
          <w:lang w:val="en-US" w:eastAsia="zh-Hans"/>
        </w:rPr>
        <w:t>导出数据库</w:t>
      </w:r>
    </w:p>
    <w:p>
      <w:pPr>
        <w:keepNext w:val="0"/>
        <w:keepLines w:val="0"/>
        <w:widowControl/>
        <w:suppressLineNumbers w:val="0"/>
        <w:jc w:val="left"/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</w:pP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sudo /usr/local/mysql/bin/mysqldump -u root -p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CN" w:bidi="ar"/>
        </w:rPr>
        <w:t>123456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hint="eastAsia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  <w:t>tag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  <w:t xml:space="preserve"> 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 xml:space="preserve">&gt; 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/Users/cailei/git/rva-tag/sql/ry-vue.sql</w:t>
      </w:r>
    </w:p>
    <w:p>
      <w:pPr>
        <w:pStyle w:val="4"/>
        <w:bidi w:val="0"/>
        <w:ind w:left="720" w:leftChars="0" w:hanging="720" w:firstLineChars="0"/>
        <w:rPr>
          <w:lang w:val="en-US" w:eastAsia="zh-CN"/>
        </w:rPr>
      </w:pPr>
      <w:r>
        <w:rPr>
          <w:rFonts w:hint="eastAsia"/>
          <w:lang w:val="en-US" w:eastAsia="zh-Hans"/>
        </w:rPr>
        <w:t>设置自启动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在</w:t>
      </w:r>
      <w:r>
        <w:rPr>
          <w:rFonts w:hint="eastAsia"/>
          <w:lang w:val="en-US" w:eastAsia="zh-CN"/>
        </w:rPr>
        <w:t>~</w:t>
      </w:r>
      <w:r>
        <w:rPr>
          <w:rFonts w:hint="default"/>
          <w:lang w:val="en-US" w:eastAsia="zh-CN"/>
        </w:rPr>
        <w:t>/Library/LaunchAgents</w:t>
      </w:r>
      <w:r>
        <w:rPr>
          <w:rFonts w:hint="eastAsia"/>
          <w:lang w:val="en-US" w:eastAsia="zh-Hans"/>
        </w:rPr>
        <w:t>目录中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增加plist文件</w:t>
      </w:r>
      <w:r>
        <w:rPr>
          <w:rFonts w:hint="default"/>
          <w:lang w:eastAsia="zh-Hans"/>
        </w:rPr>
        <w:t>：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eastAsia="zh-Han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eastAsia="zh-CN"/>
        </w:rPr>
      </w:pPr>
      <w:r>
        <w:rPr>
          <w:rFonts w:hint="default"/>
          <w:lang w:eastAsia="zh-Hans"/>
        </w:rPr>
        <w:t xml:space="preserve">cd </w:t>
      </w:r>
      <w:r>
        <w:rPr>
          <w:rFonts w:hint="eastAsia"/>
          <w:lang w:val="en-US" w:eastAsia="zh-CN"/>
        </w:rPr>
        <w:t>~</w:t>
      </w:r>
      <w:r>
        <w:rPr>
          <w:rFonts w:hint="default"/>
          <w:lang w:val="en-US" w:eastAsia="zh-CN"/>
        </w:rPr>
        <w:t>/Library/LaunchAgents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sz w:val="18"/>
          <w:szCs w:val="18"/>
        </w:rPr>
      </w:pPr>
      <w:r>
        <w:rPr>
          <w:rFonts w:hint="default"/>
          <w:lang w:eastAsia="zh-CN"/>
        </w:rPr>
        <w:t xml:space="preserve">vi </w:t>
      </w:r>
      <w:r>
        <w:rPr>
          <w:rStyle w:val="22"/>
          <w:sz w:val="18"/>
          <w:szCs w:val="18"/>
        </w:rPr>
        <w:fldChar w:fldCharType="begin"/>
      </w:r>
      <w:r>
        <w:rPr>
          <w:rStyle w:val="22"/>
          <w:sz w:val="18"/>
          <w:szCs w:val="18"/>
        </w:rPr>
        <w:instrText xml:space="preserve"> HYPERLINK "mailto:mysql@5.7.31.plist" </w:instrText>
      </w:r>
      <w:r>
        <w:rPr>
          <w:rStyle w:val="22"/>
          <w:sz w:val="18"/>
          <w:szCs w:val="18"/>
        </w:rPr>
        <w:fldChar w:fldCharType="separate"/>
      </w:r>
      <w:r>
        <w:rPr>
          <w:rStyle w:val="16"/>
          <w:sz w:val="18"/>
          <w:szCs w:val="18"/>
        </w:rPr>
        <w:t>mysql@5.7.31</w:t>
      </w:r>
      <w:r>
        <w:rPr>
          <w:rStyle w:val="16"/>
          <w:rFonts w:hint="default"/>
          <w:sz w:val="18"/>
          <w:szCs w:val="18"/>
        </w:rPr>
        <w:t>.plist</w:t>
      </w:r>
      <w:r>
        <w:rPr>
          <w:rStyle w:val="22"/>
          <w:sz w:val="18"/>
          <w:szCs w:val="18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sz w:val="18"/>
          <w:szCs w:val="18"/>
          <w:lang w:eastAsia="zh-CN"/>
        </w:rPr>
      </w:pP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12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8080"/>
                <w:kern w:val="0"/>
                <w:sz w:val="18"/>
                <w:szCs w:val="18"/>
                <w:lang w:val="en-US" w:eastAsia="zh-CN" w:bidi="ar"/>
              </w:rPr>
              <w:t>&lt;?</w:t>
            </w:r>
            <w:r>
              <w:rPr>
                <w:rStyle w:val="23"/>
                <w:rFonts w:ascii="menlo" w:hAnsi="menlo" w:eastAsia="menlo" w:cs="menlo"/>
                <w:sz w:val="18"/>
                <w:szCs w:val="18"/>
                <w:lang w:val="en-US" w:eastAsia="zh-CN" w:bidi="ar"/>
              </w:rPr>
              <w:t>xml</w:t>
            </w:r>
            <w:r>
              <w:rPr>
                <w:rStyle w:val="24"/>
                <w:rFonts w:ascii="menlo" w:hAnsi="menlo" w:eastAsia="menlo" w:cs="menlo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default" w:ascii="menlo" w:hAnsi="menlo" w:eastAsia="menlo" w:cs="menlo"/>
                <w:color w:val="7F007F"/>
                <w:kern w:val="0"/>
                <w:sz w:val="18"/>
                <w:szCs w:val="18"/>
                <w:lang w:val="en-US" w:eastAsia="zh-CN" w:bidi="ar"/>
              </w:rPr>
              <w:t>version</w:t>
            </w:r>
            <w:r>
              <w:rPr>
                <w:rStyle w:val="24"/>
                <w:rFonts w:ascii="menlo" w:hAnsi="menlo" w:eastAsia="menlo" w:cs="menlo"/>
                <w:sz w:val="18"/>
                <w:szCs w:val="18"/>
                <w:lang w:val="en-US" w:eastAsia="zh-CN" w:bidi="ar"/>
              </w:rPr>
              <w:t>=</w:t>
            </w:r>
            <w:r>
              <w:rPr>
                <w:rStyle w:val="25"/>
                <w:rFonts w:ascii="menlo" w:hAnsi="menlo" w:eastAsia="menlo" w:cs="menlo"/>
                <w:i/>
                <w:iCs/>
                <w:sz w:val="18"/>
                <w:szCs w:val="18"/>
                <w:lang w:val="en-US" w:eastAsia="zh-CN" w:bidi="ar"/>
              </w:rPr>
              <w:t>"1.0"</w:t>
            </w:r>
            <w:r>
              <w:rPr>
                <w:rStyle w:val="24"/>
                <w:rFonts w:ascii="menlo" w:hAnsi="menlo" w:eastAsia="menlo" w:cs="menlo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default" w:ascii="menlo" w:hAnsi="menlo" w:eastAsia="menlo" w:cs="menlo"/>
                <w:color w:val="7F007F"/>
                <w:kern w:val="0"/>
                <w:sz w:val="18"/>
                <w:szCs w:val="18"/>
                <w:lang w:val="en-US" w:eastAsia="zh-CN" w:bidi="ar"/>
              </w:rPr>
              <w:t>encoding</w:t>
            </w:r>
            <w:r>
              <w:rPr>
                <w:rStyle w:val="24"/>
                <w:rFonts w:ascii="menlo" w:hAnsi="menlo" w:eastAsia="menlo" w:cs="menlo"/>
                <w:sz w:val="18"/>
                <w:szCs w:val="18"/>
                <w:lang w:val="en-US" w:eastAsia="zh-CN" w:bidi="ar"/>
              </w:rPr>
              <w:t>=</w:t>
            </w:r>
            <w:r>
              <w:rPr>
                <w:rStyle w:val="25"/>
                <w:rFonts w:ascii="menlo" w:hAnsi="menlo" w:eastAsia="menlo" w:cs="menlo"/>
                <w:i/>
                <w:iCs/>
                <w:sz w:val="18"/>
                <w:szCs w:val="18"/>
                <w:lang w:val="en-US" w:eastAsia="zh-CN" w:bidi="ar"/>
              </w:rPr>
              <w:t>"UTF-8"</w:t>
            </w:r>
            <w:r>
              <w:rPr>
                <w:rFonts w:hint="default" w:ascii="menlo" w:hAnsi="menlo" w:eastAsia="menlo" w:cs="menlo"/>
                <w:color w:val="008080"/>
                <w:kern w:val="0"/>
                <w:sz w:val="18"/>
                <w:szCs w:val="18"/>
                <w:lang w:val="en-US" w:eastAsia="zh-CN" w:bidi="ar"/>
              </w:rPr>
              <w:t>?&gt;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rPr>
                <w:sz w:val="18"/>
                <w:szCs w:val="18"/>
              </w:rPr>
            </w:pPr>
            <w:r>
              <w:rPr>
                <w:color w:val="008080"/>
                <w:sz w:val="18"/>
                <w:szCs w:val="18"/>
              </w:rPr>
              <w:t>&lt;!</w:t>
            </w:r>
            <w:r>
              <w:rPr>
                <w:rStyle w:val="23"/>
                <w:sz w:val="18"/>
                <w:szCs w:val="18"/>
              </w:rPr>
              <w:t>DOCTYPE</w:t>
            </w:r>
            <w:r>
              <w:rPr>
                <w:rStyle w:val="24"/>
                <w:sz w:val="18"/>
                <w:szCs w:val="18"/>
              </w:rPr>
              <w:t xml:space="preserve"> </w:t>
            </w:r>
            <w:r>
              <w:rPr>
                <w:color w:val="008080"/>
                <w:sz w:val="18"/>
                <w:szCs w:val="18"/>
              </w:rPr>
              <w:t>plist</w:t>
            </w:r>
            <w:r>
              <w:rPr>
                <w:rStyle w:val="24"/>
                <w:sz w:val="18"/>
                <w:szCs w:val="18"/>
              </w:rPr>
              <w:t xml:space="preserve"> </w:t>
            </w:r>
            <w:r>
              <w:rPr>
                <w:rStyle w:val="27"/>
                <w:sz w:val="18"/>
                <w:szCs w:val="18"/>
              </w:rPr>
              <w:t>PUBLIC</w:t>
            </w:r>
            <w:r>
              <w:rPr>
                <w:rStyle w:val="24"/>
                <w:sz w:val="18"/>
                <w:szCs w:val="18"/>
              </w:rPr>
              <w:t xml:space="preserve"> </w:t>
            </w:r>
            <w:r>
              <w:rPr>
                <w:color w:val="008080"/>
                <w:sz w:val="18"/>
                <w:szCs w:val="18"/>
              </w:rPr>
              <w:t>"-//Apple//DTD PLIST 1.0//EN"</w:t>
            </w:r>
            <w:r>
              <w:rPr>
                <w:rStyle w:val="24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"http://www.apple.com/DTDs/PropertyList-1.0.dtd"</w:t>
            </w:r>
            <w:r>
              <w:rPr>
                <w:color w:val="008080"/>
                <w:sz w:val="18"/>
                <w:szCs w:val="18"/>
              </w:rPr>
              <w:t>&gt;</w:t>
            </w:r>
          </w:p>
          <w:p>
            <w:pPr>
              <w:pStyle w:val="12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8080"/>
                <w:kern w:val="0"/>
                <w:sz w:val="18"/>
                <w:szCs w:val="18"/>
                <w:lang w:val="en-US" w:eastAsia="zh-CN" w:bidi="ar"/>
              </w:rPr>
              <w:t>&lt;</w:t>
            </w:r>
            <w:r>
              <w:rPr>
                <w:rStyle w:val="23"/>
                <w:rFonts w:ascii="menlo" w:hAnsi="menlo" w:eastAsia="menlo" w:cs="menlo"/>
                <w:sz w:val="18"/>
                <w:szCs w:val="18"/>
                <w:lang w:val="en-US" w:eastAsia="zh-CN" w:bidi="ar"/>
              </w:rPr>
              <w:t>plist</w:t>
            </w:r>
            <w:r>
              <w:rPr>
                <w:rStyle w:val="24"/>
                <w:rFonts w:ascii="menlo" w:hAnsi="menlo" w:eastAsia="menlo" w:cs="menlo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default" w:ascii="menlo" w:hAnsi="menlo" w:eastAsia="menlo" w:cs="menlo"/>
                <w:color w:val="7F007F"/>
                <w:kern w:val="0"/>
                <w:sz w:val="18"/>
                <w:szCs w:val="18"/>
                <w:lang w:val="en-US" w:eastAsia="zh-CN" w:bidi="ar"/>
              </w:rPr>
              <w:t>version</w:t>
            </w:r>
            <w:r>
              <w:rPr>
                <w:rStyle w:val="24"/>
                <w:rFonts w:ascii="menlo" w:hAnsi="menlo" w:eastAsia="menlo" w:cs="menlo"/>
                <w:sz w:val="18"/>
                <w:szCs w:val="18"/>
                <w:lang w:val="en-US" w:eastAsia="zh-CN" w:bidi="ar"/>
              </w:rPr>
              <w:t>=</w:t>
            </w:r>
            <w:r>
              <w:rPr>
                <w:rStyle w:val="25"/>
                <w:rFonts w:ascii="menlo" w:hAnsi="menlo" w:eastAsia="menlo" w:cs="menlo"/>
                <w:i/>
                <w:iCs/>
                <w:sz w:val="18"/>
                <w:szCs w:val="18"/>
                <w:lang w:val="en-US" w:eastAsia="zh-CN" w:bidi="ar"/>
              </w:rPr>
              <w:t>"1.0"</w:t>
            </w:r>
            <w:r>
              <w:rPr>
                <w:rFonts w:hint="default" w:ascii="menlo" w:hAnsi="menlo" w:eastAsia="menlo" w:cs="menlo"/>
                <w:color w:val="008080"/>
                <w:kern w:val="0"/>
                <w:sz w:val="18"/>
                <w:szCs w:val="18"/>
                <w:lang w:val="en-US" w:eastAsia="zh-CN" w:bidi="ar"/>
              </w:rPr>
              <w:t>&gt;</w:t>
            </w:r>
          </w:p>
          <w:p>
            <w:pPr>
              <w:pStyle w:val="26"/>
              <w:keepNext w:val="0"/>
              <w:keepLines w:val="0"/>
              <w:widowControl/>
              <w:suppressLineNumbers w:val="0"/>
              <w:rPr>
                <w:sz w:val="18"/>
                <w:szCs w:val="18"/>
              </w:rPr>
            </w:pPr>
            <w:r>
              <w:rPr>
                <w:color w:val="008080"/>
                <w:sz w:val="18"/>
                <w:szCs w:val="18"/>
              </w:rPr>
              <w:t>&lt;</w:t>
            </w:r>
            <w:r>
              <w:rPr>
                <w:sz w:val="18"/>
                <w:szCs w:val="18"/>
              </w:rPr>
              <w:t>dict</w:t>
            </w:r>
            <w:r>
              <w:rPr>
                <w:color w:val="008080"/>
                <w:sz w:val="18"/>
                <w:szCs w:val="18"/>
              </w:rPr>
              <w:t>&gt;</w:t>
            </w:r>
          </w:p>
          <w:p>
            <w:pPr>
              <w:pStyle w:val="20"/>
              <w:keepNext w:val="0"/>
              <w:keepLines w:val="0"/>
              <w:widowControl/>
              <w:suppressLineNumbers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  </w:t>
            </w:r>
            <w:r>
              <w:rPr>
                <w:color w:val="008080"/>
                <w:sz w:val="18"/>
                <w:szCs w:val="18"/>
              </w:rPr>
              <w:t>&lt;</w:t>
            </w:r>
            <w:r>
              <w:rPr>
                <w:rStyle w:val="23"/>
                <w:sz w:val="18"/>
                <w:szCs w:val="18"/>
              </w:rPr>
              <w:t>key</w:t>
            </w:r>
            <w:r>
              <w:rPr>
                <w:color w:val="008080"/>
                <w:sz w:val="18"/>
                <w:szCs w:val="18"/>
              </w:rPr>
              <w:t>&gt;</w:t>
            </w:r>
            <w:r>
              <w:rPr>
                <w:sz w:val="18"/>
                <w:szCs w:val="18"/>
              </w:rPr>
              <w:t>KeepAlive</w:t>
            </w:r>
            <w:r>
              <w:rPr>
                <w:color w:val="008080"/>
                <w:sz w:val="18"/>
                <w:szCs w:val="18"/>
              </w:rPr>
              <w:t>&lt;/</w:t>
            </w:r>
            <w:r>
              <w:rPr>
                <w:rStyle w:val="23"/>
                <w:sz w:val="18"/>
                <w:szCs w:val="18"/>
              </w:rPr>
              <w:t>key</w:t>
            </w:r>
            <w:r>
              <w:rPr>
                <w:color w:val="008080"/>
                <w:sz w:val="18"/>
                <w:szCs w:val="18"/>
              </w:rPr>
              <w:t>&gt;</w:t>
            </w:r>
          </w:p>
          <w:p>
            <w:pPr>
              <w:pStyle w:val="26"/>
              <w:keepNext w:val="0"/>
              <w:keepLines w:val="0"/>
              <w:widowControl/>
              <w:suppressLineNumbers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  </w:t>
            </w:r>
            <w:r>
              <w:rPr>
                <w:color w:val="008080"/>
                <w:sz w:val="18"/>
                <w:szCs w:val="18"/>
              </w:rPr>
              <w:t>&lt;</w:t>
            </w:r>
            <w:r>
              <w:rPr>
                <w:sz w:val="18"/>
                <w:szCs w:val="18"/>
              </w:rPr>
              <w:t>true</w:t>
            </w:r>
            <w:r>
              <w:rPr>
                <w:color w:val="008080"/>
                <w:sz w:val="18"/>
                <w:szCs w:val="18"/>
              </w:rPr>
              <w:t>/&gt;</w:t>
            </w:r>
          </w:p>
          <w:p>
            <w:pPr>
              <w:pStyle w:val="20"/>
              <w:keepNext w:val="0"/>
              <w:keepLines w:val="0"/>
              <w:widowControl/>
              <w:suppressLineNumbers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  </w:t>
            </w:r>
            <w:r>
              <w:rPr>
                <w:color w:val="008080"/>
                <w:sz w:val="18"/>
                <w:szCs w:val="18"/>
              </w:rPr>
              <w:t>&lt;</w:t>
            </w:r>
            <w:r>
              <w:rPr>
                <w:rStyle w:val="23"/>
                <w:sz w:val="18"/>
                <w:szCs w:val="18"/>
              </w:rPr>
              <w:t>key</w:t>
            </w:r>
            <w:r>
              <w:rPr>
                <w:color w:val="008080"/>
                <w:sz w:val="18"/>
                <w:szCs w:val="18"/>
              </w:rPr>
              <w:t>&gt;</w:t>
            </w:r>
            <w:r>
              <w:rPr>
                <w:sz w:val="18"/>
                <w:szCs w:val="18"/>
              </w:rPr>
              <w:t>Label</w:t>
            </w:r>
            <w:r>
              <w:rPr>
                <w:color w:val="008080"/>
                <w:sz w:val="18"/>
                <w:szCs w:val="18"/>
              </w:rPr>
              <w:t>&lt;/</w:t>
            </w:r>
            <w:r>
              <w:rPr>
                <w:rStyle w:val="23"/>
                <w:sz w:val="18"/>
                <w:szCs w:val="18"/>
              </w:rPr>
              <w:t>key</w:t>
            </w:r>
            <w:r>
              <w:rPr>
                <w:color w:val="008080"/>
                <w:sz w:val="18"/>
                <w:szCs w:val="18"/>
              </w:rPr>
              <w:t>&gt;</w:t>
            </w:r>
          </w:p>
          <w:p>
            <w:pPr>
              <w:pStyle w:val="20"/>
              <w:keepNext w:val="0"/>
              <w:keepLines w:val="0"/>
              <w:widowControl/>
              <w:suppressLineNumbers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  </w:t>
            </w:r>
            <w:r>
              <w:rPr>
                <w:color w:val="008080"/>
                <w:sz w:val="18"/>
                <w:szCs w:val="18"/>
              </w:rPr>
              <w:t>&lt;</w:t>
            </w:r>
            <w:r>
              <w:rPr>
                <w:rStyle w:val="23"/>
                <w:sz w:val="18"/>
                <w:szCs w:val="18"/>
              </w:rPr>
              <w:t>string</w:t>
            </w:r>
            <w:r>
              <w:rPr>
                <w:color w:val="008080"/>
                <w:sz w:val="18"/>
                <w:szCs w:val="18"/>
              </w:rPr>
              <w:t>&gt;</w:t>
            </w:r>
            <w:r>
              <w:rPr>
                <w:rStyle w:val="22"/>
                <w:sz w:val="18"/>
                <w:szCs w:val="18"/>
              </w:rPr>
              <w:t>mysql</w:t>
            </w:r>
            <w:r>
              <w:rPr>
                <w:sz w:val="18"/>
                <w:szCs w:val="18"/>
              </w:rPr>
              <w:t>@5.7.31</w:t>
            </w:r>
            <w:r>
              <w:rPr>
                <w:color w:val="008080"/>
                <w:sz w:val="18"/>
                <w:szCs w:val="18"/>
              </w:rPr>
              <w:t>&lt;/</w:t>
            </w:r>
            <w:r>
              <w:rPr>
                <w:rStyle w:val="23"/>
                <w:sz w:val="18"/>
                <w:szCs w:val="18"/>
              </w:rPr>
              <w:t>string</w:t>
            </w:r>
            <w:r>
              <w:rPr>
                <w:color w:val="008080"/>
                <w:sz w:val="18"/>
                <w:szCs w:val="18"/>
              </w:rPr>
              <w:t>&gt;</w:t>
            </w:r>
          </w:p>
          <w:p>
            <w:pPr>
              <w:pStyle w:val="20"/>
              <w:keepNext w:val="0"/>
              <w:keepLines w:val="0"/>
              <w:widowControl/>
              <w:suppressLineNumbers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  </w:t>
            </w:r>
            <w:r>
              <w:rPr>
                <w:color w:val="008080"/>
                <w:sz w:val="18"/>
                <w:szCs w:val="18"/>
              </w:rPr>
              <w:t>&lt;</w:t>
            </w:r>
            <w:r>
              <w:rPr>
                <w:rStyle w:val="23"/>
                <w:sz w:val="18"/>
                <w:szCs w:val="18"/>
              </w:rPr>
              <w:t>key</w:t>
            </w:r>
            <w:r>
              <w:rPr>
                <w:color w:val="008080"/>
                <w:sz w:val="18"/>
                <w:szCs w:val="18"/>
              </w:rPr>
              <w:t>&gt;</w:t>
            </w:r>
            <w:r>
              <w:rPr>
                <w:sz w:val="18"/>
                <w:szCs w:val="18"/>
              </w:rPr>
              <w:t>ProgramArguments</w:t>
            </w:r>
            <w:r>
              <w:rPr>
                <w:color w:val="008080"/>
                <w:sz w:val="18"/>
                <w:szCs w:val="18"/>
              </w:rPr>
              <w:t>&lt;/</w:t>
            </w:r>
            <w:r>
              <w:rPr>
                <w:rStyle w:val="23"/>
                <w:sz w:val="18"/>
                <w:szCs w:val="18"/>
              </w:rPr>
              <w:t>key</w:t>
            </w:r>
            <w:r>
              <w:rPr>
                <w:color w:val="008080"/>
                <w:sz w:val="18"/>
                <w:szCs w:val="18"/>
              </w:rPr>
              <w:t>&gt;</w:t>
            </w:r>
          </w:p>
          <w:p>
            <w:pPr>
              <w:pStyle w:val="26"/>
              <w:keepNext w:val="0"/>
              <w:keepLines w:val="0"/>
              <w:widowControl/>
              <w:suppressLineNumbers w:val="0"/>
              <w:rPr>
                <w:color w:val="008080"/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  </w:t>
            </w:r>
            <w:r>
              <w:rPr>
                <w:color w:val="008080"/>
                <w:sz w:val="18"/>
                <w:szCs w:val="18"/>
              </w:rPr>
              <w:t>&lt;</w:t>
            </w:r>
            <w:r>
              <w:rPr>
                <w:sz w:val="18"/>
                <w:szCs w:val="18"/>
              </w:rPr>
              <w:t>array</w:t>
            </w:r>
            <w:r>
              <w:rPr>
                <w:color w:val="008080"/>
                <w:sz w:val="18"/>
                <w:szCs w:val="18"/>
              </w:rPr>
              <w:t>&gt;</w:t>
            </w:r>
          </w:p>
          <w:p>
            <w:pPr>
              <w:pStyle w:val="20"/>
              <w:keepNext w:val="0"/>
              <w:keepLines w:val="0"/>
              <w:widowControl/>
              <w:suppressLineNumbers w:val="0"/>
              <w:rPr>
                <w:rFonts w:hint="default"/>
                <w:color w:val="008080"/>
                <w:sz w:val="18"/>
                <w:szCs w:val="18"/>
              </w:rPr>
            </w:pPr>
            <w:r>
              <w:rPr>
                <w:rFonts w:hint="default"/>
                <w:color w:val="008080"/>
                <w:sz w:val="18"/>
                <w:szCs w:val="18"/>
              </w:rPr>
              <w:t xml:space="preserve">    </w:t>
            </w:r>
            <w:r>
              <w:rPr>
                <w:color w:val="008080"/>
                <w:sz w:val="18"/>
                <w:szCs w:val="18"/>
              </w:rPr>
              <w:t>&lt;</w:t>
            </w:r>
            <w:r>
              <w:rPr>
                <w:rStyle w:val="23"/>
                <w:sz w:val="18"/>
                <w:szCs w:val="18"/>
              </w:rPr>
              <w:t>string</w:t>
            </w:r>
            <w:r>
              <w:rPr>
                <w:color w:val="008080"/>
                <w:sz w:val="18"/>
                <w:szCs w:val="18"/>
              </w:rPr>
              <w:t>&gt;</w:t>
            </w:r>
            <w:r>
              <w:rPr>
                <w:rFonts w:hint="default"/>
                <w:sz w:val="18"/>
                <w:szCs w:val="18"/>
              </w:rPr>
              <w:t>sudo</w:t>
            </w:r>
            <w:r>
              <w:rPr>
                <w:color w:val="008080"/>
                <w:sz w:val="18"/>
                <w:szCs w:val="18"/>
              </w:rPr>
              <w:t>&lt;/</w:t>
            </w:r>
            <w:r>
              <w:rPr>
                <w:rStyle w:val="23"/>
                <w:sz w:val="18"/>
                <w:szCs w:val="18"/>
              </w:rPr>
              <w:t>string</w:t>
            </w:r>
            <w:r>
              <w:rPr>
                <w:color w:val="008080"/>
                <w:sz w:val="18"/>
                <w:szCs w:val="18"/>
              </w:rPr>
              <w:t>&gt;</w:t>
            </w:r>
          </w:p>
          <w:p>
            <w:pPr>
              <w:pStyle w:val="20"/>
              <w:keepNext w:val="0"/>
              <w:keepLines w:val="0"/>
              <w:widowControl/>
              <w:suppressLineNumbers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    </w:t>
            </w:r>
            <w:r>
              <w:rPr>
                <w:color w:val="008080"/>
                <w:sz w:val="18"/>
                <w:szCs w:val="18"/>
              </w:rPr>
              <w:t>&lt;</w:t>
            </w:r>
            <w:r>
              <w:rPr>
                <w:rStyle w:val="23"/>
                <w:sz w:val="18"/>
                <w:szCs w:val="18"/>
              </w:rPr>
              <w:t>string</w:t>
            </w:r>
            <w:r>
              <w:rPr>
                <w:color w:val="008080"/>
                <w:sz w:val="18"/>
                <w:szCs w:val="18"/>
              </w:rPr>
              <w:t>&gt;</w:t>
            </w:r>
            <w:r>
              <w:rPr>
                <w:sz w:val="18"/>
                <w:szCs w:val="18"/>
              </w:rPr>
              <w:t>/</w:t>
            </w:r>
            <w:r>
              <w:rPr>
                <w:rStyle w:val="22"/>
                <w:sz w:val="18"/>
                <w:szCs w:val="18"/>
              </w:rPr>
              <w:t>usr</w:t>
            </w:r>
            <w:r>
              <w:rPr>
                <w:sz w:val="18"/>
                <w:szCs w:val="18"/>
              </w:rPr>
              <w:t>/local/</w:t>
            </w:r>
            <w:r>
              <w:rPr>
                <w:rStyle w:val="22"/>
                <w:sz w:val="18"/>
                <w:szCs w:val="18"/>
              </w:rPr>
              <w:t>mysql</w:t>
            </w:r>
            <w:r>
              <w:rPr>
                <w:sz w:val="18"/>
                <w:szCs w:val="18"/>
              </w:rPr>
              <w:t>/bin/</w:t>
            </w:r>
            <w:r>
              <w:rPr>
                <w:rStyle w:val="22"/>
                <w:sz w:val="18"/>
                <w:szCs w:val="18"/>
              </w:rPr>
              <w:t>mysqld</w:t>
            </w:r>
            <w:r>
              <w:rPr>
                <w:color w:val="008080"/>
                <w:sz w:val="18"/>
                <w:szCs w:val="18"/>
              </w:rPr>
              <w:t>&lt;/</w:t>
            </w:r>
            <w:r>
              <w:rPr>
                <w:rStyle w:val="23"/>
                <w:sz w:val="18"/>
                <w:szCs w:val="18"/>
              </w:rPr>
              <w:t>string</w:t>
            </w:r>
            <w:r>
              <w:rPr>
                <w:color w:val="008080"/>
                <w:sz w:val="18"/>
                <w:szCs w:val="18"/>
              </w:rPr>
              <w:t>&gt;</w:t>
            </w:r>
          </w:p>
          <w:p>
            <w:pPr>
              <w:pStyle w:val="20"/>
              <w:keepNext w:val="0"/>
              <w:keepLines w:val="0"/>
              <w:widowControl/>
              <w:suppressLineNumbers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    </w:t>
            </w:r>
            <w:r>
              <w:rPr>
                <w:color w:val="008080"/>
                <w:sz w:val="18"/>
                <w:szCs w:val="18"/>
              </w:rPr>
              <w:t>&lt;</w:t>
            </w:r>
            <w:r>
              <w:rPr>
                <w:rStyle w:val="23"/>
                <w:sz w:val="18"/>
                <w:szCs w:val="18"/>
              </w:rPr>
              <w:t>string</w:t>
            </w:r>
            <w:r>
              <w:rPr>
                <w:color w:val="008080"/>
                <w:sz w:val="18"/>
                <w:szCs w:val="18"/>
              </w:rPr>
              <w:t>&gt;</w:t>
            </w:r>
            <w:r>
              <w:rPr>
                <w:sz w:val="18"/>
                <w:szCs w:val="18"/>
              </w:rPr>
              <w:t>--defaults-file=/etc/my.cnf</w:t>
            </w:r>
            <w:r>
              <w:rPr>
                <w:color w:val="008080"/>
                <w:sz w:val="18"/>
                <w:szCs w:val="18"/>
              </w:rPr>
              <w:t>&lt;/</w:t>
            </w:r>
            <w:r>
              <w:rPr>
                <w:rStyle w:val="23"/>
                <w:sz w:val="18"/>
                <w:szCs w:val="18"/>
              </w:rPr>
              <w:t>string</w:t>
            </w:r>
            <w:r>
              <w:rPr>
                <w:color w:val="008080"/>
                <w:sz w:val="18"/>
                <w:szCs w:val="18"/>
              </w:rPr>
              <w:t>&gt;</w:t>
            </w:r>
          </w:p>
          <w:p>
            <w:pPr>
              <w:pStyle w:val="20"/>
              <w:keepNext w:val="0"/>
              <w:keepLines w:val="0"/>
              <w:widowControl/>
              <w:suppressLineNumbers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    </w:t>
            </w:r>
            <w:r>
              <w:rPr>
                <w:color w:val="008080"/>
                <w:sz w:val="18"/>
                <w:szCs w:val="18"/>
              </w:rPr>
              <w:t>&lt;</w:t>
            </w:r>
            <w:r>
              <w:rPr>
                <w:rStyle w:val="23"/>
                <w:sz w:val="18"/>
                <w:szCs w:val="18"/>
              </w:rPr>
              <w:t>string</w:t>
            </w:r>
            <w:r>
              <w:rPr>
                <w:color w:val="008080"/>
                <w:sz w:val="18"/>
                <w:szCs w:val="18"/>
              </w:rPr>
              <w:t>&gt;</w:t>
            </w:r>
            <w:r>
              <w:rPr>
                <w:sz w:val="18"/>
                <w:szCs w:val="18"/>
              </w:rPr>
              <w:t>--user=root</w:t>
            </w:r>
            <w:r>
              <w:rPr>
                <w:color w:val="008080"/>
                <w:sz w:val="18"/>
                <w:szCs w:val="18"/>
              </w:rPr>
              <w:t>&lt;/</w:t>
            </w:r>
            <w:r>
              <w:rPr>
                <w:rStyle w:val="23"/>
                <w:sz w:val="18"/>
                <w:szCs w:val="18"/>
              </w:rPr>
              <w:t>string</w:t>
            </w:r>
            <w:r>
              <w:rPr>
                <w:color w:val="008080"/>
                <w:sz w:val="18"/>
                <w:szCs w:val="18"/>
              </w:rPr>
              <w:t>&gt;</w:t>
            </w:r>
          </w:p>
          <w:p>
            <w:pPr>
              <w:pStyle w:val="26"/>
              <w:keepNext w:val="0"/>
              <w:keepLines w:val="0"/>
              <w:widowControl/>
              <w:suppressLineNumbers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  </w:t>
            </w:r>
            <w:r>
              <w:rPr>
                <w:color w:val="008080"/>
                <w:sz w:val="18"/>
                <w:szCs w:val="18"/>
              </w:rPr>
              <w:t>&lt;/</w:t>
            </w:r>
            <w:r>
              <w:rPr>
                <w:sz w:val="18"/>
                <w:szCs w:val="18"/>
              </w:rPr>
              <w:t>array</w:t>
            </w:r>
            <w:r>
              <w:rPr>
                <w:color w:val="008080"/>
                <w:sz w:val="18"/>
                <w:szCs w:val="18"/>
              </w:rPr>
              <w:t>&gt;</w:t>
            </w:r>
          </w:p>
          <w:p>
            <w:pPr>
              <w:pStyle w:val="20"/>
              <w:keepNext w:val="0"/>
              <w:keepLines w:val="0"/>
              <w:widowControl/>
              <w:suppressLineNumbers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  </w:t>
            </w:r>
            <w:r>
              <w:rPr>
                <w:color w:val="008080"/>
                <w:sz w:val="18"/>
                <w:szCs w:val="18"/>
              </w:rPr>
              <w:t>&lt;</w:t>
            </w:r>
            <w:r>
              <w:rPr>
                <w:rStyle w:val="23"/>
                <w:sz w:val="18"/>
                <w:szCs w:val="18"/>
              </w:rPr>
              <w:t>key</w:t>
            </w:r>
            <w:r>
              <w:rPr>
                <w:color w:val="008080"/>
                <w:sz w:val="18"/>
                <w:szCs w:val="18"/>
              </w:rPr>
              <w:t>&gt;</w:t>
            </w:r>
            <w:r>
              <w:rPr>
                <w:sz w:val="18"/>
                <w:szCs w:val="18"/>
              </w:rPr>
              <w:t>RunAtLoad</w:t>
            </w:r>
            <w:r>
              <w:rPr>
                <w:color w:val="008080"/>
                <w:sz w:val="18"/>
                <w:szCs w:val="18"/>
              </w:rPr>
              <w:t>&lt;/</w:t>
            </w:r>
            <w:r>
              <w:rPr>
                <w:rStyle w:val="23"/>
                <w:sz w:val="18"/>
                <w:szCs w:val="18"/>
              </w:rPr>
              <w:t>key</w:t>
            </w:r>
            <w:r>
              <w:rPr>
                <w:color w:val="008080"/>
                <w:sz w:val="18"/>
                <w:szCs w:val="18"/>
              </w:rPr>
              <w:t>&gt;</w:t>
            </w:r>
          </w:p>
          <w:p>
            <w:pPr>
              <w:pStyle w:val="26"/>
              <w:keepNext w:val="0"/>
              <w:keepLines w:val="0"/>
              <w:widowControl/>
              <w:suppressLineNumbers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  </w:t>
            </w:r>
            <w:r>
              <w:rPr>
                <w:color w:val="008080"/>
                <w:sz w:val="18"/>
                <w:szCs w:val="18"/>
              </w:rPr>
              <w:t>&lt;</w:t>
            </w:r>
            <w:r>
              <w:rPr>
                <w:sz w:val="18"/>
                <w:szCs w:val="18"/>
              </w:rPr>
              <w:t>true</w:t>
            </w:r>
            <w:r>
              <w:rPr>
                <w:color w:val="008080"/>
                <w:sz w:val="18"/>
                <w:szCs w:val="18"/>
              </w:rPr>
              <w:t>/&gt;</w:t>
            </w:r>
          </w:p>
          <w:p>
            <w:pPr>
              <w:pStyle w:val="26"/>
              <w:keepNext w:val="0"/>
              <w:keepLines w:val="0"/>
              <w:widowControl/>
              <w:suppressLineNumbers w:val="0"/>
              <w:rPr>
                <w:sz w:val="18"/>
                <w:szCs w:val="18"/>
              </w:rPr>
            </w:pPr>
            <w:r>
              <w:rPr>
                <w:color w:val="008080"/>
                <w:sz w:val="18"/>
                <w:szCs w:val="18"/>
              </w:rPr>
              <w:t>&lt;/</w:t>
            </w:r>
            <w:r>
              <w:rPr>
                <w:sz w:val="18"/>
                <w:szCs w:val="18"/>
              </w:rPr>
              <w:t>dict</w:t>
            </w:r>
            <w:r>
              <w:rPr>
                <w:color w:val="008080"/>
                <w:sz w:val="18"/>
                <w:szCs w:val="18"/>
              </w:rPr>
              <w:t>&gt;</w:t>
            </w:r>
          </w:p>
          <w:p>
            <w:pPr>
              <w:pStyle w:val="26"/>
              <w:keepNext w:val="0"/>
              <w:keepLines w:val="0"/>
              <w:widowControl/>
              <w:suppressLineNumbers w:val="0"/>
              <w:rPr>
                <w:rFonts w:hint="default"/>
                <w:vertAlign w:val="baseline"/>
                <w:lang w:eastAsia="zh-CN"/>
              </w:rPr>
            </w:pPr>
            <w:r>
              <w:rPr>
                <w:color w:val="008080"/>
                <w:sz w:val="18"/>
                <w:szCs w:val="18"/>
              </w:rPr>
              <w:t>&lt;/</w:t>
            </w:r>
            <w:r>
              <w:rPr>
                <w:sz w:val="18"/>
                <w:szCs w:val="18"/>
              </w:rPr>
              <w:t>plist</w:t>
            </w:r>
            <w:r>
              <w:rPr>
                <w:color w:val="008080"/>
                <w:sz w:val="18"/>
                <w:szCs w:val="18"/>
              </w:rPr>
              <w:t>&gt;</w:t>
            </w:r>
          </w:p>
        </w:tc>
      </w:tr>
    </w:tbl>
    <w:p>
      <w:pPr>
        <w:keepNext w:val="0"/>
        <w:keepLines w:val="0"/>
        <w:widowControl/>
        <w:suppressLineNumbers w:val="0"/>
        <w:jc w:val="left"/>
        <w:rPr>
          <w:rFonts w:hint="default"/>
          <w:lang w:eastAsia="zh-CN"/>
        </w:rPr>
      </w:pP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</w:pP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 xml:space="preserve">sudo chown root:wheel 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fldChar w:fldCharType="begin"/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instrText xml:space="preserve"> HYPERLINK "mailto:mysql@5.7.31.plist" </w:instrTex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fldChar w:fldCharType="separate"/>
      </w:r>
      <w:r>
        <w:rPr>
          <w:rStyle w:val="16"/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mysql@5.7.31.plist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fldChar w:fldCharType="end"/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</w:pP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sudo chmod 600 mysql@5.7.31.plist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sudo launchctl bootstrap system mysql@5.7.31.plist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eastAsia="zh-Hans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ind w:left="432" w:leftChars="0" w:hanging="432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启动RVA后台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修改数据库连接参数</w:t>
      </w:r>
      <w:r>
        <w:rPr>
          <w:rFonts w:hint="default"/>
          <w:lang w:eastAsia="zh-Hans"/>
        </w:rPr>
        <w:t>：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ruoyi-admin/src/main/resources/application-druid.yml</w:t>
      </w: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5273040" cy="2603500"/>
            <wp:effectExtent l="0" t="0" r="10160" b="1270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Mac或者Linux系统下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需要修改日志文件位置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将其放在当前用户有权限的目录下</w:t>
      </w:r>
      <w:r>
        <w:rPr>
          <w:rFonts w:hint="default"/>
          <w:lang w:eastAsia="zh-Hans"/>
        </w:rPr>
        <w:t>：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ruoyi-admin/src/main/resources/logback.xml</w:t>
      </w:r>
    </w:p>
    <w:p>
      <w:r>
        <w:drawing>
          <wp:inline distT="0" distB="0" distL="114300" distR="114300">
            <wp:extent cx="5273040" cy="2603500"/>
            <wp:effectExtent l="0" t="0" r="10160" b="1270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ind w:left="432" w:leftChars="0" w:hanging="432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启动RVA前台</w:t>
      </w:r>
    </w:p>
    <w:p>
      <w:pPr>
        <w:pStyle w:val="3"/>
        <w:bidi w:val="0"/>
        <w:ind w:left="575" w:leftChars="0" w:hanging="575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构建和运行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命令行切换到ruoyi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ui目录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构建执行</w:t>
      </w:r>
      <w:r>
        <w:rPr>
          <w:rFonts w:hint="default"/>
          <w:lang w:eastAsia="zh-Hans"/>
        </w:rPr>
        <w:t>：</w:t>
      </w:r>
    </w:p>
    <w:p>
      <w:pPr>
        <w:rPr>
          <w:rFonts w:hint="eastAsia"/>
          <w:lang w:val="en-US" w:eastAsia="zh-Hans"/>
        </w:rPr>
      </w:pPr>
      <w:r>
        <w:rPr>
          <w:rFonts w:hint="default"/>
          <w:lang w:val="en-US" w:eastAsia="zh-Hans"/>
        </w:rPr>
        <w:t>npm install --legacy-peer-deps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运行执行</w:t>
      </w:r>
      <w:r>
        <w:rPr>
          <w:rFonts w:hint="default"/>
          <w:lang w:eastAsia="zh-Hans"/>
        </w:rPr>
        <w:t>：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npm</w:t>
      </w:r>
      <w:r>
        <w:rPr>
          <w:rFonts w:hint="default"/>
          <w:lang w:eastAsia="zh-Hans"/>
        </w:rPr>
        <w:t xml:space="preserve"> run dev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自动启动浏览器后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用户名和密码</w:t>
      </w:r>
      <w:r>
        <w:rPr>
          <w:rFonts w:hint="default"/>
          <w:lang w:eastAsia="zh-Hans"/>
        </w:rPr>
        <w:t>：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admin</w:t>
      </w:r>
      <w:r>
        <w:rPr>
          <w:rFonts w:hint="default"/>
          <w:lang w:eastAsia="zh-Hans"/>
        </w:rPr>
        <w:t>/</w:t>
      </w:r>
      <w:r>
        <w:rPr>
          <w:rFonts w:hint="eastAsia"/>
          <w:lang w:val="en-US" w:eastAsia="zh-Hans"/>
        </w:rPr>
        <w:t>admin</w:t>
      </w:r>
      <w:r>
        <w:rPr>
          <w:rFonts w:hint="default"/>
          <w:lang w:eastAsia="zh-Hans"/>
        </w:rPr>
        <w:t>123</w:t>
      </w:r>
    </w:p>
    <w:p>
      <w:pPr>
        <w:rPr>
          <w:rFonts w:hint="default"/>
          <w:lang w:val="en-US" w:eastAsia="zh-Hans"/>
        </w:rPr>
      </w:pPr>
    </w:p>
    <w:p>
      <w:pPr>
        <w:pStyle w:val="3"/>
        <w:bidi w:val="0"/>
        <w:ind w:left="575" w:leftChars="0" w:hanging="575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修改路径中的rva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admin</w:t>
      </w:r>
    </w:p>
    <w:p>
      <w:pPr>
        <w:rPr>
          <w:rFonts w:hint="default"/>
          <w:lang w:eastAsia="zh-Hans"/>
        </w:rPr>
      </w:pPr>
      <w:r>
        <w:rPr>
          <w:rFonts w:hint="eastAsia"/>
          <w:b/>
          <w:bCs/>
          <w:lang w:val="en-US" w:eastAsia="zh-Hans"/>
        </w:rPr>
        <w:t>该步骤不是必须的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如需调整路径中的rva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admin为其他名称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才需要执行本步骤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修改如下文件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替换rva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admin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并重新构建和运行前台</w:t>
      </w:r>
      <w:r>
        <w:rPr>
          <w:rFonts w:hint="default"/>
          <w:lang w:eastAsia="zh-Hans"/>
        </w:rPr>
        <w:t>：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ruoyi-ui/.env.development（1）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ruoyi-ui/.env.production（1）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ruoyi-ui/.env.staging（1）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ruoyi-ui/src/router/index.js（1）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doc/conf/nginx.conf（1）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ruoyi-ui/vue.config.js（</w:t>
      </w:r>
      <w:r>
        <w:rPr>
          <w:rFonts w:hint="default"/>
          <w:b/>
          <w:bCs/>
          <w:color w:val="0000FF"/>
          <w:lang w:eastAsia="zh-Hans"/>
        </w:rPr>
        <w:t>2</w:t>
      </w:r>
      <w:r>
        <w:rPr>
          <w:rFonts w:hint="default"/>
          <w:lang w:eastAsia="zh-Hans"/>
        </w:rPr>
        <w:t>）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括号中的数字表示rva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admin出现的次数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替换时需要特别注意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eastAsia="zh-Hans"/>
        </w:rPr>
      </w:pPr>
    </w:p>
    <w:p>
      <w:pPr>
        <w:pStyle w:val="3"/>
        <w:bidi w:val="0"/>
        <w:ind w:left="575" w:leftChars="0" w:hanging="575" w:firstLineChars="0"/>
        <w:rPr>
          <w:rFonts w:hint="default"/>
          <w:lang w:val="en-US" w:eastAsia="zh-Hans"/>
        </w:rPr>
      </w:pPr>
      <w:r>
        <w:rPr>
          <w:rFonts w:hint="default"/>
          <w:lang w:eastAsia="zh-Hans"/>
        </w:rPr>
        <w:t>nodejs</w:t>
      </w:r>
      <w:r>
        <w:rPr>
          <w:rFonts w:hint="eastAsia"/>
          <w:lang w:val="en-US" w:eastAsia="zh-Hans"/>
        </w:rPr>
        <w:t>版本切换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最新的nodejs</w:t>
      </w:r>
      <w:r>
        <w:rPr>
          <w:rFonts w:hint="default"/>
          <w:lang w:eastAsia="zh-Hans"/>
        </w:rPr>
        <w:t>18</w:t>
      </w:r>
      <w:r>
        <w:rPr>
          <w:rFonts w:hint="eastAsia"/>
          <w:lang w:val="en-US" w:eastAsia="zh-Hans"/>
        </w:rPr>
        <w:t>不支持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只能使用nodejs</w:t>
      </w:r>
      <w:r>
        <w:rPr>
          <w:rFonts w:hint="default"/>
          <w:lang w:eastAsia="zh-Hans"/>
        </w:rPr>
        <w:t>16，</w:t>
      </w:r>
      <w:r>
        <w:rPr>
          <w:rFonts w:hint="eastAsia"/>
          <w:lang w:val="en-US" w:eastAsia="zh-Hans"/>
        </w:rPr>
        <w:t>但是已有系统中已经安装了最新的nodejs</w:t>
      </w:r>
      <w:r>
        <w:rPr>
          <w:rFonts w:hint="default"/>
          <w:lang w:eastAsia="zh-Hans"/>
        </w:rPr>
        <w:t>18，</w:t>
      </w:r>
      <w:r>
        <w:rPr>
          <w:rFonts w:hint="eastAsia"/>
          <w:lang w:val="en-US" w:eastAsia="zh-Hans"/>
        </w:rPr>
        <w:t>所以不要做版本切换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系统报错</w:t>
      </w:r>
      <w:r>
        <w:rPr>
          <w:rFonts w:hint="default"/>
          <w:lang w:eastAsia="zh-Hans"/>
        </w:rPr>
        <w:t>：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0308010C:digital envelope routines::unsupported</w:t>
      </w:r>
    </w:p>
    <w:p>
      <w:pPr>
        <w:rPr>
          <w:rFonts w:hint="default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基本就是nodejs版本问题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需要切换到</w:t>
      </w:r>
      <w:r>
        <w:rPr>
          <w:rFonts w:hint="default"/>
          <w:lang w:eastAsia="zh-Hans"/>
        </w:rPr>
        <w:t>16</w:t>
      </w:r>
      <w:r>
        <w:rPr>
          <w:rFonts w:hint="eastAsia"/>
          <w:lang w:val="en-US" w:eastAsia="zh-Hans"/>
        </w:rPr>
        <w:t>版本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sudo npm install -g n</w:t>
      </w:r>
    </w:p>
    <w:p>
      <w:pPr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sudo n v16.16.0</w:t>
      </w:r>
    </w:p>
    <w:p>
      <w:pPr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sudo n 16.16.0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menlo">
    <w:panose1 w:val="020B0609030804020204"/>
    <w:charset w:val="00"/>
    <w:family w:val="auto"/>
    <w:pitch w:val="default"/>
    <w:sig w:usb0="00000000" w:usb1="00000000" w:usb2="00000000" w:usb3="00000000" w:csb0="00000000" w:csb1="00000000"/>
  </w:font>
  <w:font w:name="PingFang SC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Tahoma">
    <w:panose1 w:val="020B0604030504040204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7C4BEBF"/>
    <w:multiLevelType w:val="multilevel"/>
    <w:tmpl w:val="F7C4BEBF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D72B17D9"/>
    <w:rsid w:val="1FFF6B47"/>
    <w:rsid w:val="37FF6778"/>
    <w:rsid w:val="3A3D2FFF"/>
    <w:rsid w:val="3BDFB2AC"/>
    <w:rsid w:val="3CBFEBE9"/>
    <w:rsid w:val="3FF50CD8"/>
    <w:rsid w:val="3FFBA59A"/>
    <w:rsid w:val="50B502EA"/>
    <w:rsid w:val="55D6FA7D"/>
    <w:rsid w:val="5DF12B5E"/>
    <w:rsid w:val="5EFEB22F"/>
    <w:rsid w:val="65DF3A73"/>
    <w:rsid w:val="6A8F006D"/>
    <w:rsid w:val="6BBACAFF"/>
    <w:rsid w:val="6FDFC3C6"/>
    <w:rsid w:val="78F6DA55"/>
    <w:rsid w:val="797708E5"/>
    <w:rsid w:val="79BDF0B5"/>
    <w:rsid w:val="79FFACB4"/>
    <w:rsid w:val="7DA754E7"/>
    <w:rsid w:val="7E64C2E7"/>
    <w:rsid w:val="7EFFFA0B"/>
    <w:rsid w:val="7F3FE8A7"/>
    <w:rsid w:val="7F7BC212"/>
    <w:rsid w:val="7FBE8B38"/>
    <w:rsid w:val="7FFA20EB"/>
    <w:rsid w:val="7FFEC812"/>
    <w:rsid w:val="9BBFB282"/>
    <w:rsid w:val="AE7F9596"/>
    <w:rsid w:val="AEBFA686"/>
    <w:rsid w:val="AFEA04C3"/>
    <w:rsid w:val="B1FBF849"/>
    <w:rsid w:val="B7BD7926"/>
    <w:rsid w:val="BEFF549B"/>
    <w:rsid w:val="BFDEE88D"/>
    <w:rsid w:val="C5C70D2C"/>
    <w:rsid w:val="D72B17D9"/>
    <w:rsid w:val="D8BE3EE7"/>
    <w:rsid w:val="DBF738CE"/>
    <w:rsid w:val="DDFD37E9"/>
    <w:rsid w:val="E75DB568"/>
    <w:rsid w:val="ED37EF90"/>
    <w:rsid w:val="EDFF91C8"/>
    <w:rsid w:val="F02F9266"/>
    <w:rsid w:val="F3BF5CF9"/>
    <w:rsid w:val="F4FF4B7C"/>
    <w:rsid w:val="F5FF3E04"/>
    <w:rsid w:val="F6FD910D"/>
    <w:rsid w:val="F756C4E5"/>
    <w:rsid w:val="F7CF05FA"/>
    <w:rsid w:val="F7DE9C9C"/>
    <w:rsid w:val="F7F9F1A6"/>
    <w:rsid w:val="F7FFC335"/>
    <w:rsid w:val="FB824BE1"/>
    <w:rsid w:val="FB9AADE5"/>
    <w:rsid w:val="FBBB8BAF"/>
    <w:rsid w:val="FBFB0AB1"/>
    <w:rsid w:val="FCBFC350"/>
    <w:rsid w:val="FD5F0961"/>
    <w:rsid w:val="FDFD081C"/>
    <w:rsid w:val="FDFEB874"/>
    <w:rsid w:val="FEC615D3"/>
    <w:rsid w:val="FFDFCD42"/>
    <w:rsid w:val="FFE7E6DD"/>
    <w:rsid w:val="FFEDB786"/>
    <w:rsid w:val="FFEDCA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ind w:left="432" w:hanging="432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5" w:hanging="575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b/>
      <w:sz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5">
    <w:name w:val="Default Paragraph Font"/>
    <w:semiHidden/>
    <w:qFormat/>
    <w:uiPriority w:val="0"/>
  </w:style>
  <w:style w:type="table" w:default="1" w:styleId="1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  <w:lang w:val="en-US" w:eastAsia="zh-CN" w:bidi="ar"/>
    </w:rPr>
  </w:style>
  <w:style w:type="paragraph" w:styleId="12">
    <w:name w:val="Normal (Web)"/>
    <w:basedOn w:val="1"/>
    <w:qFormat/>
    <w:uiPriority w:val="0"/>
    <w:rPr>
      <w:sz w:val="24"/>
    </w:rPr>
  </w:style>
  <w:style w:type="table" w:styleId="14">
    <w:name w:val="Table Grid"/>
    <w:basedOn w:val="1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6">
    <w:name w:val="Hyperlink"/>
    <w:basedOn w:val="15"/>
    <w:qFormat/>
    <w:uiPriority w:val="0"/>
    <w:rPr>
      <w:color w:val="0000FF"/>
      <w:u w:val="single"/>
    </w:rPr>
  </w:style>
  <w:style w:type="character" w:styleId="17">
    <w:name w:val="HTML Code"/>
    <w:basedOn w:val="15"/>
    <w:qFormat/>
    <w:uiPriority w:val="0"/>
    <w:rPr>
      <w:rFonts w:ascii="Courier New" w:hAnsi="Courier New"/>
      <w:sz w:val="20"/>
    </w:rPr>
  </w:style>
  <w:style w:type="paragraph" w:customStyle="1" w:styleId="18">
    <w:name w:val="p1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ascii="menlo" w:hAnsi="menlo" w:eastAsia="menlo" w:cs="menlo"/>
      <w:color w:val="000000"/>
      <w:kern w:val="0"/>
      <w:sz w:val="22"/>
      <w:szCs w:val="22"/>
      <w:lang w:val="en-US" w:eastAsia="zh-CN" w:bidi="ar"/>
    </w:rPr>
  </w:style>
  <w:style w:type="character" w:customStyle="1" w:styleId="19">
    <w:name w:val="s1"/>
    <w:basedOn w:val="15"/>
    <w:qFormat/>
    <w:uiPriority w:val="0"/>
  </w:style>
  <w:style w:type="paragraph" w:customStyle="1" w:styleId="20">
    <w:name w:val="p4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ascii="menlo" w:hAnsi="menlo" w:eastAsia="menlo" w:cs="menlo"/>
      <w:kern w:val="0"/>
      <w:sz w:val="28"/>
      <w:szCs w:val="28"/>
      <w:lang w:val="en-US" w:eastAsia="zh-CN" w:bidi="ar"/>
    </w:rPr>
  </w:style>
  <w:style w:type="paragraph" w:customStyle="1" w:styleId="21">
    <w:name w:val="p2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hint="default" w:ascii="menlo" w:hAnsi="menlo" w:eastAsia="menlo" w:cs="menlo"/>
      <w:color w:val="3F7F5F"/>
      <w:kern w:val="0"/>
      <w:sz w:val="28"/>
      <w:szCs w:val="28"/>
      <w:lang w:val="en-US" w:eastAsia="zh-CN" w:bidi="ar"/>
    </w:rPr>
  </w:style>
  <w:style w:type="character" w:customStyle="1" w:styleId="22">
    <w:name w:val="s6"/>
    <w:basedOn w:val="15"/>
    <w:qFormat/>
    <w:uiPriority w:val="0"/>
    <w:rPr>
      <w:u w:val="single"/>
    </w:rPr>
  </w:style>
  <w:style w:type="character" w:customStyle="1" w:styleId="23">
    <w:name w:val="s2"/>
    <w:basedOn w:val="15"/>
    <w:qFormat/>
    <w:uiPriority w:val="0"/>
    <w:rPr>
      <w:color w:val="3F7F7F"/>
    </w:rPr>
  </w:style>
  <w:style w:type="character" w:customStyle="1" w:styleId="24">
    <w:name w:val="s3"/>
    <w:basedOn w:val="15"/>
    <w:qFormat/>
    <w:uiPriority w:val="0"/>
    <w:rPr>
      <w:color w:val="000000"/>
    </w:rPr>
  </w:style>
  <w:style w:type="character" w:customStyle="1" w:styleId="25">
    <w:name w:val="s4"/>
    <w:basedOn w:val="15"/>
    <w:qFormat/>
    <w:uiPriority w:val="0"/>
    <w:rPr>
      <w:color w:val="2A00FF"/>
    </w:rPr>
  </w:style>
  <w:style w:type="paragraph" w:customStyle="1" w:styleId="26">
    <w:name w:val="p3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hint="default" w:ascii="menlo" w:hAnsi="menlo" w:eastAsia="menlo" w:cs="menlo"/>
      <w:color w:val="3F7F7F"/>
      <w:kern w:val="0"/>
      <w:sz w:val="28"/>
      <w:szCs w:val="28"/>
      <w:lang w:val="en-US" w:eastAsia="zh-CN" w:bidi="ar"/>
    </w:rPr>
  </w:style>
  <w:style w:type="character" w:customStyle="1" w:styleId="27">
    <w:name w:val="s5"/>
    <w:basedOn w:val="15"/>
    <w:qFormat/>
    <w:uiPriority w:val="0"/>
    <w:rPr>
      <w:color w:val="80808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32</TotalTime>
  <ScaleCrop>false</ScaleCrop>
  <LinksUpToDate>false</LinksUpToDate>
  <CharactersWithSpaces>0</CharactersWithSpaces>
  <Application>WPS Office_4.6.1.7451_F1E327BC-269C-435d-A152-05C5408002CA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2022-10-15T00:45:00Z</dcterms:created>
  <dc:creator>cailei</dc:creator>
  <cp:lastModifiedBy>蔡磊</cp:lastModifiedBy>
  <dcterms:modified xsi:type="dcterms:W3CDTF">2023-04-08T10:21:04Z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2052-4.6.1.7451</vt:lpwstr>
  </property>
  <property fmtid="{D5CDD505-2E9C-101B-9397-08002B2CF9AE}" pid="3" name="ICV">
    <vt:lpwstr>F33D1DE9F2C4094D0A114563D64C8E3F</vt:lpwstr>
  </property>
</Properties>
</file>