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RVA开发环境搭建指南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蔡磊</w:t>
      </w:r>
    </w:p>
    <w:p>
      <w:pPr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t>2022-10-11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从github上下载项目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github</w:t>
      </w:r>
      <w:r>
        <w:rPr>
          <w:rFonts w:hint="eastAsia"/>
          <w:lang w:val="en-US" w:eastAsia="zh-Hans"/>
        </w:rPr>
        <w:t>地址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"https://github.com/jiaodacailei/rva.git"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https://github.com/jiaodacailei/rva.git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目前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该项目为public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无需任何其他设置</w:t>
      </w:r>
      <w:r>
        <w:rPr>
          <w:rFonts w:hint="default"/>
          <w:lang w:eastAsia="zh-Hans"/>
        </w:rPr>
        <w:t>；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如果项目是private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rva的应用项目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很多需要设为private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需要设置</w:t>
      </w:r>
      <w:r>
        <w:rPr>
          <w:rFonts w:hint="default"/>
          <w:lang w:val="en-US" w:eastAsia="zh-Hans"/>
        </w:rPr>
        <w:t>Personal access tokens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该token将作为用户的登录密码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5420" cy="2961640"/>
            <wp:effectExtent l="0" t="0" r="17780" b="10160"/>
            <wp:docPr id="1" name="图片 1" descr="截屏2022-10-11 15.5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10-11 15.57.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2072640"/>
            <wp:effectExtent l="0" t="0" r="14605" b="10160"/>
            <wp:docPr id="2" name="图片 2" descr="截屏2022-10-11 16.00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10-11 16.00.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安装ellipse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官网安装最新版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会安装jdk</w:t>
      </w:r>
      <w:r>
        <w:rPr>
          <w:rFonts w:hint="default"/>
          <w:lang w:eastAsia="zh-Hans"/>
        </w:rPr>
        <w:t>17：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3619500" cy="2465070"/>
            <wp:effectExtent l="0" t="0" r="12700" b="24130"/>
            <wp:docPr id="3" name="图片 3" descr="截屏2022-10-11 16.10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10-11 16.10.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还要安装Lombok哟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导入项目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打开eclipse后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选择菜单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import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选择git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8595" cy="2526665"/>
            <wp:effectExtent l="0" t="0" r="1460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导入项目后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仅仅只是将整个父项目导入了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其子项目还没有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所以需要选中父项目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接着导入所有其下的子项目</w:t>
      </w:r>
    </w:p>
    <w:p>
      <w:pPr>
        <w:rPr>
          <w:rFonts w:hint="default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安装Redis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redis安装没有版本要求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redis</w:t>
      </w:r>
      <w:r>
        <w:rPr>
          <w:rFonts w:hint="eastAsia"/>
          <w:lang w:val="en-US" w:eastAsia="zh-Hans"/>
        </w:rPr>
        <w:t>官网直接下载二进制Mac版本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也就是已经make好的版本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5264785" cy="3297555"/>
            <wp:effectExtent l="0" t="0" r="1841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启动服务器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./Downloads/redis-stack-server-6/bin/redis-</w:t>
      </w:r>
      <w:r>
        <w:rPr>
          <w:rFonts w:hint="default"/>
          <w:lang w:eastAsia="zh-Hans"/>
        </w:rPr>
        <w:t>server</w:t>
      </w:r>
    </w:p>
    <w:p>
      <w:r>
        <w:drawing>
          <wp:inline distT="0" distB="0" distL="114300" distR="114300">
            <wp:extent cx="3053080" cy="1934845"/>
            <wp:effectExtent l="0" t="0" r="20320" b="209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启动客户端进行测试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./Downloads/redis-stack-server-6/bin/redis-cli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051810" cy="1935480"/>
            <wp:effectExtent l="0" t="0" r="21590" b="203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安装MySQL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mysql采用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版本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安装MAC版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下载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fldChar w:fldCharType="begin"/>
      </w:r>
      <w:r>
        <w:rPr>
          <w:rFonts w:hint="default"/>
          <w:b/>
          <w:bCs/>
          <w:lang w:eastAsia="zh-Hans"/>
        </w:rPr>
        <w:instrText xml:space="preserve"> HYPERLINK "https://downloads.mysql.com/archives/community/" </w:instrText>
      </w:r>
      <w:r>
        <w:rPr>
          <w:rFonts w:hint="default"/>
          <w:b/>
          <w:bCs/>
          <w:lang w:eastAsia="zh-Hans"/>
        </w:rPr>
        <w:fldChar w:fldCharType="separate"/>
      </w:r>
      <w:r>
        <w:rPr>
          <w:rStyle w:val="16"/>
          <w:rFonts w:hint="default"/>
          <w:b/>
          <w:bCs/>
          <w:lang w:eastAsia="zh-Hans"/>
        </w:rPr>
        <w:t>https://downloads.mysql.com/archives/community/</w:t>
      </w:r>
      <w:r>
        <w:rPr>
          <w:rFonts w:hint="default"/>
          <w:b/>
          <w:bCs/>
          <w:lang w:eastAsia="zh-Hans"/>
        </w:rPr>
        <w:fldChar w:fldCharType="end"/>
      </w:r>
    </w:p>
    <w:p>
      <w:r>
        <w:drawing>
          <wp:inline distT="0" distB="0" distL="114300" distR="114300">
            <wp:extent cx="5264150" cy="2625090"/>
            <wp:effectExtent l="0" t="0" r="1905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default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31</w:t>
      </w:r>
      <w:r>
        <w:rPr>
          <w:rFonts w:hint="eastAsia"/>
          <w:lang w:val="en-US" w:eastAsia="zh-Hans"/>
        </w:rPr>
        <w:t>是最新的一个支持Mac的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版</w:t>
      </w: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点击安装包直接安装即可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第一次安装时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系统会提示无法验证开发者而阻止安装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在安全性与隐私隐私中，允许即可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参考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"https://www.sohu.com/a/529440723_120371013" </w:instrText>
      </w:r>
      <w:r>
        <w:rPr>
          <w:rFonts w:hint="default"/>
          <w:lang w:eastAsia="zh-Hans"/>
        </w:rPr>
        <w:fldChar w:fldCharType="separate"/>
      </w:r>
      <w:r>
        <w:rPr>
          <w:rStyle w:val="16"/>
          <w:rFonts w:hint="default"/>
          <w:lang w:eastAsia="zh-Hans"/>
        </w:rPr>
        <w:t>https://www.sohu.com/a/529440723_120371013</w:t>
      </w:r>
      <w:r>
        <w:rPr>
          <w:rFonts w:hint="default"/>
          <w:lang w:eastAsia="zh-Hans"/>
        </w:rPr>
        <w:fldChar w:fldCharType="end"/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b/>
          <w:bCs/>
          <w:color w:val="0000FF"/>
          <w:lang w:val="en-US" w:eastAsia="zh-Hans"/>
        </w:rPr>
        <w:t>注意</w:t>
      </w:r>
      <w:r>
        <w:rPr>
          <w:rFonts w:hint="default"/>
          <w:b/>
          <w:bCs/>
          <w:color w:val="0000FF"/>
          <w:lang w:eastAsia="zh-Hans"/>
        </w:rPr>
        <w:t>：</w:t>
      </w:r>
      <w:r>
        <w:rPr>
          <w:rFonts w:hint="eastAsia"/>
          <w:lang w:val="en-US" w:eastAsia="zh-Hans"/>
        </w:rPr>
        <w:t>安装过程中会生成root用户密码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一定要注意保存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例如</w:t>
      </w:r>
      <w:r>
        <w:rPr>
          <w:rFonts w:hint="default"/>
          <w:lang w:eastAsia="zh-Hans"/>
        </w:rPr>
        <w:t>：</w:t>
      </w:r>
      <w:r>
        <w:rPr>
          <w:rFonts w:hint="default"/>
          <w:lang w:val="en-US" w:eastAsia="zh-Hans"/>
        </w:rPr>
        <w:t>spas&amp;8t-thtP</w:t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创建mysql配置文件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sudo vi /etc/my.cn</w:t>
      </w:r>
      <w:r>
        <w:rPr>
          <w:rFonts w:hint="eastAsia"/>
          <w:lang w:val="en-US" w:eastAsia="zh-Hans"/>
        </w:rPr>
        <w:t>f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并加入如下内容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Example MySQL config file for small systems.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This is for a system with little memory (&lt;= 64M) where MySQL is only used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from time to time and it\'s important that the mysqld daemon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doesn\'t use much resources.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MySQL programs look for option files in a set of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 which depend on the deployment platform.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copy this option file to one of those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locations. For information about these locations, see: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http://dev.mysql.com/doc/mysql/en/option-files.html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In this file, you can use all long options that a program supports.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you want to know which options a program supports, run the program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with the "--help" option.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following options will be passed to all MySQL clients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[client]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default-character-set=utf8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#password   = your_password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Here follows entries for some specific programs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 MySQL server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default-storage-engine=INNODB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character-set-server=utf8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collation-server=utf8_general_ci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port        = 3306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socket      = /tmp/mysql.sock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skip-external-locking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16K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table_open_cache = 4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64K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read_rnd_buffer_size = 256K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net_buffer_length = 2K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thread_stack = 128K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Don\'t listen on a TCP/IP port at all. This can be a security enhancement,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if all processes that need to connect to mysqld run on the same host.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All interaction with mysqld must be made via Unix sockets or named pipes.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Note that using this option without enabling named pipes on Windows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(using the "enable-named-pipe" option) will render mysqld useless!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#skip-networking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server-id  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want to log 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#log-bin=mysql-bin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binary logging format - mixed recommended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#binlog_format=mixed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Causes updates to non-transactional engines using statement format to be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written directly to binary log. Before using this option make sure that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there are no dependencies between transactional and non-transactional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tables such as in the statement INSERT INTO t_myisam SELECT * FROM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t_innodb; otherwise, slaves may diverge from the master.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#binlog_direct_non_transactional_updates=TRUE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Uncomment the following if you are using InnoDB tables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#innodb_data_file_path = ibdata1:10M:autoextend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#innodb_log_group_home_dir = /usr/local/mysql/data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You can set .._buffer_pool_size up to 50 - 80 %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of RAM but beware of setting memory usage too high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#innodb_buffer_pool_size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#innodb_additional_mem_pool_size = 2M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Set .._log_file_size to 25 % of buffer pool size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#innodb_log_file_size = 5M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#innodb_log_buffer_size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#innodb_flush_log_at_trx_commit = 1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#innodb_lock_wait_timeout = 50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[mysqldump]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quick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max_allowed_packet = 16M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no-auto-rehash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 Remove the next comment character if you are not familiar with SQL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#safe-updates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[myisamchk]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key_buffer_size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sort_buffer_size = 8M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 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[mysqlhotcopy]  </w:t>
            </w:r>
          </w:p>
          <w:p>
            <w:p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  <w:vertAlign w:val="baseline"/>
                <w:lang w:val="en-US" w:eastAsia="zh-Hans"/>
              </w:rPr>
              <w:t xml:space="preserve">interactive-timeout 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启动服务器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--defaults-file=/etc/my.cnf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--user=root &amp;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修改密码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登录mysql客户端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/usr/local/mysql/bin/mysql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-u root -p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然后输入root密码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即可登录成功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输入如下命令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更改用户密码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alter user user() identified by '123456';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drawing>
          <wp:inline distT="0" distB="0" distL="114300" distR="114300">
            <wp:extent cx="5273040" cy="3070225"/>
            <wp:effectExtent l="0" t="0" r="10160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  <w:rPr>
          <w:rFonts w:hint="default"/>
          <w:b/>
          <w:lang w:eastAsia="zh-Hans"/>
        </w:rPr>
      </w:pPr>
      <w:r>
        <w:rPr>
          <w:rFonts w:hint="eastAsia"/>
          <w:b/>
          <w:lang w:val="en-US" w:eastAsia="zh-Hans"/>
        </w:rPr>
        <w:t>创建数据库并导入sql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创建数据库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create database tag;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进入数据库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use tag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导入sql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source /Users/cailei/git/rva-tag/sql/ry-vue.sql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135" cy="1333500"/>
            <wp:effectExtent l="0" t="0" r="12065" b="1270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left="720" w:leftChars="0" w:hanging="720" w:firstLineChars="0"/>
      </w:pPr>
      <w:r>
        <w:rPr>
          <w:rFonts w:hint="eastAsia"/>
          <w:b/>
          <w:lang w:val="en-US" w:eastAsia="zh-Hans"/>
        </w:rPr>
        <w:t>导出数据库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sudo /usr/local/mysql/bin/mysqldump -u root -p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123456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tag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&gt;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/Us</w:t>
      </w:r>
      <w:bookmarkStart w:id="0" w:name="_GoBack"/>
      <w:bookmarkEnd w:id="0"/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ers/cailei/git/rva-tag/sql/ry-vue.sql</w:t>
      </w:r>
    </w:p>
    <w:p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启动RVA后台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修改数据库连接参数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ruoyi-admin/src/main/resources/application-druid.yml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603500"/>
            <wp:effectExtent l="0" t="0" r="10160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Mac或者Linux系统下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需要修改日志文件位置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将其放在当前用户有权限的目录下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ruoyi-admin/src/main/resources/logback.xml</w:t>
      </w:r>
    </w:p>
    <w:p>
      <w:r>
        <w:drawing>
          <wp:inline distT="0" distB="0" distL="114300" distR="114300">
            <wp:extent cx="5273040" cy="2603500"/>
            <wp:effectExtent l="0" t="0" r="1016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启动RVA前台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构建和运行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命令行切换到ruoyi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ui目录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构建执行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npm install --legacy-peer-deps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运行执行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npm</w:t>
      </w:r>
      <w:r>
        <w:rPr>
          <w:rFonts w:hint="default"/>
          <w:lang w:eastAsia="zh-Hans"/>
        </w:rPr>
        <w:t xml:space="preserve"> run dev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自动启动浏览器后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用户名和密码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123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ind w:left="575" w:leftChars="0" w:hanging="57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</w:p>
    <w:p>
      <w:pPr>
        <w:rPr>
          <w:rFonts w:hint="default"/>
          <w:lang w:eastAsia="zh-Hans"/>
        </w:rPr>
      </w:pPr>
      <w:r>
        <w:rPr>
          <w:rFonts w:hint="eastAsia"/>
          <w:b/>
          <w:bCs/>
          <w:lang w:val="en-US" w:eastAsia="zh-Hans"/>
        </w:rPr>
        <w:t>该步骤不是必须的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如需调整路径中的rva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admin为其他名称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才需要执行本步骤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修改如下文件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并重新构建和运行前台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ruoyi-ui/.env.development（1）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ruoyi-ui/.env.production（1）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ruoyi-ui/.env.staging（1）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ruoyi-ui/src/router/index.js（1）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doc/conf/nginx.conf（1）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ruoyi-ui/vue.config.js（</w:t>
      </w:r>
      <w:r>
        <w:rPr>
          <w:rFonts w:hint="default"/>
          <w:b/>
          <w:bCs/>
          <w:color w:val="0000FF"/>
          <w:lang w:eastAsia="zh-Hans"/>
        </w:rPr>
        <w:t>2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括号中的数字表示rva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admin出现的次数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替换时需要特别注意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C4BEBF"/>
    <w:multiLevelType w:val="multilevel"/>
    <w:tmpl w:val="F7C4BEB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72B17D9"/>
    <w:rsid w:val="1FFF6B47"/>
    <w:rsid w:val="37FF6778"/>
    <w:rsid w:val="3BDFB2AC"/>
    <w:rsid w:val="3CBFEBE9"/>
    <w:rsid w:val="3FFBA59A"/>
    <w:rsid w:val="50B502EA"/>
    <w:rsid w:val="5EFEB22F"/>
    <w:rsid w:val="65DF3A73"/>
    <w:rsid w:val="6A8F006D"/>
    <w:rsid w:val="6BBACAFF"/>
    <w:rsid w:val="6FDFC3C6"/>
    <w:rsid w:val="78F6DA55"/>
    <w:rsid w:val="797708E5"/>
    <w:rsid w:val="7DA754E7"/>
    <w:rsid w:val="7EFFFA0B"/>
    <w:rsid w:val="7F3FE8A7"/>
    <w:rsid w:val="7F7BC212"/>
    <w:rsid w:val="9BBFB282"/>
    <w:rsid w:val="AE7F9596"/>
    <w:rsid w:val="AEBFA686"/>
    <w:rsid w:val="AFEA04C3"/>
    <w:rsid w:val="B1FBF849"/>
    <w:rsid w:val="B7BD7926"/>
    <w:rsid w:val="C5C70D2C"/>
    <w:rsid w:val="D72B17D9"/>
    <w:rsid w:val="D8BE3EE7"/>
    <w:rsid w:val="DDFD37E9"/>
    <w:rsid w:val="E75DB568"/>
    <w:rsid w:val="ED37EF90"/>
    <w:rsid w:val="EDFF91C8"/>
    <w:rsid w:val="F02F9266"/>
    <w:rsid w:val="F3BF5CF9"/>
    <w:rsid w:val="F4FF4B7C"/>
    <w:rsid w:val="F5FF3E04"/>
    <w:rsid w:val="F6FD910D"/>
    <w:rsid w:val="F756C4E5"/>
    <w:rsid w:val="F7CF05FA"/>
    <w:rsid w:val="F7DE9C9C"/>
    <w:rsid w:val="F7F9F1A6"/>
    <w:rsid w:val="F7FFC335"/>
    <w:rsid w:val="FB824BE1"/>
    <w:rsid w:val="FB9AADE5"/>
    <w:rsid w:val="FBBB8BAF"/>
    <w:rsid w:val="FBFB0AB1"/>
    <w:rsid w:val="FCBFC350"/>
    <w:rsid w:val="FD5F0961"/>
    <w:rsid w:val="FDFD081C"/>
    <w:rsid w:val="FEC615D3"/>
    <w:rsid w:val="FFDFCD42"/>
    <w:rsid w:val="FFE7E6DD"/>
    <w:rsid w:val="FFEDC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2">
    <w:name w:val="Normal (Web)"/>
    <w:basedOn w:val="1"/>
    <w:qFormat/>
    <w:uiPriority w:val="0"/>
    <w:rPr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  <w:style w:type="paragraph" w:customStyle="1" w:styleId="1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9">
    <w:name w:val="s1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2022-10-12T18:45:00Z</dcterms:created>
  <dc:creator>cailei</dc:creator>
  <cp:lastModifiedBy>蔡磊</cp:lastModifiedBy>
  <dcterms:modified xsi:type="dcterms:W3CDTF">2022-10-12T10:32:43Z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F33D1DE9F2C4094D0A114563D64C8E3F</vt:lpwstr>
  </property>
</Properties>
</file>