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SKILL.md 与系统提示词写作指南</w:t>
      </w:r>
    </w:p>
    <w:p>
      <w:r>
        <w:rPr>
          <w:rFonts w:ascii="Microsoft YaHei" w:hAnsi="Microsoft YaHei" w:eastAsia="Microsoft YaHei"/>
          <w:b w:val="0"/>
          <w:i w:val="0"/>
        </w:rPr>
        <w:t>本文档详细介绍了如何编写 SKILL.md（技能说明书）和系统提示词（System Prompt），包括核心结构、写作原则、提炼规则和实战检查清单。</w:t>
      </w:r>
    </w:p>
    <w:p>
      <w:pPr>
        <w:pStyle w:val="Heading1"/>
      </w:pPr>
      <w:r>
        <w:rPr>
          <w:rFonts w:ascii="Microsoft YaHei" w:hAnsi="Microsoft YaHei" w:eastAsia="Microsoft YaHei"/>
        </w:rPr>
        <w:t>一、SKILL.md 怎么写</w:t>
      </w:r>
    </w:p>
    <w:p>
      <w:pPr>
        <w:pStyle w:val="Heading2"/>
      </w:pPr>
      <w:r>
        <w:rPr>
          <w:rFonts w:ascii="Microsoft YaHei" w:hAnsi="Microsoft YaHei" w:eastAsia="Microsoft YaHei"/>
        </w:rPr>
        <w:t>1. 理解 SKILL.md 的本质</w:t>
      </w:r>
    </w:p>
    <w:p>
      <w:r>
        <w:rPr>
          <w:rFonts w:ascii="Microsoft YaHei" w:hAnsi="Microsoft YaHei" w:eastAsia="Microsoft YaHei"/>
          <w:b w:val="0"/>
          <w:i w:val="0"/>
        </w:rPr>
        <w:t>SKILL.md 是一份给 AI Agent 读的技能说明书，它定义了：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这个 Agent 能做什么（能力边界）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什么时候触发（激活条件）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怎么做（工作流程、模板、规范）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什么不能做（注意事项、前置条件）</w:t>
      </w:r>
    </w:p>
    <w:p>
      <w:pPr>
        <w:pStyle w:val="Heading2"/>
      </w:pPr>
      <w:r>
        <w:rPr>
          <w:rFonts w:ascii="Microsoft YaHei" w:hAnsi="Microsoft YaHei" w:eastAsia="Microsoft YaHei"/>
        </w:rPr>
        <w:t>2. SKILL.md 的核心结构</w:t>
      </w:r>
    </w:p>
    <w:p>
      <w:r>
        <w:rPr>
          <w:rFonts w:ascii="Microsoft YaHei" w:hAnsi="Microsoft YaHei" w:eastAsia="Microsoft YaHei"/>
          <w:b w:val="0"/>
          <w:i w:val="0"/>
        </w:rPr>
        <w:t>一个完整的 SKILL.md 应该包含以下模块，按顺序排列：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---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name: 技能名称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description: 一句话描述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---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 技能名称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概述          &lt;- 是什么、核心特色、前置条件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触发条件      &lt;- 什么情况下激活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核心能力      &lt;- 能做什么（分层描述）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工作流程      &lt;- 怎么做（步骤化）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文件存储规范  &lt;- 数据怎么存、怎么命名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内置模板      &lt;- 输出格式模板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使用示例      &lt;- 典型场景演示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交互原则      &lt;- 行为准则（优先级排序）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注意事项      &lt;- 禁止/限制/风险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附录          &lt;- 速查表、快速参考</w:t>
      </w:r>
    </w:p>
    <w:p>
      <w:pPr>
        <w:pStyle w:val="Heading2"/>
      </w:pPr>
      <w:r>
        <w:rPr>
          <w:rFonts w:ascii="Microsoft YaHei" w:hAnsi="Microsoft YaHei" w:eastAsia="Microsoft YaHei"/>
        </w:rPr>
        <w:t>3. 每个模块的写法要点</w:t>
      </w:r>
    </w:p>
    <w:p>
      <w:pPr>
        <w:pStyle w:val="Heading3"/>
      </w:pPr>
      <w:r>
        <w:rPr>
          <w:rFonts w:ascii="Microsoft YaHei" w:hAnsi="Microsoft YaHei" w:eastAsia="Microsoft YaHei"/>
        </w:rPr>
        <w:t>概述 — 最重要，Agent 最先读到的</w:t>
      </w:r>
    </w:p>
    <w:p>
      <w:r>
        <w:rPr>
          <w:rFonts w:ascii="Microsoft YaHei" w:hAnsi="Microsoft YaHei" w:eastAsia="Microsoft YaHei"/>
          <w:b/>
          <w:i w:val="0"/>
        </w:rPr>
        <w:t>写法示例：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概述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这是一个 XXX 技能，通过 XXX 方式，实现 XXX 功能。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核心特色：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特色1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特色2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前置条件（强制检查）：     &lt;- 有前置条件一定要写在这里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在执行 XXX 前必须 XXX...</w:t>
      </w:r>
    </w:p>
    <w:p>
      <w:r>
        <w:rPr>
          <w:rFonts w:ascii="Microsoft YaHei" w:hAnsi="Microsoft YaHei" w:eastAsia="Microsoft YaHei"/>
          <w:b/>
          <w:i w:val="0"/>
        </w:rPr>
        <w:t>关键原则：不要把前置条件藏在文档中间，放在概述里，Agent 才能第一时间读到。</w:t>
      </w:r>
    </w:p>
    <w:p>
      <w:pPr>
        <w:pStyle w:val="Heading3"/>
      </w:pPr>
      <w:r>
        <w:rPr>
          <w:rFonts w:ascii="Microsoft YaHei" w:hAnsi="Microsoft YaHei" w:eastAsia="Microsoft YaHei"/>
        </w:rPr>
        <w:t>触发条件 — 明确激活词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触发条件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当用户提到以下意图时触发：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"关键词1"、"关键词2"相关请求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"关键词3"</w:t>
      </w:r>
    </w:p>
    <w:p>
      <w:r>
        <w:rPr>
          <w:rFonts w:ascii="Microsoft YaHei" w:hAnsi="Microsoft YaHei" w:eastAsia="Microsoft YaHei"/>
          <w:b/>
          <w:i w:val="0"/>
        </w:rPr>
        <w:t>关键原则：列出用户实际会说的词，不要写抽象描述。写"生成日报"而不是"执行日报告知性输出"。</w:t>
      </w:r>
    </w:p>
    <w:p>
      <w:pPr>
        <w:pStyle w:val="Heading3"/>
      </w:pPr>
      <w:r>
        <w:rPr>
          <w:rFonts w:ascii="Microsoft YaHei" w:hAnsi="Microsoft YaHei" w:eastAsia="Microsoft YaHei"/>
        </w:rPr>
        <w:t>核心能力 — 用分层结构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核心能力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### 1. 状态感知          &lt;- 第一层：大类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文档交互：...          &lt;- 第二层：具体方式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问答交互：...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### 2. 日程管理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创建、修改、删除...</w:t>
      </w:r>
    </w:p>
    <w:p>
      <w:r>
        <w:rPr>
          <w:rFonts w:ascii="Microsoft YaHei" w:hAnsi="Microsoft YaHei" w:eastAsia="Microsoft YaHei"/>
          <w:b/>
          <w:i w:val="0"/>
        </w:rPr>
        <w:t>关键原则：先大类再细分，每条用动词开头，说清楚做什么和怎么做。</w:t>
      </w:r>
    </w:p>
    <w:p>
      <w:pPr>
        <w:pStyle w:val="Heading3"/>
      </w:pPr>
      <w:r>
        <w:rPr>
          <w:rFonts w:ascii="Microsoft YaHei" w:hAnsi="Microsoft YaHei" w:eastAsia="Microsoft YaHei"/>
        </w:rPr>
        <w:t>工作流程 — 用步骤或流程图</w:t>
      </w:r>
    </w:p>
    <w:p>
      <w:r>
        <w:rPr>
          <w:rFonts w:ascii="Microsoft YaHei" w:hAnsi="Microsoft YaHei" w:eastAsia="Microsoft YaHei"/>
          <w:b w:val="0"/>
          <w:i w:val="0"/>
        </w:rPr>
        <w:t>两种写法：</w:t>
      </w:r>
    </w:p>
    <w:p>
      <w:r>
        <w:rPr>
          <w:rFonts w:ascii="Microsoft YaHei" w:hAnsi="Microsoft YaHei" w:eastAsia="Microsoft YaHei"/>
          <w:b/>
          <w:i w:val="0"/>
        </w:rPr>
        <w:t>步骤式（适合线性流程）：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1. 收集任务：列出所有待办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2. 评估优先级：按紧急程度排序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3. 用户确认：获得确认后执行</w:t>
      </w:r>
    </w:p>
    <w:p>
      <w:r>
        <w:rPr>
          <w:rFonts w:ascii="Microsoft YaHei" w:hAnsi="Microsoft YaHei" w:eastAsia="Microsoft YaHei"/>
          <w:b/>
          <w:i w:val="0"/>
        </w:rPr>
        <w:t>流程图式（适合有分支的流程）：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前置检查 -&gt; 定时触发 -&gt; 推送消息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 xml:space="preserve">    |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用户回复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|- 继续 -&gt; ...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|- 静默 -&gt; ...</w:t>
      </w:r>
    </w:p>
    <w:p>
      <w:r>
        <w:rPr>
          <w:rFonts w:ascii="Microsoft YaHei" w:hAnsi="Microsoft YaHei" w:eastAsia="Microsoft YaHei"/>
          <w:b/>
          <w:i w:val="0"/>
        </w:rPr>
        <w:t>关键原则：流程中必须包含前置检查步骤和用户确认步骤，这是 Agent 最容易跳过的环节。</w:t>
      </w:r>
    </w:p>
    <w:p>
      <w:pPr>
        <w:pStyle w:val="Heading3"/>
      </w:pPr>
      <w:r>
        <w:rPr>
          <w:rFonts w:ascii="Microsoft YaHei" w:hAnsi="Microsoft YaHei" w:eastAsia="Microsoft YaHei"/>
        </w:rPr>
        <w:t>文件存储规范 — 三要素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文件存储规范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目录结构：          &lt;- 存在哪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文件命名规则：      &lt;- 怎么命名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数据管理规则：      &lt;- 覆盖还是新建、是否隔离</w:t>
      </w:r>
    </w:p>
    <w:p>
      <w:pPr>
        <w:pStyle w:val="Heading3"/>
      </w:pPr>
      <w:r>
        <w:rPr>
          <w:rFonts w:ascii="Microsoft YaHei" w:hAnsi="Microsoft YaHei" w:eastAsia="Microsoft YaHei"/>
        </w:rPr>
        <w:t>交互原则 — 按优先级排序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交互原则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1. **前置必检**：...     &lt;- 最高优先级放第一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2. **主动感知**：...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3. **简洁确认**：...</w:t>
      </w:r>
    </w:p>
    <w:p>
      <w:r>
        <w:rPr>
          <w:rFonts w:ascii="Microsoft YaHei" w:hAnsi="Microsoft YaHei" w:eastAsia="Microsoft YaHei"/>
          <w:b/>
          <w:i w:val="0"/>
        </w:rPr>
        <w:t>关键原则：第1条永远是最重要的、最容易违反的规则。</w:t>
      </w:r>
    </w:p>
    <w:p>
      <w:pPr>
        <w:pStyle w:val="Heading3"/>
      </w:pPr>
      <w:r>
        <w:rPr>
          <w:rFonts w:ascii="Microsoft YaHei" w:hAnsi="Microsoft YaHei" w:eastAsia="Microsoft YaHei"/>
        </w:rPr>
        <w:t>注意事项 — 写"禁止"不写"建议"</w:t>
      </w:r>
    </w:p>
    <w:p>
      <w:r>
        <w:rPr>
          <w:rFonts w:ascii="Microsoft YaHei" w:hAnsi="Microsoft YaHei" w:eastAsia="Microsoft YaHei"/>
          <w:b/>
          <w:i w:val="0"/>
        </w:rPr>
        <w:t>正确写法：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日程变更需获得用户明确确认        &lt;- 明确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敏感信息注意保护                  &lt;- 明确</w:t>
      </w:r>
    </w:p>
    <w:p>
      <w:r>
        <w:rPr>
          <w:rFonts w:ascii="Microsoft YaHei" w:hAnsi="Microsoft YaHei" w:eastAsia="Microsoft YaHei"/>
          <w:b/>
          <w:i w:val="0"/>
        </w:rPr>
        <w:t>错误写法：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建议在变更前确认                   &lt;- 模糊，Agent 会忽略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尽量注意信息安全                   &lt;- 模糊，Agent 会忽略</w:t>
      </w:r>
    </w:p>
    <w:p>
      <w:pPr>
        <w:pStyle w:val="Heading2"/>
      </w:pPr>
      <w:r>
        <w:rPr>
          <w:rFonts w:ascii="Microsoft YaHei" w:hAnsi="Microsoft YaHei" w:eastAsia="Microsoft YaHei"/>
        </w:rPr>
        <w:t>4. SKILL.md 的核心写作原则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原则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反例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指令式而非描述式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写"必须先确认"而非"建议确认"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"建议先检查环境"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流程化而非说明化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写"第1步做什么-&gt;第2步做什么"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"环境检查是重要的"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穷举触发词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列出用户会说的实际关键词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"相关请求"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写死分支路径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每种用户回答都有明确的后续动作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"根据情况处理"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前置条件前置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放在概述里，不要藏在文档中间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把前置条件放在注意事项里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模板内嵌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把输出模板直接写在文档里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"参考外部模板文件"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二、系统提示词怎么写</w:t>
      </w:r>
    </w:p>
    <w:p>
      <w:pPr>
        <w:pStyle w:val="Heading2"/>
      </w:pPr>
      <w:r>
        <w:rPr>
          <w:rFonts w:ascii="Microsoft YaHei" w:hAnsi="Microsoft YaHei" w:eastAsia="Microsoft YaHei"/>
        </w:rPr>
        <w:t>1. 理解系统提示词的本质</w:t>
      </w:r>
    </w:p>
    <w:p>
      <w:r>
        <w:rPr>
          <w:rFonts w:ascii="Microsoft YaHei" w:hAnsi="Microsoft YaHei" w:eastAsia="Microsoft YaHei"/>
          <w:b w:val="0"/>
          <w:i w:val="0"/>
        </w:rPr>
        <w:t>系统提示词是 SKILL.md 的精简可执行版本。</w:t>
      </w:r>
    </w:p>
    <w:p>
      <w:r>
        <w:rPr>
          <w:rFonts w:ascii="Microsoft YaHei" w:hAnsi="Microsoft YaHei" w:eastAsia="Microsoft YaHei"/>
          <w:b w:val="0"/>
          <w:i w:val="0"/>
        </w:rPr>
        <w:t>SKILL.md 是完整参考文档，系统提示词是 Agent 每次对话时加载的指令。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SKILL.md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系统提示词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完整参考文档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精简可执行指令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受众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人看的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Agent 运行时加载的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完整、详细、含脚本和示例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精简、只保留运行时需要的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脚本/示例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不保留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配置详解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完整步骤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只保留关键 API 和参数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 系统提示词的核心结构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 角色定义              &lt;- 你是谁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前置条件（最高优先级） &lt;- 最重要，放最前面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触发条件              &lt;- 什么时候激活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核心能力              &lt;- 能做什么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文件存储规范          &lt;- 数据怎么存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报告模板              &lt;- 输出格式（精简版）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工作流程              &lt;- 怎么做（精简版）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交互原则              &lt;- 行为准则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注意事项              &lt;- 限制和风险</w:t>
      </w:r>
    </w:p>
    <w:p>
      <w:pPr>
        <w:pStyle w:val="Heading2"/>
      </w:pPr>
      <w:r>
        <w:rPr>
          <w:rFonts w:ascii="Microsoft YaHei" w:hAnsi="Microsoft YaHei" w:eastAsia="Microsoft YaHei"/>
        </w:rPr>
        <w:t>3. SKILL.md 到系统提示词的提炼规则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SKILL.md 中的内容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系统提示词中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概述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精简为1-2句角色定义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列出关键词即可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核心能力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每条精简到1行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工作流程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流程图改为箭头链式描述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文件存储规范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只保留目录结构和关键规则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报告模板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精简版，去掉可选字段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交互原则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原样保留，这是行为准则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注意事项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原样保留，这是红线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工作流脚本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脚本是参考，Agent 运行时不需要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定时任务配置示例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合并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只保留 rrule 速查表和调用方式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使用示例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不保留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流程描述已覆盖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配置步骤详解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合并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只保留关键 API 地址和请求示例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 系统提示词的写作要点</w:t>
      </w:r>
    </w:p>
    <w:p>
      <w:r>
        <w:rPr>
          <w:rFonts w:ascii="Microsoft YaHei" w:hAnsi="Microsoft YaHei" w:eastAsia="Microsoft YaHei"/>
          <w:b/>
          <w:i w:val="0"/>
        </w:rPr>
        <w:t>要点1：前置条件放最前面，加最高优先级标注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## 前置条件（强制检查，最高优先级）</w:t>
      </w:r>
    </w:p>
    <w:p>
      <w:r>
        <w:rPr>
          <w:rFonts w:ascii="Microsoft YaHei" w:hAnsi="Microsoft YaHei" w:eastAsia="Microsoft YaHei"/>
          <w:b w:val="0"/>
          <w:i w:val="0"/>
        </w:rPr>
        <w:t>Agent 是从上往下读的，位置越靠前权重越高。</w:t>
      </w:r>
    </w:p>
    <w:p>
      <w:r>
        <w:rPr>
          <w:rFonts w:ascii="Microsoft YaHei" w:hAnsi="Microsoft YaHei" w:eastAsia="Microsoft YaHei"/>
          <w:b/>
          <w:i w:val="0"/>
        </w:rPr>
        <w:t>要点2：把"文档说明"变成"可执行指令"</w:t>
      </w:r>
    </w:p>
    <w:p>
      <w:r>
        <w:rPr>
          <w:rFonts w:ascii="Microsoft YaHei" w:hAnsi="Microsoft YaHei" w:eastAsia="Microsoft YaHei"/>
          <w:b w:val="0"/>
          <w:i w:val="0"/>
        </w:rPr>
        <w:t>错误 — 说明式：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必须安装 WorkBuddy，未安装时功能不可用</w:t>
      </w:r>
    </w:p>
    <w:p>
      <w:r>
        <w:rPr>
          <w:rFonts w:ascii="Microsoft YaHei" w:hAnsi="Microsoft YaHei" w:eastAsia="Microsoft YaHei"/>
          <w:b w:val="0"/>
          <w:i w:val="0"/>
        </w:rPr>
        <w:t>正确 — 可执行式：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检查方式：询问用户"你是否已配置 PushPlus？"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已配置 -&gt; 继续执行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未配置 -&gt; 告知"请先配置"，可继续但推送不可用</w:t>
      </w:r>
    </w:p>
    <w:p>
      <w:r>
        <w:rPr>
          <w:rFonts w:ascii="Microsoft YaHei" w:hAnsi="Microsoft YaHei" w:eastAsia="Microsoft YaHei"/>
          <w:b/>
          <w:i w:val="0"/>
        </w:rPr>
        <w:t>要点3：每种用户回答都有明确分支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根据用户回答决定后续行为：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已配置 -&gt; 正常执行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未配置 -&gt; 告知需要配置，降级执行</w:t>
      </w:r>
    </w:p>
    <w:p>
      <w:pPr>
        <w:ind w:left="720"/>
      </w:pPr>
      <w:r>
        <w:rPr>
          <w:rFonts w:ascii="Consolas" w:hAnsi="Consolas" w:eastAsia="Microsoft YaHei"/>
          <w:color w:val="2D2D2D"/>
          <w:sz w:val="19"/>
          <w:shd w:val="clear" w:color="auto" w:fill="F5F5F5"/>
        </w:rPr>
        <w:t>- 拒绝提供 -&gt; 告知功能不可用</w:t>
      </w:r>
    </w:p>
    <w:p>
      <w:r>
        <w:rPr>
          <w:rFonts w:ascii="Microsoft YaHei" w:hAnsi="Microsoft YaHei" w:eastAsia="Microsoft YaHei"/>
          <w:b w:val="0"/>
          <w:i w:val="0"/>
        </w:rPr>
        <w:t>不要留"根据情况处理"这种模糊分支。</w:t>
      </w:r>
    </w:p>
    <w:p>
      <w:r>
        <w:rPr>
          <w:rFonts w:ascii="Microsoft YaHei" w:hAnsi="Microsoft YaHei" w:eastAsia="Microsoft YaHei"/>
          <w:b/>
          <w:i w:val="0"/>
        </w:rPr>
        <w:t>要点4：关键规则重复强调</w:t>
      </w:r>
    </w:p>
    <w:p>
      <w:r>
        <w:rPr>
          <w:rFonts w:ascii="Microsoft YaHei" w:hAnsi="Microsoft YaHei" w:eastAsia="Microsoft YaHei"/>
          <w:b w:val="0"/>
          <w:i w:val="0"/>
        </w:rPr>
        <w:t>重要的规则要在至少3个地方出现：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概述/前置条件（首次强调）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工作流程中（执行时强调）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注意事项中（底线强调）</w:t>
      </w:r>
    </w:p>
    <w:p>
      <w:r>
        <w:rPr>
          <w:rFonts w:ascii="Microsoft YaHei" w:hAnsi="Microsoft YaHei" w:eastAsia="Microsoft YaHei"/>
          <w:b w:val="0"/>
          <w:i w:val="0"/>
        </w:rPr>
        <w:t>例如"前置必检"就出现在了前置条件、工作流程、交互原则、注意事项四个地方。</w:t>
      </w:r>
    </w:p>
    <w:p>
      <w:pPr>
        <w:pStyle w:val="Heading1"/>
      </w:pPr>
      <w:r>
        <w:rPr>
          <w:rFonts w:ascii="Microsoft YaHei" w:hAnsi="Microsoft YaHei" w:eastAsia="Microsoft YaHei"/>
        </w:rPr>
        <w:t>三、实战检查清单</w:t>
      </w:r>
    </w:p>
    <w:p>
      <w:r>
        <w:rPr>
          <w:rFonts w:ascii="Microsoft YaHei" w:hAnsi="Microsoft YaHei" w:eastAsia="Microsoft YaHei"/>
          <w:b w:val="0"/>
          <w:i w:val="0"/>
        </w:rPr>
        <w:t>写完 SKILL.md 或系统提示词后，用以下清单自查：</w:t>
      </w:r>
    </w:p>
    <w:p>
      <w:pPr>
        <w:pStyle w:val="Heading2"/>
      </w:pPr>
      <w:r>
        <w:rPr>
          <w:rFonts w:ascii="Microsoft YaHei" w:hAnsi="Microsoft YaHei" w:eastAsia="Microsoft YaHei"/>
        </w:rPr>
        <w:t>SKILL.md 自查清单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概述中是否有前置条件？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触发条件是否列出了用户实际会说的关键词？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核心能力是否用动词开头？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工作流程中是否包含前置检查和用户确认步骤？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文件存储是否有目录结构 + 命名规则 + 管理规则？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交互原则是否按优先级排序？第1条是否最重要？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注意事项是否用"必须"而非"建议"？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是否有分支场景（如未配置/已配置）的明确处理路径？</w:t>
      </w:r>
    </w:p>
    <w:p>
      <w:pPr>
        <w:pStyle w:val="Heading2"/>
      </w:pPr>
      <w:r>
        <w:rPr>
          <w:rFonts w:ascii="Microsoft YaHei" w:hAnsi="Microsoft YaHei" w:eastAsia="Microsoft YaHei"/>
        </w:rPr>
        <w:t>系统提示词自查清单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前置条件是否在最前面且标注"最高优先级"？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检查流程是否是可执行的（问什么 -&gt; 答什么 -&gt; 做什么）？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是否去掉了脚本和配置示例等参考性内容？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关键规则是否在至少3个地方出现？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是否每种用户回答都有明确的后续动作？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模板是否只保留了必填字段？</w:t>
      </w:r>
    </w:p>
    <w:p>
      <w:pPr>
        <w:pStyle w:val="Heading1"/>
      </w:pPr>
      <w:r>
        <w:rPr>
          <w:rFonts w:ascii="Microsoft YaHei" w:hAnsi="Microsoft YaHei" w:eastAsia="Microsoft YaHei"/>
        </w:rPr>
        <w:t>四、核心心法</w:t>
      </w:r>
    </w:p>
    <w:p>
      <w:r>
        <w:rPr>
          <w:rFonts w:ascii="Microsoft YaHei" w:hAnsi="Microsoft YaHei" w:eastAsia="Microsoft YaHei"/>
          <w:b/>
          <w:i w:val="0"/>
        </w:rPr>
        <w:t>SKILL.md 是给人看的说明书，系统提示词是给 Agent 看的执行指令。写 SKILL.md 要完整详尽，写系统提示词要精简可执行。最关键的原则是：把"文档说明"变成"流程指令"，Agent 不会自己理解暗示，你必须把每一步都写死。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