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74" w:rsidRDefault="00994522" w:rsidP="00994522">
      <w:pPr>
        <w:jc w:val="center"/>
        <w:rPr>
          <w:rFonts w:hint="eastAsia"/>
        </w:rPr>
      </w:pPr>
      <w:r w:rsidRPr="00994522">
        <w:rPr>
          <w:rFonts w:hint="eastAsia"/>
        </w:rPr>
        <w:t>轻松学习之</w:t>
      </w:r>
      <w:r w:rsidRPr="00994522">
        <w:rPr>
          <w:rFonts w:hint="eastAsia"/>
        </w:rPr>
        <w:t xml:space="preserve"> IMP</w:t>
      </w:r>
      <w:r w:rsidRPr="00994522">
        <w:rPr>
          <w:rFonts w:hint="eastAsia"/>
        </w:rPr>
        <w:t>指针的作用</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可能大家一直看到有许多朋友在</w:t>
      </w:r>
      <w:r w:rsidRPr="00994522">
        <w:rPr>
          <w:rFonts w:ascii="Helvetica" w:eastAsia="宋体" w:hAnsi="Helvetica" w:cs="Helvetica"/>
          <w:color w:val="252525"/>
          <w:kern w:val="0"/>
          <w:sz w:val="13"/>
          <w:szCs w:val="13"/>
        </w:rPr>
        <w:t>Runtime</w:t>
      </w:r>
      <w:r w:rsidRPr="00994522">
        <w:rPr>
          <w:rFonts w:ascii="Helvetica" w:eastAsia="宋体" w:hAnsi="Helvetica" w:cs="Helvetica"/>
          <w:color w:val="252525"/>
          <w:kern w:val="0"/>
          <w:sz w:val="13"/>
          <w:szCs w:val="13"/>
        </w:rPr>
        <w:t>相关文章中介绍</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指针的概念，那么</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究竟有什么实际作用呢？让我们先从一个函数看起来。</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b/>
          <w:bCs/>
          <w:color w:val="00B050"/>
          <w:kern w:val="0"/>
          <w:sz w:val="13"/>
        </w:rPr>
        <w:t>Method Swizzling</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如果对</w:t>
      </w:r>
      <w:r w:rsidRPr="00994522">
        <w:rPr>
          <w:rFonts w:ascii="Helvetica" w:eastAsia="宋体" w:hAnsi="Helvetica" w:cs="Helvetica"/>
          <w:color w:val="252525"/>
          <w:kern w:val="0"/>
          <w:sz w:val="13"/>
          <w:szCs w:val="13"/>
        </w:rPr>
        <w:t>Runtime</w:t>
      </w:r>
      <w:r w:rsidRPr="00994522">
        <w:rPr>
          <w:rFonts w:ascii="Helvetica" w:eastAsia="宋体" w:hAnsi="Helvetica" w:cs="Helvetica"/>
          <w:color w:val="252525"/>
          <w:kern w:val="0"/>
          <w:sz w:val="13"/>
          <w:szCs w:val="13"/>
        </w:rPr>
        <w:t>有一定了解的话，一定听说过或者用过这个函数：</w:t>
      </w:r>
    </w:p>
    <w:tbl>
      <w:tblPr>
        <w:tblW w:w="6574" w:type="dxa"/>
        <w:tblCellMar>
          <w:left w:w="0" w:type="dxa"/>
          <w:right w:w="0" w:type="dxa"/>
        </w:tblCellMar>
        <w:tblLook w:val="04A0"/>
      </w:tblPr>
      <w:tblGrid>
        <w:gridCol w:w="120"/>
        <w:gridCol w:w="7320"/>
      </w:tblGrid>
      <w:tr w:rsidR="00994522" w:rsidRPr="00994522" w:rsidTr="00994522">
        <w:tc>
          <w:tcPr>
            <w:tcW w:w="0" w:type="auto"/>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1</w:t>
            </w:r>
          </w:p>
        </w:tc>
        <w:tc>
          <w:tcPr>
            <w:tcW w:w="6274" w:type="dxa"/>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t>void method_exchangeImplementations(Method m1, Method m2)</w:t>
            </w:r>
          </w:p>
        </w:tc>
      </w:tr>
    </w:tbl>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它通常叫做</w:t>
      </w:r>
      <w:r w:rsidRPr="00994522">
        <w:rPr>
          <w:rFonts w:ascii="Helvetica" w:eastAsia="宋体" w:hAnsi="Helvetica" w:cs="Helvetica"/>
          <w:color w:val="252525"/>
          <w:kern w:val="0"/>
          <w:sz w:val="13"/>
          <w:szCs w:val="13"/>
        </w:rPr>
        <w:t>method swizzling</w:t>
      </w:r>
      <w:r w:rsidRPr="00994522">
        <w:rPr>
          <w:rFonts w:ascii="Helvetica" w:eastAsia="宋体" w:hAnsi="Helvetica" w:cs="Helvetica"/>
          <w:color w:val="252525"/>
          <w:kern w:val="0"/>
          <w:sz w:val="13"/>
          <w:szCs w:val="13"/>
        </w:rPr>
        <w:t>，算是</w:t>
      </w:r>
      <w:r w:rsidRPr="00994522">
        <w:rPr>
          <w:rFonts w:ascii="Helvetica" w:eastAsia="宋体" w:hAnsi="Helvetica" w:cs="Helvetica"/>
          <w:color w:val="252525"/>
          <w:kern w:val="0"/>
          <w:sz w:val="13"/>
          <w:szCs w:val="13"/>
        </w:rPr>
        <w:t>ObjC</w:t>
      </w:r>
      <w:r w:rsidRPr="00994522">
        <w:rPr>
          <w:rFonts w:ascii="Helvetica" w:eastAsia="宋体" w:hAnsi="Helvetica" w:cs="Helvetica"/>
          <w:color w:val="252525"/>
          <w:kern w:val="0"/>
          <w:sz w:val="13"/>
          <w:szCs w:val="13"/>
        </w:rPr>
        <w:t>的</w:t>
      </w:r>
      <w:r w:rsidRPr="00994522">
        <w:rPr>
          <w:rFonts w:ascii="Helvetica" w:eastAsia="宋体" w:hAnsi="Helvetica" w:cs="Helvetica"/>
          <w:color w:val="252525"/>
          <w:kern w:val="0"/>
          <w:sz w:val="13"/>
          <w:szCs w:val="13"/>
        </w:rPr>
        <w:t>"</w:t>
      </w:r>
      <w:r w:rsidRPr="00994522">
        <w:rPr>
          <w:rFonts w:ascii="Helvetica" w:eastAsia="宋体" w:hAnsi="Helvetica" w:cs="Helvetica"/>
          <w:color w:val="252525"/>
          <w:kern w:val="0"/>
          <w:sz w:val="13"/>
          <w:szCs w:val="13"/>
        </w:rPr>
        <w:t>黑魔法</w:t>
      </w:r>
      <w:r w:rsidRPr="00994522">
        <w:rPr>
          <w:rFonts w:ascii="Helvetica" w:eastAsia="宋体" w:hAnsi="Helvetica" w:cs="Helvetica"/>
          <w:color w:val="252525"/>
          <w:kern w:val="0"/>
          <w:sz w:val="13"/>
          <w:szCs w:val="13"/>
        </w:rPr>
        <w:t>"</w:t>
      </w:r>
      <w:r w:rsidRPr="00994522">
        <w:rPr>
          <w:rFonts w:ascii="Helvetica" w:eastAsia="宋体" w:hAnsi="Helvetica" w:cs="Helvetica"/>
          <w:color w:val="252525"/>
          <w:kern w:val="0"/>
          <w:sz w:val="13"/>
          <w:szCs w:val="13"/>
        </w:rPr>
        <w:t>了，作用就是在程序运行期间动态的给两个方法互换实现，比如有这样一种使用场景：</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我们的程序中有许多个</w:t>
      </w:r>
      <w:r w:rsidRPr="00994522">
        <w:rPr>
          <w:rFonts w:ascii="Helvetica" w:eastAsia="宋体" w:hAnsi="Helvetica" w:cs="Helvetica"/>
          <w:color w:val="252525"/>
          <w:kern w:val="0"/>
          <w:sz w:val="13"/>
          <w:szCs w:val="13"/>
        </w:rPr>
        <w:t>ViewController</w:t>
      </w:r>
      <w:r w:rsidRPr="00994522">
        <w:rPr>
          <w:rFonts w:ascii="Helvetica" w:eastAsia="宋体" w:hAnsi="Helvetica" w:cs="Helvetica"/>
          <w:color w:val="252525"/>
          <w:kern w:val="0"/>
          <w:sz w:val="13"/>
          <w:szCs w:val="13"/>
        </w:rPr>
        <w:t>，我想在对项目改动最小的情况下，在当每个</w:t>
      </w:r>
      <w:r w:rsidRPr="00994522">
        <w:rPr>
          <w:rFonts w:ascii="Helvetica" w:eastAsia="宋体" w:hAnsi="Helvetica" w:cs="Helvetica"/>
          <w:color w:val="252525"/>
          <w:kern w:val="0"/>
          <w:sz w:val="13"/>
          <w:szCs w:val="13"/>
        </w:rPr>
        <w:t>Controller</w:t>
      </w:r>
      <w:r w:rsidRPr="00994522">
        <w:rPr>
          <w:rFonts w:ascii="Helvetica" w:eastAsia="宋体" w:hAnsi="Helvetica" w:cs="Helvetica"/>
          <w:color w:val="252525"/>
          <w:kern w:val="0"/>
          <w:sz w:val="13"/>
          <w:szCs w:val="13"/>
        </w:rPr>
        <w:t>执行完</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以后就在控制台把自己的名字打印出来，方便我去做调试或者了解项目结构。</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有许多朋友会这样说，让所有控制器都继承一个</w:t>
      </w:r>
      <w:r w:rsidRPr="00994522">
        <w:rPr>
          <w:rFonts w:ascii="Helvetica" w:eastAsia="宋体" w:hAnsi="Helvetica" w:cs="Helvetica"/>
          <w:color w:val="252525"/>
          <w:kern w:val="0"/>
          <w:sz w:val="13"/>
          <w:szCs w:val="13"/>
        </w:rPr>
        <w:t>BaseController</w:t>
      </w:r>
      <w:r w:rsidRPr="00994522">
        <w:rPr>
          <w:rFonts w:ascii="Helvetica" w:eastAsia="宋体" w:hAnsi="Helvetica" w:cs="Helvetica"/>
          <w:color w:val="252525"/>
          <w:kern w:val="0"/>
          <w:sz w:val="13"/>
          <w:szCs w:val="13"/>
        </w:rPr>
        <w:t>不就可以了吗？我在这里要解释一下这样做的缺点：假如你的项目里有许多</w:t>
      </w:r>
      <w:r w:rsidRPr="00994522">
        <w:rPr>
          <w:rFonts w:ascii="Helvetica" w:eastAsia="宋体" w:hAnsi="Helvetica" w:cs="Helvetica"/>
          <w:color w:val="252525"/>
          <w:kern w:val="0"/>
          <w:sz w:val="13"/>
          <w:szCs w:val="13"/>
        </w:rPr>
        <w:t>Controller</w:t>
      </w:r>
      <w:r w:rsidRPr="00994522">
        <w:rPr>
          <w:rFonts w:ascii="Helvetica" w:eastAsia="宋体" w:hAnsi="Helvetica" w:cs="Helvetica"/>
          <w:color w:val="252525"/>
          <w:kern w:val="0"/>
          <w:sz w:val="13"/>
          <w:szCs w:val="13"/>
        </w:rPr>
        <w:t>的话，你就需要把项目里凡是没有继承自</w:t>
      </w:r>
      <w:r w:rsidRPr="00994522">
        <w:rPr>
          <w:rFonts w:ascii="Helvetica" w:eastAsia="宋体" w:hAnsi="Helvetica" w:cs="Helvetica"/>
          <w:color w:val="252525"/>
          <w:kern w:val="0"/>
          <w:sz w:val="13"/>
          <w:szCs w:val="13"/>
        </w:rPr>
        <w:t>BaseController</w:t>
      </w:r>
      <w:r w:rsidRPr="00994522">
        <w:rPr>
          <w:rFonts w:ascii="Helvetica" w:eastAsia="宋体" w:hAnsi="Helvetica" w:cs="Helvetica"/>
          <w:color w:val="252525"/>
          <w:kern w:val="0"/>
          <w:sz w:val="13"/>
          <w:szCs w:val="13"/>
        </w:rPr>
        <w:t>的每个</w:t>
      </w:r>
      <w:r w:rsidRPr="00994522">
        <w:rPr>
          <w:rFonts w:ascii="Helvetica" w:eastAsia="宋体" w:hAnsi="Helvetica" w:cs="Helvetica"/>
          <w:color w:val="252525"/>
          <w:kern w:val="0"/>
          <w:sz w:val="13"/>
          <w:szCs w:val="13"/>
        </w:rPr>
        <w:t>Controller</w:t>
      </w:r>
      <w:r w:rsidRPr="00994522">
        <w:rPr>
          <w:rFonts w:ascii="Helvetica" w:eastAsia="宋体" w:hAnsi="Helvetica" w:cs="Helvetica"/>
          <w:color w:val="252525"/>
          <w:kern w:val="0"/>
          <w:sz w:val="13"/>
          <w:szCs w:val="13"/>
        </w:rPr>
        <w:t>都做一次修改了，而且随意更改层级结构会发生意想不到的错误。</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其实我们的目的就是重写</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的方法，并在他的方法最后加上几句</w:t>
      </w:r>
      <w:r w:rsidRPr="00994522">
        <w:rPr>
          <w:rFonts w:ascii="Helvetica" w:eastAsia="宋体" w:hAnsi="Helvetica" w:cs="Helvetica"/>
          <w:color w:val="252525"/>
          <w:kern w:val="0"/>
          <w:sz w:val="13"/>
          <w:szCs w:val="13"/>
        </w:rPr>
        <w:t>Log</w:t>
      </w:r>
      <w:r w:rsidRPr="00994522">
        <w:rPr>
          <w:rFonts w:ascii="Helvetica" w:eastAsia="宋体" w:hAnsi="Helvetica" w:cs="Helvetica"/>
          <w:color w:val="252525"/>
          <w:kern w:val="0"/>
          <w:sz w:val="13"/>
          <w:szCs w:val="13"/>
        </w:rPr>
        <w:t>，所以我们需要给</w:t>
      </w:r>
      <w:r w:rsidRPr="00994522">
        <w:rPr>
          <w:rFonts w:ascii="Helvetica" w:eastAsia="宋体" w:hAnsi="Helvetica" w:cs="Helvetica"/>
          <w:color w:val="252525"/>
          <w:kern w:val="0"/>
          <w:sz w:val="13"/>
          <w:szCs w:val="13"/>
        </w:rPr>
        <w:t>UIViewController</w:t>
      </w:r>
      <w:r w:rsidRPr="00994522">
        <w:rPr>
          <w:rFonts w:ascii="Helvetica" w:eastAsia="宋体" w:hAnsi="Helvetica" w:cs="Helvetica"/>
          <w:color w:val="252525"/>
          <w:kern w:val="0"/>
          <w:sz w:val="13"/>
          <w:szCs w:val="13"/>
        </w:rPr>
        <w:t>建立一个</w:t>
      </w:r>
      <w:r w:rsidRPr="00994522">
        <w:rPr>
          <w:rFonts w:ascii="Helvetica" w:eastAsia="宋体" w:hAnsi="Helvetica" w:cs="Helvetica"/>
          <w:color w:val="252525"/>
          <w:kern w:val="0"/>
          <w:sz w:val="13"/>
          <w:szCs w:val="13"/>
        </w:rPr>
        <w:t>category</w:t>
      </w:r>
      <w:r w:rsidRPr="00994522">
        <w:rPr>
          <w:rFonts w:ascii="Helvetica" w:eastAsia="宋体" w:hAnsi="Helvetica" w:cs="Helvetica"/>
          <w:color w:val="252525"/>
          <w:kern w:val="0"/>
          <w:sz w:val="13"/>
          <w:szCs w:val="13"/>
        </w:rPr>
        <w:t>，因为我们知道，如果在</w:t>
      </w:r>
      <w:r w:rsidRPr="00994522">
        <w:rPr>
          <w:rFonts w:ascii="Helvetica" w:eastAsia="宋体" w:hAnsi="Helvetica" w:cs="Helvetica"/>
          <w:color w:val="252525"/>
          <w:kern w:val="0"/>
          <w:sz w:val="13"/>
          <w:szCs w:val="13"/>
        </w:rPr>
        <w:t>Catagory</w:t>
      </w:r>
      <w:r w:rsidRPr="00994522">
        <w:rPr>
          <w:rFonts w:ascii="Helvetica" w:eastAsia="宋体" w:hAnsi="Helvetica" w:cs="Helvetica"/>
          <w:color w:val="252525"/>
          <w:kern w:val="0"/>
          <w:sz w:val="13"/>
          <w:szCs w:val="13"/>
        </w:rPr>
        <w:t>中重写一个方法，就会覆盖它的原有方法实现，但是，这样做以后就没有办法调用系统原有的方法，因为在一个方法里调用自己的方法会是一个死循环。所以我们的解决办法就是，另外写一个方法来和</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交换</w:t>
      </w:r>
      <w:r w:rsidRPr="00994522">
        <w:rPr>
          <w:rFonts w:ascii="Helvetica" w:eastAsia="宋体" w:hAnsi="Helvetica" w:cs="Helvetica"/>
          <w:color w:val="252525"/>
          <w:kern w:val="0"/>
          <w:sz w:val="13"/>
          <w:szCs w:val="13"/>
        </w:rPr>
        <w:t>”</w:t>
      </w:r>
      <w:r w:rsidRPr="00994522">
        <w:rPr>
          <w:rFonts w:ascii="Helvetica" w:eastAsia="宋体" w:hAnsi="Helvetica" w:cs="Helvetica"/>
          <w:color w:val="252525"/>
          <w:kern w:val="0"/>
          <w:sz w:val="13"/>
          <w:szCs w:val="13"/>
        </w:rPr>
        <w:t>，这样外部调用</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就会调到新建的这个方法中，同样，我们调用新建的方法就会调用到系统的</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中了。</w:t>
      </w:r>
    </w:p>
    <w:p w:rsidR="00994522" w:rsidRPr="00994522" w:rsidRDefault="00994522" w:rsidP="00994522">
      <w:pPr>
        <w:widowControl/>
        <w:shd w:val="clear" w:color="auto" w:fill="FAFAFA"/>
        <w:spacing w:after="187" w:line="262" w:lineRule="atLeast"/>
        <w:jc w:val="center"/>
        <w:rPr>
          <w:rFonts w:ascii="Helvetica" w:eastAsia="宋体" w:hAnsi="Helvetica" w:cs="Helvetica"/>
          <w:color w:val="252525"/>
          <w:kern w:val="0"/>
          <w:sz w:val="13"/>
          <w:szCs w:val="13"/>
        </w:rPr>
      </w:pPr>
      <w:r>
        <w:rPr>
          <w:rFonts w:ascii="Helvetica" w:eastAsia="宋体" w:hAnsi="Helvetica" w:cs="Helvetica"/>
          <w:noProof/>
          <w:color w:val="252525"/>
          <w:kern w:val="0"/>
          <w:sz w:val="13"/>
          <w:szCs w:val="13"/>
        </w:rPr>
        <w:drawing>
          <wp:inline distT="0" distB="0" distL="0" distR="0">
            <wp:extent cx="5895975" cy="2606675"/>
            <wp:effectExtent l="19050" t="0" r="9525" b="0"/>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6" cstate="print"/>
                    <a:srcRect/>
                    <a:stretch>
                      <a:fillRect/>
                    </a:stretch>
                  </pic:blipFill>
                  <pic:spPr bwMode="auto">
                    <a:xfrm>
                      <a:off x="0" y="0"/>
                      <a:ext cx="5895975" cy="2606675"/>
                    </a:xfrm>
                    <a:prstGeom prst="rect">
                      <a:avLst/>
                    </a:prstGeom>
                    <a:noFill/>
                    <a:ln w="9525">
                      <a:noFill/>
                      <a:miter lim="800000"/>
                      <a:headEnd/>
                      <a:tailEnd/>
                    </a:ln>
                  </pic:spPr>
                </pic:pic>
              </a:graphicData>
            </a:graphic>
          </wp:inline>
        </w:drawing>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b/>
          <w:bCs/>
          <w:color w:val="00B050"/>
          <w:kern w:val="0"/>
          <w:sz w:val="13"/>
        </w:rPr>
        <w:t>IMP</w:t>
      </w:r>
      <w:r w:rsidRPr="00994522">
        <w:rPr>
          <w:rFonts w:ascii="Helvetica" w:eastAsia="宋体" w:hAnsi="Helvetica" w:cs="Helvetica"/>
          <w:b/>
          <w:bCs/>
          <w:color w:val="00B050"/>
          <w:kern w:val="0"/>
          <w:sz w:val="13"/>
        </w:rPr>
        <w:t>指针</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其实，还有一种更加简单的方法可以让我们办到相同的目的，运用</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就是</w:t>
      </w:r>
      <w:r w:rsidRPr="00994522">
        <w:rPr>
          <w:rFonts w:ascii="Helvetica" w:eastAsia="宋体" w:hAnsi="Helvetica" w:cs="Helvetica"/>
          <w:color w:val="252525"/>
          <w:kern w:val="0"/>
          <w:sz w:val="13"/>
          <w:szCs w:val="13"/>
        </w:rPr>
        <w:t>Implementation</w:t>
      </w:r>
      <w:r w:rsidRPr="00994522">
        <w:rPr>
          <w:rFonts w:ascii="Helvetica" w:eastAsia="宋体" w:hAnsi="Helvetica" w:cs="Helvetica"/>
          <w:color w:val="252525"/>
          <w:kern w:val="0"/>
          <w:sz w:val="13"/>
          <w:szCs w:val="13"/>
        </w:rPr>
        <w:t>的缩写，顾名思义，它是指向一个方法实现的指针，每一个方法都有一个对应的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，所以，我们可以直接调用方法的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指针，来避免方法调用死循环的问题。</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调用一个</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的方式和调用普通</w:t>
      </w:r>
      <w:r w:rsidRPr="00994522">
        <w:rPr>
          <w:rFonts w:ascii="Helvetica" w:eastAsia="宋体" w:hAnsi="Helvetica" w:cs="Helvetica"/>
          <w:color w:val="252525"/>
          <w:kern w:val="0"/>
          <w:sz w:val="13"/>
          <w:szCs w:val="13"/>
        </w:rPr>
        <w:t>C</w:t>
      </w:r>
      <w:r w:rsidRPr="00994522">
        <w:rPr>
          <w:rFonts w:ascii="Helvetica" w:eastAsia="宋体" w:hAnsi="Helvetica" w:cs="Helvetica"/>
          <w:color w:val="252525"/>
          <w:kern w:val="0"/>
          <w:sz w:val="13"/>
          <w:szCs w:val="13"/>
        </w:rPr>
        <w:t>函数相同，比如：</w:t>
      </w:r>
    </w:p>
    <w:tbl>
      <w:tblPr>
        <w:tblW w:w="6574" w:type="dxa"/>
        <w:tblCellMar>
          <w:left w:w="0" w:type="dxa"/>
          <w:right w:w="0" w:type="dxa"/>
        </w:tblCellMar>
        <w:tblLook w:val="04A0"/>
      </w:tblPr>
      <w:tblGrid>
        <w:gridCol w:w="300"/>
        <w:gridCol w:w="6274"/>
      </w:tblGrid>
      <w:tr w:rsidR="00994522" w:rsidRPr="00994522" w:rsidTr="00994522">
        <w:tc>
          <w:tcPr>
            <w:tcW w:w="0" w:type="auto"/>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1</w:t>
            </w:r>
          </w:p>
        </w:tc>
        <w:tc>
          <w:tcPr>
            <w:tcW w:w="6274" w:type="dxa"/>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t>id returnObjc = someIMP(objc,SEL,params...);</w:t>
            </w:r>
          </w:p>
        </w:tc>
      </w:tr>
    </w:tbl>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不过如果你的项目没有做其他配置的话这样调用编译器是不会通过的，我们来看一下先它的定义：</w:t>
      </w:r>
    </w:p>
    <w:tbl>
      <w:tblPr>
        <w:tblW w:w="6574" w:type="dxa"/>
        <w:tblCellMar>
          <w:left w:w="0" w:type="dxa"/>
          <w:right w:w="0" w:type="dxa"/>
        </w:tblCellMar>
        <w:tblLook w:val="04A0"/>
      </w:tblPr>
      <w:tblGrid>
        <w:gridCol w:w="120"/>
        <w:gridCol w:w="6720"/>
      </w:tblGrid>
      <w:tr w:rsidR="00994522" w:rsidRPr="00994522" w:rsidTr="00994522">
        <w:tc>
          <w:tcPr>
            <w:tcW w:w="0" w:type="auto"/>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1</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2</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lastRenderedPageBreak/>
              <w:t>3</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4</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szCs w:val="24"/>
              </w:rPr>
              <w:t>5</w:t>
            </w:r>
          </w:p>
        </w:tc>
        <w:tc>
          <w:tcPr>
            <w:tcW w:w="6274" w:type="dxa"/>
            <w:vAlign w:val="center"/>
            <w:hideMark/>
          </w:tcPr>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lastRenderedPageBreak/>
              <w:t>if</w:t>
            </w:r>
            <w:r w:rsidRPr="00994522">
              <w:rPr>
                <w:rFonts w:ascii="宋体" w:eastAsia="宋体" w:hAnsi="宋体" w:cs="宋体"/>
                <w:kern w:val="0"/>
                <w:sz w:val="24"/>
                <w:szCs w:val="24"/>
              </w:rPr>
              <w:t> </w:t>
            </w:r>
            <w:r w:rsidRPr="00994522">
              <w:rPr>
                <w:rFonts w:ascii="宋体" w:eastAsia="宋体" w:hAnsi="宋体" w:cs="宋体"/>
                <w:kern w:val="0"/>
                <w:sz w:val="24"/>
              </w:rPr>
              <w:t>!OBJC_OLD_DISPATCH_PROTOTYPES</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t>typedef void (*IMP)(void /* id, SEL, ... */</w:t>
            </w:r>
            <w:r w:rsidRPr="00994522">
              <w:rPr>
                <w:rFonts w:ascii="宋体" w:eastAsia="宋体" w:hAnsi="宋体" w:cs="宋体"/>
                <w:kern w:val="0"/>
                <w:sz w:val="24"/>
                <w:szCs w:val="24"/>
              </w:rPr>
              <w:t> </w:t>
            </w:r>
            <w:r w:rsidRPr="00994522">
              <w:rPr>
                <w:rFonts w:ascii="宋体" w:eastAsia="宋体" w:hAnsi="宋体" w:cs="宋体"/>
                <w:kern w:val="0"/>
                <w:sz w:val="24"/>
              </w:rPr>
              <w:t>); </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lastRenderedPageBreak/>
              <w:t>else</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t>typedef id (*IMP)(id, SEL, ...); </w:t>
            </w:r>
          </w:p>
          <w:p w:rsidR="00994522" w:rsidRPr="00994522" w:rsidRDefault="00994522" w:rsidP="00994522">
            <w:pPr>
              <w:widowControl/>
              <w:jc w:val="left"/>
              <w:rPr>
                <w:rFonts w:ascii="宋体" w:eastAsia="宋体" w:hAnsi="宋体" w:cs="宋体"/>
                <w:kern w:val="0"/>
                <w:sz w:val="24"/>
                <w:szCs w:val="24"/>
              </w:rPr>
            </w:pPr>
            <w:r w:rsidRPr="00994522">
              <w:rPr>
                <w:rFonts w:ascii="宋体" w:eastAsia="宋体" w:hAnsi="宋体" w:cs="宋体"/>
                <w:kern w:val="0"/>
                <w:sz w:val="24"/>
              </w:rPr>
              <w:t>endif</w:t>
            </w:r>
          </w:p>
        </w:tc>
      </w:tr>
    </w:tbl>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lastRenderedPageBreak/>
        <w:t>在默认情况下你的工程是打开这个配置的</w:t>
      </w:r>
    </w:p>
    <w:p w:rsidR="00994522" w:rsidRPr="00994522" w:rsidRDefault="00994522" w:rsidP="00994522">
      <w:pPr>
        <w:widowControl/>
        <w:shd w:val="clear" w:color="auto" w:fill="FAFAFA"/>
        <w:spacing w:after="187" w:line="262" w:lineRule="atLeast"/>
        <w:jc w:val="center"/>
        <w:rPr>
          <w:rFonts w:ascii="Helvetica" w:eastAsia="宋体" w:hAnsi="Helvetica" w:cs="Helvetica"/>
          <w:color w:val="252525"/>
          <w:kern w:val="0"/>
          <w:sz w:val="13"/>
          <w:szCs w:val="13"/>
        </w:rPr>
      </w:pPr>
      <w:r>
        <w:rPr>
          <w:rFonts w:ascii="Helvetica" w:eastAsia="宋体" w:hAnsi="Helvetica" w:cs="Helvetica"/>
          <w:noProof/>
          <w:color w:val="252525"/>
          <w:kern w:val="0"/>
          <w:sz w:val="13"/>
          <w:szCs w:val="13"/>
        </w:rPr>
        <w:drawing>
          <wp:inline distT="0" distB="0" distL="0" distR="0">
            <wp:extent cx="5569585" cy="783590"/>
            <wp:effectExtent l="19050" t="0" r="0" b="0"/>
            <wp:docPr id="2" name="图片 2"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png"/>
                    <pic:cNvPicPr>
                      <a:picLocks noChangeAspect="1" noChangeArrowheads="1"/>
                    </pic:cNvPicPr>
                  </pic:nvPicPr>
                  <pic:blipFill>
                    <a:blip r:embed="rId7" cstate="print"/>
                    <a:srcRect/>
                    <a:stretch>
                      <a:fillRect/>
                    </a:stretch>
                  </pic:blipFill>
                  <pic:spPr bwMode="auto">
                    <a:xfrm>
                      <a:off x="0" y="0"/>
                      <a:ext cx="5569585" cy="783590"/>
                    </a:xfrm>
                    <a:prstGeom prst="rect">
                      <a:avLst/>
                    </a:prstGeom>
                    <a:noFill/>
                    <a:ln w="9525">
                      <a:noFill/>
                      <a:miter lim="800000"/>
                      <a:headEnd/>
                      <a:tailEnd/>
                    </a:ln>
                  </pic:spPr>
                </pic:pic>
              </a:graphicData>
            </a:graphic>
          </wp:inline>
        </w:drawing>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这种情况下</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被定义为无参数无返回值的函数。所以你需要到工程里搜索到这个选项并把它关闭。这样的麻烦就是，每次使用，你都需要修改工程配置，所以这里我再介绍另外一种办法：重新定义一个和有参数的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指针相同的指针类型，在获取</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时把它强转为此类型。这样运用</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指针后，就不需要额外的给</w:t>
      </w:r>
      <w:r w:rsidRPr="00994522">
        <w:rPr>
          <w:rFonts w:ascii="Helvetica" w:eastAsia="宋体" w:hAnsi="Helvetica" w:cs="Helvetica"/>
          <w:color w:val="252525"/>
          <w:kern w:val="0"/>
          <w:sz w:val="13"/>
          <w:szCs w:val="13"/>
        </w:rPr>
        <w:t>ViewController</w:t>
      </w:r>
      <w:r w:rsidRPr="00994522">
        <w:rPr>
          <w:rFonts w:ascii="Helvetica" w:eastAsia="宋体" w:hAnsi="Helvetica" w:cs="Helvetica"/>
          <w:color w:val="252525"/>
          <w:kern w:val="0"/>
          <w:sz w:val="13"/>
          <w:szCs w:val="13"/>
        </w:rPr>
        <w:t>写新的方法：</w:t>
      </w:r>
    </w:p>
    <w:p w:rsidR="00994522" w:rsidRPr="00994522" w:rsidRDefault="00994522" w:rsidP="00994522">
      <w:pPr>
        <w:widowControl/>
        <w:shd w:val="clear" w:color="auto" w:fill="FAFAFA"/>
        <w:spacing w:after="187" w:line="262" w:lineRule="atLeast"/>
        <w:jc w:val="center"/>
        <w:rPr>
          <w:rFonts w:ascii="Helvetica" w:eastAsia="宋体" w:hAnsi="Helvetica" w:cs="Helvetica"/>
          <w:color w:val="252525"/>
          <w:kern w:val="0"/>
          <w:sz w:val="13"/>
          <w:szCs w:val="13"/>
        </w:rPr>
      </w:pPr>
      <w:r>
        <w:rPr>
          <w:rFonts w:ascii="Helvetica" w:eastAsia="宋体" w:hAnsi="Helvetica" w:cs="Helvetica"/>
          <w:noProof/>
          <w:color w:val="252525"/>
          <w:kern w:val="0"/>
          <w:sz w:val="13"/>
          <w:szCs w:val="13"/>
        </w:rPr>
        <w:drawing>
          <wp:inline distT="0" distB="0" distL="0" distR="0">
            <wp:extent cx="5943600" cy="2244725"/>
            <wp:effectExtent l="19050" t="0" r="0" b="0"/>
            <wp:docPr id="3" name="图片 3"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8" cstate="print"/>
                    <a:srcRect/>
                    <a:stretch>
                      <a:fillRect/>
                    </a:stretch>
                  </pic:blipFill>
                  <pic:spPr bwMode="auto">
                    <a:xfrm>
                      <a:off x="0" y="0"/>
                      <a:ext cx="5943600" cy="2244725"/>
                    </a:xfrm>
                    <a:prstGeom prst="rect">
                      <a:avLst/>
                    </a:prstGeom>
                    <a:noFill/>
                    <a:ln w="9525">
                      <a:noFill/>
                      <a:miter lim="800000"/>
                      <a:headEnd/>
                      <a:tailEnd/>
                    </a:ln>
                  </pic:spPr>
                </pic:pic>
              </a:graphicData>
            </a:graphic>
          </wp:inline>
        </w:drawing>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还有一个地方我们需要注意，如果这样直接调用</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的话就会发生经典的</w:t>
      </w:r>
      <w:r w:rsidRPr="00994522">
        <w:rPr>
          <w:rFonts w:ascii="Helvetica" w:eastAsia="宋体" w:hAnsi="Helvetica" w:cs="Helvetica"/>
          <w:color w:val="252525"/>
          <w:kern w:val="0"/>
          <w:sz w:val="13"/>
          <w:szCs w:val="13"/>
        </w:rPr>
        <w:t>EXC_BAD_ACCESS</w:t>
      </w:r>
      <w:r w:rsidRPr="00994522">
        <w:rPr>
          <w:rFonts w:ascii="Helvetica" w:eastAsia="宋体" w:hAnsi="Helvetica" w:cs="Helvetica"/>
          <w:color w:val="252525"/>
          <w:kern w:val="0"/>
          <w:sz w:val="13"/>
          <w:szCs w:val="13"/>
        </w:rPr>
        <w:t>错误，我们定义的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指针是一个有返回值的类型，而其实我们获取的</w:t>
      </w:r>
      <w:r w:rsidRPr="00994522">
        <w:rPr>
          <w:rFonts w:ascii="Helvetica" w:eastAsia="宋体" w:hAnsi="Helvetica" w:cs="Helvetica"/>
          <w:color w:val="252525"/>
          <w:kern w:val="0"/>
          <w:sz w:val="13"/>
          <w:szCs w:val="13"/>
        </w:rPr>
        <w:t>viewDidLoad</w:t>
      </w:r>
      <w:r w:rsidRPr="00994522">
        <w:rPr>
          <w:rFonts w:ascii="Helvetica" w:eastAsia="宋体" w:hAnsi="Helvetica" w:cs="Helvetica"/>
          <w:color w:val="252525"/>
          <w:kern w:val="0"/>
          <w:sz w:val="13"/>
          <w:szCs w:val="13"/>
        </w:rPr>
        <w:t>这个方法是没有返回值的，所以我们需要新定义一个和</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相同类型的函数指针比如</w:t>
      </w:r>
      <w:r w:rsidRPr="00994522">
        <w:rPr>
          <w:rFonts w:ascii="Helvetica" w:eastAsia="宋体" w:hAnsi="Helvetica" w:cs="Helvetica"/>
          <w:color w:val="252525"/>
          <w:kern w:val="0"/>
          <w:sz w:val="13"/>
          <w:szCs w:val="13"/>
        </w:rPr>
        <w:t>VIMP</w:t>
      </w:r>
      <w:r w:rsidRPr="00994522">
        <w:rPr>
          <w:rFonts w:ascii="Helvetica" w:eastAsia="宋体" w:hAnsi="Helvetica" w:cs="Helvetica"/>
          <w:color w:val="252525"/>
          <w:kern w:val="0"/>
          <w:sz w:val="13"/>
          <w:szCs w:val="13"/>
        </w:rPr>
        <w:t>，把他的返回值定位</w:t>
      </w:r>
      <w:r w:rsidRPr="00994522">
        <w:rPr>
          <w:rFonts w:ascii="Helvetica" w:eastAsia="宋体" w:hAnsi="Helvetica" w:cs="Helvetica"/>
          <w:color w:val="252525"/>
          <w:kern w:val="0"/>
          <w:sz w:val="13"/>
          <w:szCs w:val="13"/>
        </w:rPr>
        <w:t>Void</w:t>
      </w:r>
      <w:r w:rsidRPr="00994522">
        <w:rPr>
          <w:rFonts w:ascii="Helvetica" w:eastAsia="宋体" w:hAnsi="Helvetica" w:cs="Helvetica"/>
          <w:color w:val="252525"/>
          <w:kern w:val="0"/>
          <w:sz w:val="13"/>
          <w:szCs w:val="13"/>
        </w:rPr>
        <w:t>，这样如果你修改的方法有返回值就用</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，没有返回值就用</w:t>
      </w:r>
      <w:r w:rsidRPr="00994522">
        <w:rPr>
          <w:rFonts w:ascii="Helvetica" w:eastAsia="宋体" w:hAnsi="Helvetica" w:cs="Helvetica"/>
          <w:color w:val="252525"/>
          <w:kern w:val="0"/>
          <w:sz w:val="13"/>
          <w:szCs w:val="13"/>
        </w:rPr>
        <w:t>VIMP</w:t>
      </w:r>
      <w:r w:rsidRPr="00994522">
        <w:rPr>
          <w:rFonts w:ascii="Helvetica" w:eastAsia="宋体" w:hAnsi="Helvetica" w:cs="Helvetica"/>
          <w:color w:val="252525"/>
          <w:kern w:val="0"/>
          <w:sz w:val="13"/>
          <w:szCs w:val="13"/>
        </w:rPr>
        <w:t>。</w:t>
      </w:r>
    </w:p>
    <w:p w:rsidR="00994522" w:rsidRPr="00994522" w:rsidRDefault="00994522" w:rsidP="00994522">
      <w:pPr>
        <w:widowControl/>
        <w:shd w:val="clear" w:color="auto" w:fill="FAFAFA"/>
        <w:spacing w:after="187" w:line="262" w:lineRule="atLeast"/>
        <w:jc w:val="center"/>
        <w:rPr>
          <w:rFonts w:ascii="Helvetica" w:eastAsia="宋体" w:hAnsi="Helvetica" w:cs="Helvetica"/>
          <w:color w:val="252525"/>
          <w:kern w:val="0"/>
          <w:sz w:val="13"/>
          <w:szCs w:val="13"/>
        </w:rPr>
      </w:pPr>
      <w:r>
        <w:rPr>
          <w:rFonts w:ascii="Helvetica" w:eastAsia="宋体" w:hAnsi="Helvetica" w:cs="Helvetica"/>
          <w:noProof/>
          <w:color w:val="252525"/>
          <w:kern w:val="0"/>
          <w:sz w:val="13"/>
          <w:szCs w:val="13"/>
        </w:rPr>
        <w:drawing>
          <wp:inline distT="0" distB="0" distL="0" distR="0">
            <wp:extent cx="5913755" cy="1988820"/>
            <wp:effectExtent l="19050" t="0" r="0" b="0"/>
            <wp:docPr id="4" name="图片 4"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png"/>
                    <pic:cNvPicPr>
                      <a:picLocks noChangeAspect="1" noChangeArrowheads="1"/>
                    </pic:cNvPicPr>
                  </pic:nvPicPr>
                  <pic:blipFill>
                    <a:blip r:embed="rId9" cstate="print"/>
                    <a:srcRect/>
                    <a:stretch>
                      <a:fillRect/>
                    </a:stretch>
                  </pic:blipFill>
                  <pic:spPr bwMode="auto">
                    <a:xfrm>
                      <a:off x="0" y="0"/>
                      <a:ext cx="5913755" cy="1988820"/>
                    </a:xfrm>
                    <a:prstGeom prst="rect">
                      <a:avLst/>
                    </a:prstGeom>
                    <a:noFill/>
                    <a:ln w="9525">
                      <a:noFill/>
                      <a:miter lim="800000"/>
                      <a:headEnd/>
                      <a:tailEnd/>
                    </a:ln>
                  </pic:spPr>
                </pic:pic>
              </a:graphicData>
            </a:graphic>
          </wp:inline>
        </w:drawing>
      </w:r>
    </w:p>
    <w:p w:rsidR="00994522" w:rsidRPr="00994522" w:rsidRDefault="00994522" w:rsidP="00994522">
      <w:pPr>
        <w:widowControl/>
        <w:shd w:val="clear" w:color="auto" w:fill="FAFAFA"/>
        <w:spacing w:after="187" w:line="262" w:lineRule="atLeast"/>
        <w:jc w:val="center"/>
        <w:rPr>
          <w:rFonts w:ascii="Helvetica" w:eastAsia="宋体" w:hAnsi="Helvetica" w:cs="Helvetica"/>
          <w:color w:val="252525"/>
          <w:kern w:val="0"/>
          <w:sz w:val="13"/>
          <w:szCs w:val="13"/>
        </w:rPr>
      </w:pPr>
      <w:r>
        <w:rPr>
          <w:rFonts w:ascii="Helvetica" w:eastAsia="宋体" w:hAnsi="Helvetica" w:cs="Helvetica"/>
          <w:noProof/>
          <w:color w:val="252525"/>
          <w:kern w:val="0"/>
          <w:sz w:val="13"/>
          <w:szCs w:val="13"/>
        </w:rPr>
        <w:drawing>
          <wp:inline distT="0" distB="0" distL="0" distR="0">
            <wp:extent cx="3580130" cy="445135"/>
            <wp:effectExtent l="19050" t="0" r="1270" b="0"/>
            <wp:docPr id="5" name="图片 5"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png"/>
                    <pic:cNvPicPr>
                      <a:picLocks noChangeAspect="1" noChangeArrowheads="1"/>
                    </pic:cNvPicPr>
                  </pic:nvPicPr>
                  <pic:blipFill>
                    <a:blip r:embed="rId10" cstate="print"/>
                    <a:srcRect/>
                    <a:stretch>
                      <a:fillRect/>
                    </a:stretch>
                  </pic:blipFill>
                  <pic:spPr bwMode="auto">
                    <a:xfrm>
                      <a:off x="0" y="0"/>
                      <a:ext cx="3580130" cy="445135"/>
                    </a:xfrm>
                    <a:prstGeom prst="rect">
                      <a:avLst/>
                    </a:prstGeom>
                    <a:noFill/>
                    <a:ln w="9525">
                      <a:noFill/>
                      <a:miter lim="800000"/>
                      <a:headEnd/>
                      <a:tailEnd/>
                    </a:ln>
                  </pic:spPr>
                </pic:pic>
              </a:graphicData>
            </a:graphic>
          </wp:inline>
        </w:drawing>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lastRenderedPageBreak/>
        <w:t>值得注意的是，如果你重写的方法有返回值，不要忘记在最后做</w:t>
      </w:r>
      <w:r w:rsidRPr="00994522">
        <w:rPr>
          <w:rFonts w:ascii="Helvetica" w:eastAsia="宋体" w:hAnsi="Helvetica" w:cs="Helvetica"/>
          <w:color w:val="252525"/>
          <w:kern w:val="0"/>
          <w:sz w:val="13"/>
          <w:szCs w:val="13"/>
        </w:rPr>
        <w:t>return</w:t>
      </w:r>
      <w:r w:rsidRPr="00994522">
        <w:rPr>
          <w:rFonts w:ascii="Helvetica" w:eastAsia="宋体" w:hAnsi="Helvetica" w:cs="Helvetica"/>
          <w:color w:val="252525"/>
          <w:kern w:val="0"/>
          <w:sz w:val="13"/>
          <w:szCs w:val="13"/>
        </w:rPr>
        <w:t>。</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b/>
          <w:bCs/>
          <w:color w:val="00B050"/>
          <w:kern w:val="0"/>
          <w:sz w:val="13"/>
        </w:rPr>
        <w:t>总结</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实际上直接调用一个方法的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指针的效率是高于调用方法本身的，所以，如果你有一个合适的时机获取到方法的</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的话，你可以试着调用它。</w:t>
      </w:r>
    </w:p>
    <w:p w:rsidR="00994522" w:rsidRPr="00994522" w:rsidRDefault="00994522" w:rsidP="00994522">
      <w:pPr>
        <w:widowControl/>
        <w:shd w:val="clear" w:color="auto" w:fill="FAFAFA"/>
        <w:spacing w:after="187" w:line="262" w:lineRule="atLeast"/>
        <w:jc w:val="left"/>
        <w:rPr>
          <w:rFonts w:ascii="Helvetica" w:eastAsia="宋体" w:hAnsi="Helvetica" w:cs="Helvetica"/>
          <w:color w:val="252525"/>
          <w:kern w:val="0"/>
          <w:sz w:val="13"/>
          <w:szCs w:val="13"/>
        </w:rPr>
      </w:pPr>
      <w:r w:rsidRPr="00994522">
        <w:rPr>
          <w:rFonts w:ascii="Helvetica" w:eastAsia="宋体" w:hAnsi="Helvetica" w:cs="Helvetica"/>
          <w:color w:val="252525"/>
          <w:kern w:val="0"/>
          <w:sz w:val="13"/>
          <w:szCs w:val="13"/>
        </w:rPr>
        <w:t>这是只是</w:t>
      </w:r>
      <w:r w:rsidRPr="00994522">
        <w:rPr>
          <w:rFonts w:ascii="Helvetica" w:eastAsia="宋体" w:hAnsi="Helvetica" w:cs="Helvetica"/>
          <w:color w:val="252525"/>
          <w:kern w:val="0"/>
          <w:sz w:val="13"/>
          <w:szCs w:val="13"/>
        </w:rPr>
        <w:t>IMP</w:t>
      </w:r>
      <w:r w:rsidRPr="00994522">
        <w:rPr>
          <w:rFonts w:ascii="Helvetica" w:eastAsia="宋体" w:hAnsi="Helvetica" w:cs="Helvetica"/>
          <w:color w:val="252525"/>
          <w:kern w:val="0"/>
          <w:sz w:val="13"/>
          <w:szCs w:val="13"/>
        </w:rPr>
        <w:t>使用的场景之一，它还有许多作用，希望大家多多发现。</w:t>
      </w:r>
    </w:p>
    <w:p w:rsidR="00994522" w:rsidRDefault="00994522" w:rsidP="00994522"/>
    <w:sectPr w:rsidR="00994522" w:rsidSect="00D33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ACF" w:rsidRDefault="007D3ACF" w:rsidP="00994522">
      <w:r>
        <w:separator/>
      </w:r>
    </w:p>
  </w:endnote>
  <w:endnote w:type="continuationSeparator" w:id="0">
    <w:p w:rsidR="007D3ACF" w:rsidRDefault="007D3ACF" w:rsidP="009945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ACF" w:rsidRDefault="007D3ACF" w:rsidP="00994522">
      <w:r>
        <w:separator/>
      </w:r>
    </w:p>
  </w:footnote>
  <w:footnote w:type="continuationSeparator" w:id="0">
    <w:p w:rsidR="007D3ACF" w:rsidRDefault="007D3ACF" w:rsidP="009945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4522"/>
    <w:rsid w:val="0013306D"/>
    <w:rsid w:val="002C36BF"/>
    <w:rsid w:val="00322B97"/>
    <w:rsid w:val="007D3ACF"/>
    <w:rsid w:val="00994522"/>
    <w:rsid w:val="00B27BB1"/>
    <w:rsid w:val="00BE3D96"/>
    <w:rsid w:val="00C341B0"/>
    <w:rsid w:val="00D33174"/>
    <w:rsid w:val="00E072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1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4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4522"/>
    <w:rPr>
      <w:sz w:val="18"/>
      <w:szCs w:val="18"/>
    </w:rPr>
  </w:style>
  <w:style w:type="paragraph" w:styleId="a4">
    <w:name w:val="footer"/>
    <w:basedOn w:val="a"/>
    <w:link w:val="Char0"/>
    <w:uiPriority w:val="99"/>
    <w:semiHidden/>
    <w:unhideWhenUsed/>
    <w:rsid w:val="009945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4522"/>
    <w:rPr>
      <w:sz w:val="18"/>
      <w:szCs w:val="18"/>
    </w:rPr>
  </w:style>
  <w:style w:type="paragraph" w:styleId="a5">
    <w:name w:val="Normal (Web)"/>
    <w:basedOn w:val="a"/>
    <w:uiPriority w:val="99"/>
    <w:semiHidden/>
    <w:unhideWhenUsed/>
    <w:rsid w:val="009945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94522"/>
    <w:rPr>
      <w:b/>
      <w:bCs/>
    </w:rPr>
  </w:style>
  <w:style w:type="character" w:styleId="HTML">
    <w:name w:val="HTML Code"/>
    <w:basedOn w:val="a0"/>
    <w:uiPriority w:val="99"/>
    <w:semiHidden/>
    <w:unhideWhenUsed/>
    <w:rsid w:val="00994522"/>
    <w:rPr>
      <w:rFonts w:ascii="宋体" w:eastAsia="宋体" w:hAnsi="宋体" w:cs="宋体"/>
      <w:sz w:val="24"/>
      <w:szCs w:val="24"/>
    </w:rPr>
  </w:style>
  <w:style w:type="paragraph" w:styleId="a7">
    <w:name w:val="Balloon Text"/>
    <w:basedOn w:val="a"/>
    <w:link w:val="Char1"/>
    <w:uiPriority w:val="99"/>
    <w:semiHidden/>
    <w:unhideWhenUsed/>
    <w:rsid w:val="00994522"/>
    <w:rPr>
      <w:sz w:val="18"/>
      <w:szCs w:val="18"/>
    </w:rPr>
  </w:style>
  <w:style w:type="character" w:customStyle="1" w:styleId="Char1">
    <w:name w:val="批注框文本 Char"/>
    <w:basedOn w:val="a0"/>
    <w:link w:val="a7"/>
    <w:uiPriority w:val="99"/>
    <w:semiHidden/>
    <w:rsid w:val="00994522"/>
    <w:rPr>
      <w:sz w:val="18"/>
      <w:szCs w:val="18"/>
    </w:rPr>
  </w:style>
</w:styles>
</file>

<file path=word/webSettings.xml><?xml version="1.0" encoding="utf-8"?>
<w:webSettings xmlns:r="http://schemas.openxmlformats.org/officeDocument/2006/relationships" xmlns:w="http://schemas.openxmlformats.org/wordprocessingml/2006/main">
  <w:divs>
    <w:div w:id="1325545431">
      <w:bodyDiv w:val="1"/>
      <w:marLeft w:val="0"/>
      <w:marRight w:val="0"/>
      <w:marTop w:val="0"/>
      <w:marBottom w:val="0"/>
      <w:divBdr>
        <w:top w:val="none" w:sz="0" w:space="0" w:color="auto"/>
        <w:left w:val="none" w:sz="0" w:space="0" w:color="auto"/>
        <w:bottom w:val="none" w:sz="0" w:space="0" w:color="auto"/>
        <w:right w:val="none" w:sz="0" w:space="0" w:color="auto"/>
      </w:divBdr>
      <w:divsChild>
        <w:div w:id="1305545198">
          <w:marLeft w:val="0"/>
          <w:marRight w:val="0"/>
          <w:marTop w:val="0"/>
          <w:marBottom w:val="0"/>
          <w:divBdr>
            <w:top w:val="none" w:sz="0" w:space="0" w:color="auto"/>
            <w:left w:val="none" w:sz="0" w:space="0" w:color="auto"/>
            <w:bottom w:val="none" w:sz="0" w:space="0" w:color="auto"/>
            <w:right w:val="none" w:sz="0" w:space="0" w:color="auto"/>
          </w:divBdr>
          <w:divsChild>
            <w:div w:id="1439787688">
              <w:marLeft w:val="0"/>
              <w:marRight w:val="0"/>
              <w:marTop w:val="0"/>
              <w:marBottom w:val="0"/>
              <w:divBdr>
                <w:top w:val="none" w:sz="0" w:space="0" w:color="auto"/>
                <w:left w:val="none" w:sz="0" w:space="0" w:color="auto"/>
                <w:bottom w:val="none" w:sz="0" w:space="0" w:color="auto"/>
                <w:right w:val="none" w:sz="0" w:space="0" w:color="auto"/>
              </w:divBdr>
              <w:divsChild>
                <w:div w:id="307518692">
                  <w:marLeft w:val="0"/>
                  <w:marRight w:val="0"/>
                  <w:marTop w:val="0"/>
                  <w:marBottom w:val="0"/>
                  <w:divBdr>
                    <w:top w:val="none" w:sz="0" w:space="0" w:color="auto"/>
                    <w:left w:val="none" w:sz="0" w:space="0" w:color="auto"/>
                    <w:bottom w:val="none" w:sz="0" w:space="0" w:color="auto"/>
                    <w:right w:val="none" w:sz="0" w:space="0" w:color="auto"/>
                  </w:divBdr>
                </w:div>
                <w:div w:id="1532065222">
                  <w:marLeft w:val="0"/>
                  <w:marRight w:val="0"/>
                  <w:marTop w:val="0"/>
                  <w:marBottom w:val="0"/>
                  <w:divBdr>
                    <w:top w:val="none" w:sz="0" w:space="0" w:color="auto"/>
                    <w:left w:val="none" w:sz="0" w:space="0" w:color="auto"/>
                    <w:bottom w:val="none" w:sz="0" w:space="0" w:color="auto"/>
                    <w:right w:val="none" w:sz="0" w:space="0" w:color="auto"/>
                  </w:divBdr>
                  <w:divsChild>
                    <w:div w:id="7591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8706">
          <w:marLeft w:val="0"/>
          <w:marRight w:val="0"/>
          <w:marTop w:val="0"/>
          <w:marBottom w:val="0"/>
          <w:divBdr>
            <w:top w:val="none" w:sz="0" w:space="0" w:color="auto"/>
            <w:left w:val="none" w:sz="0" w:space="0" w:color="auto"/>
            <w:bottom w:val="none" w:sz="0" w:space="0" w:color="auto"/>
            <w:right w:val="none" w:sz="0" w:space="0" w:color="auto"/>
          </w:divBdr>
          <w:divsChild>
            <w:div w:id="1472091868">
              <w:marLeft w:val="0"/>
              <w:marRight w:val="0"/>
              <w:marTop w:val="0"/>
              <w:marBottom w:val="0"/>
              <w:divBdr>
                <w:top w:val="none" w:sz="0" w:space="0" w:color="auto"/>
                <w:left w:val="none" w:sz="0" w:space="0" w:color="auto"/>
                <w:bottom w:val="none" w:sz="0" w:space="0" w:color="auto"/>
                <w:right w:val="none" w:sz="0" w:space="0" w:color="auto"/>
              </w:divBdr>
              <w:divsChild>
                <w:div w:id="1885406050">
                  <w:marLeft w:val="0"/>
                  <w:marRight w:val="0"/>
                  <w:marTop w:val="0"/>
                  <w:marBottom w:val="0"/>
                  <w:divBdr>
                    <w:top w:val="none" w:sz="0" w:space="0" w:color="auto"/>
                    <w:left w:val="none" w:sz="0" w:space="0" w:color="auto"/>
                    <w:bottom w:val="none" w:sz="0" w:space="0" w:color="auto"/>
                    <w:right w:val="none" w:sz="0" w:space="0" w:color="auto"/>
                  </w:divBdr>
                </w:div>
                <w:div w:id="1439833673">
                  <w:marLeft w:val="0"/>
                  <w:marRight w:val="0"/>
                  <w:marTop w:val="0"/>
                  <w:marBottom w:val="0"/>
                  <w:divBdr>
                    <w:top w:val="none" w:sz="0" w:space="0" w:color="auto"/>
                    <w:left w:val="none" w:sz="0" w:space="0" w:color="auto"/>
                    <w:bottom w:val="none" w:sz="0" w:space="0" w:color="auto"/>
                    <w:right w:val="none" w:sz="0" w:space="0" w:color="auto"/>
                  </w:divBdr>
                  <w:divsChild>
                    <w:div w:id="13344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8217">
          <w:marLeft w:val="0"/>
          <w:marRight w:val="0"/>
          <w:marTop w:val="0"/>
          <w:marBottom w:val="0"/>
          <w:divBdr>
            <w:top w:val="none" w:sz="0" w:space="0" w:color="auto"/>
            <w:left w:val="none" w:sz="0" w:space="0" w:color="auto"/>
            <w:bottom w:val="none" w:sz="0" w:space="0" w:color="auto"/>
            <w:right w:val="none" w:sz="0" w:space="0" w:color="auto"/>
          </w:divBdr>
          <w:divsChild>
            <w:div w:id="184558273">
              <w:marLeft w:val="0"/>
              <w:marRight w:val="0"/>
              <w:marTop w:val="0"/>
              <w:marBottom w:val="0"/>
              <w:divBdr>
                <w:top w:val="none" w:sz="0" w:space="0" w:color="auto"/>
                <w:left w:val="none" w:sz="0" w:space="0" w:color="auto"/>
                <w:bottom w:val="none" w:sz="0" w:space="0" w:color="auto"/>
                <w:right w:val="none" w:sz="0" w:space="0" w:color="auto"/>
              </w:divBdr>
              <w:divsChild>
                <w:div w:id="1038973310">
                  <w:marLeft w:val="0"/>
                  <w:marRight w:val="0"/>
                  <w:marTop w:val="0"/>
                  <w:marBottom w:val="0"/>
                  <w:divBdr>
                    <w:top w:val="none" w:sz="0" w:space="0" w:color="auto"/>
                    <w:left w:val="none" w:sz="0" w:space="0" w:color="auto"/>
                    <w:bottom w:val="none" w:sz="0" w:space="0" w:color="auto"/>
                    <w:right w:val="none" w:sz="0" w:space="0" w:color="auto"/>
                  </w:divBdr>
                </w:div>
                <w:div w:id="2048411563">
                  <w:marLeft w:val="0"/>
                  <w:marRight w:val="0"/>
                  <w:marTop w:val="0"/>
                  <w:marBottom w:val="0"/>
                  <w:divBdr>
                    <w:top w:val="none" w:sz="0" w:space="0" w:color="auto"/>
                    <w:left w:val="none" w:sz="0" w:space="0" w:color="auto"/>
                    <w:bottom w:val="none" w:sz="0" w:space="0" w:color="auto"/>
                    <w:right w:val="none" w:sz="0" w:space="0" w:color="auto"/>
                  </w:divBdr>
                </w:div>
                <w:div w:id="1987708310">
                  <w:marLeft w:val="0"/>
                  <w:marRight w:val="0"/>
                  <w:marTop w:val="0"/>
                  <w:marBottom w:val="0"/>
                  <w:divBdr>
                    <w:top w:val="none" w:sz="0" w:space="0" w:color="auto"/>
                    <w:left w:val="none" w:sz="0" w:space="0" w:color="auto"/>
                    <w:bottom w:val="none" w:sz="0" w:space="0" w:color="auto"/>
                    <w:right w:val="none" w:sz="0" w:space="0" w:color="auto"/>
                  </w:divBdr>
                </w:div>
                <w:div w:id="1136682920">
                  <w:marLeft w:val="0"/>
                  <w:marRight w:val="0"/>
                  <w:marTop w:val="0"/>
                  <w:marBottom w:val="0"/>
                  <w:divBdr>
                    <w:top w:val="none" w:sz="0" w:space="0" w:color="auto"/>
                    <w:left w:val="none" w:sz="0" w:space="0" w:color="auto"/>
                    <w:bottom w:val="none" w:sz="0" w:space="0" w:color="auto"/>
                    <w:right w:val="none" w:sz="0" w:space="0" w:color="auto"/>
                  </w:divBdr>
                </w:div>
                <w:div w:id="792678034">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sChild>
                    <w:div w:id="1471940269">
                      <w:marLeft w:val="0"/>
                      <w:marRight w:val="0"/>
                      <w:marTop w:val="0"/>
                      <w:marBottom w:val="0"/>
                      <w:divBdr>
                        <w:top w:val="none" w:sz="0" w:space="0" w:color="auto"/>
                        <w:left w:val="none" w:sz="0" w:space="0" w:color="auto"/>
                        <w:bottom w:val="none" w:sz="0" w:space="0" w:color="auto"/>
                        <w:right w:val="none" w:sz="0" w:space="0" w:color="auto"/>
                      </w:divBdr>
                    </w:div>
                    <w:div w:id="527915336">
                      <w:marLeft w:val="0"/>
                      <w:marRight w:val="0"/>
                      <w:marTop w:val="0"/>
                      <w:marBottom w:val="0"/>
                      <w:divBdr>
                        <w:top w:val="none" w:sz="0" w:space="0" w:color="auto"/>
                        <w:left w:val="none" w:sz="0" w:space="0" w:color="auto"/>
                        <w:bottom w:val="none" w:sz="0" w:space="0" w:color="auto"/>
                        <w:right w:val="none" w:sz="0" w:space="0" w:color="auto"/>
                      </w:divBdr>
                    </w:div>
                    <w:div w:id="1326783636">
                      <w:marLeft w:val="0"/>
                      <w:marRight w:val="0"/>
                      <w:marTop w:val="0"/>
                      <w:marBottom w:val="0"/>
                      <w:divBdr>
                        <w:top w:val="none" w:sz="0" w:space="0" w:color="auto"/>
                        <w:left w:val="none" w:sz="0" w:space="0" w:color="auto"/>
                        <w:bottom w:val="none" w:sz="0" w:space="0" w:color="auto"/>
                        <w:right w:val="none" w:sz="0" w:space="0" w:color="auto"/>
                      </w:divBdr>
                    </w:div>
                    <w:div w:id="1994479143">
                      <w:marLeft w:val="0"/>
                      <w:marRight w:val="0"/>
                      <w:marTop w:val="0"/>
                      <w:marBottom w:val="0"/>
                      <w:divBdr>
                        <w:top w:val="none" w:sz="0" w:space="0" w:color="auto"/>
                        <w:left w:val="none" w:sz="0" w:space="0" w:color="auto"/>
                        <w:bottom w:val="none" w:sz="0" w:space="0" w:color="auto"/>
                        <w:right w:val="none" w:sz="0" w:space="0" w:color="auto"/>
                      </w:divBdr>
                    </w:div>
                    <w:div w:id="1055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jiaoguifeng</dc:creator>
  <cp:keywords/>
  <dc:description/>
  <cp:lastModifiedBy>jiaoguifeng</cp:lastModifiedBy>
  <cp:revision>2</cp:revision>
  <dcterms:created xsi:type="dcterms:W3CDTF">2015-07-22T07:46:00Z</dcterms:created>
  <dcterms:modified xsi:type="dcterms:W3CDTF">2015-07-22T07:47:00Z</dcterms:modified>
</cp:coreProperties>
</file>