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2202F" w14:textId="73D820DC" w:rsidR="000A7407" w:rsidRPr="00623808" w:rsidRDefault="00623808" w:rsidP="00623808">
      <w:pPr>
        <w:ind w:firstLine="420"/>
        <w:rPr>
          <w:sz w:val="15"/>
          <w:szCs w:val="15"/>
        </w:rPr>
      </w:pPr>
      <w:r w:rsidRPr="00623808">
        <w:rPr>
          <w:rFonts w:hint="eastAsia"/>
          <w:sz w:val="15"/>
          <w:szCs w:val="15"/>
        </w:rPr>
        <w:t>正则化</w:t>
      </w:r>
      <w:r>
        <w:rPr>
          <w:rFonts w:hint="eastAsia"/>
          <w:sz w:val="15"/>
          <w:szCs w:val="15"/>
        </w:rPr>
        <w:t>：</w:t>
      </w:r>
      <w:r w:rsidRPr="00623808">
        <w:rPr>
          <w:rFonts w:hint="eastAsia"/>
          <w:sz w:val="15"/>
          <w:szCs w:val="15"/>
        </w:rPr>
        <w:t>是一个非常重要的概念能帮助我们改善模型，是确保不会过度拟合的有效技巧，可用于回归和分类</w:t>
      </w:r>
    </w:p>
    <w:p w14:paraId="717BF9E7" w14:textId="77777777" w:rsidR="00623808" w:rsidRDefault="00623808" w:rsidP="00623808">
      <w:pPr>
        <w:ind w:firstLine="420"/>
        <w:rPr>
          <w:sz w:val="15"/>
          <w:szCs w:val="15"/>
        </w:rPr>
      </w:pPr>
    </w:p>
    <w:p w14:paraId="16818FB1" w14:textId="4571829F" w:rsidR="00623808" w:rsidRDefault="00623808" w:rsidP="00623808">
      <w:pPr>
        <w:ind w:firstLine="420"/>
        <w:rPr>
          <w:sz w:val="15"/>
          <w:szCs w:val="15"/>
        </w:rPr>
      </w:pPr>
      <w:r w:rsidRPr="00623808">
        <w:rPr>
          <w:rFonts w:hint="eastAsia"/>
          <w:sz w:val="15"/>
          <w:szCs w:val="15"/>
        </w:rPr>
        <w:t>实际上可以利用分类问题对它进行解释</w:t>
      </w:r>
      <w:r w:rsidRPr="00623808">
        <w:rPr>
          <w:sz w:val="15"/>
          <w:szCs w:val="15"/>
        </w:rPr>
        <w:t xml:space="preserve"> 但是正如你看到的</w:t>
      </w:r>
      <w:r>
        <w:rPr>
          <w:rFonts w:hint="eastAsia"/>
          <w:sz w:val="15"/>
          <w:szCs w:val="15"/>
        </w:rPr>
        <w:t>，</w:t>
      </w:r>
      <w:r w:rsidRPr="00623808">
        <w:rPr>
          <w:rFonts w:hint="eastAsia"/>
          <w:sz w:val="15"/>
          <w:szCs w:val="15"/>
        </w:rPr>
        <w:t>所有参数值都与回归算法一样发挥作用</w:t>
      </w:r>
    </w:p>
    <w:p w14:paraId="2EACDA6A" w14:textId="552DBD5E" w:rsidR="00623808" w:rsidRDefault="006D569F" w:rsidP="00623808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模型</w:t>
      </w:r>
    </w:p>
    <w:p w14:paraId="20104A09" w14:textId="56C6A067" w:rsidR="00623808" w:rsidRDefault="00623808" w:rsidP="00623808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56A7E6E3" wp14:editId="62A7173B">
            <wp:extent cx="5274310" cy="2400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CED" w14:textId="1EFF3842" w:rsidR="006D569F" w:rsidRPr="006D569F" w:rsidRDefault="006D569F" w:rsidP="006D569F">
      <w:pPr>
        <w:ind w:firstLine="420"/>
        <w:rPr>
          <w:rFonts w:hint="eastAsia"/>
          <w:sz w:val="15"/>
          <w:szCs w:val="15"/>
        </w:rPr>
      </w:pPr>
      <w:r w:rsidRPr="006D569F">
        <w:rPr>
          <w:rFonts w:hint="eastAsia"/>
          <w:sz w:val="15"/>
          <w:szCs w:val="15"/>
        </w:rPr>
        <w:t>第一个是一条直线，第二个是高次多项式</w:t>
      </w:r>
      <w:r>
        <w:rPr>
          <w:rFonts w:hint="eastAsia"/>
          <w:sz w:val="15"/>
          <w:szCs w:val="15"/>
        </w:rPr>
        <w:t>，</w:t>
      </w:r>
      <w:r w:rsidRPr="006D569F">
        <w:rPr>
          <w:rFonts w:hint="eastAsia"/>
          <w:sz w:val="15"/>
          <w:szCs w:val="15"/>
        </w:rPr>
        <w:t>那么问题是</w:t>
      </w:r>
      <w:r w:rsidRPr="006D569F">
        <w:rPr>
          <w:sz w:val="15"/>
          <w:szCs w:val="15"/>
        </w:rPr>
        <w:t xml:space="preserve"> 哪个更好呢？</w:t>
      </w:r>
    </w:p>
    <w:p w14:paraId="30DB4E49" w14:textId="77777777" w:rsidR="006D569F" w:rsidRPr="006D569F" w:rsidRDefault="006D569F" w:rsidP="006D569F">
      <w:pPr>
        <w:ind w:firstLine="420"/>
        <w:rPr>
          <w:sz w:val="15"/>
          <w:szCs w:val="15"/>
        </w:rPr>
      </w:pPr>
      <w:r w:rsidRPr="006D569F">
        <w:rPr>
          <w:rFonts w:hint="eastAsia"/>
          <w:sz w:val="15"/>
          <w:szCs w:val="15"/>
        </w:rPr>
        <w:t>两种方法是不是各有利弊？</w:t>
      </w:r>
    </w:p>
    <w:p w14:paraId="0C53590D" w14:textId="47D439DE" w:rsidR="006D569F" w:rsidRPr="006D569F" w:rsidRDefault="006D569F" w:rsidP="006D569F">
      <w:pPr>
        <w:ind w:left="420" w:firstLineChars="280" w:firstLine="42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.</w:t>
      </w:r>
      <w:r w:rsidRPr="006D569F">
        <w:rPr>
          <w:rFonts w:hint="eastAsia"/>
          <w:sz w:val="15"/>
          <w:szCs w:val="15"/>
        </w:rPr>
        <w:t>左侧这个存在各种错误，可以看到</w:t>
      </w:r>
      <w:r w:rsidRPr="006D569F">
        <w:rPr>
          <w:sz w:val="15"/>
          <w:szCs w:val="15"/>
        </w:rPr>
        <w:t xml:space="preserve"> 有一个红点和蓝点都在错误位置</w:t>
      </w:r>
      <w:r>
        <w:rPr>
          <w:rFonts w:hint="eastAsia"/>
          <w:sz w:val="15"/>
          <w:szCs w:val="15"/>
        </w:rPr>
        <w:t>，</w:t>
      </w:r>
      <w:r w:rsidRPr="006D569F">
        <w:rPr>
          <w:rFonts w:hint="eastAsia"/>
          <w:sz w:val="15"/>
          <w:szCs w:val="15"/>
        </w:rPr>
        <w:t>但是这种方法更加简单</w:t>
      </w:r>
    </w:p>
    <w:p w14:paraId="1D0486C8" w14:textId="06CA55BE" w:rsidR="006D569F" w:rsidRDefault="006D569F" w:rsidP="006D569F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.</w:t>
      </w:r>
      <w:r w:rsidRPr="006D569F">
        <w:rPr>
          <w:rFonts w:hint="eastAsia"/>
          <w:sz w:val="15"/>
          <w:szCs w:val="15"/>
        </w:rPr>
        <w:t>右侧这个没有任何错误，但实际上有点更加复杂</w:t>
      </w:r>
      <w:r>
        <w:rPr>
          <w:rFonts w:hint="eastAsia"/>
          <w:sz w:val="15"/>
          <w:szCs w:val="15"/>
        </w:rPr>
        <w:t>，</w:t>
      </w:r>
      <w:r w:rsidRPr="006D569F">
        <w:rPr>
          <w:rFonts w:hint="eastAsia"/>
          <w:sz w:val="15"/>
          <w:szCs w:val="15"/>
        </w:rPr>
        <w:t>那么如果我们想要左侧这个，因为右侧这个过度拟合</w:t>
      </w:r>
      <w:r>
        <w:rPr>
          <w:rFonts w:hint="eastAsia"/>
          <w:sz w:val="15"/>
          <w:szCs w:val="15"/>
        </w:rPr>
        <w:t>，</w:t>
      </w:r>
      <w:r w:rsidRPr="006D569F">
        <w:rPr>
          <w:rFonts w:hint="eastAsia"/>
          <w:sz w:val="15"/>
          <w:szCs w:val="15"/>
        </w:rPr>
        <w:t>并且不具有较好的通用性</w:t>
      </w:r>
    </w:p>
    <w:p w14:paraId="1B47FCF1" w14:textId="04B4B581" w:rsidR="006D569F" w:rsidRDefault="006D569F" w:rsidP="006D569F">
      <w:pPr>
        <w:ind w:left="420" w:firstLine="420"/>
        <w:rPr>
          <w:sz w:val="15"/>
          <w:szCs w:val="15"/>
        </w:rPr>
      </w:pPr>
    </w:p>
    <w:p w14:paraId="23A3C332" w14:textId="5C842AE1" w:rsidR="0099565D" w:rsidRDefault="0099565D" w:rsidP="006D569F">
      <w:pPr>
        <w:ind w:left="420" w:firstLine="420"/>
        <w:rPr>
          <w:sz w:val="15"/>
          <w:szCs w:val="15"/>
        </w:rPr>
      </w:pPr>
    </w:p>
    <w:p w14:paraId="556DF226" w14:textId="77777777" w:rsidR="0099565D" w:rsidRDefault="0099565D" w:rsidP="006D569F">
      <w:pPr>
        <w:ind w:left="420" w:firstLine="420"/>
        <w:rPr>
          <w:rFonts w:hint="eastAsia"/>
          <w:sz w:val="15"/>
          <w:szCs w:val="15"/>
        </w:rPr>
      </w:pPr>
    </w:p>
    <w:p w14:paraId="7B73F5C3" w14:textId="78E1FF30" w:rsidR="0099565D" w:rsidRDefault="0099565D" w:rsidP="006D569F">
      <w:pPr>
        <w:ind w:left="420" w:firstLine="420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107CECC" wp14:editId="73119602">
            <wp:extent cx="5274310" cy="2449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837D" w14:textId="4F45709C" w:rsidR="006D569F" w:rsidRPr="006D569F" w:rsidRDefault="006D569F" w:rsidP="0099565D">
      <w:pPr>
        <w:ind w:left="420" w:firstLine="420"/>
        <w:rPr>
          <w:rFonts w:hint="eastAsia"/>
          <w:sz w:val="15"/>
          <w:szCs w:val="15"/>
        </w:rPr>
      </w:pPr>
      <w:r w:rsidRPr="006D569F">
        <w:rPr>
          <w:rFonts w:hint="eastAsia"/>
          <w:sz w:val="15"/>
          <w:szCs w:val="15"/>
        </w:rPr>
        <w:t>当我们训练模型时，得到模型误差，并进行最小化</w:t>
      </w:r>
      <w:r w:rsidR="0099565D">
        <w:rPr>
          <w:rFonts w:hint="eastAsia"/>
          <w:sz w:val="15"/>
          <w:szCs w:val="15"/>
        </w:rPr>
        <w:t>。</w:t>
      </w:r>
    </w:p>
    <w:p w14:paraId="69F336F6" w14:textId="77777777" w:rsidR="006D569F" w:rsidRPr="006D569F" w:rsidRDefault="006D569F" w:rsidP="006D569F">
      <w:pPr>
        <w:ind w:left="420" w:firstLine="420"/>
        <w:rPr>
          <w:sz w:val="15"/>
          <w:szCs w:val="15"/>
        </w:rPr>
      </w:pPr>
      <w:r w:rsidRPr="006D569F">
        <w:rPr>
          <w:rFonts w:hint="eastAsia"/>
          <w:sz w:val="15"/>
          <w:szCs w:val="15"/>
        </w:rPr>
        <w:t>所以左侧这个误差较小，有两个错误，因此只有</w:t>
      </w:r>
      <w:proofErr w:type="gramStart"/>
      <w:r w:rsidRPr="006D569F">
        <w:rPr>
          <w:rFonts w:hint="eastAsia"/>
          <w:sz w:val="15"/>
          <w:szCs w:val="15"/>
        </w:rPr>
        <w:t>一</w:t>
      </w:r>
      <w:proofErr w:type="gramEnd"/>
      <w:r w:rsidRPr="006D569F">
        <w:rPr>
          <w:rFonts w:hint="eastAsia"/>
          <w:sz w:val="15"/>
          <w:szCs w:val="15"/>
        </w:rPr>
        <w:t>很大的</w:t>
      </w:r>
      <w:proofErr w:type="gramStart"/>
      <w:r w:rsidRPr="006D569F">
        <w:rPr>
          <w:rFonts w:hint="eastAsia"/>
          <w:sz w:val="15"/>
          <w:szCs w:val="15"/>
        </w:rPr>
        <w:t>个</w:t>
      </w:r>
      <w:proofErr w:type="gramEnd"/>
      <w:r w:rsidRPr="006D569F">
        <w:rPr>
          <w:rFonts w:hint="eastAsia"/>
          <w:sz w:val="15"/>
          <w:szCs w:val="15"/>
        </w:rPr>
        <w:t>误差</w:t>
      </w:r>
    </w:p>
    <w:p w14:paraId="3290726E" w14:textId="77777777" w:rsidR="006D569F" w:rsidRPr="006D569F" w:rsidRDefault="006D569F" w:rsidP="006D569F">
      <w:pPr>
        <w:ind w:left="420" w:firstLine="420"/>
        <w:rPr>
          <w:sz w:val="15"/>
          <w:szCs w:val="15"/>
        </w:rPr>
      </w:pPr>
      <w:r w:rsidRPr="006D569F">
        <w:rPr>
          <w:rFonts w:hint="eastAsia"/>
          <w:sz w:val="15"/>
          <w:szCs w:val="15"/>
        </w:rPr>
        <w:t>因为右侧这个分类没有错误，所以误差很小</w:t>
      </w:r>
    </w:p>
    <w:p w14:paraId="53153C89" w14:textId="35FDEAD0" w:rsidR="006D569F" w:rsidRDefault="006D569F" w:rsidP="006D569F">
      <w:pPr>
        <w:ind w:left="420" w:firstLine="420"/>
        <w:rPr>
          <w:sz w:val="15"/>
          <w:szCs w:val="15"/>
        </w:rPr>
      </w:pPr>
      <w:r w:rsidRPr="006D569F">
        <w:rPr>
          <w:rFonts w:hint="eastAsia"/>
          <w:sz w:val="15"/>
          <w:szCs w:val="15"/>
        </w:rPr>
        <w:t>从误差的角度选择</w:t>
      </w:r>
      <w:r w:rsidRPr="006D569F">
        <w:rPr>
          <w:sz w:val="15"/>
          <w:szCs w:val="15"/>
        </w:rPr>
        <w:t xml:space="preserve"> 右侧模型</w:t>
      </w:r>
    </w:p>
    <w:p w14:paraId="6925F4BE" w14:textId="702B0C4A" w:rsidR="0099565D" w:rsidRDefault="0099565D" w:rsidP="006D569F">
      <w:pPr>
        <w:ind w:left="420" w:firstLine="420"/>
        <w:rPr>
          <w:sz w:val="15"/>
          <w:szCs w:val="15"/>
        </w:rPr>
      </w:pPr>
    </w:p>
    <w:p w14:paraId="3E8368F8" w14:textId="090A18FC" w:rsidR="0099565D" w:rsidRDefault="0099565D" w:rsidP="006D569F">
      <w:pPr>
        <w:ind w:left="420" w:firstLine="420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80DDAED" wp14:editId="210FA4EA">
            <wp:extent cx="4309349" cy="210953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100" cy="21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264" w14:textId="13C2F609" w:rsidR="0099565D" w:rsidRPr="0099565D" w:rsidRDefault="0099565D" w:rsidP="009B3CE7">
      <w:pPr>
        <w:ind w:left="420" w:firstLine="420"/>
        <w:rPr>
          <w:sz w:val="15"/>
          <w:szCs w:val="15"/>
        </w:rPr>
      </w:pPr>
      <w:r w:rsidRPr="0099565D">
        <w:rPr>
          <w:rFonts w:hint="eastAsia"/>
          <w:sz w:val="15"/>
          <w:szCs w:val="15"/>
        </w:rPr>
        <w:t>观察这个多项式，左侧多项式</w:t>
      </w:r>
      <w:r w:rsidRPr="0099565D">
        <w:rPr>
          <w:sz w:val="15"/>
          <w:szCs w:val="15"/>
        </w:rPr>
        <w:t xml:space="preserve"> 系数 要比右侧 的更加简单</w:t>
      </w:r>
      <w:r w:rsidR="009B3CE7">
        <w:rPr>
          <w:rFonts w:hint="eastAsia"/>
          <w:sz w:val="15"/>
          <w:szCs w:val="15"/>
        </w:rPr>
        <w:t>，</w:t>
      </w:r>
      <w:r w:rsidRPr="0099565D">
        <w:rPr>
          <w:rFonts w:hint="eastAsia"/>
          <w:sz w:val="15"/>
          <w:szCs w:val="15"/>
        </w:rPr>
        <w:t>如果我们通过这些数字的函数找到增加误差的方法</w:t>
      </w:r>
    </w:p>
    <w:p w14:paraId="629A8F68" w14:textId="77777777" w:rsidR="009B3CE7" w:rsidRDefault="0099565D" w:rsidP="009B3CE7">
      <w:pPr>
        <w:ind w:left="420" w:firstLine="420"/>
        <w:rPr>
          <w:color w:val="FF0000"/>
          <w:sz w:val="15"/>
          <w:szCs w:val="15"/>
        </w:rPr>
      </w:pPr>
      <w:r w:rsidRPr="009B3CE7">
        <w:rPr>
          <w:color w:val="FF0000"/>
          <w:sz w:val="15"/>
          <w:szCs w:val="15"/>
        </w:rPr>
        <w:t>注意我们这里忽略了常数项</w:t>
      </w:r>
      <w:r w:rsidR="009B3CE7">
        <w:rPr>
          <w:rFonts w:hint="eastAsia"/>
          <w:color w:val="FF0000"/>
          <w:sz w:val="15"/>
          <w:szCs w:val="15"/>
        </w:rPr>
        <w:t>。</w:t>
      </w:r>
    </w:p>
    <w:p w14:paraId="636D3CBC" w14:textId="5E7C83F7" w:rsidR="0099565D" w:rsidRDefault="0099565D" w:rsidP="009B3CE7">
      <w:pPr>
        <w:ind w:left="420" w:firstLine="420"/>
        <w:rPr>
          <w:sz w:val="15"/>
          <w:szCs w:val="15"/>
        </w:rPr>
      </w:pPr>
      <w:r w:rsidRPr="0099565D">
        <w:rPr>
          <w:rFonts w:hint="eastAsia"/>
          <w:sz w:val="15"/>
          <w:szCs w:val="15"/>
        </w:rPr>
        <w:t>现在我们看到左侧模型更好一些</w:t>
      </w:r>
      <w:r w:rsidR="009B3CE7">
        <w:rPr>
          <w:rFonts w:hint="eastAsia"/>
          <w:sz w:val="15"/>
          <w:szCs w:val="15"/>
        </w:rPr>
        <w:t>，</w:t>
      </w:r>
      <w:r w:rsidRPr="0099565D">
        <w:rPr>
          <w:rFonts w:hint="eastAsia"/>
          <w:sz w:val="15"/>
          <w:szCs w:val="15"/>
        </w:rPr>
        <w:t>因为它的误差更小</w:t>
      </w:r>
    </w:p>
    <w:p w14:paraId="69DF7158" w14:textId="7AA3D059" w:rsidR="009B3CE7" w:rsidRDefault="009B3CE7" w:rsidP="009B3CE7">
      <w:pPr>
        <w:ind w:left="420" w:firstLine="420"/>
        <w:rPr>
          <w:sz w:val="15"/>
          <w:szCs w:val="15"/>
        </w:rPr>
      </w:pPr>
    </w:p>
    <w:p w14:paraId="797CD081" w14:textId="52890727" w:rsidR="009B3CE7" w:rsidRDefault="009B3CE7" w:rsidP="009B3CE7">
      <w:pPr>
        <w:ind w:left="420" w:firstLine="42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总结：</w:t>
      </w:r>
    </w:p>
    <w:p w14:paraId="3C711435" w14:textId="4A98E7EB" w:rsidR="009B3CE7" w:rsidRDefault="009B3CE7" w:rsidP="009B3CE7">
      <w:pPr>
        <w:ind w:left="840" w:firstLine="420"/>
        <w:rPr>
          <w:color w:val="FF0000"/>
          <w:sz w:val="15"/>
          <w:szCs w:val="15"/>
        </w:rPr>
      </w:pPr>
      <w:r w:rsidRPr="009B3CE7">
        <w:rPr>
          <w:rFonts w:hint="eastAsia"/>
          <w:color w:val="FF0000"/>
          <w:sz w:val="15"/>
          <w:szCs w:val="15"/>
        </w:rPr>
        <w:t>总之我们在计算误差时</w:t>
      </w:r>
      <w:r>
        <w:rPr>
          <w:rFonts w:hint="eastAsia"/>
          <w:color w:val="FF0000"/>
          <w:sz w:val="15"/>
          <w:szCs w:val="15"/>
        </w:rPr>
        <w:t>要</w:t>
      </w:r>
      <w:r w:rsidRPr="009B3CE7">
        <w:rPr>
          <w:rFonts w:hint="eastAsia"/>
          <w:color w:val="FF0000"/>
          <w:sz w:val="15"/>
          <w:szCs w:val="15"/>
        </w:rPr>
        <w:t>考虑模型的复杂性</w:t>
      </w:r>
      <w:r>
        <w:rPr>
          <w:rFonts w:hint="eastAsia"/>
          <w:color w:val="FF0000"/>
          <w:sz w:val="15"/>
          <w:szCs w:val="15"/>
        </w:rPr>
        <w:t>，</w:t>
      </w:r>
      <w:r w:rsidRPr="009B3CE7">
        <w:rPr>
          <w:rFonts w:hint="eastAsia"/>
          <w:color w:val="FF0000"/>
          <w:sz w:val="15"/>
          <w:szCs w:val="15"/>
        </w:rPr>
        <w:t>简单的模型比复杂的模型更胜一筹</w:t>
      </w:r>
      <w:r>
        <w:rPr>
          <w:rFonts w:hint="eastAsia"/>
          <w:color w:val="FF0000"/>
          <w:sz w:val="15"/>
          <w:szCs w:val="15"/>
        </w:rPr>
        <w:t>，</w:t>
      </w:r>
      <w:r w:rsidRPr="009B3CE7">
        <w:rPr>
          <w:rFonts w:hint="eastAsia"/>
          <w:color w:val="FF0000"/>
          <w:sz w:val="15"/>
          <w:szCs w:val="15"/>
        </w:rPr>
        <w:t>简单的模型更具有通用性，那是我们想要的</w:t>
      </w:r>
    </w:p>
    <w:p w14:paraId="3522EA39" w14:textId="195C25CF" w:rsidR="009B3CE7" w:rsidRDefault="009B3CE7" w:rsidP="009B3CE7">
      <w:pPr>
        <w:rPr>
          <w:color w:val="FF0000"/>
          <w:sz w:val="15"/>
          <w:szCs w:val="15"/>
        </w:rPr>
      </w:pPr>
    </w:p>
    <w:p w14:paraId="7F232D7E" w14:textId="03953CEE" w:rsidR="009B3CE7" w:rsidRDefault="009B3CE7" w:rsidP="009B3CE7">
      <w:pPr>
        <w:rPr>
          <w:color w:val="FF0000"/>
          <w:sz w:val="15"/>
          <w:szCs w:val="15"/>
        </w:rPr>
      </w:pPr>
    </w:p>
    <w:p w14:paraId="30E2BD73" w14:textId="774562BC" w:rsidR="009B3CE7" w:rsidRDefault="009B3CE7" w:rsidP="009B3CE7">
      <w:pPr>
        <w:rPr>
          <w:sz w:val="15"/>
          <w:szCs w:val="15"/>
        </w:rPr>
      </w:pPr>
      <w:r w:rsidRPr="009B3CE7">
        <w:rPr>
          <w:rFonts w:hint="eastAsia"/>
          <w:sz w:val="15"/>
          <w:szCs w:val="15"/>
        </w:rPr>
        <w:t>L</w:t>
      </w:r>
      <w:r w:rsidRPr="009B3CE7">
        <w:rPr>
          <w:sz w:val="15"/>
          <w:szCs w:val="15"/>
        </w:rPr>
        <w:t>1</w:t>
      </w:r>
      <w:r w:rsidRPr="009B3CE7">
        <w:rPr>
          <w:rFonts w:hint="eastAsia"/>
          <w:sz w:val="15"/>
          <w:szCs w:val="15"/>
        </w:rPr>
        <w:t>正则化</w:t>
      </w:r>
    </w:p>
    <w:p w14:paraId="3BE9C9B9" w14:textId="15DAD954" w:rsidR="009B3CE7" w:rsidRPr="009B3CE7" w:rsidRDefault="009B3CE7" w:rsidP="009B3CE7">
      <w:pPr>
        <w:rPr>
          <w:rFonts w:hint="eastAsia"/>
          <w:sz w:val="15"/>
          <w:szCs w:val="15"/>
        </w:rPr>
      </w:pPr>
      <w:r w:rsidRPr="009B3CE7">
        <w:rPr>
          <w:rFonts w:hint="eastAsia"/>
          <w:color w:val="FF0000"/>
          <w:sz w:val="15"/>
          <w:szCs w:val="15"/>
        </w:rPr>
        <w:t>利用多项式的系数</w:t>
      </w:r>
      <w:r w:rsidRPr="009B3CE7">
        <w:rPr>
          <w:color w:val="FF0000"/>
          <w:sz w:val="15"/>
          <w:szCs w:val="15"/>
        </w:rPr>
        <w:t xml:space="preserve"> 把它们转化为误差的一部分</w:t>
      </w:r>
      <w:r>
        <w:rPr>
          <w:rFonts w:hint="eastAsia"/>
          <w:color w:val="FF0000"/>
          <w:sz w:val="15"/>
          <w:szCs w:val="15"/>
        </w:rPr>
        <w:t>，</w:t>
      </w:r>
      <w:r>
        <w:rPr>
          <w:rFonts w:hint="eastAsia"/>
          <w:sz w:val="15"/>
          <w:szCs w:val="15"/>
        </w:rPr>
        <w:t>L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正则</w:t>
      </w:r>
      <w:proofErr w:type="gramStart"/>
      <w:r>
        <w:rPr>
          <w:rFonts w:hint="eastAsia"/>
          <w:sz w:val="15"/>
          <w:szCs w:val="15"/>
        </w:rPr>
        <w:t>化</w:t>
      </w:r>
      <w:r w:rsidRPr="009B3CE7">
        <w:rPr>
          <w:rFonts w:hint="eastAsia"/>
          <w:sz w:val="15"/>
          <w:szCs w:val="15"/>
        </w:rPr>
        <w:t>在于</w:t>
      </w:r>
      <w:proofErr w:type="gramEnd"/>
      <w:r w:rsidRPr="009B3CE7">
        <w:rPr>
          <w:sz w:val="15"/>
          <w:szCs w:val="15"/>
        </w:rPr>
        <w:t>把它们的绝对值加起来</w:t>
      </w:r>
      <w:r w:rsidR="0043138A">
        <w:rPr>
          <w:rFonts w:hint="eastAsia"/>
          <w:sz w:val="15"/>
          <w:szCs w:val="15"/>
        </w:rPr>
        <w:t>，</w:t>
      </w:r>
      <w:r w:rsidR="0043138A" w:rsidRPr="0043138A">
        <w:rPr>
          <w:rFonts w:hint="eastAsia"/>
          <w:sz w:val="15"/>
          <w:szCs w:val="15"/>
        </w:rPr>
        <w:t>这就是为什么复杂的模型</w:t>
      </w:r>
      <w:r w:rsidR="0043138A">
        <w:rPr>
          <w:rFonts w:hint="eastAsia"/>
          <w:sz w:val="15"/>
          <w:szCs w:val="15"/>
        </w:rPr>
        <w:t>，</w:t>
      </w:r>
      <w:r w:rsidR="0043138A" w:rsidRPr="0043138A">
        <w:rPr>
          <w:rFonts w:hint="eastAsia"/>
          <w:sz w:val="15"/>
          <w:szCs w:val="15"/>
        </w:rPr>
        <w:t>得出较大的误差，这就是</w:t>
      </w:r>
      <w:r w:rsidR="0043138A" w:rsidRPr="0043138A">
        <w:rPr>
          <w:sz w:val="15"/>
          <w:szCs w:val="15"/>
        </w:rPr>
        <w:t xml:space="preserve"> L1 正则化 它与绝对值相关</w:t>
      </w:r>
      <w:r w:rsidR="0043138A">
        <w:rPr>
          <w:rFonts w:hint="eastAsia"/>
          <w:sz w:val="15"/>
          <w:szCs w:val="15"/>
        </w:rPr>
        <w:t>。</w:t>
      </w:r>
    </w:p>
    <w:p w14:paraId="57DC2EF1" w14:textId="523556F6" w:rsidR="009B3CE7" w:rsidRDefault="009B3CE7" w:rsidP="009B3C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48D5C" wp14:editId="4DF1D997">
            <wp:extent cx="5274310" cy="2007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04CA" w14:textId="07D03014" w:rsidR="009B3CE7" w:rsidRDefault="009B3CE7" w:rsidP="009B3CE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5B23653" wp14:editId="01AA7C4D">
            <wp:extent cx="5274310" cy="2171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E16" w14:textId="77777777" w:rsidR="0043138A" w:rsidRDefault="0043138A" w:rsidP="009B3CE7">
      <w:pPr>
        <w:rPr>
          <w:sz w:val="15"/>
          <w:szCs w:val="15"/>
        </w:rPr>
      </w:pPr>
    </w:p>
    <w:p w14:paraId="58D12A75" w14:textId="42CC4168" w:rsidR="0043138A" w:rsidRDefault="0043138A" w:rsidP="009B3CE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正则化</w:t>
      </w:r>
    </w:p>
    <w:p w14:paraId="713C90CD" w14:textId="3CC306F1" w:rsidR="0043138A" w:rsidRDefault="0043138A" w:rsidP="0043138A">
      <w:pPr>
        <w:ind w:firstLine="420"/>
        <w:rPr>
          <w:rFonts w:hint="eastAsia"/>
          <w:sz w:val="15"/>
          <w:szCs w:val="15"/>
        </w:rPr>
      </w:pPr>
      <w:r w:rsidRPr="0043138A">
        <w:rPr>
          <w:rFonts w:hint="eastAsia"/>
          <w:sz w:val="15"/>
          <w:szCs w:val="15"/>
        </w:rPr>
        <w:t>我们这里要做的，不是得到绝对值，而是把系数的平方加起来</w:t>
      </w:r>
      <w:r>
        <w:rPr>
          <w:rFonts w:hint="eastAsia"/>
          <w:sz w:val="15"/>
          <w:szCs w:val="15"/>
        </w:rPr>
        <w:t>。</w:t>
      </w:r>
      <w:r w:rsidRPr="0043138A">
        <w:rPr>
          <w:rFonts w:hint="eastAsia"/>
          <w:sz w:val="15"/>
          <w:szCs w:val="15"/>
        </w:rPr>
        <w:t>所以，复杂的模型比简单的模型受到更多惩罚</w:t>
      </w:r>
    </w:p>
    <w:p w14:paraId="69B02F6C" w14:textId="6C7EDC73" w:rsidR="0043138A" w:rsidRDefault="0043138A" w:rsidP="009B3C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7167E1" wp14:editId="16AC1E83">
            <wp:extent cx="2706522" cy="100753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26" cy="1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CC7B8" wp14:editId="144F4D77">
            <wp:extent cx="2362200" cy="10673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130" cy="11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0EF" w14:textId="6D107BF3" w:rsidR="0043138A" w:rsidRDefault="0043138A" w:rsidP="009B3CE7">
      <w:pPr>
        <w:rPr>
          <w:sz w:val="15"/>
          <w:szCs w:val="15"/>
        </w:rPr>
      </w:pPr>
    </w:p>
    <w:p w14:paraId="2C7004F3" w14:textId="46D50F90" w:rsidR="007B58E1" w:rsidRDefault="007B58E1" w:rsidP="009B3CE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参数调优</w:t>
      </w:r>
    </w:p>
    <w:p w14:paraId="76C2EF76" w14:textId="7B7BC905" w:rsidR="007B58E1" w:rsidRDefault="007B58E1" w:rsidP="007B58E1">
      <w:pPr>
        <w:ind w:firstLine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我们如何调</w:t>
      </w:r>
      <w:proofErr w:type="gramStart"/>
      <w:r w:rsidRPr="007B58E1">
        <w:rPr>
          <w:rFonts w:hint="eastAsia"/>
          <w:sz w:val="15"/>
          <w:szCs w:val="15"/>
        </w:rPr>
        <w:t>优这些</w:t>
      </w:r>
      <w:proofErr w:type="gramEnd"/>
      <w:r w:rsidRPr="007B58E1">
        <w:rPr>
          <w:rFonts w:hint="eastAsia"/>
          <w:sz w:val="15"/>
          <w:szCs w:val="15"/>
        </w:rPr>
        <w:t>参数</w:t>
      </w:r>
      <w:r>
        <w:rPr>
          <w:rFonts w:hint="eastAsia"/>
          <w:sz w:val="15"/>
          <w:szCs w:val="15"/>
        </w:rPr>
        <w:t>，</w:t>
      </w:r>
      <w:r w:rsidRPr="007B58E1">
        <w:rPr>
          <w:rFonts w:hint="eastAsia"/>
          <w:sz w:val="15"/>
          <w:szCs w:val="15"/>
        </w:rPr>
        <w:t>因为我们想用更复杂一点的模型</w:t>
      </w:r>
      <w:r>
        <w:rPr>
          <w:rFonts w:hint="eastAsia"/>
          <w:sz w:val="15"/>
          <w:szCs w:val="15"/>
        </w:rPr>
        <w:t>，</w:t>
      </w:r>
      <w:r w:rsidRPr="007B58E1">
        <w:rPr>
          <w:rFonts w:hint="eastAsia"/>
          <w:sz w:val="15"/>
          <w:szCs w:val="15"/>
        </w:rPr>
        <w:t>所以我们这个参数称为</w:t>
      </w:r>
      <w:r w:rsidRPr="007B58E1">
        <w:rPr>
          <w:sz w:val="15"/>
          <w:szCs w:val="15"/>
        </w:rPr>
        <w:t xml:space="preserve"> λ</w:t>
      </w:r>
      <w:r>
        <w:rPr>
          <w:rFonts w:hint="eastAsia"/>
          <w:sz w:val="15"/>
          <w:szCs w:val="15"/>
        </w:rPr>
        <w:t>。</w:t>
      </w:r>
    </w:p>
    <w:p w14:paraId="56DBBAC1" w14:textId="7F9574E0" w:rsidR="007B58E1" w:rsidRDefault="007B58E1" w:rsidP="007B58E1">
      <w:pPr>
        <w:ind w:firstLine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λ</w:t>
      </w:r>
      <w:r w:rsidRPr="007B58E1">
        <w:rPr>
          <w:sz w:val="15"/>
          <w:szCs w:val="15"/>
        </w:rPr>
        <w:t xml:space="preserve"> 的用途是可以乘以复杂误差</w:t>
      </w:r>
      <w:r>
        <w:rPr>
          <w:rFonts w:hint="eastAsia"/>
          <w:sz w:val="15"/>
          <w:szCs w:val="15"/>
        </w:rPr>
        <w:t>（就是正则化L</w:t>
      </w:r>
      <w:r>
        <w:rPr>
          <w:sz w:val="15"/>
          <w:szCs w:val="15"/>
        </w:rPr>
        <w:t>1,</w:t>
      </w:r>
      <w:r>
        <w:rPr>
          <w:rFonts w:hint="eastAsia"/>
          <w:sz w:val="15"/>
          <w:szCs w:val="15"/>
        </w:rPr>
        <w:t>或L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），</w:t>
      </w:r>
      <w:r w:rsidRPr="007B58E1">
        <w:rPr>
          <w:rFonts w:hint="eastAsia"/>
          <w:sz w:val="15"/>
          <w:szCs w:val="15"/>
        </w:rPr>
        <w:t>乘以那个绿色的误差可以变大或变小</w:t>
      </w:r>
      <w:r>
        <w:rPr>
          <w:rFonts w:hint="eastAsia"/>
          <w:sz w:val="15"/>
          <w:szCs w:val="15"/>
        </w:rPr>
        <w:t>.</w:t>
      </w:r>
    </w:p>
    <w:p w14:paraId="23B1A9AA" w14:textId="46DF7B09" w:rsidR="007B58E1" w:rsidRDefault="007B58E1" w:rsidP="007B58E1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如果有个小的</w:t>
      </w:r>
      <w:r w:rsidRPr="007B58E1">
        <w:rPr>
          <w:sz w:val="15"/>
          <w:szCs w:val="15"/>
        </w:rPr>
        <w:t xml:space="preserve"> λ</w:t>
      </w:r>
      <w:r>
        <w:rPr>
          <w:rFonts w:hint="eastAsia"/>
          <w:sz w:val="15"/>
          <w:szCs w:val="15"/>
        </w:rPr>
        <w:t>，</w:t>
      </w:r>
      <w:r w:rsidRPr="007B58E1">
        <w:rPr>
          <w:rFonts w:hint="eastAsia"/>
          <w:sz w:val="15"/>
          <w:szCs w:val="15"/>
        </w:rPr>
        <w:t>我们得到绿色的误差</w:t>
      </w:r>
      <w:r w:rsidRPr="007B58E1">
        <w:rPr>
          <w:sz w:val="15"/>
          <w:szCs w:val="15"/>
        </w:rPr>
        <w:t xml:space="preserve"> 把它乘以 λ</w:t>
      </w:r>
      <w:r>
        <w:rPr>
          <w:rFonts w:hint="eastAsia"/>
          <w:sz w:val="15"/>
          <w:szCs w:val="15"/>
        </w:rPr>
        <w:t>，</w:t>
      </w:r>
      <w:r w:rsidRPr="007B58E1">
        <w:rPr>
          <w:rFonts w:hint="eastAsia"/>
          <w:sz w:val="15"/>
          <w:szCs w:val="15"/>
        </w:rPr>
        <w:t>我们就会得到很小的结果</w:t>
      </w:r>
      <w:r>
        <w:rPr>
          <w:rFonts w:hint="eastAsia"/>
          <w:sz w:val="15"/>
          <w:szCs w:val="15"/>
        </w:rPr>
        <w:t>，</w:t>
      </w:r>
      <w:r w:rsidRPr="007B58E1">
        <w:rPr>
          <w:rFonts w:hint="eastAsia"/>
          <w:sz w:val="15"/>
          <w:szCs w:val="15"/>
        </w:rPr>
        <w:t>因为误差更小</w:t>
      </w:r>
      <w:r>
        <w:rPr>
          <w:rFonts w:hint="eastAsia"/>
          <w:sz w:val="15"/>
          <w:szCs w:val="15"/>
        </w:rPr>
        <w:t>，</w:t>
      </w:r>
      <w:r w:rsidRPr="007B58E1">
        <w:rPr>
          <w:sz w:val="15"/>
          <w:szCs w:val="15"/>
        </w:rPr>
        <w:t>所以右侧还是胜出</w:t>
      </w:r>
    </w:p>
    <w:p w14:paraId="067FD66C" w14:textId="4DF2D3FF" w:rsidR="007B58E1" w:rsidRDefault="007B58E1" w:rsidP="007B58E1">
      <w:pPr>
        <w:ind w:left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18D64879" wp14:editId="52917950">
            <wp:extent cx="5274310" cy="2536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9D0" w14:textId="77777777" w:rsidR="007B58E1" w:rsidRPr="007B58E1" w:rsidRDefault="007B58E1" w:rsidP="007B58E1">
      <w:pPr>
        <w:ind w:left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我们得到某个复杂误差</w:t>
      </w:r>
      <w:r w:rsidRPr="007B58E1">
        <w:rPr>
          <w:sz w:val="15"/>
          <w:szCs w:val="15"/>
        </w:rPr>
        <w:t xml:space="preserve"> 但是这个误差更小，如果我们有个大的 λ 乘以绿色的误差</w:t>
      </w:r>
    </w:p>
    <w:p w14:paraId="77BBAEEE" w14:textId="02D6D08E" w:rsidR="007B58E1" w:rsidRDefault="007B58E1" w:rsidP="007B58E1">
      <w:pPr>
        <w:ind w:left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这是可以看到简单的模型更好</w:t>
      </w:r>
      <w:r w:rsidRPr="007B58E1">
        <w:rPr>
          <w:sz w:val="15"/>
          <w:szCs w:val="15"/>
        </w:rPr>
        <w:t xml:space="preserve"> 因为它的误差更小</w:t>
      </w:r>
    </w:p>
    <w:p w14:paraId="708B0781" w14:textId="060B8FB7" w:rsidR="007B58E1" w:rsidRDefault="007B58E1" w:rsidP="007B58E1">
      <w:pPr>
        <w:ind w:left="420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ABBC67B" wp14:editId="7B5C9746">
            <wp:extent cx="5274310" cy="25666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D069" w14:textId="64A84578" w:rsidR="005433BA" w:rsidRDefault="005433BA" w:rsidP="007B58E1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t>总结</w:t>
      </w:r>
    </w:p>
    <w:p w14:paraId="101D4C2D" w14:textId="2D545E85" w:rsidR="007B58E1" w:rsidRPr="007B58E1" w:rsidRDefault="007B58E1" w:rsidP="007B58E1">
      <w:pPr>
        <w:ind w:left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所以总体说来</w:t>
      </w:r>
      <w:r w:rsidRPr="007B58E1">
        <w:rPr>
          <w:sz w:val="15"/>
          <w:szCs w:val="15"/>
        </w:rPr>
        <w:t xml:space="preserve"> 如果我们有个大的 λ</w:t>
      </w:r>
    </w:p>
    <w:p w14:paraId="4F0013F8" w14:textId="77777777" w:rsidR="007B58E1" w:rsidRPr="007B58E1" w:rsidRDefault="007B58E1" w:rsidP="007B58E1">
      <w:pPr>
        <w:ind w:left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我们会更多地惩罚复杂性，拾取更加简单的模型</w:t>
      </w:r>
    </w:p>
    <w:p w14:paraId="04950578" w14:textId="4C79F400" w:rsidR="007B58E1" w:rsidRDefault="007B58E1" w:rsidP="007B58E1">
      <w:pPr>
        <w:ind w:left="420"/>
        <w:rPr>
          <w:sz w:val="15"/>
          <w:szCs w:val="15"/>
        </w:rPr>
      </w:pPr>
      <w:r w:rsidRPr="007B58E1">
        <w:rPr>
          <w:rFonts w:hint="eastAsia"/>
          <w:sz w:val="15"/>
          <w:szCs w:val="15"/>
        </w:rPr>
        <w:t>如果我们有个小的</w:t>
      </w:r>
      <w:r w:rsidRPr="007B58E1">
        <w:rPr>
          <w:sz w:val="15"/>
          <w:szCs w:val="15"/>
        </w:rPr>
        <w:t xml:space="preserve"> λ 我们会以较小数量惩罚复杂性，所以我们可以使用更复杂的模型。</w:t>
      </w:r>
    </w:p>
    <w:p w14:paraId="7D92706C" w14:textId="75EFE9EC" w:rsidR="00FF2890" w:rsidRDefault="00FF2890" w:rsidP="007B58E1">
      <w:pPr>
        <w:ind w:left="420"/>
        <w:rPr>
          <w:sz w:val="15"/>
          <w:szCs w:val="15"/>
        </w:rPr>
      </w:pPr>
    </w:p>
    <w:p w14:paraId="0FEE0B55" w14:textId="26695119" w:rsidR="00FF2890" w:rsidRDefault="00FF2890" w:rsidP="007B58E1">
      <w:pPr>
        <w:ind w:left="420"/>
        <w:rPr>
          <w:sz w:val="15"/>
          <w:szCs w:val="15"/>
        </w:rPr>
      </w:pPr>
      <w:r>
        <w:rPr>
          <w:sz w:val="15"/>
          <w:szCs w:val="15"/>
        </w:rPr>
        <w:t>L1</w:t>
      </w:r>
      <w:r>
        <w:rPr>
          <w:rFonts w:hint="eastAsia"/>
          <w:sz w:val="15"/>
          <w:szCs w:val="15"/>
        </w:rPr>
        <w:t>与L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比较</w:t>
      </w:r>
    </w:p>
    <w:p w14:paraId="049EA5E5" w14:textId="3158F37D" w:rsidR="00FF2890" w:rsidRDefault="00FF2890" w:rsidP="007B58E1">
      <w:pPr>
        <w:ind w:left="420"/>
        <w:rPr>
          <w:sz w:val="15"/>
          <w:szCs w:val="15"/>
        </w:rPr>
      </w:pPr>
      <w:r w:rsidRPr="00FF2890">
        <w:rPr>
          <w:rFonts w:hint="eastAsia"/>
          <w:sz w:val="15"/>
          <w:szCs w:val="15"/>
        </w:rPr>
        <w:t>现在的问题是我们应该使用哪个呢？</w:t>
      </w:r>
      <w:r w:rsidRPr="00FF2890">
        <w:rPr>
          <w:sz w:val="15"/>
          <w:szCs w:val="15"/>
        </w:rPr>
        <w:t xml:space="preserve"> L1 还是 L2？</w:t>
      </w:r>
    </w:p>
    <w:p w14:paraId="3C81E039" w14:textId="5D83AE11" w:rsidR="00FF2890" w:rsidRDefault="00FF2890" w:rsidP="007B58E1">
      <w:pPr>
        <w:ind w:left="420"/>
        <w:rPr>
          <w:sz w:val="15"/>
          <w:szCs w:val="15"/>
        </w:rPr>
      </w:pPr>
    </w:p>
    <w:p w14:paraId="630B3412" w14:textId="09977061" w:rsidR="00FF2890" w:rsidRPr="00FF2890" w:rsidRDefault="00FF2890" w:rsidP="00FF2890">
      <w:pPr>
        <w:ind w:left="420"/>
        <w:rPr>
          <w:sz w:val="15"/>
          <w:szCs w:val="15"/>
        </w:rPr>
      </w:pPr>
      <w:r w:rsidRPr="00FF2890">
        <w:rPr>
          <w:sz w:val="15"/>
          <w:szCs w:val="15"/>
        </w:rPr>
        <w:t>L1 正则化实际上计算起来</w:t>
      </w:r>
      <w:r>
        <w:rPr>
          <w:rFonts w:hint="eastAsia"/>
          <w:sz w:val="15"/>
          <w:szCs w:val="15"/>
        </w:rPr>
        <w:t>，</w:t>
      </w:r>
      <w:r w:rsidRPr="00FF2890">
        <w:rPr>
          <w:rFonts w:hint="eastAsia"/>
          <w:sz w:val="15"/>
          <w:szCs w:val="15"/>
        </w:rPr>
        <w:t>效率不高</w:t>
      </w:r>
      <w:r w:rsidRPr="00FF2890">
        <w:rPr>
          <w:sz w:val="15"/>
          <w:szCs w:val="15"/>
        </w:rPr>
        <w:t xml:space="preserve"> 虽然看起来更简单</w:t>
      </w:r>
      <w:r>
        <w:rPr>
          <w:rFonts w:hint="eastAsia"/>
          <w:sz w:val="15"/>
          <w:szCs w:val="15"/>
        </w:rPr>
        <w:t>，因为</w:t>
      </w:r>
      <w:r w:rsidRPr="00FF2890">
        <w:rPr>
          <w:rFonts w:hint="eastAsia"/>
          <w:sz w:val="15"/>
          <w:szCs w:val="15"/>
        </w:rPr>
        <w:t>这些绝对值很难求导</w:t>
      </w:r>
      <w:r w:rsidRPr="00FF2890">
        <w:rPr>
          <w:sz w:val="15"/>
          <w:szCs w:val="15"/>
        </w:rPr>
        <w:t>(求微分)</w:t>
      </w:r>
    </w:p>
    <w:p w14:paraId="531B74EF" w14:textId="0FC55337" w:rsidR="00FF2890" w:rsidRPr="00FF2890" w:rsidRDefault="00FF2890" w:rsidP="00FF2890">
      <w:pPr>
        <w:ind w:firstLineChars="300" w:firstLine="450"/>
        <w:rPr>
          <w:sz w:val="15"/>
          <w:szCs w:val="15"/>
        </w:rPr>
      </w:pPr>
      <w:r w:rsidRPr="00FF2890">
        <w:rPr>
          <w:sz w:val="15"/>
          <w:szCs w:val="15"/>
        </w:rPr>
        <w:t>L2 正则化中</w:t>
      </w:r>
      <w:r>
        <w:rPr>
          <w:rFonts w:hint="eastAsia"/>
          <w:sz w:val="15"/>
          <w:szCs w:val="15"/>
        </w:rPr>
        <w:t>，</w:t>
      </w:r>
      <w:r w:rsidRPr="00FF2890">
        <w:rPr>
          <w:rFonts w:hint="eastAsia"/>
          <w:sz w:val="15"/>
          <w:szCs w:val="15"/>
        </w:rPr>
        <w:t>平方是比较不错的导数</w:t>
      </w:r>
      <w:r>
        <w:rPr>
          <w:rFonts w:hint="eastAsia"/>
          <w:sz w:val="15"/>
          <w:szCs w:val="15"/>
        </w:rPr>
        <w:t>，</w:t>
      </w:r>
      <w:r w:rsidRPr="00FF2890">
        <w:rPr>
          <w:rFonts w:hint="eastAsia"/>
          <w:sz w:val="15"/>
          <w:szCs w:val="15"/>
        </w:rPr>
        <w:t>所以可以计算起来更加容易</w:t>
      </w:r>
    </w:p>
    <w:p w14:paraId="1FB9A755" w14:textId="20161D8E" w:rsidR="00FF2890" w:rsidRPr="00FF2890" w:rsidRDefault="00FF2890" w:rsidP="00FF2890">
      <w:pPr>
        <w:ind w:left="420"/>
        <w:rPr>
          <w:color w:val="FF0000"/>
          <w:sz w:val="15"/>
          <w:szCs w:val="15"/>
        </w:rPr>
      </w:pPr>
      <w:r w:rsidRPr="00FF2890">
        <w:rPr>
          <w:rFonts w:hint="eastAsia"/>
          <w:color w:val="FF0000"/>
          <w:sz w:val="15"/>
          <w:szCs w:val="15"/>
        </w:rPr>
        <w:t>只有数据稀疏时</w:t>
      </w:r>
      <w:r w:rsidRPr="00FF2890">
        <w:rPr>
          <w:color w:val="FF0000"/>
          <w:sz w:val="15"/>
          <w:szCs w:val="15"/>
        </w:rPr>
        <w:t xml:space="preserve">  L1 正则化会比 L2 正则化更快</w:t>
      </w:r>
    </w:p>
    <w:p w14:paraId="0B788963" w14:textId="2A3B424E" w:rsidR="00FF2890" w:rsidRDefault="00FF2890" w:rsidP="00FF2890">
      <w:pPr>
        <w:ind w:left="420"/>
        <w:rPr>
          <w:sz w:val="15"/>
          <w:szCs w:val="15"/>
        </w:rPr>
      </w:pPr>
    </w:p>
    <w:p w14:paraId="3E6B6BAD" w14:textId="2DC972DD" w:rsidR="00FF2890" w:rsidRDefault="0078181E" w:rsidP="00FF2890">
      <w:pPr>
        <w:ind w:left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24484654" wp14:editId="17CF2CEE">
            <wp:extent cx="5274310" cy="2934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8C7" w14:textId="64ECE842" w:rsidR="00FF2890" w:rsidRDefault="00FF2890" w:rsidP="0078181E">
      <w:pPr>
        <w:rPr>
          <w:rFonts w:hint="eastAsia"/>
          <w:sz w:val="15"/>
          <w:szCs w:val="15"/>
        </w:rPr>
      </w:pPr>
    </w:p>
    <w:p w14:paraId="6B7A9B5A" w14:textId="471BE7DE" w:rsidR="00EF3FD4" w:rsidRPr="00EF3FD4" w:rsidRDefault="00EF3FD4" w:rsidP="0078181E">
      <w:pPr>
        <w:ind w:left="420"/>
        <w:rPr>
          <w:sz w:val="15"/>
          <w:szCs w:val="15"/>
        </w:rPr>
      </w:pPr>
      <w:r w:rsidRPr="00EF3FD4">
        <w:rPr>
          <w:rFonts w:hint="eastAsia"/>
          <w:sz w:val="15"/>
          <w:szCs w:val="15"/>
        </w:rPr>
        <w:t>如果</w:t>
      </w:r>
      <w:proofErr w:type="gramStart"/>
      <w:r w:rsidRPr="00EF3FD4">
        <w:rPr>
          <w:rFonts w:hint="eastAsia"/>
          <w:sz w:val="15"/>
          <w:szCs w:val="15"/>
        </w:rPr>
        <w:t>很多列</w:t>
      </w:r>
      <w:proofErr w:type="gramEnd"/>
      <w:r w:rsidRPr="00EF3FD4">
        <w:rPr>
          <w:rFonts w:hint="eastAsia"/>
          <w:sz w:val="15"/>
          <w:szCs w:val="15"/>
        </w:rPr>
        <w:t>包含</w:t>
      </w:r>
      <w:r w:rsidRPr="00EF3FD4">
        <w:rPr>
          <w:sz w:val="15"/>
          <w:szCs w:val="15"/>
        </w:rPr>
        <w:t xml:space="preserve"> 0 那么 L1 正则化更好些</w:t>
      </w:r>
      <w:r w:rsidR="0078181E">
        <w:rPr>
          <w:rFonts w:hint="eastAsia"/>
          <w:sz w:val="15"/>
          <w:szCs w:val="15"/>
        </w:rPr>
        <w:t>，</w:t>
      </w:r>
      <w:r w:rsidRPr="00EF3FD4">
        <w:rPr>
          <w:rFonts w:hint="eastAsia"/>
          <w:sz w:val="15"/>
          <w:szCs w:val="15"/>
        </w:rPr>
        <w:t>但是如果数据均匀分布在各列</w:t>
      </w:r>
      <w:r w:rsidRPr="00EF3FD4">
        <w:rPr>
          <w:sz w:val="15"/>
          <w:szCs w:val="15"/>
        </w:rPr>
        <w:t xml:space="preserve"> 那么 L2 正则化更好些</w:t>
      </w:r>
    </w:p>
    <w:p w14:paraId="6A70FBC5" w14:textId="77777777" w:rsidR="00EF3FD4" w:rsidRPr="00EF3FD4" w:rsidRDefault="00EF3FD4" w:rsidP="0078181E">
      <w:pPr>
        <w:rPr>
          <w:rFonts w:hint="eastAsia"/>
          <w:sz w:val="15"/>
          <w:szCs w:val="15"/>
        </w:rPr>
      </w:pPr>
    </w:p>
    <w:p w14:paraId="1A3B03E3" w14:textId="77777777" w:rsidR="0078181E" w:rsidRDefault="00EF3FD4" w:rsidP="00EF3FD4">
      <w:pPr>
        <w:ind w:left="420"/>
        <w:rPr>
          <w:sz w:val="15"/>
          <w:szCs w:val="15"/>
        </w:rPr>
      </w:pPr>
      <w:r w:rsidRPr="00EF3FD4">
        <w:rPr>
          <w:sz w:val="15"/>
          <w:szCs w:val="15"/>
        </w:rPr>
        <w:t>L1 正则</w:t>
      </w:r>
      <w:proofErr w:type="gramStart"/>
      <w:r w:rsidRPr="00EF3FD4">
        <w:rPr>
          <w:sz w:val="15"/>
          <w:szCs w:val="15"/>
        </w:rPr>
        <w:t>化最大</w:t>
      </w:r>
      <w:proofErr w:type="gramEnd"/>
      <w:r w:rsidRPr="00EF3FD4">
        <w:rPr>
          <w:sz w:val="15"/>
          <w:szCs w:val="15"/>
        </w:rPr>
        <w:t>的好处在于提供特征选择，</w:t>
      </w:r>
      <w:bookmarkStart w:id="0" w:name="_GoBack"/>
      <w:bookmarkEnd w:id="0"/>
    </w:p>
    <w:p w14:paraId="09EEA049" w14:textId="165F72C5" w:rsidR="00EF3FD4" w:rsidRPr="00EF3FD4" w:rsidRDefault="00EF3FD4" w:rsidP="0078181E">
      <w:pPr>
        <w:ind w:left="420"/>
        <w:rPr>
          <w:sz w:val="15"/>
          <w:szCs w:val="15"/>
        </w:rPr>
      </w:pPr>
      <w:r w:rsidRPr="00EF3FD4">
        <w:rPr>
          <w:sz w:val="15"/>
          <w:szCs w:val="15"/>
        </w:rPr>
        <w:lastRenderedPageBreak/>
        <w:t>如果我们有 1000 列数据</w:t>
      </w:r>
      <w:r w:rsidR="0078181E">
        <w:rPr>
          <w:rFonts w:hint="eastAsia"/>
          <w:sz w:val="15"/>
          <w:szCs w:val="15"/>
        </w:rPr>
        <w:t>，</w:t>
      </w:r>
      <w:r w:rsidRPr="00EF3FD4">
        <w:rPr>
          <w:rFonts w:hint="eastAsia"/>
          <w:sz w:val="15"/>
          <w:szCs w:val="15"/>
        </w:rPr>
        <w:t>实际上只有</w:t>
      </w:r>
      <w:r w:rsidRPr="00EF3FD4">
        <w:rPr>
          <w:sz w:val="15"/>
          <w:szCs w:val="15"/>
        </w:rPr>
        <w:t xml:space="preserve"> 10 列数据相关，其他的都是噪音</w:t>
      </w:r>
    </w:p>
    <w:p w14:paraId="2287CAD1" w14:textId="77777777" w:rsidR="00EF3FD4" w:rsidRPr="00EF3FD4" w:rsidRDefault="00EF3FD4" w:rsidP="00EF3FD4">
      <w:pPr>
        <w:ind w:left="420"/>
        <w:rPr>
          <w:sz w:val="15"/>
          <w:szCs w:val="15"/>
        </w:rPr>
      </w:pPr>
      <w:r w:rsidRPr="00EF3FD4">
        <w:rPr>
          <w:sz w:val="15"/>
          <w:szCs w:val="15"/>
        </w:rPr>
        <w:t>L1 可以注意到这一点 把不相关的数据转变为 0</w:t>
      </w:r>
    </w:p>
    <w:p w14:paraId="4E7C738A" w14:textId="77777777" w:rsidR="00EF3FD4" w:rsidRPr="00EF3FD4" w:rsidRDefault="00EF3FD4" w:rsidP="00EF3FD4">
      <w:pPr>
        <w:ind w:left="420"/>
        <w:rPr>
          <w:sz w:val="15"/>
          <w:szCs w:val="15"/>
        </w:rPr>
      </w:pPr>
    </w:p>
    <w:p w14:paraId="17695724" w14:textId="77777777" w:rsidR="00EF3FD4" w:rsidRPr="00EF3FD4" w:rsidRDefault="00EF3FD4" w:rsidP="00EF3FD4">
      <w:pPr>
        <w:ind w:left="420"/>
        <w:rPr>
          <w:sz w:val="15"/>
          <w:szCs w:val="15"/>
        </w:rPr>
      </w:pPr>
      <w:r w:rsidRPr="00EF3FD4">
        <w:rPr>
          <w:sz w:val="15"/>
          <w:szCs w:val="15"/>
        </w:rPr>
        <w:t>L2 就无法做到这一点，L2 会对所有列平等对待</w:t>
      </w:r>
    </w:p>
    <w:p w14:paraId="3F40CA08" w14:textId="77777777" w:rsidR="00EF3FD4" w:rsidRPr="00EF3FD4" w:rsidRDefault="00EF3FD4" w:rsidP="00EF3FD4">
      <w:pPr>
        <w:ind w:left="420"/>
        <w:rPr>
          <w:sz w:val="15"/>
          <w:szCs w:val="15"/>
        </w:rPr>
      </w:pPr>
      <w:r w:rsidRPr="00EF3FD4">
        <w:rPr>
          <w:rFonts w:hint="eastAsia"/>
          <w:sz w:val="15"/>
          <w:szCs w:val="15"/>
        </w:rPr>
        <w:t>并且给我们所有数据的总和作为结果</w:t>
      </w:r>
    </w:p>
    <w:p w14:paraId="33937976" w14:textId="77777777" w:rsidR="00EF3FD4" w:rsidRPr="00EF3FD4" w:rsidRDefault="00EF3FD4" w:rsidP="00EF3FD4">
      <w:pPr>
        <w:ind w:left="420"/>
        <w:rPr>
          <w:sz w:val="15"/>
          <w:szCs w:val="15"/>
        </w:rPr>
      </w:pPr>
    </w:p>
    <w:p w14:paraId="6F970E21" w14:textId="3BA77491" w:rsidR="00FF2890" w:rsidRDefault="00EF3FD4" w:rsidP="00EF3FD4">
      <w:pPr>
        <w:ind w:left="420"/>
        <w:rPr>
          <w:sz w:val="15"/>
          <w:szCs w:val="15"/>
        </w:rPr>
      </w:pPr>
      <w:r w:rsidRPr="00EF3FD4">
        <w:rPr>
          <w:rFonts w:hint="eastAsia"/>
          <w:sz w:val="15"/>
          <w:szCs w:val="15"/>
        </w:rPr>
        <w:t>这就是正则化</w:t>
      </w:r>
    </w:p>
    <w:p w14:paraId="2F2A54E9" w14:textId="06084710" w:rsidR="00FF2890" w:rsidRDefault="00FF2890" w:rsidP="00FF2890">
      <w:pPr>
        <w:ind w:left="420"/>
        <w:rPr>
          <w:sz w:val="15"/>
          <w:szCs w:val="15"/>
        </w:rPr>
      </w:pPr>
    </w:p>
    <w:p w14:paraId="069AF12E" w14:textId="01232651" w:rsidR="00FF2890" w:rsidRDefault="00FF2890" w:rsidP="00FF2890">
      <w:pPr>
        <w:ind w:left="420"/>
        <w:rPr>
          <w:sz w:val="15"/>
          <w:szCs w:val="15"/>
        </w:rPr>
      </w:pPr>
    </w:p>
    <w:p w14:paraId="3C81922C" w14:textId="51D163EC" w:rsidR="00FF2890" w:rsidRDefault="00FF2890" w:rsidP="00FF2890">
      <w:pPr>
        <w:ind w:left="420"/>
        <w:rPr>
          <w:sz w:val="15"/>
          <w:szCs w:val="15"/>
        </w:rPr>
      </w:pPr>
    </w:p>
    <w:p w14:paraId="68F3340A" w14:textId="77777777" w:rsidR="00FF2890" w:rsidRPr="007B58E1" w:rsidRDefault="00FF2890" w:rsidP="00FF2890">
      <w:pPr>
        <w:ind w:left="420"/>
        <w:rPr>
          <w:rFonts w:hint="eastAsia"/>
          <w:sz w:val="15"/>
          <w:szCs w:val="15"/>
        </w:rPr>
      </w:pPr>
    </w:p>
    <w:sectPr w:rsidR="00FF2890" w:rsidRPr="007B5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ED3C8F"/>
    <w:multiLevelType w:val="hybridMultilevel"/>
    <w:tmpl w:val="656EC630"/>
    <w:lvl w:ilvl="0" w:tplc="DB74A0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397"/>
    <w:rsid w:val="000A7407"/>
    <w:rsid w:val="00192397"/>
    <w:rsid w:val="002E635A"/>
    <w:rsid w:val="0043138A"/>
    <w:rsid w:val="005433BA"/>
    <w:rsid w:val="00623808"/>
    <w:rsid w:val="006D569F"/>
    <w:rsid w:val="0078181E"/>
    <w:rsid w:val="007B58E1"/>
    <w:rsid w:val="008B0A28"/>
    <w:rsid w:val="0099565D"/>
    <w:rsid w:val="009B3CE7"/>
    <w:rsid w:val="00B2716E"/>
    <w:rsid w:val="00C430F5"/>
    <w:rsid w:val="00EF3FD4"/>
    <w:rsid w:val="00FF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44C4"/>
  <w15:chartTrackingRefBased/>
  <w15:docId w15:val="{85236094-2FFB-4329-8EC7-0B78516E6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380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23808"/>
    <w:rPr>
      <w:sz w:val="18"/>
      <w:szCs w:val="18"/>
    </w:rPr>
  </w:style>
  <w:style w:type="paragraph" w:styleId="a5">
    <w:name w:val="List Paragraph"/>
    <w:basedOn w:val="a"/>
    <w:uiPriority w:val="34"/>
    <w:qFormat/>
    <w:rsid w:val="007B58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</cp:revision>
  <dcterms:created xsi:type="dcterms:W3CDTF">2019-03-21T09:52:00Z</dcterms:created>
  <dcterms:modified xsi:type="dcterms:W3CDTF">2019-03-21T12:50:00Z</dcterms:modified>
</cp:coreProperties>
</file>