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50FD2" w14:textId="2EB758CD" w:rsidR="00131CBD" w:rsidRDefault="00131CBD" w:rsidP="00D91588">
      <w:pPr>
        <w:pStyle w:val="1"/>
      </w:pPr>
      <w:r>
        <w:rPr>
          <w:rFonts w:hint="eastAsia"/>
        </w:rPr>
        <w:t>2猜测人</w:t>
      </w:r>
    </w:p>
    <w:p w14:paraId="7C99F1BE" w14:textId="396A3D3C" w:rsidR="000A7407" w:rsidRDefault="006C0CDD">
      <w:r>
        <w:rPr>
          <w:noProof/>
        </w:rPr>
        <w:drawing>
          <wp:inline distT="0" distB="0" distL="0" distR="0" wp14:anchorId="718F6DAA" wp14:editId="0C12D64A">
            <wp:extent cx="5274310" cy="2301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C4A" w14:textId="62E75FA8" w:rsidR="007502C6" w:rsidRDefault="007502C6">
      <w:r w:rsidRPr="007502C6">
        <w:rPr>
          <w:rFonts w:hint="eastAsia"/>
        </w:rPr>
        <w:t>我们利用了毛衣的颜色</w:t>
      </w:r>
      <w:r w:rsidRPr="007502C6">
        <w:t xml:space="preserve"> 得到了</w:t>
      </w:r>
      <w:r w:rsidRPr="00563BB2">
        <w:rPr>
          <w:b/>
          <w:color w:val="FF0000"/>
          <w:highlight w:val="yellow"/>
        </w:rPr>
        <w:t>猜测过路人身份</w:t>
      </w:r>
      <w:r w:rsidRPr="007502C6">
        <w:t>更准确的概率 这称为</w:t>
      </w:r>
      <w:r w:rsidRPr="00302652">
        <w:rPr>
          <w:b/>
          <w:color w:val="FF0000"/>
        </w:rPr>
        <w:t>贝叶斯定理</w:t>
      </w:r>
    </w:p>
    <w:p w14:paraId="35926632" w14:textId="4C676B06" w:rsidR="007502C6" w:rsidRDefault="007502C6"/>
    <w:p w14:paraId="4503E202" w14:textId="77777777" w:rsidR="00302652" w:rsidRDefault="00302652" w:rsidP="00302652">
      <w:r>
        <w:rPr>
          <w:rFonts w:hint="eastAsia"/>
        </w:rPr>
        <w:t>起初的猜测概率为</w:t>
      </w:r>
      <w:r>
        <w:t xml:space="preserve"> 50% 50% , 称为</w:t>
      </w:r>
      <w:r w:rsidRPr="00302652">
        <w:rPr>
          <w:b/>
          <w:color w:val="FF0000"/>
        </w:rPr>
        <w:t>先验概率</w:t>
      </w:r>
    </w:p>
    <w:p w14:paraId="410246A3" w14:textId="77777777" w:rsidR="00302652" w:rsidRDefault="00302652" w:rsidP="00302652">
      <w:r>
        <w:rPr>
          <w:rFonts w:hint="eastAsia"/>
        </w:rPr>
        <w:t>因为这是我们在没有新信息红毛衣之前做出的推断</w:t>
      </w:r>
    </w:p>
    <w:p w14:paraId="0F5CA1E0" w14:textId="77777777" w:rsidR="00302652" w:rsidRDefault="00302652" w:rsidP="00302652"/>
    <w:p w14:paraId="6FBACCDD" w14:textId="77777777" w:rsidR="00302652" w:rsidRDefault="00302652" w:rsidP="00302652">
      <w:r>
        <w:rPr>
          <w:rFonts w:hint="eastAsia"/>
        </w:rPr>
        <w:t>而最后猜测的概率为</w:t>
      </w:r>
      <w:r>
        <w:t xml:space="preserve"> 60% 40% 称为</w:t>
      </w:r>
      <w:r w:rsidRPr="00302652">
        <w:rPr>
          <w:b/>
          <w:color w:val="FF0000"/>
        </w:rPr>
        <w:t>后验概率</w:t>
      </w:r>
    </w:p>
    <w:p w14:paraId="36819D5F" w14:textId="6C5226DB" w:rsidR="007502C6" w:rsidRDefault="00302652" w:rsidP="00302652">
      <w:r>
        <w:rPr>
          <w:rFonts w:hint="eastAsia"/>
        </w:rPr>
        <w:t>因为这是我们在得到红毛衣这条新消息之后做出的推断</w:t>
      </w:r>
    </w:p>
    <w:p w14:paraId="17AEFF35" w14:textId="2F815A3D" w:rsidR="007502C6" w:rsidRDefault="007502C6"/>
    <w:p w14:paraId="106FA2AA" w14:textId="3EA422F5" w:rsidR="007502C6" w:rsidRDefault="00302652">
      <w:r>
        <w:rPr>
          <w:rFonts w:hint="eastAsia"/>
        </w:rPr>
        <w:t>3</w:t>
      </w:r>
      <w:r>
        <w:t>.</w:t>
      </w:r>
      <w:r>
        <w:rPr>
          <w:rFonts w:hint="eastAsia"/>
        </w:rPr>
        <w:t>已知推断</w:t>
      </w:r>
    </w:p>
    <w:p w14:paraId="39DDD3C4" w14:textId="6E4678EE" w:rsidR="00302652" w:rsidRDefault="00155FBF" w:rsidP="00155FBF">
      <w:pPr>
        <w:ind w:firstLine="420"/>
      </w:pPr>
      <w:r>
        <w:rPr>
          <w:rFonts w:hint="eastAsia"/>
        </w:rPr>
        <w:t xml:space="preserve">贝叶斯定理 </w:t>
      </w:r>
      <w:r w:rsidRPr="00155FBF">
        <w:rPr>
          <w:rFonts w:hint="eastAsia"/>
        </w:rPr>
        <w:t>是一个非常强大的定理</w:t>
      </w:r>
      <w:r w:rsidRPr="00155FBF">
        <w:t>,它的工作是将</w:t>
      </w:r>
      <w:r w:rsidRPr="00155FBF">
        <w:rPr>
          <w:highlight w:val="yellow"/>
        </w:rPr>
        <w:t>我们知道的</w:t>
      </w:r>
      <w:r>
        <w:rPr>
          <w:rFonts w:hint="eastAsia"/>
        </w:rPr>
        <w:t xml:space="preserve"> </w:t>
      </w:r>
      <w:r w:rsidRPr="00155FBF">
        <w:t>转换为</w:t>
      </w:r>
      <w:r>
        <w:rPr>
          <w:rFonts w:hint="eastAsia"/>
        </w:rPr>
        <w:t xml:space="preserve"> </w:t>
      </w:r>
      <w:r w:rsidRPr="00155FBF">
        <w:rPr>
          <w:highlight w:val="yellow"/>
        </w:rPr>
        <w:t>我们推测的</w:t>
      </w:r>
      <w:r>
        <w:rPr>
          <w:rFonts w:hint="eastAsia"/>
        </w:rPr>
        <w:t xml:space="preserve"> 。</w:t>
      </w:r>
    </w:p>
    <w:p w14:paraId="440C7FCA" w14:textId="46AC4C4E" w:rsidR="00302652" w:rsidRDefault="00E44EE7" w:rsidP="00E44EE7">
      <w:pPr>
        <w:ind w:firstLine="420"/>
      </w:pPr>
      <w:hyperlink r:id="rId5" w:history="1">
        <w:r w:rsidRPr="00C95930">
          <w:rPr>
            <w:rStyle w:val="a5"/>
          </w:rPr>
          <w:t>https://zh.wikipedia.org/wiki/%E8%B4%9D%E5%8F%B6%E6%96%AF%E5%AE%9A%E7%90%86</w:t>
        </w:r>
      </w:hyperlink>
    </w:p>
    <w:p w14:paraId="120D42D7" w14:textId="77777777" w:rsidR="00E44EE7" w:rsidRPr="00E44EE7" w:rsidRDefault="00E44EE7" w:rsidP="00E44EE7">
      <w:pPr>
        <w:ind w:firstLine="420"/>
        <w:rPr>
          <w:rFonts w:hint="eastAsia"/>
        </w:rPr>
      </w:pPr>
    </w:p>
    <w:p w14:paraId="7FCDF67F" w14:textId="7A8C5F6E" w:rsidR="00C475E0" w:rsidRDefault="00155FBF">
      <w:r>
        <w:rPr>
          <w:noProof/>
        </w:rPr>
        <w:t>4.</w:t>
      </w:r>
      <w:r w:rsidR="00E44EE7">
        <w:rPr>
          <w:rFonts w:hint="eastAsia"/>
          <w:noProof/>
        </w:rPr>
        <w:t>再次猜测</w:t>
      </w:r>
    </w:p>
    <w:p w14:paraId="256DEB4E" w14:textId="4AD6746F" w:rsidR="00EA68C5" w:rsidRDefault="00C475E0">
      <w:r>
        <w:rPr>
          <w:noProof/>
        </w:rPr>
        <w:drawing>
          <wp:inline distT="0" distB="0" distL="0" distR="0" wp14:anchorId="65A6A561" wp14:editId="4D2CBC0C">
            <wp:extent cx="5274310" cy="2425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680" w14:textId="030C5D1C" w:rsidR="00131CBD" w:rsidRDefault="00131CBD" w:rsidP="00D91588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贝叶斯定理</w:t>
      </w:r>
    </w:p>
    <w:p w14:paraId="2A3D2EFC" w14:textId="08403545" w:rsidR="000E033A" w:rsidRDefault="00131CBD" w:rsidP="000E033A">
      <w:pPr>
        <w:rPr>
          <w:rFonts w:hint="eastAsia"/>
        </w:rPr>
      </w:pPr>
      <w:r>
        <w:rPr>
          <w:noProof/>
        </w:rPr>
        <w:drawing>
          <wp:inline distT="0" distB="0" distL="0" distR="0" wp14:anchorId="06E6D5D1" wp14:editId="1883D266">
            <wp:extent cx="5274310" cy="2462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A0" w14:textId="3127F6A8" w:rsidR="000E033A" w:rsidRPr="00981065" w:rsidRDefault="000E033A" w:rsidP="000E033A">
      <w:pPr>
        <w:rPr>
          <w:b/>
          <w:color w:val="FF0000"/>
        </w:rPr>
      </w:pPr>
      <w:r w:rsidRPr="00981065">
        <w:rPr>
          <w:b/>
          <w:color w:val="FF0000"/>
          <w:highlight w:val="yellow"/>
        </w:rPr>
        <w:t>P(A) 和 P(B) 被称为先验概率</w:t>
      </w:r>
    </w:p>
    <w:p w14:paraId="5A65F3D0" w14:textId="77777777" w:rsidR="000E033A" w:rsidRDefault="000E033A" w:rsidP="000E033A">
      <w:r>
        <w:rPr>
          <w:rFonts w:hint="eastAsia"/>
        </w:rPr>
        <w:t>是我们在不知道</w:t>
      </w:r>
      <w:r>
        <w:t xml:space="preserve"> R 事件发生的情况下 计算得到的事件 A 和 B 的概率</w:t>
      </w:r>
    </w:p>
    <w:p w14:paraId="14475DCA" w14:textId="77777777" w:rsidR="000E033A" w:rsidRDefault="000E033A" w:rsidP="000E033A"/>
    <w:p w14:paraId="10E5BF17" w14:textId="77777777" w:rsidR="000E033A" w:rsidRDefault="000E033A" w:rsidP="000E033A"/>
    <w:p w14:paraId="58E08B61" w14:textId="77777777" w:rsidR="000E033A" w:rsidRDefault="000E033A" w:rsidP="000E033A">
      <w:r>
        <w:t>P(A|R) 和 P(B|R) 被称作后验概率</w:t>
      </w:r>
    </w:p>
    <w:p w14:paraId="394FE0A8" w14:textId="77777777" w:rsidR="000E033A" w:rsidRDefault="000E033A" w:rsidP="000E033A">
      <w:r>
        <w:rPr>
          <w:rFonts w:hint="eastAsia"/>
        </w:rPr>
        <w:t>是我们在已知</w:t>
      </w:r>
      <w:r>
        <w:t xml:space="preserve"> R 事件发生的情况下 推断出的 A 和 B 事件的概率</w:t>
      </w:r>
    </w:p>
    <w:p w14:paraId="2DF19D57" w14:textId="486A4D65" w:rsidR="0022461C" w:rsidRDefault="000E033A" w:rsidP="000E033A">
      <w:r>
        <w:rPr>
          <w:rFonts w:hint="eastAsia"/>
        </w:rPr>
        <w:t>这就是贝叶斯定理</w:t>
      </w:r>
    </w:p>
    <w:p w14:paraId="3B146AEE" w14:textId="1956F151" w:rsidR="000E033A" w:rsidRDefault="000E033A"/>
    <w:p w14:paraId="37747463" w14:textId="58D50DB6" w:rsidR="000E033A" w:rsidRDefault="001A20B0">
      <w:r>
        <w:rPr>
          <w:rFonts w:hint="eastAsia"/>
        </w:rPr>
        <w:t xml:space="preserve">注意： </w:t>
      </w:r>
    </w:p>
    <w:p w14:paraId="2C4D558F" w14:textId="55DD0EEF" w:rsidR="001A20B0" w:rsidRPr="001A20B0" w:rsidRDefault="001A20B0">
      <w:pPr>
        <w:rPr>
          <w:b/>
          <w:color w:val="FF0000"/>
        </w:rPr>
      </w:pPr>
      <w:r>
        <w:tab/>
      </w:r>
      <w:r w:rsidRPr="001A20B0">
        <w:rPr>
          <w:rFonts w:hint="eastAsia"/>
          <w:b/>
          <w:color w:val="FF0000"/>
        </w:rPr>
        <w:t xml:space="preserve">已知 </w:t>
      </w:r>
      <w:r w:rsidRPr="001A20B0">
        <w:rPr>
          <w:b/>
          <w:color w:val="FF0000"/>
        </w:rPr>
        <w:t>P(R|A)</w:t>
      </w:r>
      <w:r w:rsidRPr="001A20B0">
        <w:rPr>
          <w:rFonts w:hint="eastAsia"/>
          <w:b/>
          <w:color w:val="FF0000"/>
        </w:rPr>
        <w:t>、</w:t>
      </w:r>
      <w:r w:rsidRPr="001A20B0">
        <w:rPr>
          <w:b/>
          <w:color w:val="FF0000"/>
        </w:rPr>
        <w:t>P(R|</w:t>
      </w:r>
      <w:r w:rsidRPr="001A20B0">
        <w:rPr>
          <w:rFonts w:hint="eastAsia"/>
          <w:b/>
          <w:color w:val="FF0000"/>
        </w:rPr>
        <w:t>B</w:t>
      </w:r>
      <w:r w:rsidRPr="001A20B0">
        <w:rPr>
          <w:b/>
          <w:color w:val="FF0000"/>
        </w:rPr>
        <w:t xml:space="preserve"> </w:t>
      </w:r>
      <w:r w:rsidRPr="001A20B0">
        <w:rPr>
          <w:b/>
          <w:color w:val="FF0000"/>
        </w:rPr>
        <w:t>)</w:t>
      </w:r>
      <w:r w:rsidRPr="001A20B0">
        <w:rPr>
          <w:b/>
          <w:color w:val="FF0000"/>
        </w:rPr>
        <w:t xml:space="preserve"> </w:t>
      </w:r>
      <w:r w:rsidRPr="001A20B0">
        <w:rPr>
          <w:b/>
          <w:color w:val="FF0000"/>
        </w:rPr>
        <w:t>P(A)</w:t>
      </w:r>
      <w:r w:rsidRPr="001A20B0">
        <w:rPr>
          <w:b/>
          <w:color w:val="FF0000"/>
        </w:rPr>
        <w:t xml:space="preserve">, </w:t>
      </w:r>
      <w:r w:rsidRPr="001A20B0">
        <w:rPr>
          <w:b/>
          <w:color w:val="FF0000"/>
        </w:rPr>
        <w:t>P(</w:t>
      </w:r>
      <w:r w:rsidRPr="001A20B0">
        <w:rPr>
          <w:b/>
          <w:color w:val="FF0000"/>
        </w:rPr>
        <w:t>B</w:t>
      </w:r>
      <w:r w:rsidRPr="001A20B0">
        <w:rPr>
          <w:b/>
          <w:color w:val="FF0000"/>
        </w:rPr>
        <w:t>)</w:t>
      </w:r>
      <w:r w:rsidRPr="001A20B0">
        <w:rPr>
          <w:b/>
          <w:color w:val="FF0000"/>
        </w:rPr>
        <w:t xml:space="preserve"> </w:t>
      </w:r>
    </w:p>
    <w:p w14:paraId="007BF5E2" w14:textId="2C47541E" w:rsidR="001A20B0" w:rsidRPr="001A20B0" w:rsidRDefault="001A20B0" w:rsidP="001A20B0">
      <w:pPr>
        <w:ind w:firstLine="420"/>
        <w:rPr>
          <w:rFonts w:hint="eastAsia"/>
          <w:b/>
          <w:color w:val="FF0000"/>
        </w:rPr>
      </w:pPr>
      <w:r w:rsidRPr="001A20B0">
        <w:rPr>
          <w:rFonts w:hint="eastAsia"/>
          <w:b/>
          <w:color w:val="FF0000"/>
          <w:highlight w:val="yellow"/>
        </w:rPr>
        <w:t>求</w:t>
      </w:r>
      <w:r w:rsidRPr="001A20B0">
        <w:rPr>
          <w:b/>
          <w:color w:val="FF0000"/>
          <w:highlight w:val="yellow"/>
        </w:rPr>
        <w:t>P(</w:t>
      </w:r>
      <w:r w:rsidRPr="001A20B0">
        <w:rPr>
          <w:rFonts w:hint="eastAsia"/>
          <w:b/>
          <w:color w:val="FF0000"/>
          <w:highlight w:val="yellow"/>
        </w:rPr>
        <w:t>A</w:t>
      </w:r>
      <w:r w:rsidRPr="001A20B0">
        <w:rPr>
          <w:b/>
          <w:color w:val="FF0000"/>
          <w:highlight w:val="yellow"/>
        </w:rPr>
        <w:t>|</w:t>
      </w:r>
      <w:r w:rsidRPr="001A20B0">
        <w:rPr>
          <w:b/>
          <w:color w:val="FF0000"/>
          <w:highlight w:val="yellow"/>
        </w:rPr>
        <w:t>R</w:t>
      </w:r>
      <w:r w:rsidRPr="001A20B0">
        <w:rPr>
          <w:b/>
          <w:color w:val="FF0000"/>
          <w:highlight w:val="yellow"/>
        </w:rPr>
        <w:t>)</w:t>
      </w:r>
      <w:r w:rsidRPr="001A20B0">
        <w:rPr>
          <w:rFonts w:hint="eastAsia"/>
          <w:b/>
          <w:color w:val="FF0000"/>
          <w:highlight w:val="yellow"/>
        </w:rPr>
        <w:t>、</w:t>
      </w:r>
      <w:r w:rsidRPr="001A20B0">
        <w:rPr>
          <w:b/>
          <w:color w:val="FF0000"/>
          <w:highlight w:val="yellow"/>
        </w:rPr>
        <w:t>P(</w:t>
      </w:r>
      <w:r w:rsidRPr="001A20B0">
        <w:rPr>
          <w:rFonts w:hint="eastAsia"/>
          <w:b/>
          <w:color w:val="FF0000"/>
          <w:highlight w:val="yellow"/>
        </w:rPr>
        <w:t>B</w:t>
      </w:r>
      <w:r w:rsidR="00207CCA">
        <w:rPr>
          <w:rFonts w:hint="eastAsia"/>
          <w:b/>
          <w:color w:val="FF0000"/>
          <w:highlight w:val="yellow"/>
        </w:rPr>
        <w:t>|</w:t>
      </w:r>
      <w:r w:rsidRPr="001A20B0">
        <w:rPr>
          <w:b/>
          <w:color w:val="FF0000"/>
          <w:highlight w:val="yellow"/>
        </w:rPr>
        <w:t>R) )</w:t>
      </w:r>
    </w:p>
    <w:p w14:paraId="17F17EF7" w14:textId="4AF61A75" w:rsidR="00A431EB" w:rsidRDefault="006B7AFA" w:rsidP="00D91588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练习</w:t>
      </w:r>
    </w:p>
    <w:p w14:paraId="5E61DB62" w14:textId="62535F2F" w:rsidR="006B7AFA" w:rsidRDefault="006B7AFA">
      <w:r>
        <w:rPr>
          <w:rFonts w:hint="eastAsia"/>
        </w:rPr>
        <w:t>检查准确率9</w:t>
      </w:r>
      <w:r>
        <w:t>9</w:t>
      </w:r>
      <w:r>
        <w:rPr>
          <w:rFonts w:hint="eastAsia"/>
        </w:rPr>
        <w:t>%，与 万分之一的患病率，你认为生病的可能性是多少？</w:t>
      </w:r>
    </w:p>
    <w:p w14:paraId="5C3CA1E2" w14:textId="2E3C4B0D" w:rsidR="0033423C" w:rsidRDefault="00A431EB">
      <w:r>
        <w:rPr>
          <w:noProof/>
        </w:rPr>
        <w:lastRenderedPageBreak/>
        <w:drawing>
          <wp:inline distT="0" distB="0" distL="0" distR="0" wp14:anchorId="5A17FEF9" wp14:editId="3B0F5945">
            <wp:extent cx="5274310" cy="5380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B21D" w14:textId="56E0811C" w:rsidR="0033423C" w:rsidRDefault="0033423C">
      <w:r>
        <w:rPr>
          <w:noProof/>
        </w:rPr>
        <w:drawing>
          <wp:inline distT="0" distB="0" distL="0" distR="0" wp14:anchorId="2237DBD7" wp14:editId="2D980BD5">
            <wp:extent cx="5274310" cy="2512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EF3A" w14:textId="2488CF56" w:rsidR="00A431EB" w:rsidRDefault="006B7AFA">
      <w:r>
        <w:rPr>
          <w:noProof/>
        </w:rPr>
        <w:lastRenderedPageBreak/>
        <w:drawing>
          <wp:inline distT="0" distB="0" distL="0" distR="0" wp14:anchorId="31249153" wp14:editId="5F99A62C">
            <wp:extent cx="5274310" cy="2463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D88E" w14:textId="3899DEC9" w:rsidR="006B7AFA" w:rsidRDefault="006B7AFA">
      <w:r>
        <w:rPr>
          <w:noProof/>
        </w:rPr>
        <w:drawing>
          <wp:inline distT="0" distB="0" distL="0" distR="0" wp14:anchorId="17B0A6FD" wp14:editId="3FC3B0E0">
            <wp:extent cx="5274310" cy="23571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9C8A" w14:textId="0B519C35" w:rsidR="00A80AB3" w:rsidRDefault="00A80AB3" w:rsidP="00D91588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贝叶斯学习</w:t>
      </w:r>
    </w:p>
    <w:p w14:paraId="54E241AB" w14:textId="32EBE7EE" w:rsidR="00A80AB3" w:rsidRDefault="00A80AB3">
      <w:r>
        <w:rPr>
          <w:noProof/>
        </w:rPr>
        <w:drawing>
          <wp:inline distT="0" distB="0" distL="0" distR="0" wp14:anchorId="54CF064D" wp14:editId="40630CB9">
            <wp:extent cx="5274310" cy="2108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D52" w14:textId="68BEC0C3" w:rsidR="00A80AB3" w:rsidRDefault="00A80AB3">
      <w:r>
        <w:rPr>
          <w:noProof/>
        </w:rPr>
        <w:lastRenderedPageBreak/>
        <w:drawing>
          <wp:inline distT="0" distB="0" distL="0" distR="0" wp14:anchorId="7B6DBE23" wp14:editId="42F170CF">
            <wp:extent cx="5274310" cy="2786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F1B2" w14:textId="0E463958" w:rsidR="00DA3FB6" w:rsidRDefault="00DA3FB6"/>
    <w:p w14:paraId="3712AC3A" w14:textId="051DCCBE" w:rsidR="00DA3FB6" w:rsidRDefault="00DA3FB6" w:rsidP="00DA3FB6">
      <w:pPr>
        <w:rPr>
          <w:rFonts w:hint="eastAsia"/>
        </w:rPr>
      </w:pPr>
      <w:r>
        <w:t>我们假设它们是彼此独立的 然后把它们相乘</w:t>
      </w:r>
      <w:r w:rsidR="00C6089E">
        <w:rPr>
          <w:rFonts w:hint="eastAsia"/>
        </w:rPr>
        <w:t>，</w:t>
      </w:r>
      <w:r>
        <w:rPr>
          <w:rFonts w:hint="eastAsia"/>
        </w:rPr>
        <w:t>得到的结果就是</w:t>
      </w:r>
      <w:r>
        <w:t xml:space="preserve"> 如果</w:t>
      </w:r>
      <w:r w:rsidR="00C6089E">
        <w:rPr>
          <w:rFonts w:hint="eastAsia"/>
        </w:rPr>
        <w:t xml:space="preserve"> </w:t>
      </w:r>
      <w:r>
        <w:t>邮件中含有 “easy” 和 “money”</w:t>
      </w:r>
      <w:r w:rsidR="00C6089E">
        <w:t xml:space="preserve"> </w:t>
      </w:r>
      <w:r w:rsidR="00C6089E">
        <w:rPr>
          <w:rFonts w:hint="eastAsia"/>
        </w:rPr>
        <w:t>是垃圾邮件的概率。（1/</w:t>
      </w:r>
      <w:r w:rsidR="00C6089E">
        <w:t xml:space="preserve">2 </w:t>
      </w:r>
      <w:r w:rsidR="00C6089E">
        <w:rPr>
          <w:rFonts w:hint="eastAsia"/>
        </w:rPr>
        <w:t>*</w:t>
      </w:r>
      <w:r w:rsidR="00C6089E">
        <w:t xml:space="preserve"> 1</w:t>
      </w:r>
      <w:r w:rsidR="00C6089E">
        <w:rPr>
          <w:rFonts w:hint="eastAsia"/>
        </w:rPr>
        <w:t>/</w:t>
      </w:r>
      <w:r w:rsidR="00C6089E">
        <w:t xml:space="preserve">3 </w:t>
      </w:r>
      <w:r w:rsidR="00C6089E">
        <w:rPr>
          <w:rFonts w:hint="eastAsia"/>
        </w:rPr>
        <w:t>=</w:t>
      </w:r>
      <w:r w:rsidR="00C6089E">
        <w:t xml:space="preserve"> 1</w:t>
      </w:r>
      <w:r w:rsidR="00C6089E">
        <w:rPr>
          <w:rFonts w:hint="eastAsia"/>
        </w:rPr>
        <w:t>/</w:t>
      </w:r>
      <w:r w:rsidR="00C6089E">
        <w:t>6</w:t>
      </w:r>
      <w:r w:rsidR="00C6089E">
        <w:rPr>
          <w:rFonts w:hint="eastAsia"/>
        </w:rPr>
        <w:t>）</w:t>
      </w:r>
    </w:p>
    <w:p w14:paraId="5C84625D" w14:textId="6DA2AE30" w:rsidR="00A80AB3" w:rsidRDefault="00A80AB3">
      <w:r>
        <w:rPr>
          <w:noProof/>
        </w:rPr>
        <w:drawing>
          <wp:inline distT="0" distB="0" distL="0" distR="0" wp14:anchorId="6063CA03" wp14:editId="40EA0A87">
            <wp:extent cx="5274310" cy="2678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5CC7" w14:textId="5138AD3F" w:rsidR="00A80AB3" w:rsidRDefault="004C0926" w:rsidP="00D91588">
      <w:pPr>
        <w:pStyle w:val="1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贝叶斯学习3</w:t>
      </w:r>
    </w:p>
    <w:p w14:paraId="065B1B7D" w14:textId="6BDDB84E" w:rsidR="004C0926" w:rsidRDefault="00605CF2">
      <w:r>
        <w:rPr>
          <w:noProof/>
        </w:rPr>
        <w:drawing>
          <wp:inline distT="0" distB="0" distL="0" distR="0" wp14:anchorId="33F48ACA" wp14:editId="7E4CDAA2">
            <wp:extent cx="5274310" cy="2875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C7C" w14:textId="5A3CF17F" w:rsidR="004C0926" w:rsidRDefault="004C0926"/>
    <w:p w14:paraId="731EA9D2" w14:textId="2DD3E174" w:rsidR="0089014C" w:rsidRPr="00207CCA" w:rsidRDefault="0089014C" w:rsidP="0089014C">
      <w:pPr>
        <w:rPr>
          <w:b/>
          <w:color w:val="FF0000"/>
        </w:rPr>
      </w:pPr>
      <w:r w:rsidRPr="00207CCA">
        <w:rPr>
          <w:rFonts w:hint="eastAsia"/>
          <w:b/>
          <w:color w:val="FF0000"/>
        </w:rPr>
        <w:t>先验概率</w:t>
      </w:r>
    </w:p>
    <w:p w14:paraId="4E94DF2F" w14:textId="7CC0EE7E" w:rsidR="0089014C" w:rsidRDefault="0089014C" w:rsidP="0089014C">
      <w:r>
        <w:rPr>
          <w:rFonts w:hint="eastAsia"/>
        </w:rPr>
        <w:t>垃圾邮件</w:t>
      </w:r>
      <w:r>
        <w:t xml:space="preserve"> 八分之三 非垃圾邮件 八分之五</w:t>
      </w:r>
    </w:p>
    <w:p w14:paraId="108A48C5" w14:textId="5B26AA52" w:rsidR="00A074C1" w:rsidRDefault="00A074C1" w:rsidP="0089014C"/>
    <w:p w14:paraId="7560EFE4" w14:textId="22DFF172" w:rsidR="00A074C1" w:rsidRPr="00207CCA" w:rsidRDefault="00A074C1" w:rsidP="0089014C">
      <w:pPr>
        <w:rPr>
          <w:rFonts w:hint="eastAsia"/>
          <w:b/>
          <w:color w:val="FF0000"/>
        </w:rPr>
      </w:pPr>
      <w:r w:rsidRPr="00207CCA">
        <w:rPr>
          <w:rFonts w:hint="eastAsia"/>
          <w:b/>
          <w:color w:val="FF0000"/>
        </w:rPr>
        <w:t>后验概率</w:t>
      </w:r>
    </w:p>
    <w:p w14:paraId="768B1341" w14:textId="77777777" w:rsidR="00A074C1" w:rsidRDefault="00A074C1" w:rsidP="00A074C1">
      <w:r>
        <w:rPr>
          <w:rFonts w:hint="eastAsia"/>
        </w:rPr>
        <w:t>这两种情况发生的概率相同</w:t>
      </w:r>
      <w:r>
        <w:t xml:space="preserve"> 都是八分之一</w:t>
      </w:r>
    </w:p>
    <w:p w14:paraId="506EA81D" w14:textId="77777777" w:rsidR="00A074C1" w:rsidRDefault="00A074C1" w:rsidP="00A074C1">
      <w:r>
        <w:rPr>
          <w:rFonts w:hint="eastAsia"/>
        </w:rPr>
        <w:t>我们把这两个概率归一化</w:t>
      </w:r>
    </w:p>
    <w:p w14:paraId="403431FC" w14:textId="77777777" w:rsidR="00A074C1" w:rsidRDefault="00A074C1" w:rsidP="00A074C1">
      <w:r>
        <w:rPr>
          <w:rFonts w:hint="eastAsia"/>
        </w:rPr>
        <w:t>它们都是</w:t>
      </w:r>
      <w:r>
        <w:t xml:space="preserve"> 50%</w:t>
      </w:r>
    </w:p>
    <w:p w14:paraId="4715BD58" w14:textId="2D6E5508" w:rsidR="00A074C1" w:rsidRDefault="00A074C1" w:rsidP="00A074C1">
      <w:pPr>
        <w:rPr>
          <w:rFonts w:hint="eastAsia"/>
        </w:rPr>
      </w:pPr>
      <w:r>
        <w:rPr>
          <w:rFonts w:hint="eastAsia"/>
        </w:rPr>
        <w:t>所以我们的后验概率都是</w:t>
      </w:r>
      <w:r>
        <w:t xml:space="preserve"> 50%</w:t>
      </w:r>
    </w:p>
    <w:p w14:paraId="64B1A800" w14:textId="77777777" w:rsidR="0089014C" w:rsidRDefault="0089014C">
      <w:pPr>
        <w:rPr>
          <w:rFonts w:hint="eastAsia"/>
        </w:rPr>
      </w:pPr>
    </w:p>
    <w:p w14:paraId="10450028" w14:textId="303C17F7" w:rsidR="00523EBC" w:rsidRDefault="00523EBC" w:rsidP="00D91588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朴素贝叶斯算法</w:t>
      </w:r>
      <w:r w:rsidR="00605CF2">
        <w:rPr>
          <w:rFonts w:hint="eastAsia"/>
        </w:rPr>
        <w:t>-重点</w:t>
      </w:r>
    </w:p>
    <w:p w14:paraId="1304A854" w14:textId="77777777" w:rsidR="00DE7E9E" w:rsidRDefault="00DE7E9E">
      <w:r>
        <w:rPr>
          <w:rFonts w:hint="eastAsia"/>
        </w:rPr>
        <w:t>贝叶斯假设</w:t>
      </w:r>
    </w:p>
    <w:p w14:paraId="3AD38174" w14:textId="3BEC966C" w:rsidR="00DE7E9E" w:rsidRDefault="00B53CF0" w:rsidP="00605CF2">
      <w:pPr>
        <w:rPr>
          <w:rFonts w:hint="eastAsia"/>
        </w:rPr>
      </w:pPr>
      <w:r>
        <w:rPr>
          <w:noProof/>
        </w:rPr>
        <w:drawing>
          <wp:inline distT="0" distB="0" distL="0" distR="0" wp14:anchorId="66B64B9C" wp14:editId="36C93C1E">
            <wp:extent cx="5274310" cy="1250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B2F5" w14:textId="5F1A02B9" w:rsidR="00605CF2" w:rsidRDefault="00DE7E9E" w:rsidP="00605CF2">
      <w:pPr>
        <w:rPr>
          <w:rFonts w:hint="eastAsia"/>
        </w:rPr>
      </w:pPr>
      <w:r>
        <w:rPr>
          <w:rFonts w:hint="eastAsia"/>
        </w:rPr>
        <w:t>条件概率</w:t>
      </w:r>
    </w:p>
    <w:p w14:paraId="0D18363E" w14:textId="7328E6A2" w:rsidR="00B53CF0" w:rsidRDefault="00B53CF0">
      <w:r>
        <w:rPr>
          <w:noProof/>
        </w:rPr>
        <w:lastRenderedPageBreak/>
        <w:drawing>
          <wp:inline distT="0" distB="0" distL="0" distR="0" wp14:anchorId="02AA81E3" wp14:editId="09075A15">
            <wp:extent cx="5274310" cy="1542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D05C" w14:textId="77777777" w:rsidR="00DE7E9E" w:rsidRPr="00DE7E9E" w:rsidRDefault="00DE7E9E" w:rsidP="00DE7E9E">
      <w:pPr>
        <w:rPr>
          <w:b/>
          <w:color w:val="FF0000"/>
        </w:rPr>
      </w:pPr>
      <w:r w:rsidRPr="00DE7E9E">
        <w:rPr>
          <w:rFonts w:hint="eastAsia"/>
          <w:b/>
          <w:color w:val="FF0000"/>
        </w:rPr>
        <w:t>以上是</w:t>
      </w:r>
      <w:r w:rsidRPr="00DE7E9E">
        <w:rPr>
          <w:b/>
          <w:color w:val="FF0000"/>
        </w:rPr>
        <w:t xml:space="preserve"> A 交 B 的概率的两种写法</w:t>
      </w:r>
      <w:r w:rsidRPr="00DE7E9E">
        <w:rPr>
          <w:rFonts w:hint="eastAsia"/>
          <w:b/>
          <w:color w:val="FF0000"/>
        </w:rPr>
        <w:t>。</w:t>
      </w:r>
    </w:p>
    <w:p w14:paraId="4985C27E" w14:textId="77777777" w:rsidR="00DE7E9E" w:rsidRDefault="00DE7E9E">
      <w:pPr>
        <w:rPr>
          <w:rFonts w:hint="eastAsia"/>
        </w:rPr>
      </w:pPr>
    </w:p>
    <w:p w14:paraId="2FFA809E" w14:textId="2B834400" w:rsidR="003A7FD1" w:rsidRDefault="003A7FD1">
      <w:r>
        <w:rPr>
          <w:noProof/>
        </w:rPr>
        <w:drawing>
          <wp:inline distT="0" distB="0" distL="0" distR="0" wp14:anchorId="175F4487" wp14:editId="65126FE2">
            <wp:extent cx="5274310" cy="2917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80E0" w14:textId="1B9C1164" w:rsidR="00DE7E9E" w:rsidRDefault="00DE7E9E">
      <w:pPr>
        <w:rPr>
          <w:rFonts w:hint="eastAsia"/>
        </w:rPr>
      </w:pPr>
      <w:r>
        <w:rPr>
          <w:rFonts w:hint="eastAsia"/>
        </w:rPr>
        <w:t>注意：</w:t>
      </w:r>
    </w:p>
    <w:p w14:paraId="2D27C962" w14:textId="77777777" w:rsidR="00DE7E9E" w:rsidRDefault="00DE7E9E" w:rsidP="00DE7E9E">
      <w:r>
        <w:rPr>
          <w:rFonts w:hint="eastAsia"/>
        </w:rPr>
        <w:t>我们将做出一个非常朴素的假设</w:t>
      </w:r>
      <w:r>
        <w:t>,我们看看两个事件同时发生的概率</w:t>
      </w:r>
    </w:p>
    <w:p w14:paraId="6A65817A" w14:textId="77777777" w:rsidR="00DE7E9E" w:rsidRDefault="00DE7E9E" w:rsidP="00DE7E9E">
      <w:r>
        <w:t>P(A &amp; B)还可以写成 P(A ∩ B) 等于 P(A) 和 P(B) 的积</w:t>
      </w:r>
    </w:p>
    <w:p w14:paraId="53250D18" w14:textId="77777777" w:rsidR="00DE7E9E" w:rsidRDefault="00DE7E9E" w:rsidP="00DE7E9E">
      <w:r>
        <w:rPr>
          <w:rFonts w:hint="eastAsia"/>
        </w:rPr>
        <w:t>只有这两个事件相互独立时才会发生</w:t>
      </w:r>
      <w:r>
        <w:t>,如果不相互独立 则不成立</w:t>
      </w:r>
    </w:p>
    <w:p w14:paraId="4F744183" w14:textId="77777777" w:rsidR="00DE7E9E" w:rsidRDefault="00DE7E9E" w:rsidP="00DE7E9E"/>
    <w:p w14:paraId="3A0218BB" w14:textId="77777777" w:rsidR="00DE7E9E" w:rsidRDefault="00DE7E9E" w:rsidP="00DE7E9E">
      <w:r>
        <w:rPr>
          <w:rFonts w:hint="eastAsia"/>
        </w:rPr>
        <w:t>例如</w:t>
      </w:r>
      <w:r>
        <w:t xml:space="preserve"> 如果 A 是外面很热的概率, B 是外面很冷的概率,它们的概率都为正,两个事件同时发生的概率是多少？</w:t>
      </w:r>
    </w:p>
    <w:p w14:paraId="64410348" w14:textId="73244186" w:rsidR="00DE7E9E" w:rsidRDefault="00DE7E9E">
      <w:r>
        <w:rPr>
          <w:rFonts w:hint="eastAsia"/>
        </w:rPr>
        <w:t>将为</w:t>
      </w:r>
      <w:r>
        <w:t xml:space="preserve"> 0 因为不可能同时很热又很冷,这个公式不成立,因为很冷和很热是相互依赖的</w:t>
      </w:r>
    </w:p>
    <w:p w14:paraId="50F2B5C7" w14:textId="0A347621" w:rsidR="0027343F" w:rsidRDefault="0027343F"/>
    <w:p w14:paraId="54EFF973" w14:textId="77777777" w:rsidR="0027343F" w:rsidRDefault="0027343F" w:rsidP="0027343F">
      <w:pPr>
        <w:rPr>
          <w:b/>
          <w:color w:val="FF0000"/>
        </w:rPr>
      </w:pPr>
      <w:r w:rsidRPr="002C5A0F">
        <w:rPr>
          <w:rFonts w:hint="eastAsia"/>
          <w:b/>
          <w:color w:val="FF0000"/>
        </w:rPr>
        <w:t>忽略P</w:t>
      </w:r>
      <w:r w:rsidRPr="002C5A0F">
        <w:rPr>
          <w:b/>
          <w:color w:val="FF0000"/>
        </w:rPr>
        <w:t>(B)</w:t>
      </w:r>
      <w:r>
        <w:rPr>
          <w:rFonts w:hint="eastAsia"/>
          <w:b/>
          <w:color w:val="FF0000"/>
        </w:rPr>
        <w:t>:</w:t>
      </w:r>
    </w:p>
    <w:p w14:paraId="754310D7" w14:textId="114E203F" w:rsidR="00B53CF0" w:rsidRPr="00001043" w:rsidRDefault="0027343F" w:rsidP="00001043">
      <w:pPr>
        <w:ind w:firstLine="420"/>
        <w:rPr>
          <w:rFonts w:hint="eastAsia"/>
          <w:b/>
          <w:color w:val="FF0000"/>
        </w:rPr>
      </w:pPr>
      <w:r w:rsidRPr="0027343F">
        <w:rPr>
          <w:rFonts w:hint="eastAsia"/>
        </w:rPr>
        <w:t>采用的技巧是忘记</w:t>
      </w:r>
      <w:r w:rsidRPr="0027343F">
        <w:t xml:space="preserve"> P(B)，现在不是等于，</w:t>
      </w:r>
      <w:r w:rsidRPr="00001043">
        <w:rPr>
          <w:highlight w:val="yellow"/>
        </w:rPr>
        <w:t>而是变成 P(A | B) 与 P(B | A)P(A) 成比例</w:t>
      </w:r>
    </w:p>
    <w:p w14:paraId="7D40D9AC" w14:textId="70875CC6" w:rsidR="0027343F" w:rsidRDefault="000010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FF058E" wp14:editId="73085D25">
            <wp:extent cx="5274310" cy="2126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C9AC" w14:textId="27444E06" w:rsidR="006E33C2" w:rsidRDefault="006E33C2">
      <w:r>
        <w:rPr>
          <w:noProof/>
        </w:rPr>
        <w:drawing>
          <wp:inline distT="0" distB="0" distL="0" distR="0" wp14:anchorId="3F7CF497" wp14:editId="125D7AFF">
            <wp:extent cx="5274310" cy="29559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F74D" w14:textId="1B80F563" w:rsidR="006E33C2" w:rsidRDefault="006E33C2">
      <w:r>
        <w:rPr>
          <w:noProof/>
        </w:rPr>
        <w:drawing>
          <wp:inline distT="0" distB="0" distL="0" distR="0" wp14:anchorId="21540A86" wp14:editId="12D225E3">
            <wp:extent cx="5274310" cy="2613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A424" w14:textId="06758264" w:rsidR="00B1071D" w:rsidRDefault="00B1071D">
      <w:pPr>
        <w:rPr>
          <w:rFonts w:hint="eastAsia"/>
        </w:rPr>
      </w:pPr>
    </w:p>
    <w:p w14:paraId="74BCD387" w14:textId="0B989081" w:rsidR="006E33C2" w:rsidRDefault="003D425E" w:rsidP="00D91588">
      <w:pPr>
        <w:pStyle w:val="2"/>
      </w:pPr>
      <w:r>
        <w:rPr>
          <w:rFonts w:hint="eastAsia"/>
        </w:rPr>
        <w:lastRenderedPageBreak/>
        <w:t>标准化</w:t>
      </w:r>
    </w:p>
    <w:p w14:paraId="123E5275" w14:textId="1A9C4F8C" w:rsidR="003945E3" w:rsidRDefault="003945E3">
      <w:r>
        <w:rPr>
          <w:noProof/>
        </w:rPr>
        <w:drawing>
          <wp:inline distT="0" distB="0" distL="0" distR="0" wp14:anchorId="328EBAEB" wp14:editId="23CA1535">
            <wp:extent cx="5274310" cy="3034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7A9" w14:textId="639DE0FC" w:rsidR="003945E3" w:rsidRDefault="003945E3" w:rsidP="00D91588">
      <w:pPr>
        <w:pStyle w:val="2"/>
      </w:pPr>
      <w:r>
        <w:rPr>
          <w:rFonts w:hint="eastAsia"/>
        </w:rPr>
        <w:t>计算结果</w:t>
      </w:r>
    </w:p>
    <w:p w14:paraId="6D8ADF2C" w14:textId="69AB1857" w:rsidR="006E33C2" w:rsidRDefault="006E33C2">
      <w:r>
        <w:rPr>
          <w:noProof/>
        </w:rPr>
        <w:drawing>
          <wp:inline distT="0" distB="0" distL="0" distR="0" wp14:anchorId="3DEC2B45" wp14:editId="61613F13">
            <wp:extent cx="5274310" cy="1671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F99" w14:textId="7D615297" w:rsidR="00B1071D" w:rsidRDefault="00B1071D">
      <w:pPr>
        <w:rPr>
          <w:rFonts w:hint="eastAsia"/>
        </w:rPr>
      </w:pPr>
      <w:r>
        <w:rPr>
          <w:rFonts w:hint="eastAsia"/>
        </w:rPr>
        <w:t>结论</w:t>
      </w:r>
    </w:p>
    <w:p w14:paraId="7F3C8254" w14:textId="5B960032" w:rsidR="00B1071D" w:rsidRDefault="00B1071D">
      <w:r>
        <w:rPr>
          <w:noProof/>
        </w:rPr>
        <w:drawing>
          <wp:inline distT="0" distB="0" distL="0" distR="0" wp14:anchorId="38BAAAE9" wp14:editId="33D4115E">
            <wp:extent cx="5274310" cy="19780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195" w14:textId="77777777" w:rsidR="00926184" w:rsidRDefault="00926184" w:rsidP="00926184">
      <w:r w:rsidRPr="00926184">
        <w:rPr>
          <w:rFonts w:hint="eastAsia"/>
        </w:rPr>
        <w:t>结论是它很有可能是垃圾邮件</w:t>
      </w:r>
    </w:p>
    <w:p w14:paraId="54AE9254" w14:textId="77777777" w:rsidR="00926184" w:rsidRPr="00926184" w:rsidRDefault="00926184">
      <w:pPr>
        <w:rPr>
          <w:rFonts w:hint="eastAsia"/>
        </w:rPr>
      </w:pPr>
    </w:p>
    <w:p w14:paraId="6D5A9FB3" w14:textId="5C59C71C" w:rsidR="003D425E" w:rsidRDefault="00926184" w:rsidP="00D91588">
      <w:pPr>
        <w:pStyle w:val="2"/>
      </w:pPr>
      <w:r>
        <w:rPr>
          <w:rFonts w:hint="eastAsia"/>
        </w:rPr>
        <w:t>朴素贝叶斯原理</w:t>
      </w:r>
    </w:p>
    <w:p w14:paraId="38AF8DE4" w14:textId="2684EE4F" w:rsidR="00183C5B" w:rsidRDefault="00183C5B" w:rsidP="00183C5B">
      <w:r>
        <w:rPr>
          <w:rFonts w:hint="eastAsia"/>
        </w:rPr>
        <w:t>1、将概率的形式进行颠倒</w:t>
      </w:r>
    </w:p>
    <w:p w14:paraId="76B85E34" w14:textId="54B70665" w:rsidR="003D425E" w:rsidRDefault="003D425E">
      <w:r>
        <w:rPr>
          <w:noProof/>
        </w:rPr>
        <w:drawing>
          <wp:inline distT="0" distB="0" distL="0" distR="0" wp14:anchorId="34BDB404" wp14:editId="312E0F08">
            <wp:extent cx="5274310" cy="21697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254A" w14:textId="21B71C19" w:rsidR="00183C5B" w:rsidRDefault="00183C5B">
      <w:r>
        <w:rPr>
          <w:rFonts w:hint="eastAsia"/>
        </w:rPr>
        <w:t>2、转换为另一种方便计算的形式</w:t>
      </w:r>
    </w:p>
    <w:p w14:paraId="55008BC8" w14:textId="08BDA3CE" w:rsidR="003D425E" w:rsidRDefault="003D425E">
      <w:r>
        <w:rPr>
          <w:noProof/>
        </w:rPr>
        <w:drawing>
          <wp:inline distT="0" distB="0" distL="0" distR="0" wp14:anchorId="5E61AAB0" wp14:editId="22AF0E61">
            <wp:extent cx="5274310" cy="17291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46BE" w14:textId="7D5CE1EE" w:rsidR="00183C5B" w:rsidRDefault="00183C5B">
      <w:r>
        <w:rPr>
          <w:rFonts w:hint="eastAsia"/>
        </w:rPr>
        <w:t>3、标准化</w:t>
      </w:r>
    </w:p>
    <w:p w14:paraId="26D60E25" w14:textId="53909117" w:rsidR="0094723A" w:rsidRDefault="00183C5B" w:rsidP="00B1071D">
      <w:pPr>
        <w:rPr>
          <w:b/>
        </w:rPr>
      </w:pPr>
      <w:r>
        <w:rPr>
          <w:noProof/>
        </w:rPr>
        <w:drawing>
          <wp:inline distT="0" distB="0" distL="0" distR="0" wp14:anchorId="047251B0" wp14:editId="046DB488">
            <wp:extent cx="5274310" cy="11391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C386" w14:textId="77777777" w:rsidR="002E07A2" w:rsidRDefault="00B81E91" w:rsidP="00B1071D">
      <w:pPr>
        <w:rPr>
          <w:b/>
        </w:rPr>
      </w:pPr>
      <w:r>
        <w:rPr>
          <w:rFonts w:hint="eastAsia"/>
          <w:b/>
        </w:rPr>
        <w:t>标准化</w:t>
      </w:r>
      <w:r w:rsidRPr="00B81E91">
        <w:rPr>
          <w:rFonts w:hint="eastAsia"/>
          <w:b/>
        </w:rPr>
        <w:t>计算方法</w:t>
      </w:r>
      <w:r>
        <w:rPr>
          <w:rFonts w:hint="eastAsia"/>
          <w:b/>
        </w:rPr>
        <w:t xml:space="preserve"> </w:t>
      </w:r>
    </w:p>
    <w:p w14:paraId="6C1AFC7D" w14:textId="7B386DB6" w:rsidR="00B81E91" w:rsidRDefault="00B81E91" w:rsidP="002E07A2">
      <w:pPr>
        <w:ind w:firstLine="420"/>
        <w:rPr>
          <w:b/>
          <w:color w:val="FF0000"/>
        </w:rPr>
      </w:pPr>
      <w:r w:rsidRPr="002E07A2">
        <w:rPr>
          <w:rFonts w:hint="eastAsia"/>
          <w:b/>
          <w:color w:val="FF0000"/>
        </w:rPr>
        <w:t>是将</w:t>
      </w:r>
      <w:r w:rsidRPr="002E07A2">
        <w:rPr>
          <w:rFonts w:hint="eastAsia"/>
          <w:b/>
          <w:color w:val="FF0000"/>
        </w:rPr>
        <w:t xml:space="preserve"> </w:t>
      </w:r>
      <w:r w:rsidRPr="002E07A2">
        <w:rPr>
          <w:rFonts w:hint="eastAsia"/>
          <w:b/>
          <w:color w:val="FF0000"/>
        </w:rPr>
        <w:t>每个概率</w:t>
      </w:r>
      <w:r w:rsidRPr="002E07A2">
        <w:rPr>
          <w:rFonts w:hint="eastAsia"/>
          <w:b/>
          <w:color w:val="FF0000"/>
        </w:rPr>
        <w:t xml:space="preserve"> </w:t>
      </w:r>
      <w:r w:rsidRPr="002E07A2">
        <w:rPr>
          <w:rFonts w:hint="eastAsia"/>
          <w:b/>
          <w:color w:val="FF0000"/>
        </w:rPr>
        <w:t>除以</w:t>
      </w:r>
      <w:r w:rsidRPr="002E07A2">
        <w:rPr>
          <w:rFonts w:hint="eastAsia"/>
          <w:b/>
          <w:color w:val="FF0000"/>
        </w:rPr>
        <w:t xml:space="preserve"> </w:t>
      </w:r>
      <w:r w:rsidRPr="002E07A2">
        <w:rPr>
          <w:rFonts w:hint="eastAsia"/>
          <w:b/>
          <w:color w:val="FF0000"/>
        </w:rPr>
        <w:t>二者之和</w:t>
      </w:r>
      <w:r w:rsidRPr="002E07A2">
        <w:rPr>
          <w:rFonts w:hint="eastAsia"/>
          <w:b/>
          <w:color w:val="FF0000"/>
        </w:rPr>
        <w:t>，</w:t>
      </w:r>
      <w:r w:rsidRPr="002E07A2">
        <w:rPr>
          <w:b/>
          <w:color w:val="FF0000"/>
        </w:rPr>
        <w:t xml:space="preserve"> 确保它们加起来为 1</w:t>
      </w:r>
    </w:p>
    <w:p w14:paraId="051013F9" w14:textId="1A666F00" w:rsidR="00926184" w:rsidRDefault="00926184" w:rsidP="00926184">
      <w:pPr>
        <w:rPr>
          <w:b/>
          <w:color w:val="FF0000"/>
        </w:rPr>
      </w:pPr>
    </w:p>
    <w:p w14:paraId="66BD257E" w14:textId="301FB2B2" w:rsidR="00926184" w:rsidRDefault="00926184" w:rsidP="00926184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原理描述：</w:t>
      </w:r>
    </w:p>
    <w:p w14:paraId="131F7131" w14:textId="53A2F1FC" w:rsidR="00C869E2" w:rsidRDefault="00C869E2" w:rsidP="00926184">
      <w:r>
        <w:rPr>
          <w:rFonts w:hint="eastAsia"/>
        </w:rPr>
        <w:t>条件：</w:t>
      </w:r>
    </w:p>
    <w:p w14:paraId="266AF143" w14:textId="2D2A2C1C" w:rsidR="00926184" w:rsidRDefault="00926184" w:rsidP="00C869E2">
      <w:pPr>
        <w:ind w:firstLine="420"/>
      </w:pPr>
      <w:r w:rsidRPr="00926184">
        <w:rPr>
          <w:rFonts w:hint="eastAsia"/>
        </w:rPr>
        <w:t>假设有大量单词作为特征</w:t>
      </w:r>
      <w:r w:rsidR="007572A3">
        <w:rPr>
          <w:rFonts w:hint="eastAsia"/>
        </w:rPr>
        <w:t>，</w:t>
      </w:r>
      <w:r w:rsidRPr="00926184">
        <w:rPr>
          <w:rFonts w:hint="eastAsia"/>
        </w:rPr>
        <w:t>可以告诉我们电子邮件是否为垃圾邮件</w:t>
      </w:r>
      <w:r w:rsidR="007572A3">
        <w:rPr>
          <w:rFonts w:hint="eastAsia"/>
        </w:rPr>
        <w:t>，</w:t>
      </w:r>
      <w:r w:rsidRPr="00926184">
        <w:rPr>
          <w:rFonts w:hint="eastAsia"/>
        </w:rPr>
        <w:t>例如“</w:t>
      </w:r>
      <w:r w:rsidRPr="00926184">
        <w:t>easy” “money” “cheap”等</w:t>
      </w:r>
      <w:r w:rsidR="00504FFC">
        <w:rPr>
          <w:rFonts w:hint="eastAsia"/>
        </w:rPr>
        <w:t>。</w:t>
      </w:r>
    </w:p>
    <w:p w14:paraId="45EB06AA" w14:textId="77777777" w:rsidR="00C869E2" w:rsidRPr="00926184" w:rsidRDefault="00C869E2" w:rsidP="00C869E2">
      <w:pPr>
        <w:ind w:firstLine="420"/>
        <w:rPr>
          <w:rFonts w:hint="eastAsia"/>
        </w:rPr>
      </w:pPr>
    </w:p>
    <w:p w14:paraId="6FB667A9" w14:textId="646B6F16" w:rsidR="00926184" w:rsidRDefault="00926184" w:rsidP="00926184">
      <w:r w:rsidRPr="00926184">
        <w:rPr>
          <w:rFonts w:hint="eastAsia"/>
        </w:rPr>
        <w:t>第一步是颠倒条件并获得此结果</w:t>
      </w:r>
    </w:p>
    <w:p w14:paraId="08919C33" w14:textId="77777777" w:rsidR="00C869E2" w:rsidRPr="00926184" w:rsidRDefault="00C869E2" w:rsidP="00926184">
      <w:pPr>
        <w:rPr>
          <w:rFonts w:hint="eastAsia"/>
        </w:rPr>
      </w:pPr>
      <w:bookmarkStart w:id="0" w:name="_GoBack"/>
    </w:p>
    <w:p w14:paraId="43B3B3CF" w14:textId="4FADDF77" w:rsidR="00926184" w:rsidRDefault="00C869E2" w:rsidP="00926184">
      <w:r>
        <w:rPr>
          <w:rFonts w:hint="eastAsia"/>
        </w:rPr>
        <w:t>第二步</w:t>
      </w:r>
      <w:r w:rsidR="00926184" w:rsidRPr="00926184">
        <w:rPr>
          <w:rFonts w:hint="eastAsia"/>
        </w:rPr>
        <w:t>做出朴素假设</w:t>
      </w:r>
      <w:r w:rsidR="00926184" w:rsidRPr="00926184">
        <w:t xml:space="preserve"> 将其拆分为多个简单因子的积</w:t>
      </w:r>
    </w:p>
    <w:bookmarkEnd w:id="0"/>
    <w:p w14:paraId="422D06BC" w14:textId="77777777" w:rsidR="00504FFC" w:rsidRPr="00926184" w:rsidRDefault="00504FFC" w:rsidP="00926184">
      <w:pPr>
        <w:rPr>
          <w:rFonts w:hint="eastAsia"/>
        </w:rPr>
      </w:pPr>
    </w:p>
    <w:p w14:paraId="6D0BC947" w14:textId="29FB8034" w:rsidR="00926184" w:rsidRDefault="00926184" w:rsidP="00926184">
      <w:r w:rsidRPr="00926184">
        <w:rPr>
          <w:rFonts w:hint="eastAsia"/>
        </w:rPr>
        <w:t>我们可以通过查看数据快速计算这些因子</w:t>
      </w:r>
      <w:r w:rsidR="00504FFC">
        <w:rPr>
          <w:rFonts w:hint="eastAsia"/>
        </w:rPr>
        <w:t>，</w:t>
      </w:r>
      <w:r w:rsidRPr="00926184">
        <w:rPr>
          <w:rFonts w:hint="eastAsia"/>
        </w:rPr>
        <w:t>对垃圾邮件和非垃圾邮件都执行此操作</w:t>
      </w:r>
      <w:r w:rsidR="00504FFC">
        <w:rPr>
          <w:rFonts w:hint="eastAsia"/>
        </w:rPr>
        <w:t>，</w:t>
      </w:r>
      <w:r w:rsidRPr="00926184">
        <w:rPr>
          <w:rFonts w:hint="eastAsia"/>
        </w:rPr>
        <w:t>获得一些和不等于</w:t>
      </w:r>
      <w:r w:rsidRPr="00926184">
        <w:t xml:space="preserve"> 1 的值</w:t>
      </w:r>
    </w:p>
    <w:p w14:paraId="30721C57" w14:textId="77777777" w:rsidR="00504FFC" w:rsidRPr="00504FFC" w:rsidRDefault="00504FFC" w:rsidP="00926184">
      <w:pPr>
        <w:rPr>
          <w:rFonts w:hint="eastAsia"/>
        </w:rPr>
      </w:pPr>
    </w:p>
    <w:p w14:paraId="3CD4F97E" w14:textId="4F5E049B" w:rsidR="00926184" w:rsidRDefault="00926184" w:rsidP="00926184">
      <w:r w:rsidRPr="00926184">
        <w:rPr>
          <w:rFonts w:hint="eastAsia"/>
        </w:rPr>
        <w:t>最后</w:t>
      </w:r>
      <w:r w:rsidRPr="00926184">
        <w:t xml:space="preserve"> 标准化数据</w:t>
      </w:r>
      <w:r w:rsidR="00504FFC">
        <w:rPr>
          <w:rFonts w:hint="eastAsia"/>
        </w:rPr>
        <w:t>，</w:t>
      </w:r>
      <w:r w:rsidRPr="00926184">
        <w:rPr>
          <w:rFonts w:hint="eastAsia"/>
        </w:rPr>
        <w:t>获得邮件是否为垃圾邮件的最终概率</w:t>
      </w:r>
    </w:p>
    <w:p w14:paraId="64E37D35" w14:textId="77777777" w:rsidR="00504FFC" w:rsidRPr="00504FFC" w:rsidRDefault="00504FFC" w:rsidP="00926184">
      <w:pPr>
        <w:rPr>
          <w:rFonts w:hint="eastAsia"/>
        </w:rPr>
      </w:pPr>
    </w:p>
    <w:p w14:paraId="6BCA37A2" w14:textId="517421ED" w:rsidR="00926184" w:rsidRPr="00926184" w:rsidRDefault="00926184" w:rsidP="00926184">
      <w:pPr>
        <w:rPr>
          <w:rFonts w:hint="eastAsia"/>
        </w:rPr>
      </w:pPr>
      <w:r w:rsidRPr="00926184">
        <w:rPr>
          <w:rFonts w:hint="eastAsia"/>
        </w:rPr>
        <w:t>这就是朴素贝叶斯算法的原理</w:t>
      </w:r>
    </w:p>
    <w:sectPr w:rsidR="00926184" w:rsidRPr="00926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BC7"/>
    <w:rsid w:val="00001043"/>
    <w:rsid w:val="000A7407"/>
    <w:rsid w:val="000C325C"/>
    <w:rsid w:val="000E033A"/>
    <w:rsid w:val="00131CBD"/>
    <w:rsid w:val="00155FBF"/>
    <w:rsid w:val="00183C5B"/>
    <w:rsid w:val="001A20B0"/>
    <w:rsid w:val="00207CCA"/>
    <w:rsid w:val="0022461C"/>
    <w:rsid w:val="0027343F"/>
    <w:rsid w:val="002C5A0F"/>
    <w:rsid w:val="002E07A2"/>
    <w:rsid w:val="002E635A"/>
    <w:rsid w:val="00302652"/>
    <w:rsid w:val="0033423C"/>
    <w:rsid w:val="003945E3"/>
    <w:rsid w:val="003A7FD1"/>
    <w:rsid w:val="003D425E"/>
    <w:rsid w:val="004C0926"/>
    <w:rsid w:val="00504FFC"/>
    <w:rsid w:val="00523EBC"/>
    <w:rsid w:val="00563BB2"/>
    <w:rsid w:val="00605CF2"/>
    <w:rsid w:val="006B7AFA"/>
    <w:rsid w:val="006C0CDD"/>
    <w:rsid w:val="006E33C2"/>
    <w:rsid w:val="007502C6"/>
    <w:rsid w:val="007572A3"/>
    <w:rsid w:val="0089014C"/>
    <w:rsid w:val="00926184"/>
    <w:rsid w:val="0094723A"/>
    <w:rsid w:val="00981065"/>
    <w:rsid w:val="00A074C1"/>
    <w:rsid w:val="00A431EB"/>
    <w:rsid w:val="00A80AB3"/>
    <w:rsid w:val="00B1071D"/>
    <w:rsid w:val="00B2716E"/>
    <w:rsid w:val="00B53CF0"/>
    <w:rsid w:val="00B81E91"/>
    <w:rsid w:val="00C430F5"/>
    <w:rsid w:val="00C475E0"/>
    <w:rsid w:val="00C6089E"/>
    <w:rsid w:val="00C869E2"/>
    <w:rsid w:val="00CC66AA"/>
    <w:rsid w:val="00CD6726"/>
    <w:rsid w:val="00D91588"/>
    <w:rsid w:val="00DA3FB6"/>
    <w:rsid w:val="00DB6BC7"/>
    <w:rsid w:val="00DE7E9E"/>
    <w:rsid w:val="00E44EE7"/>
    <w:rsid w:val="00EA68C5"/>
    <w:rsid w:val="00F1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EE51"/>
  <w15:chartTrackingRefBased/>
  <w15:docId w15:val="{C9C0F904-AF7F-4C38-9EBF-53247F57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15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15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15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915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502C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502C6"/>
    <w:rPr>
      <w:sz w:val="18"/>
      <w:szCs w:val="18"/>
    </w:rPr>
  </w:style>
  <w:style w:type="character" w:styleId="a5">
    <w:name w:val="Hyperlink"/>
    <w:basedOn w:val="a0"/>
    <w:uiPriority w:val="99"/>
    <w:unhideWhenUsed/>
    <w:rsid w:val="00E44EE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4E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zh.wikipedia.org/wiki/%E8%B4%9D%E5%8F%B6%E6%96%AF%E5%AE%9A%E7%90%86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11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25</cp:revision>
  <dcterms:created xsi:type="dcterms:W3CDTF">2019-02-01T00:53:00Z</dcterms:created>
  <dcterms:modified xsi:type="dcterms:W3CDTF">2019-03-09T14:18:00Z</dcterms:modified>
</cp:coreProperties>
</file>