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4939" w14:textId="0AE5454B" w:rsidR="00C87982" w:rsidRDefault="00EA2F1C" w:rsidP="00C87982">
      <w:r>
        <w:rPr>
          <w:rFonts w:hint="eastAsia"/>
        </w:rPr>
        <w:t>一、</w:t>
      </w:r>
      <w:r w:rsidR="00C87982">
        <w:rPr>
          <w:rFonts w:hint="eastAsia"/>
        </w:rPr>
        <w:t>变量命名规范：</w:t>
      </w:r>
    </w:p>
    <w:p w14:paraId="7665EE90" w14:textId="77777777" w:rsidR="00C87982" w:rsidRDefault="00C87982" w:rsidP="00C87982">
      <w:pPr>
        <w:ind w:firstLine="420"/>
      </w:pPr>
      <w:r>
        <w:t>1.变量名称具有描述性</w:t>
      </w:r>
    </w:p>
    <w:p w14:paraId="3F7E08DE" w14:textId="77777777" w:rsidR="00C87982" w:rsidRDefault="00C87982" w:rsidP="00C87982">
      <w:pPr>
        <w:ind w:firstLine="420"/>
      </w:pPr>
      <w:r>
        <w:t>2.只能在变量名称中使用常规字母、数字和下划线。不能包含空格，并且需要以字母或下划线开头。</w:t>
      </w:r>
    </w:p>
    <w:p w14:paraId="6126FE8B" w14:textId="77777777" w:rsidR="00C87982" w:rsidRDefault="00C87982" w:rsidP="00C87982">
      <w:pPr>
        <w:ind w:firstLine="420"/>
      </w:pPr>
      <w:r>
        <w:t>3.不能使用保留字或内置标识符，</w:t>
      </w:r>
    </w:p>
    <w:p w14:paraId="300008CB" w14:textId="163E897A" w:rsidR="00C87982" w:rsidRDefault="00C87982" w:rsidP="00C87982">
      <w:pPr>
        <w:ind w:firstLine="420"/>
      </w:pPr>
      <w:r>
        <w:t>4.在 python 中，变量名称的</w:t>
      </w:r>
      <w:r w:rsidRPr="00E352BE">
        <w:rPr>
          <w:b/>
          <w:color w:val="FF0000"/>
        </w:rPr>
        <w:t>命名方式是全部使用小写字母，并用下划线区分单词</w:t>
      </w:r>
    </w:p>
    <w:p w14:paraId="782CBF72" w14:textId="77777777" w:rsidR="001364A0" w:rsidRDefault="001364A0" w:rsidP="00C87982">
      <w:pPr>
        <w:ind w:firstLine="420"/>
      </w:pPr>
    </w:p>
    <w:p w14:paraId="42D5F99A" w14:textId="2E256E30" w:rsidR="001364A0" w:rsidRDefault="001364A0" w:rsidP="001364A0">
      <w:r>
        <w:rPr>
          <w:rFonts w:hint="eastAsia"/>
        </w:rPr>
        <w:t>命名范式：</w:t>
      </w:r>
    </w:p>
    <w:p w14:paraId="6D00E840" w14:textId="67B9661B" w:rsidR="001364A0" w:rsidRDefault="001364A0" w:rsidP="001364A0">
      <w:pPr>
        <w:ind w:firstLine="420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我们命名变量的方式称之为</w:t>
      </w:r>
      <w:r>
        <w:rPr>
          <w:rFonts w:ascii="Open Sans" w:hAnsi="Open Sans" w:cs="Open Sans"/>
          <w:color w:val="4F4F4F"/>
          <w:shd w:val="clear" w:color="auto" w:fill="FFFFFF"/>
        </w:rPr>
        <w:t xml:space="preserve"> snake case</w:t>
      </w:r>
      <w:r>
        <w:rPr>
          <w:rFonts w:ascii="Open Sans" w:hAnsi="Open Sans" w:cs="Open Sans"/>
          <w:color w:val="4F4F4F"/>
          <w:shd w:val="clear" w:color="auto" w:fill="FFFFFF"/>
        </w:rPr>
        <w:t>，因为我们用下划线连接单词。</w:t>
      </w:r>
    </w:p>
    <w:p w14:paraId="4E8F1703" w14:textId="77777777" w:rsidR="001364A0" w:rsidRDefault="001364A0" w:rsidP="001364A0">
      <w:pPr>
        <w:ind w:firstLine="420"/>
      </w:pPr>
    </w:p>
    <w:p w14:paraId="0C5E159D" w14:textId="0256869F" w:rsidR="00C87982" w:rsidRDefault="00C87982" w:rsidP="00C87982">
      <w:r>
        <w:rPr>
          <w:rFonts w:hint="eastAsia"/>
        </w:rPr>
        <w:t>案例：</w:t>
      </w:r>
    </w:p>
    <w:p w14:paraId="106FCE8D" w14:textId="77777777" w:rsidR="00C87982" w:rsidRDefault="00C87982" w:rsidP="00C87982">
      <w:pPr>
        <w:ind w:leftChars="200" w:left="420"/>
      </w:pPr>
      <w:r>
        <w:rPr>
          <w:rFonts w:hint="eastAsia"/>
        </w:rPr>
        <w:t>正确</w:t>
      </w:r>
    </w:p>
    <w:p w14:paraId="2C53B8A3" w14:textId="77777777" w:rsidR="00C87982" w:rsidRDefault="00C87982" w:rsidP="00C87982">
      <w:pPr>
        <w:ind w:leftChars="200" w:left="420"/>
      </w:pPr>
      <w:proofErr w:type="spellStart"/>
      <w:r>
        <w:t>my_height</w:t>
      </w:r>
      <w:proofErr w:type="spellEnd"/>
      <w:r>
        <w:t xml:space="preserve"> = 58</w:t>
      </w:r>
    </w:p>
    <w:p w14:paraId="22DF0EA6" w14:textId="77777777" w:rsidR="00C87982" w:rsidRDefault="00C87982" w:rsidP="00C87982">
      <w:pPr>
        <w:ind w:leftChars="200" w:left="420"/>
      </w:pPr>
      <w:proofErr w:type="spellStart"/>
      <w:r>
        <w:t>my_lat</w:t>
      </w:r>
      <w:proofErr w:type="spellEnd"/>
      <w:r>
        <w:t xml:space="preserve"> = 40</w:t>
      </w:r>
    </w:p>
    <w:p w14:paraId="6241AA14" w14:textId="77777777" w:rsidR="00C87982" w:rsidRDefault="00C87982" w:rsidP="00C87982">
      <w:pPr>
        <w:ind w:leftChars="200" w:left="420"/>
      </w:pPr>
      <w:proofErr w:type="spellStart"/>
      <w:r>
        <w:t>my_long</w:t>
      </w:r>
      <w:proofErr w:type="spellEnd"/>
      <w:r>
        <w:t xml:space="preserve"> = 105</w:t>
      </w:r>
    </w:p>
    <w:p w14:paraId="0C26AED0" w14:textId="77777777" w:rsidR="00C87982" w:rsidRDefault="00C87982" w:rsidP="00C87982">
      <w:pPr>
        <w:ind w:leftChars="200" w:left="420"/>
      </w:pPr>
    </w:p>
    <w:p w14:paraId="430D2A78" w14:textId="77777777" w:rsidR="00C87982" w:rsidRDefault="00C87982" w:rsidP="00C87982">
      <w:pPr>
        <w:ind w:leftChars="200" w:left="420"/>
      </w:pPr>
      <w:r>
        <w:rPr>
          <w:rFonts w:hint="eastAsia"/>
        </w:rPr>
        <w:t>错误</w:t>
      </w:r>
    </w:p>
    <w:p w14:paraId="6B230D51" w14:textId="77777777" w:rsidR="00C87982" w:rsidRDefault="00C87982" w:rsidP="00C87982">
      <w:pPr>
        <w:ind w:leftChars="200" w:left="420"/>
      </w:pPr>
      <w:r>
        <w:t>my height = 58</w:t>
      </w:r>
    </w:p>
    <w:p w14:paraId="3AC2C075" w14:textId="77777777" w:rsidR="00C87982" w:rsidRDefault="00C87982" w:rsidP="00C87982">
      <w:pPr>
        <w:ind w:leftChars="200" w:left="420"/>
      </w:pPr>
      <w:r>
        <w:t>MYLONG = 40</w:t>
      </w:r>
    </w:p>
    <w:p w14:paraId="5C5E0EDC" w14:textId="77777777" w:rsidR="00C87982" w:rsidRDefault="00C87982" w:rsidP="00C87982">
      <w:pPr>
        <w:ind w:leftChars="200" w:left="420"/>
      </w:pPr>
      <w:proofErr w:type="spellStart"/>
      <w:r>
        <w:t>MyLat</w:t>
      </w:r>
      <w:proofErr w:type="spellEnd"/>
      <w:r>
        <w:t xml:space="preserve"> = 105</w:t>
      </w:r>
    </w:p>
    <w:p w14:paraId="1F6CFD45" w14:textId="77777777" w:rsidR="00C87982" w:rsidRDefault="00C87982" w:rsidP="00C87982"/>
    <w:p w14:paraId="333CF065" w14:textId="77777777" w:rsidR="00C87982" w:rsidRDefault="00C87982" w:rsidP="00C87982">
      <w:r>
        <w:rPr>
          <w:rFonts w:hint="eastAsia"/>
        </w:rPr>
        <w:t>关键字连接</w:t>
      </w:r>
    </w:p>
    <w:p w14:paraId="1FF6DF9B" w14:textId="73CA0F36" w:rsidR="00C87982" w:rsidRDefault="005F6C03" w:rsidP="001364A0">
      <w:pPr>
        <w:ind w:firstLine="420"/>
      </w:pPr>
      <w:hyperlink r:id="rId5" w:history="1">
        <w:r w:rsidR="001364A0" w:rsidRPr="00F21717">
          <w:rPr>
            <w:rStyle w:val="a5"/>
          </w:rPr>
          <w:t>https://pentangle.net/python/handbook/node52.html</w:t>
        </w:r>
      </w:hyperlink>
    </w:p>
    <w:p w14:paraId="1505AE0B" w14:textId="6D1F1F00" w:rsidR="00C87982" w:rsidRDefault="00C87982" w:rsidP="00C87982">
      <w:r>
        <w:rPr>
          <w:noProof/>
        </w:rPr>
        <w:drawing>
          <wp:inline distT="0" distB="0" distL="0" distR="0" wp14:anchorId="00844547" wp14:editId="206D2310">
            <wp:extent cx="5274310" cy="3356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3FAE" w14:textId="2498D9A5" w:rsidR="00EA2F1C" w:rsidRDefault="00EA2F1C" w:rsidP="00C87982"/>
    <w:p w14:paraId="16E243D8" w14:textId="31EC01C9" w:rsidR="00EA2F1C" w:rsidRDefault="00EA2F1C" w:rsidP="00C87982">
      <w:r>
        <w:rPr>
          <w:rFonts w:hint="eastAsia"/>
        </w:rPr>
        <w:t>二、科学计数法</w:t>
      </w:r>
    </w:p>
    <w:p w14:paraId="460D37F6" w14:textId="262CF2FE" w:rsidR="00EA2F1C" w:rsidRDefault="00EA2F1C" w:rsidP="00EA2F1C">
      <w:pPr>
        <w:ind w:firstLine="420"/>
      </w:pPr>
      <w:r w:rsidRPr="00EA2F1C">
        <w:t>https://en.wikipedia.org/wiki/Scientific_notation</w:t>
      </w:r>
    </w:p>
    <w:p w14:paraId="4528E665" w14:textId="4ABDFC9C" w:rsidR="00EA2F1C" w:rsidRDefault="00EA2F1C" w:rsidP="00EA2F1C">
      <w:pPr>
        <w:ind w:firstLine="420"/>
        <w:rPr>
          <w:rFonts w:ascii="Open Sans" w:hAnsi="Open Sans" w:cs="Open Sans"/>
          <w:color w:val="4F4F4F"/>
          <w:shd w:val="clear" w:color="auto" w:fill="FFFFFF"/>
        </w:rPr>
      </w:pPr>
      <w:r>
        <w:rPr>
          <w:rStyle w:val="HTML"/>
          <w:rFonts w:ascii="Courier New" w:hAnsi="Courier New"/>
          <w:color w:val="C7254E"/>
          <w:bdr w:val="single" w:sz="6" w:space="0" w:color="B4B9BD" w:frame="1"/>
          <w:shd w:val="clear" w:color="auto" w:fill="F9F2F4"/>
        </w:rPr>
        <w:t>4.445e8</w:t>
      </w:r>
      <w:r>
        <w:rPr>
          <w:rFonts w:ascii="Open Sans" w:hAnsi="Open Sans" w:cs="Open Sans"/>
          <w:color w:val="4F4F4F"/>
          <w:shd w:val="clear" w:color="auto" w:fill="FFFFFF"/>
        </w:rPr>
        <w:t> </w:t>
      </w:r>
      <w:r>
        <w:rPr>
          <w:rFonts w:ascii="Open Sans" w:hAnsi="Open Sans" w:cs="Open Sans" w:hint="eastAsia"/>
          <w:color w:val="4F4F4F"/>
          <w:shd w:val="clear" w:color="auto" w:fill="FFFFFF"/>
        </w:rPr>
        <w:t>=</w:t>
      </w:r>
      <w:r>
        <w:rPr>
          <w:rFonts w:ascii="Open Sans" w:hAnsi="Open Sans" w:cs="Open Sans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C7254E"/>
          <w:bdr w:val="single" w:sz="6" w:space="0" w:color="B4B9BD" w:frame="1"/>
          <w:shd w:val="clear" w:color="auto" w:fill="F9F2F4"/>
        </w:rPr>
        <w:t>4.445 * 10 ** 8</w:t>
      </w:r>
      <w:r>
        <w:rPr>
          <w:rFonts w:ascii="Open Sans" w:hAnsi="Open Sans" w:cs="Open Sans"/>
          <w:color w:val="4F4F4F"/>
          <w:shd w:val="clear" w:color="auto" w:fill="FFFFFF"/>
        </w:rPr>
        <w:t>，也就是</w:t>
      </w:r>
      <w:r>
        <w:rPr>
          <w:rFonts w:ascii="Open Sans" w:hAnsi="Open Sans" w:cs="Open Sans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C7254E"/>
          <w:bdr w:val="single" w:sz="6" w:space="0" w:color="B4B9BD" w:frame="1"/>
          <w:shd w:val="clear" w:color="auto" w:fill="F9F2F4"/>
        </w:rPr>
        <w:t>444500000.0</w:t>
      </w:r>
      <w:r>
        <w:rPr>
          <w:rFonts w:ascii="Open Sans" w:hAnsi="Open Sans" w:cs="Open Sans"/>
          <w:color w:val="4F4F4F"/>
          <w:shd w:val="clear" w:color="auto" w:fill="FFFFFF"/>
        </w:rPr>
        <w:t>。</w:t>
      </w:r>
    </w:p>
    <w:p w14:paraId="1670F932" w14:textId="0714BD0C" w:rsidR="00604DDD" w:rsidRDefault="00604DDD" w:rsidP="00EA2F1C">
      <w:pPr>
        <w:ind w:firstLine="420"/>
      </w:pPr>
    </w:p>
    <w:p w14:paraId="41A52C95" w14:textId="03A87B55" w:rsidR="00604DDD" w:rsidRDefault="00604DDD" w:rsidP="00BD007F">
      <w:pPr>
        <w:jc w:val="left"/>
      </w:pPr>
      <w:r>
        <w:rPr>
          <w:rFonts w:hint="eastAsia"/>
        </w:rPr>
        <w:t>三、</w:t>
      </w:r>
      <w:r w:rsidR="00BD007F">
        <w:rPr>
          <w:rFonts w:hint="eastAsia"/>
        </w:rPr>
        <w:t>代码风格</w:t>
      </w:r>
    </w:p>
    <w:p w14:paraId="2302B866" w14:textId="77777777" w:rsidR="00BD007F" w:rsidRPr="00BD007F" w:rsidRDefault="00BD007F" w:rsidP="00BD00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 w:val="22"/>
        </w:rPr>
      </w:pPr>
      <w:proofErr w:type="gramStart"/>
      <w:r w:rsidRPr="00BD007F">
        <w:rPr>
          <w:rFonts w:ascii="宋体" w:eastAsia="宋体" w:hAnsi="宋体" w:cs="宋体" w:hint="eastAsia"/>
          <w:color w:val="8888C6"/>
          <w:kern w:val="0"/>
          <w:sz w:val="22"/>
        </w:rPr>
        <w:t>print</w:t>
      </w:r>
      <w:r w:rsidRPr="00BD007F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proofErr w:type="gramEnd"/>
      <w:r w:rsidRPr="00BD007F">
        <w:rPr>
          <w:rFonts w:ascii="宋体" w:eastAsia="宋体" w:hAnsi="宋体" w:cs="宋体" w:hint="eastAsia"/>
          <w:color w:val="6897BB"/>
          <w:kern w:val="0"/>
          <w:sz w:val="22"/>
        </w:rPr>
        <w:t xml:space="preserve">4 </w:t>
      </w:r>
      <w:r w:rsidRPr="00BD007F">
        <w:rPr>
          <w:rFonts w:ascii="宋体" w:eastAsia="宋体" w:hAnsi="宋体" w:cs="宋体" w:hint="eastAsia"/>
          <w:color w:val="A9B7C6"/>
          <w:kern w:val="0"/>
          <w:sz w:val="22"/>
        </w:rPr>
        <w:t xml:space="preserve">+ </w:t>
      </w:r>
      <w:r w:rsidRPr="00BD007F">
        <w:rPr>
          <w:rFonts w:ascii="宋体" w:eastAsia="宋体" w:hAnsi="宋体" w:cs="宋体" w:hint="eastAsia"/>
          <w:color w:val="6897BB"/>
          <w:kern w:val="0"/>
          <w:sz w:val="22"/>
        </w:rPr>
        <w:t>5</w:t>
      </w:r>
      <w:r w:rsidRPr="00BD007F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BD007F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BD007F">
        <w:rPr>
          <w:rFonts w:ascii="宋体" w:eastAsia="宋体" w:hAnsi="宋体" w:cs="宋体" w:hint="eastAsia"/>
          <w:color w:val="8888C6"/>
          <w:kern w:val="0"/>
          <w:sz w:val="22"/>
        </w:rPr>
        <w:t>print</w:t>
      </w:r>
      <w:r w:rsidRPr="00BD007F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BD007F">
        <w:rPr>
          <w:rFonts w:ascii="宋体" w:eastAsia="宋体" w:hAnsi="宋体" w:cs="宋体" w:hint="eastAsia"/>
          <w:color w:val="6897BB"/>
          <w:kern w:val="0"/>
          <w:sz w:val="22"/>
        </w:rPr>
        <w:t>4</w:t>
      </w:r>
      <w:r w:rsidRPr="00BD007F">
        <w:rPr>
          <w:rFonts w:ascii="宋体" w:eastAsia="宋体" w:hAnsi="宋体" w:cs="宋体" w:hint="eastAsia"/>
          <w:color w:val="A9B7C6"/>
          <w:kern w:val="0"/>
          <w:sz w:val="22"/>
        </w:rPr>
        <w:t>*</w:t>
      </w:r>
      <w:r w:rsidRPr="00BD007F">
        <w:rPr>
          <w:rFonts w:ascii="宋体" w:eastAsia="宋体" w:hAnsi="宋体" w:cs="宋体" w:hint="eastAsia"/>
          <w:color w:val="6897BB"/>
          <w:kern w:val="0"/>
          <w:sz w:val="22"/>
        </w:rPr>
        <w:t xml:space="preserve">7 </w:t>
      </w:r>
      <w:r w:rsidRPr="00BD007F">
        <w:rPr>
          <w:rFonts w:ascii="宋体" w:eastAsia="宋体" w:hAnsi="宋体" w:cs="宋体" w:hint="eastAsia"/>
          <w:color w:val="A9B7C6"/>
          <w:kern w:val="0"/>
          <w:sz w:val="22"/>
        </w:rPr>
        <w:t xml:space="preserve">- </w:t>
      </w:r>
      <w:r w:rsidRPr="00BD007F">
        <w:rPr>
          <w:rFonts w:ascii="宋体" w:eastAsia="宋体" w:hAnsi="宋体" w:cs="宋体" w:hint="eastAsia"/>
          <w:color w:val="6897BB"/>
          <w:kern w:val="0"/>
          <w:sz w:val="22"/>
        </w:rPr>
        <w:t>1</w:t>
      </w:r>
      <w:r w:rsidRPr="00BD007F">
        <w:rPr>
          <w:rFonts w:ascii="宋体" w:eastAsia="宋体" w:hAnsi="宋体" w:cs="宋体" w:hint="eastAsia"/>
          <w:color w:val="A9B7C6"/>
          <w:kern w:val="0"/>
          <w:sz w:val="22"/>
        </w:rPr>
        <w:t>)</w:t>
      </w:r>
    </w:p>
    <w:p w14:paraId="1B8E5418" w14:textId="77777777" w:rsidR="00BD007F" w:rsidRDefault="00BD007F" w:rsidP="00EA2F1C">
      <w:pPr>
        <w:ind w:firstLine="420"/>
      </w:pPr>
    </w:p>
    <w:p w14:paraId="71902785" w14:textId="7025A0D6" w:rsidR="00BD007F" w:rsidRDefault="00BD007F" w:rsidP="00EA2F1C">
      <w:pPr>
        <w:ind w:firstLine="420"/>
        <w:rPr>
          <w:rStyle w:val="a5"/>
        </w:rPr>
      </w:pPr>
      <w:r>
        <w:rPr>
          <w:rFonts w:hint="eastAsia"/>
        </w:rPr>
        <w:t>PE</w:t>
      </w:r>
      <w:r>
        <w:t>P8</w:t>
      </w:r>
      <w:r>
        <w:rPr>
          <w:rFonts w:hint="eastAsia"/>
        </w:rPr>
        <w:t>代码规范：</w:t>
      </w:r>
      <w:hyperlink r:id="rId7" w:history="1">
        <w:r w:rsidRPr="001A3935">
          <w:rPr>
            <w:rStyle w:val="a5"/>
          </w:rPr>
          <w:t>https://www.python.org/dev/peps/pep-0008/</w:t>
        </w:r>
      </w:hyperlink>
    </w:p>
    <w:p w14:paraId="6856B3E9" w14:textId="77777777" w:rsidR="007320DF" w:rsidRDefault="007320DF" w:rsidP="007320DF"/>
    <w:p w14:paraId="6E983623" w14:textId="0F99F0E7" w:rsidR="007320DF" w:rsidRDefault="007320DF" w:rsidP="007320DF">
      <w:r>
        <w:rPr>
          <w:rFonts w:hint="eastAsia"/>
        </w:rPr>
        <w:t>四、文档写法</w:t>
      </w:r>
    </w:p>
    <w:p w14:paraId="6903A7E8" w14:textId="6079CC80" w:rsidR="007320DF" w:rsidRDefault="007320DF" w:rsidP="007320DF">
      <w:r>
        <w:rPr>
          <w:noProof/>
        </w:rPr>
        <w:drawing>
          <wp:inline distT="0" distB="0" distL="0" distR="0" wp14:anchorId="0D81AFA7" wp14:editId="04B64B77">
            <wp:extent cx="5274310" cy="2426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E526" w14:textId="7858F22F" w:rsidR="007320DF" w:rsidRPr="007320DF" w:rsidRDefault="007320DF" w:rsidP="007320DF">
      <w:pPr>
        <w:rPr>
          <w:rFonts w:hint="eastAsia"/>
        </w:rPr>
      </w:pPr>
      <w:r>
        <w:tab/>
      </w:r>
      <w:r>
        <w:rPr>
          <w:rFonts w:hint="eastAsia"/>
        </w:rPr>
        <w:t>参考地址：</w:t>
      </w:r>
      <w:hyperlink r:id="rId9" w:history="1">
        <w:r w:rsidRPr="0079140F">
          <w:rPr>
            <w:rStyle w:val="a5"/>
          </w:rPr>
          <w:t>https://www.python.org/dev/peps/pep-0257/</w:t>
        </w:r>
      </w:hyperlink>
    </w:p>
    <w:p w14:paraId="53313C4A" w14:textId="77777777" w:rsidR="00BD007F" w:rsidRPr="00BD007F" w:rsidRDefault="00BD007F" w:rsidP="00EA2F1C">
      <w:pPr>
        <w:ind w:firstLine="420"/>
      </w:pPr>
      <w:bookmarkStart w:id="0" w:name="_GoBack"/>
      <w:bookmarkEnd w:id="0"/>
    </w:p>
    <w:sectPr w:rsidR="00BD007F" w:rsidRPr="00BD0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55E3F"/>
    <w:multiLevelType w:val="hybridMultilevel"/>
    <w:tmpl w:val="E9086E66"/>
    <w:lvl w:ilvl="0" w:tplc="83E2018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75"/>
    <w:rsid w:val="000A7407"/>
    <w:rsid w:val="001364A0"/>
    <w:rsid w:val="002E635A"/>
    <w:rsid w:val="005F6C03"/>
    <w:rsid w:val="00604DDD"/>
    <w:rsid w:val="007320DF"/>
    <w:rsid w:val="00AB6915"/>
    <w:rsid w:val="00B2716E"/>
    <w:rsid w:val="00B308A0"/>
    <w:rsid w:val="00BD007F"/>
    <w:rsid w:val="00C430F5"/>
    <w:rsid w:val="00C87982"/>
    <w:rsid w:val="00E352BE"/>
    <w:rsid w:val="00E55F75"/>
    <w:rsid w:val="00EA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9464"/>
  <w15:chartTrackingRefBased/>
  <w15:docId w15:val="{FAD52C00-B859-4371-83AB-C21D8E9D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798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87982"/>
    <w:rPr>
      <w:b/>
      <w:bCs/>
    </w:rPr>
  </w:style>
  <w:style w:type="character" w:styleId="a5">
    <w:name w:val="Hyperlink"/>
    <w:basedOn w:val="a0"/>
    <w:uiPriority w:val="99"/>
    <w:unhideWhenUsed/>
    <w:rsid w:val="00C8798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87982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87982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BD0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D00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entangle.net/python/handbook/node5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0257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11</cp:revision>
  <dcterms:created xsi:type="dcterms:W3CDTF">2018-12-05T02:26:00Z</dcterms:created>
  <dcterms:modified xsi:type="dcterms:W3CDTF">2019-07-27T08:35:00Z</dcterms:modified>
</cp:coreProperties>
</file>