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C112C" w14:textId="7B437B31" w:rsidR="009707EC" w:rsidRPr="005A73F9" w:rsidRDefault="005A73F9" w:rsidP="005A73F9">
      <w:pPr>
        <w:jc w:val="center"/>
        <w:rPr>
          <w:sz w:val="44"/>
          <w:szCs w:val="44"/>
        </w:rPr>
      </w:pPr>
      <w:r w:rsidRPr="005A73F9">
        <w:rPr>
          <w:rFonts w:hint="eastAsia"/>
          <w:sz w:val="44"/>
          <w:szCs w:val="44"/>
        </w:rPr>
        <w:t>方法论</w:t>
      </w:r>
    </w:p>
    <w:p w14:paraId="53BED4F5" w14:textId="77777777" w:rsidR="005A73F9" w:rsidRDefault="005A73F9"/>
    <w:p w14:paraId="0E8DD377" w14:textId="77777777" w:rsidR="005A73F9" w:rsidRDefault="005A73F9"/>
    <w:p w14:paraId="7C63C267" w14:textId="72896C41" w:rsidR="005A73F9" w:rsidRDefault="005A73F9" w:rsidP="005A73F9">
      <w:pPr>
        <w:pStyle w:val="1"/>
      </w:pPr>
      <w:r>
        <w:rPr>
          <w:rFonts w:hint="eastAsia"/>
        </w:rPr>
        <w:t>认清角色</w:t>
      </w:r>
    </w:p>
    <w:p w14:paraId="4DDE7126" w14:textId="77777777" w:rsidR="005A73F9" w:rsidRDefault="005A73F9" w:rsidP="005A73F9">
      <w:r w:rsidRPr="00217312">
        <w:rPr>
          <w:b/>
          <w:bCs/>
        </w:rPr>
        <w:t>角儿</w:t>
      </w:r>
      <w:r>
        <w:t xml:space="preserve"> 是演员靠表现力和创造力</w:t>
      </w:r>
    </w:p>
    <w:p w14:paraId="69A79A11" w14:textId="157A434C" w:rsidR="005A73F9" w:rsidRDefault="005A73F9" w:rsidP="005A73F9">
      <w:r w:rsidRPr="00217312">
        <w:rPr>
          <w:b/>
          <w:bCs/>
        </w:rPr>
        <w:t>龙套</w:t>
      </w:r>
      <w:r>
        <w:t xml:space="preserve"> 是道具靠规矩和流程，规范 标准 不算便创造。</w:t>
      </w:r>
    </w:p>
    <w:p w14:paraId="5DCE6128" w14:textId="77777777" w:rsidR="005A73F9" w:rsidRDefault="005A73F9" w:rsidP="005A73F9">
      <w:r>
        <w:t xml:space="preserve">      是 人畜无害 流程娴熟的氛围组</w:t>
      </w:r>
    </w:p>
    <w:p w14:paraId="51721359" w14:textId="0C903501" w:rsidR="005A73F9" w:rsidRDefault="005A73F9" w:rsidP="005A73F9">
      <w:r>
        <w:tab/>
        <w:t xml:space="preserve">  </w:t>
      </w:r>
    </w:p>
    <w:p w14:paraId="303F426A" w14:textId="77777777" w:rsidR="004D56DC" w:rsidRDefault="00F130C9" w:rsidP="00F130C9">
      <w:r>
        <w:tab/>
      </w:r>
      <w:r>
        <w:rPr>
          <w:rFonts w:hint="eastAsia"/>
        </w:rPr>
        <w:t>定位问题的时候，知识、经验是关键基础，数据是依据，工具是运用知识处理数据的手段。</w:t>
      </w:r>
    </w:p>
    <w:p w14:paraId="134E1D04" w14:textId="05E3A0EC" w:rsidR="00F130C9" w:rsidRPr="00F130C9" w:rsidRDefault="004D56DC" w:rsidP="00F130C9">
      <w:r>
        <w:tab/>
      </w:r>
      <w:r w:rsidR="00F130C9">
        <w:rPr>
          <w:rFonts w:hint="eastAsia"/>
        </w:rPr>
        <w:t>工具永远都是知识技能的一层包装，没有什么工具是“秘密武器”，</w:t>
      </w:r>
      <w:r w:rsidR="00F130C9">
        <w:t xml:space="preserve"> 拥有了就能“包治百病”。</w:t>
      </w:r>
    </w:p>
    <w:p w14:paraId="205D12AD" w14:textId="77777777" w:rsidR="005A73F9" w:rsidRDefault="005A73F9" w:rsidP="005A73F9">
      <w:pPr>
        <w:pStyle w:val="1"/>
      </w:pPr>
      <w:r>
        <w:rPr>
          <w:rFonts w:hint="eastAsia"/>
        </w:rPr>
        <w:t>目标方法论</w:t>
      </w:r>
    </w:p>
    <w:p w14:paraId="2DA24C6B" w14:textId="77777777" w:rsidR="005A73F9" w:rsidRDefault="005A73F9" w:rsidP="005A73F9">
      <w:r>
        <w:tab/>
        <w:t>目标函数：你想成为的人</w:t>
      </w:r>
      <w:r>
        <w:tab/>
      </w:r>
      <w:r>
        <w:tab/>
        <w:t>把产品目标定量化</w:t>
      </w:r>
    </w:p>
    <w:p w14:paraId="0BCAAD5A" w14:textId="465A68FB" w:rsidR="005A73F9" w:rsidRDefault="005A73F9" w:rsidP="005A73F9">
      <w:r>
        <w:tab/>
        <w:t>约束条件：你必须做的事情</w:t>
      </w:r>
      <w:r>
        <w:tab/>
        <w:t>建立起评测系统</w:t>
      </w:r>
    </w:p>
    <w:p w14:paraId="6D01704E" w14:textId="77777777" w:rsidR="005A73F9" w:rsidRDefault="005A73F9" w:rsidP="005A73F9"/>
    <w:p w14:paraId="50ABDB17" w14:textId="7BAF4EDA" w:rsidR="005A73F9" w:rsidRDefault="005A73F9" w:rsidP="005A73F9">
      <w:pPr>
        <w:pStyle w:val="1"/>
      </w:pPr>
      <w:r>
        <w:rPr>
          <w:rFonts w:hint="eastAsia"/>
        </w:rPr>
        <w:t>看代码方法</w:t>
      </w:r>
    </w:p>
    <w:p w14:paraId="26DE5488" w14:textId="5CF6D1F4" w:rsidR="005A73F9" w:rsidRDefault="005A73F9">
      <w:r>
        <w:rPr>
          <w:noProof/>
        </w:rPr>
        <w:drawing>
          <wp:inline distT="0" distB="0" distL="0" distR="0" wp14:anchorId="422B5469" wp14:editId="6260E199">
            <wp:extent cx="3285667" cy="1301750"/>
            <wp:effectExtent l="0" t="0" r="0" b="0"/>
            <wp:docPr id="127349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9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7433" cy="130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748E" w14:textId="7AFF689C" w:rsidR="00820720" w:rsidRDefault="00820720" w:rsidP="00820720">
      <w:pPr>
        <w:pStyle w:val="1"/>
      </w:pPr>
      <w:r>
        <w:rPr>
          <w:rFonts w:hint="eastAsia"/>
        </w:rPr>
        <w:t>代码开发策略</w:t>
      </w:r>
    </w:p>
    <w:p w14:paraId="0DD58907" w14:textId="53F697C0" w:rsidR="00820720" w:rsidRDefault="00820720"/>
    <w:p w14:paraId="60C60E2D" w14:textId="77777777" w:rsidR="00820720" w:rsidRDefault="00820720" w:rsidP="00820720">
      <w:r>
        <w:t>1.先写demo</w:t>
      </w:r>
    </w:p>
    <w:p w14:paraId="291AAECA" w14:textId="77777777" w:rsidR="00820720" w:rsidRDefault="00820720" w:rsidP="00820720">
      <w:r>
        <w:t>2.再写正常流程</w:t>
      </w:r>
    </w:p>
    <w:p w14:paraId="7FB03812" w14:textId="77777777" w:rsidR="00820720" w:rsidRDefault="00820720" w:rsidP="00820720">
      <w:r>
        <w:t>3.再写异常流程</w:t>
      </w:r>
    </w:p>
    <w:p w14:paraId="36288228" w14:textId="26640FB0" w:rsidR="00820720" w:rsidRDefault="00820720" w:rsidP="00820720">
      <w:r>
        <w:lastRenderedPageBreak/>
        <w:t>4.优化/测试</w:t>
      </w:r>
    </w:p>
    <w:sectPr w:rsidR="00820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0E07B" w14:textId="77777777" w:rsidR="00536A45" w:rsidRDefault="00536A45" w:rsidP="00F130C9">
      <w:r>
        <w:separator/>
      </w:r>
    </w:p>
  </w:endnote>
  <w:endnote w:type="continuationSeparator" w:id="0">
    <w:p w14:paraId="0C5E8797" w14:textId="77777777" w:rsidR="00536A45" w:rsidRDefault="00536A45" w:rsidP="00F13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069B3" w14:textId="77777777" w:rsidR="00536A45" w:rsidRDefault="00536A45" w:rsidP="00F130C9">
      <w:r>
        <w:separator/>
      </w:r>
    </w:p>
  </w:footnote>
  <w:footnote w:type="continuationSeparator" w:id="0">
    <w:p w14:paraId="1C97C62B" w14:textId="77777777" w:rsidR="00536A45" w:rsidRDefault="00536A45" w:rsidP="00F130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F0"/>
    <w:rsid w:val="00217312"/>
    <w:rsid w:val="004D56DC"/>
    <w:rsid w:val="00536A45"/>
    <w:rsid w:val="005A73F9"/>
    <w:rsid w:val="00820720"/>
    <w:rsid w:val="00AE717C"/>
    <w:rsid w:val="00CB6CF0"/>
    <w:rsid w:val="00E42B78"/>
    <w:rsid w:val="00F1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0BD01"/>
  <w15:chartTrackingRefBased/>
  <w15:docId w15:val="{41F1CF14-ECE7-4155-AA5A-1E6A2860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73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73F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F13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30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3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30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world</dc:creator>
  <cp:keywords/>
  <dc:description/>
  <cp:lastModifiedBy>秋天的酒</cp:lastModifiedBy>
  <cp:revision>7</cp:revision>
  <dcterms:created xsi:type="dcterms:W3CDTF">2023-07-15T12:45:00Z</dcterms:created>
  <dcterms:modified xsi:type="dcterms:W3CDTF">2024-09-20T09:46:00Z</dcterms:modified>
</cp:coreProperties>
</file>