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112C" w14:textId="7B437B31" w:rsidR="009707EC" w:rsidRPr="005A73F9" w:rsidRDefault="005A73F9" w:rsidP="005A73F9">
      <w:pPr>
        <w:jc w:val="center"/>
        <w:rPr>
          <w:sz w:val="44"/>
          <w:szCs w:val="44"/>
        </w:rPr>
      </w:pPr>
      <w:r w:rsidRPr="005A73F9">
        <w:rPr>
          <w:rFonts w:hint="eastAsia"/>
          <w:sz w:val="44"/>
          <w:szCs w:val="44"/>
        </w:rPr>
        <w:t>方法论</w:t>
      </w:r>
    </w:p>
    <w:p w14:paraId="53BED4F5" w14:textId="77777777" w:rsidR="005A73F9" w:rsidRDefault="005A73F9"/>
    <w:p w14:paraId="0E8DD377" w14:textId="77777777" w:rsidR="005A73F9" w:rsidRDefault="005A73F9"/>
    <w:p w14:paraId="7C63C267" w14:textId="72896C41" w:rsidR="005A73F9" w:rsidRDefault="005A73F9" w:rsidP="005A73F9">
      <w:pPr>
        <w:pStyle w:val="1"/>
      </w:pPr>
      <w:r>
        <w:rPr>
          <w:rFonts w:hint="eastAsia"/>
        </w:rPr>
        <w:t>认清角色</w:t>
      </w:r>
    </w:p>
    <w:p w14:paraId="4DDE7126" w14:textId="77777777" w:rsidR="005A73F9" w:rsidRDefault="005A73F9" w:rsidP="005A73F9">
      <w:r w:rsidRPr="00217312">
        <w:rPr>
          <w:b/>
          <w:bCs/>
        </w:rPr>
        <w:t>角儿</w:t>
      </w:r>
      <w:r>
        <w:t xml:space="preserve"> 是演员靠表现力和创造力</w:t>
      </w:r>
    </w:p>
    <w:p w14:paraId="69A79A11" w14:textId="157A434C" w:rsidR="005A73F9" w:rsidRDefault="005A73F9" w:rsidP="005A73F9">
      <w:r w:rsidRPr="00217312">
        <w:rPr>
          <w:b/>
          <w:bCs/>
        </w:rPr>
        <w:t>龙套</w:t>
      </w:r>
      <w:r>
        <w:t xml:space="preserve"> 是道具靠规矩和流程，规范 标准 不算便创造。</w:t>
      </w:r>
    </w:p>
    <w:p w14:paraId="5DCE6128" w14:textId="77777777" w:rsidR="005A73F9" w:rsidRDefault="005A73F9" w:rsidP="005A73F9">
      <w:r>
        <w:t xml:space="preserve">      是 人畜无害 流程娴熟的氛围组</w:t>
      </w:r>
    </w:p>
    <w:p w14:paraId="51721359" w14:textId="77777777" w:rsidR="005A73F9" w:rsidRDefault="005A73F9" w:rsidP="005A73F9">
      <w:r>
        <w:tab/>
        <w:t xml:space="preserve">  </w:t>
      </w:r>
    </w:p>
    <w:p w14:paraId="205D12AD" w14:textId="77777777" w:rsidR="005A73F9" w:rsidRDefault="005A73F9" w:rsidP="005A73F9">
      <w:pPr>
        <w:pStyle w:val="1"/>
      </w:pPr>
      <w:r>
        <w:rPr>
          <w:rFonts w:hint="eastAsia"/>
        </w:rPr>
        <w:t>目标方法论</w:t>
      </w:r>
    </w:p>
    <w:p w14:paraId="2DA24C6B" w14:textId="77777777" w:rsidR="005A73F9" w:rsidRDefault="005A73F9" w:rsidP="005A73F9">
      <w:r>
        <w:tab/>
        <w:t>目标函数：你想成为的人</w:t>
      </w:r>
      <w:r>
        <w:tab/>
      </w:r>
      <w:r>
        <w:tab/>
        <w:t>把产品目标定量化</w:t>
      </w:r>
    </w:p>
    <w:p w14:paraId="0BCAAD5A" w14:textId="465A68FB" w:rsidR="005A73F9" w:rsidRDefault="005A73F9" w:rsidP="005A73F9">
      <w:r>
        <w:tab/>
        <w:t>约束条件：你必须做的事情</w:t>
      </w:r>
      <w:r>
        <w:tab/>
        <w:t>建立起评测系统</w:t>
      </w:r>
    </w:p>
    <w:p w14:paraId="6D01704E" w14:textId="77777777" w:rsidR="005A73F9" w:rsidRDefault="005A73F9" w:rsidP="005A73F9"/>
    <w:p w14:paraId="50ABDB17" w14:textId="7BAF4EDA" w:rsidR="005A73F9" w:rsidRDefault="005A73F9" w:rsidP="005A73F9">
      <w:pPr>
        <w:pStyle w:val="1"/>
      </w:pPr>
      <w:r>
        <w:rPr>
          <w:rFonts w:hint="eastAsia"/>
        </w:rPr>
        <w:t>看代码方法</w:t>
      </w:r>
    </w:p>
    <w:p w14:paraId="26DE5488" w14:textId="5CF6D1F4" w:rsidR="005A73F9" w:rsidRDefault="005A73F9">
      <w:r>
        <w:rPr>
          <w:noProof/>
        </w:rPr>
        <w:drawing>
          <wp:inline distT="0" distB="0" distL="0" distR="0" wp14:anchorId="422B5469" wp14:editId="6260E199">
            <wp:extent cx="3285667" cy="1301750"/>
            <wp:effectExtent l="0" t="0" r="0" b="0"/>
            <wp:docPr id="12734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433" cy="13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48E" w14:textId="7AFF689C" w:rsidR="00820720" w:rsidRDefault="00820720" w:rsidP="00820720">
      <w:pPr>
        <w:pStyle w:val="1"/>
      </w:pPr>
      <w:r>
        <w:rPr>
          <w:rFonts w:hint="eastAsia"/>
        </w:rPr>
        <w:t>代码开发策略</w:t>
      </w:r>
    </w:p>
    <w:p w14:paraId="0DD58907" w14:textId="53F697C0" w:rsidR="00820720" w:rsidRDefault="00820720"/>
    <w:p w14:paraId="60C60E2D" w14:textId="77777777" w:rsidR="00820720" w:rsidRDefault="00820720" w:rsidP="00820720">
      <w:r>
        <w:t>1.先写demo</w:t>
      </w:r>
    </w:p>
    <w:p w14:paraId="291AAECA" w14:textId="77777777" w:rsidR="00820720" w:rsidRDefault="00820720" w:rsidP="00820720">
      <w:r>
        <w:t>2.再写正常流程</w:t>
      </w:r>
    </w:p>
    <w:p w14:paraId="7FB03812" w14:textId="77777777" w:rsidR="00820720" w:rsidRDefault="00820720" w:rsidP="00820720">
      <w:r>
        <w:t>3.再写异常流程</w:t>
      </w:r>
    </w:p>
    <w:p w14:paraId="36288228" w14:textId="26640FB0" w:rsidR="00820720" w:rsidRDefault="00820720" w:rsidP="00820720">
      <w:pPr>
        <w:rPr>
          <w:rFonts w:hint="eastAsia"/>
        </w:rPr>
      </w:pPr>
      <w:r>
        <w:t>4.优化/测试</w:t>
      </w:r>
    </w:p>
    <w:sectPr w:rsidR="0082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F0"/>
    <w:rsid w:val="00217312"/>
    <w:rsid w:val="005A73F9"/>
    <w:rsid w:val="00820720"/>
    <w:rsid w:val="00AE717C"/>
    <w:rsid w:val="00CB6CF0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BD01"/>
  <w15:chartTrackingRefBased/>
  <w15:docId w15:val="{41F1CF14-ECE7-4155-AA5A-1E6A286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5</cp:revision>
  <dcterms:created xsi:type="dcterms:W3CDTF">2023-07-15T12:45:00Z</dcterms:created>
  <dcterms:modified xsi:type="dcterms:W3CDTF">2024-02-21T06:36:00Z</dcterms:modified>
</cp:coreProperties>
</file>