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0030" w14:textId="3427FD0F" w:rsidR="000A7407" w:rsidRDefault="000A7407"/>
    <w:p w14:paraId="5A342590" w14:textId="77777777" w:rsidR="0071163C" w:rsidRDefault="0071163C" w:rsidP="0071163C"/>
    <w:p w14:paraId="7D240788" w14:textId="180385E3" w:rsidR="0071163C" w:rsidRDefault="0071163C" w:rsidP="0071163C">
      <w:pPr>
        <w:pStyle w:val="2"/>
      </w:pPr>
      <w:r>
        <w:t>bito-</w:t>
      </w:r>
      <w:r>
        <w:rPr>
          <w:rFonts w:hint="eastAsia"/>
        </w:rPr>
        <w:t>idea</w:t>
      </w:r>
    </w:p>
    <w:p w14:paraId="7B41EF52" w14:textId="64143C0D" w:rsidR="0071163C" w:rsidRDefault="0071163C">
      <w:r>
        <w:rPr>
          <w:noProof/>
        </w:rPr>
        <w:drawing>
          <wp:inline distT="0" distB="0" distL="0" distR="0" wp14:anchorId="736F65E5" wp14:editId="445A8644">
            <wp:extent cx="5274310" cy="1974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9CFB" w14:textId="45DAD8EC" w:rsidR="0071163C" w:rsidRDefault="0071163C"/>
    <w:p w14:paraId="77C0ADFF" w14:textId="1D2C8624" w:rsidR="0071163C" w:rsidRDefault="0071163C">
      <w:r w:rsidRPr="0071163C">
        <w:t>explain this code</w:t>
      </w:r>
      <w:r>
        <w:t xml:space="preserve"> 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解析此代码</w:t>
      </w:r>
    </w:p>
    <w:p w14:paraId="567C0AB0" w14:textId="09E48A3C" w:rsidR="0071163C" w:rsidRDefault="0071163C">
      <w:r>
        <w:rPr>
          <w:rFonts w:hint="eastAsia"/>
        </w:rPr>
        <w:t>G</w:t>
      </w:r>
      <w:r>
        <w:t xml:space="preserve">enerate Comment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生成注释</w:t>
      </w:r>
    </w:p>
    <w:p w14:paraId="4D100F97" w14:textId="456AC554" w:rsidR="0071163C" w:rsidRDefault="0071163C">
      <w:r>
        <w:rPr>
          <w:rFonts w:hint="eastAsia"/>
        </w:rPr>
        <w:t>Per</w:t>
      </w:r>
      <w:r>
        <w:t xml:space="preserve">formance Check       </w:t>
      </w:r>
      <w:r w:rsidR="00251B0E">
        <w:tab/>
      </w:r>
      <w:r w:rsidR="00251B0E">
        <w:tab/>
      </w:r>
      <w:r w:rsidR="00251B0E">
        <w:tab/>
      </w:r>
      <w:r w:rsidRPr="0071163C">
        <w:rPr>
          <w:rFonts w:hint="eastAsia"/>
        </w:rPr>
        <w:t>性能检查</w:t>
      </w:r>
    </w:p>
    <w:p w14:paraId="4DF27DFA" w14:textId="06D92A9F" w:rsidR="0071163C" w:rsidRDefault="0071163C">
      <w:r>
        <w:rPr>
          <w:rFonts w:hint="eastAsia"/>
        </w:rPr>
        <w:t>S</w:t>
      </w:r>
      <w:r>
        <w:t xml:space="preserve">ecurity check </w:t>
      </w:r>
      <w:r>
        <w:tab/>
      </w:r>
      <w:r>
        <w:tab/>
      </w:r>
      <w:r>
        <w:tab/>
      </w:r>
      <w:r w:rsidR="00251B0E">
        <w:tab/>
      </w:r>
      <w:r w:rsidR="00251B0E">
        <w:tab/>
      </w:r>
      <w:r>
        <w:rPr>
          <w:rFonts w:hint="eastAsia"/>
        </w:rPr>
        <w:t>安全检测</w:t>
      </w:r>
    </w:p>
    <w:p w14:paraId="57D9329C" w14:textId="30D735AF" w:rsidR="0071163C" w:rsidRDefault="0071163C">
      <w:r>
        <w:t>S</w:t>
      </w:r>
      <w:r>
        <w:rPr>
          <w:rFonts w:hint="eastAsia"/>
        </w:rPr>
        <w:t>tyle</w:t>
      </w:r>
      <w:r>
        <w:t xml:space="preserve"> check</w:t>
      </w:r>
      <w:r>
        <w:tab/>
      </w:r>
      <w:r>
        <w:tab/>
      </w:r>
      <w:r>
        <w:tab/>
      </w:r>
      <w:r>
        <w:tab/>
      </w:r>
      <w:r w:rsidR="00251B0E">
        <w:tab/>
      </w:r>
      <w:r w:rsidR="00251B0E">
        <w:tab/>
      </w:r>
      <w:r w:rsidR="00251B0E">
        <w:rPr>
          <w:rFonts w:hint="eastAsia"/>
        </w:rPr>
        <w:t>风格检测</w:t>
      </w:r>
    </w:p>
    <w:p w14:paraId="63C54AC8" w14:textId="2283C24E" w:rsidR="0071163C" w:rsidRDefault="0071163C">
      <w:r>
        <w:t xml:space="preserve">Improve Readability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提高可读性</w:t>
      </w:r>
    </w:p>
    <w:p w14:paraId="5E36179F" w14:textId="62301E39" w:rsidR="00251B0E" w:rsidRDefault="00251B0E">
      <w:r>
        <w:t>R</w:t>
      </w:r>
      <w:r>
        <w:rPr>
          <w:rFonts w:hint="eastAsia"/>
        </w:rPr>
        <w:t>un</w:t>
      </w:r>
      <w:r>
        <w:t xml:space="preserve"> custom prompt template</w:t>
      </w:r>
      <w:r>
        <w:tab/>
      </w:r>
      <w:r>
        <w:tab/>
      </w:r>
      <w:r>
        <w:rPr>
          <w:rFonts w:hint="eastAsia"/>
        </w:rPr>
        <w:t>运行自定义提示模板</w:t>
      </w:r>
    </w:p>
    <w:p w14:paraId="59AF5DA7" w14:textId="77777777" w:rsidR="00485234" w:rsidRDefault="00485234"/>
    <w:p w14:paraId="5EBD77E7" w14:textId="77777777" w:rsidR="00485234" w:rsidRDefault="00485234"/>
    <w:p w14:paraId="15F713E6" w14:textId="63E8FDAB" w:rsidR="00485234" w:rsidRDefault="00485234" w:rsidP="00485234">
      <w:pPr>
        <w:pStyle w:val="2"/>
      </w:pPr>
      <w:r>
        <w:t>T</w:t>
      </w:r>
      <w:r>
        <w:rPr>
          <w:rFonts w:hint="eastAsia"/>
        </w:rPr>
        <w:t>abnine</w:t>
      </w:r>
    </w:p>
    <w:p w14:paraId="5472B6D9" w14:textId="52F5223C" w:rsidR="00CA3C40" w:rsidRDefault="00CA3C40" w:rsidP="00CA3C40">
      <w:r>
        <w:rPr>
          <w:rFonts w:hint="eastAsia"/>
        </w:rPr>
        <w:t>代码自动补全</w:t>
      </w:r>
      <w:r w:rsidR="00513A33">
        <w:rPr>
          <w:rFonts w:hint="eastAsia"/>
        </w:rPr>
        <w:t xml:space="preserve"> 或 只能补全</w:t>
      </w:r>
    </w:p>
    <w:p w14:paraId="076FF28B" w14:textId="77777777" w:rsidR="00CA3C40" w:rsidRDefault="00CA3C40" w:rsidP="00CA3C40"/>
    <w:p w14:paraId="7CCADA2D" w14:textId="77777777" w:rsidR="00CA3C40" w:rsidRPr="00CA3C40" w:rsidRDefault="00CA3C40" w:rsidP="00CA3C40"/>
    <w:p w14:paraId="6709FB54" w14:textId="1449A2BF" w:rsidR="00485234" w:rsidRDefault="00CA3C40" w:rsidP="00CA3C40">
      <w:pPr>
        <w:pStyle w:val="2"/>
      </w:pPr>
      <w:r w:rsidRPr="00CA3C40">
        <w:t>Highlightbracketpair</w:t>
      </w:r>
    </w:p>
    <w:p w14:paraId="67F5382D" w14:textId="1D8695B0" w:rsidR="00CA3C40" w:rsidRDefault="00CA3C40" w:rsidP="00CA3C40">
      <w:r>
        <w:rPr>
          <w:rFonts w:hint="eastAsia"/>
        </w:rPr>
        <w:t>括号提示</w:t>
      </w:r>
    </w:p>
    <w:p w14:paraId="670B1542" w14:textId="4DA2AE67" w:rsidR="00CA3C40" w:rsidRDefault="0071150B">
      <w:r>
        <w:rPr>
          <w:noProof/>
        </w:rPr>
        <w:lastRenderedPageBreak/>
        <w:drawing>
          <wp:inline distT="0" distB="0" distL="0" distR="0" wp14:anchorId="20FD2773" wp14:editId="2ADF2532">
            <wp:extent cx="2987299" cy="1752752"/>
            <wp:effectExtent l="0" t="0" r="3810" b="0"/>
            <wp:docPr id="346299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9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747" w14:textId="75098AF1" w:rsidR="0071150B" w:rsidRDefault="0071150B"/>
    <w:p w14:paraId="1456DC87" w14:textId="6A69865F" w:rsidR="00B41F18" w:rsidRDefault="00B41F18" w:rsidP="00BE2A3F">
      <w:pPr>
        <w:pStyle w:val="2"/>
      </w:pPr>
      <w:r>
        <w:rPr>
          <w:rFonts w:hint="eastAsia"/>
        </w:rPr>
        <w:t>AI</w:t>
      </w:r>
      <w:r>
        <w:t>Xcoder</w:t>
      </w:r>
    </w:p>
    <w:p w14:paraId="32882B76" w14:textId="3D5A4E1F" w:rsidR="00B41F18" w:rsidRDefault="00B41F18">
      <w:r>
        <w:rPr>
          <w:noProof/>
        </w:rPr>
        <w:drawing>
          <wp:inline distT="0" distB="0" distL="0" distR="0" wp14:anchorId="4C73BE06" wp14:editId="0F4DBFF4">
            <wp:extent cx="1546994" cy="441998"/>
            <wp:effectExtent l="0" t="0" r="0" b="0"/>
            <wp:docPr id="83603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3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9582" w14:textId="77777777" w:rsidR="003B17AF" w:rsidRDefault="003B17AF"/>
    <w:p w14:paraId="717542F9" w14:textId="77777777" w:rsidR="003B17AF" w:rsidRDefault="003B17AF"/>
    <w:p w14:paraId="7929B64D" w14:textId="0E57F125" w:rsidR="003B17AF" w:rsidRDefault="003B17AF" w:rsidP="001A2465">
      <w:pPr>
        <w:pStyle w:val="2"/>
      </w:pPr>
      <w:r>
        <w:rPr>
          <w:rFonts w:hint="eastAsia"/>
        </w:rPr>
        <w:t>http测试</w:t>
      </w:r>
    </w:p>
    <w:p w14:paraId="0E588E7F" w14:textId="2ADFC8C1" w:rsidR="007B6DCE" w:rsidRDefault="007B6DCE" w:rsidP="007B6DCE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RestfulTool</w:t>
      </w:r>
    </w:p>
    <w:p w14:paraId="6625579F" w14:textId="28A06717" w:rsidR="008F00D1" w:rsidRDefault="008F00D1" w:rsidP="008F00D1">
      <w:r>
        <w:rPr>
          <w:noProof/>
        </w:rPr>
        <w:drawing>
          <wp:inline distT="0" distB="0" distL="0" distR="0" wp14:anchorId="2C9F9AA6" wp14:editId="722DDAD5">
            <wp:extent cx="4705203" cy="3412490"/>
            <wp:effectExtent l="0" t="0" r="635" b="0"/>
            <wp:docPr id="1405544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4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439" cy="341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C209" w14:textId="4C15A4F1" w:rsidR="008F00D1" w:rsidRDefault="008F00D1" w:rsidP="008F00D1"/>
    <w:p w14:paraId="75658AF0" w14:textId="19935B5D" w:rsidR="008F00D1" w:rsidRDefault="008F00D1" w:rsidP="008F00D1">
      <w:pPr>
        <w:pStyle w:val="2"/>
      </w:pPr>
      <w:r>
        <w:rPr>
          <w:rFonts w:hint="eastAsia"/>
        </w:rPr>
        <w:lastRenderedPageBreak/>
        <w:t>翻译插件</w:t>
      </w:r>
    </w:p>
    <w:p w14:paraId="4156B15E" w14:textId="55032827" w:rsidR="008F00D1" w:rsidRDefault="008F00D1" w:rsidP="008F00D1">
      <w:r>
        <w:rPr>
          <w:noProof/>
        </w:rPr>
        <w:drawing>
          <wp:inline distT="0" distB="0" distL="0" distR="0" wp14:anchorId="08030E49" wp14:editId="2256CF23">
            <wp:extent cx="2627519" cy="19050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981" cy="19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5377E" wp14:editId="1E11FD8E">
            <wp:extent cx="2631269" cy="19077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626" cy="19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03C5" w14:textId="3338EA82" w:rsidR="007B6DCE" w:rsidRDefault="008F00D1" w:rsidP="007B6DCE">
      <w:pPr>
        <w:rPr>
          <w:rFonts w:hint="eastAsia"/>
        </w:rPr>
      </w:pPr>
      <w:r>
        <w:rPr>
          <w:noProof/>
        </w:rPr>
        <w:drawing>
          <wp:inline distT="0" distB="0" distL="0" distR="0" wp14:anchorId="0C05C2BF" wp14:editId="60BEB66E">
            <wp:extent cx="4076700" cy="9339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7671" cy="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6D9A" w14:textId="4DDDB638" w:rsidR="008F00D1" w:rsidRDefault="008F00D1" w:rsidP="008F00D1">
      <w:pPr>
        <w:pStyle w:val="3"/>
        <w:rPr>
          <w:rFonts w:hint="eastAsia"/>
        </w:rPr>
      </w:pPr>
      <w:r>
        <w:rPr>
          <w:rFonts w:hint="eastAsia"/>
        </w:rPr>
        <w:t>文档</w:t>
      </w:r>
    </w:p>
    <w:p w14:paraId="2C74028A" w14:textId="4B370A0D" w:rsidR="008F00D1" w:rsidRDefault="008F00D1" w:rsidP="008F00D1">
      <w:pPr>
        <w:rPr>
          <w:rFonts w:hint="eastAsia"/>
        </w:rPr>
      </w:pPr>
      <w:r>
        <w:tab/>
        <w:t>显示翻译对话框</w:t>
      </w:r>
      <w:r>
        <w:t xml:space="preserve"> </w:t>
      </w:r>
      <w:r>
        <w:tab/>
      </w:r>
      <w:r>
        <w:tab/>
      </w:r>
      <w:r w:rsidRPr="008F00D1">
        <w:rPr>
          <w:b/>
          <w:bCs/>
        </w:rPr>
        <w:t>Ctrl + Shift + O</w:t>
      </w:r>
    </w:p>
    <w:p w14:paraId="0A656E01" w14:textId="33C59B05" w:rsidR="008F00D1" w:rsidRDefault="008F00D1" w:rsidP="008F00D1">
      <w:r>
        <w:tab/>
        <w:t>翻译</w:t>
      </w:r>
      <w:r>
        <w:t xml:space="preserve">           </w:t>
      </w:r>
      <w:r>
        <w:tab/>
      </w:r>
      <w:r>
        <w:tab/>
      </w:r>
      <w:r w:rsidRPr="008F00D1">
        <w:rPr>
          <w:b/>
          <w:bCs/>
        </w:rPr>
        <w:t>Ctrl + Shift + Y</w:t>
      </w:r>
    </w:p>
    <w:p w14:paraId="7039DFB9" w14:textId="77777777" w:rsidR="008F00D1" w:rsidRDefault="008F00D1" w:rsidP="008F00D1">
      <w:r>
        <w:tab/>
      </w:r>
    </w:p>
    <w:p w14:paraId="607FF81C" w14:textId="507349FF" w:rsidR="008F00D1" w:rsidRDefault="008F00D1" w:rsidP="008F00D1">
      <w:r>
        <w:tab/>
      </w:r>
      <w:hyperlink r:id="rId13" w:history="1">
        <w:r w:rsidRPr="008153D2">
          <w:rPr>
            <w:rStyle w:val="a3"/>
          </w:rPr>
          <w:t>https://yiiguxing.gitee.io/translation-plugin/#/docs</w:t>
        </w:r>
      </w:hyperlink>
    </w:p>
    <w:p w14:paraId="13303C2F" w14:textId="77777777" w:rsidR="008F00D1" w:rsidRPr="007B6DCE" w:rsidRDefault="008F00D1" w:rsidP="008F00D1">
      <w:pPr>
        <w:rPr>
          <w:rFonts w:hint="eastAsia"/>
        </w:rPr>
      </w:pPr>
    </w:p>
    <w:p w14:paraId="1863555B" w14:textId="67D67055" w:rsidR="001A2465" w:rsidRDefault="001A2465"/>
    <w:sectPr w:rsidR="001A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AF7F1" w14:textId="77777777" w:rsidR="004D07D0" w:rsidRDefault="004D07D0" w:rsidP="008F00D1">
      <w:r>
        <w:separator/>
      </w:r>
    </w:p>
  </w:endnote>
  <w:endnote w:type="continuationSeparator" w:id="0">
    <w:p w14:paraId="67785F1C" w14:textId="77777777" w:rsidR="004D07D0" w:rsidRDefault="004D07D0" w:rsidP="008F0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5E1E6" w14:textId="77777777" w:rsidR="004D07D0" w:rsidRDefault="004D07D0" w:rsidP="008F00D1">
      <w:r>
        <w:separator/>
      </w:r>
    </w:p>
  </w:footnote>
  <w:footnote w:type="continuationSeparator" w:id="0">
    <w:p w14:paraId="32C1CB32" w14:textId="77777777" w:rsidR="004D07D0" w:rsidRDefault="004D07D0" w:rsidP="008F0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B"/>
    <w:rsid w:val="000A7407"/>
    <w:rsid w:val="001A2465"/>
    <w:rsid w:val="00251B0E"/>
    <w:rsid w:val="002E635A"/>
    <w:rsid w:val="003B17AF"/>
    <w:rsid w:val="00485234"/>
    <w:rsid w:val="004D07D0"/>
    <w:rsid w:val="00513A33"/>
    <w:rsid w:val="0071150B"/>
    <w:rsid w:val="0071163C"/>
    <w:rsid w:val="00790E75"/>
    <w:rsid w:val="007B6DCE"/>
    <w:rsid w:val="008F00D1"/>
    <w:rsid w:val="00B2716E"/>
    <w:rsid w:val="00B41F18"/>
    <w:rsid w:val="00BE2A3F"/>
    <w:rsid w:val="00C430F5"/>
    <w:rsid w:val="00CA3C40"/>
    <w:rsid w:val="00D458CB"/>
    <w:rsid w:val="00E6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CA2DC"/>
  <w15:chartTrackingRefBased/>
  <w15:docId w15:val="{CF2052DB-17EC-4FB7-B083-DCBF8AB2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0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1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A246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B6DC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B6DCE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F0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0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0D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F00D1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8F0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iiguxing.gitee.io/translation-plugin/#/doc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13</cp:revision>
  <dcterms:created xsi:type="dcterms:W3CDTF">2023-05-25T03:12:00Z</dcterms:created>
  <dcterms:modified xsi:type="dcterms:W3CDTF">2023-12-20T08:22:00Z</dcterms:modified>
</cp:coreProperties>
</file>