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BFA36" w14:textId="008EB95C" w:rsidR="006C7FED" w:rsidRDefault="006C7FED" w:rsidP="006C7FED">
      <w:pPr>
        <w:pStyle w:val="1"/>
        <w:spacing w:before="312"/>
        <w:ind w:firstLine="723"/>
      </w:pPr>
      <w:r>
        <w:rPr>
          <w:rFonts w:hint="eastAsia"/>
        </w:rPr>
        <w:t>文件历史查询</w:t>
      </w:r>
    </w:p>
    <w:p w14:paraId="39CAD3F1" w14:textId="77777777" w:rsidR="006C7FED" w:rsidRDefault="006C7FED" w:rsidP="006C7FED">
      <w:r>
        <w:rPr>
          <w:noProof/>
        </w:rPr>
        <w:drawing>
          <wp:inline distT="0" distB="0" distL="0" distR="0" wp14:anchorId="4A26448E" wp14:editId="3920CB63">
            <wp:extent cx="2854960" cy="144191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285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7599A" wp14:editId="12A52B1C">
            <wp:extent cx="1803400" cy="1694949"/>
            <wp:effectExtent l="0" t="0" r="6350" b="635"/>
            <wp:docPr id="605993698" name="图片 6059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731" cy="17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4CD" w14:textId="77777777" w:rsidR="006C7FED" w:rsidRDefault="006C7FED" w:rsidP="006C7FED">
      <w:r>
        <w:rPr>
          <w:noProof/>
        </w:rPr>
        <w:drawing>
          <wp:inline distT="0" distB="0" distL="0" distR="0" wp14:anchorId="6573938E" wp14:editId="1DF0AC3E">
            <wp:extent cx="4649470" cy="1149773"/>
            <wp:effectExtent l="0" t="0" r="0" b="0"/>
            <wp:docPr id="605993699" name="图片 6059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1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BBF" w14:textId="77777777" w:rsidR="006C7FED" w:rsidRDefault="006C7FED" w:rsidP="006C7FED"/>
    <w:p w14:paraId="31C1A10B" w14:textId="77777777" w:rsidR="006C7FED" w:rsidRDefault="006C7FED" w:rsidP="006C7FED"/>
    <w:p w14:paraId="4F71FC0E" w14:textId="65CE2DD8" w:rsidR="0088458E" w:rsidRDefault="00451F99" w:rsidP="006C7FED">
      <w:pPr>
        <w:pStyle w:val="1"/>
        <w:spacing w:before="312"/>
        <w:ind w:firstLine="723"/>
      </w:pPr>
      <w:r>
        <w:rPr>
          <w:rFonts w:hint="eastAsia"/>
        </w:rPr>
        <w:t>合并</w:t>
      </w:r>
      <w:r w:rsidR="00634FE8">
        <w:rPr>
          <w:rFonts w:hint="eastAsia"/>
        </w:rPr>
        <w:t>分支</w:t>
      </w:r>
    </w:p>
    <w:p w14:paraId="399DFFF9" w14:textId="302600A4" w:rsidR="0088458E" w:rsidRDefault="00451F99" w:rsidP="001034D9">
      <w:pPr>
        <w:pStyle w:val="2"/>
        <w:spacing w:before="93" w:after="93"/>
      </w:pPr>
      <w:r>
        <w:rPr>
          <w:rFonts w:hint="eastAsia"/>
        </w:rPr>
        <w:t>普通</w:t>
      </w:r>
      <w:r w:rsidR="0088458E">
        <w:t>合并</w:t>
      </w:r>
    </w:p>
    <w:p w14:paraId="0BDB0E7C" w14:textId="77777777" w:rsidR="00FA7084" w:rsidRDefault="0088458E" w:rsidP="0088458E">
      <w:r>
        <w:rPr>
          <w:noProof/>
        </w:rPr>
        <w:drawing>
          <wp:inline distT="0" distB="0" distL="0" distR="0" wp14:anchorId="37E4D742" wp14:editId="7A7D3BBF">
            <wp:extent cx="3616960" cy="1926390"/>
            <wp:effectExtent l="0" t="0" r="2540" b="0"/>
            <wp:docPr id="26360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4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75" cy="19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0110" w14:textId="6DC751A2" w:rsidR="004D4E20" w:rsidRDefault="001034D9" w:rsidP="0088458E">
      <w:r>
        <w:rPr>
          <w:noProof/>
        </w:rPr>
        <w:lastRenderedPageBreak/>
        <w:drawing>
          <wp:inline distT="0" distB="0" distL="0" distR="0" wp14:anchorId="6C11B7A4" wp14:editId="7AE511C6">
            <wp:extent cx="2458720" cy="2545452"/>
            <wp:effectExtent l="0" t="0" r="0" b="7620"/>
            <wp:docPr id="140525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58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638" cy="26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E20">
        <w:rPr>
          <w:noProof/>
        </w:rPr>
        <w:drawing>
          <wp:inline distT="0" distB="0" distL="0" distR="0" wp14:anchorId="07E2AEC8" wp14:editId="10AFC16A">
            <wp:extent cx="2360175" cy="706120"/>
            <wp:effectExtent l="0" t="0" r="2540" b="0"/>
            <wp:docPr id="44419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156" cy="7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A299" w14:textId="2AAF62FC" w:rsidR="00FA7084" w:rsidRPr="00FA7084" w:rsidRDefault="00FA7084" w:rsidP="0088458E">
      <w:pPr>
        <w:rPr>
          <w:b/>
          <w:bCs/>
          <w:color w:val="FF0000"/>
        </w:rPr>
      </w:pPr>
      <w:r w:rsidRPr="00FA7084">
        <w:rPr>
          <w:rFonts w:hint="eastAsia"/>
          <w:b/>
          <w:bCs/>
          <w:color w:val="FF0000"/>
        </w:rPr>
        <w:t>当前分支为master分支</w:t>
      </w:r>
    </w:p>
    <w:p w14:paraId="78C9EBCC" w14:textId="77777777" w:rsidR="0088458E" w:rsidRDefault="0088458E" w:rsidP="0088458E"/>
    <w:p w14:paraId="4187750D" w14:textId="32449640" w:rsidR="0088458E" w:rsidRDefault="0088458E" w:rsidP="0088458E">
      <w:pPr>
        <w:pStyle w:val="2"/>
        <w:spacing w:before="93" w:after="93"/>
      </w:pPr>
      <w: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1</w:t>
      </w:r>
    </w:p>
    <w:p w14:paraId="3FA3607A" w14:textId="238982B9" w:rsidR="00451F99" w:rsidRPr="00451F99" w:rsidRDefault="00451F99" w:rsidP="00451F99">
      <w:r>
        <w:rPr>
          <w:rFonts w:hint="eastAsia"/>
        </w:rPr>
        <w:t>变基就是改变基准，例如将dev分支合并到master.变基就是master要使用dev的基准。</w:t>
      </w:r>
    </w:p>
    <w:p w14:paraId="47E4813F" w14:textId="7F8A8E5B" w:rsidR="00DA1036" w:rsidRDefault="00FA7084">
      <w:r>
        <w:tab/>
      </w:r>
      <w:r w:rsidR="009B563E">
        <w:rPr>
          <w:noProof/>
        </w:rPr>
        <w:drawing>
          <wp:inline distT="0" distB="0" distL="0" distR="0" wp14:anchorId="3FD6222E" wp14:editId="31F9CF05">
            <wp:extent cx="3420650" cy="1788160"/>
            <wp:effectExtent l="0" t="0" r="8890" b="2540"/>
            <wp:docPr id="188812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2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782" cy="18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B1C" w14:textId="617FE0C8" w:rsidR="009B563E" w:rsidRDefault="009B563E">
      <w:r>
        <w:rPr>
          <w:noProof/>
        </w:rPr>
        <w:lastRenderedPageBreak/>
        <w:drawing>
          <wp:inline distT="0" distB="0" distL="0" distR="0" wp14:anchorId="01DF50B2" wp14:editId="1F47B213">
            <wp:extent cx="3703320" cy="3396122"/>
            <wp:effectExtent l="0" t="0" r="0" b="0"/>
            <wp:docPr id="908677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7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576" cy="34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7012" w14:textId="6FDC0CB8" w:rsidR="009B563E" w:rsidRDefault="009B563E">
      <w:r>
        <w:rPr>
          <w:noProof/>
        </w:rPr>
        <w:drawing>
          <wp:inline distT="0" distB="0" distL="0" distR="0" wp14:anchorId="67E0D38C" wp14:editId="1221CFAC">
            <wp:extent cx="3855720" cy="3725276"/>
            <wp:effectExtent l="0" t="0" r="0" b="8890"/>
            <wp:docPr id="1690774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4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166" cy="37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CACD" w14:textId="77777777" w:rsidR="009B563E" w:rsidRDefault="009B563E"/>
    <w:p w14:paraId="0F34EF2C" w14:textId="77777777" w:rsidR="009B563E" w:rsidRDefault="009B563E"/>
    <w:p w14:paraId="346AA236" w14:textId="41176A5D" w:rsidR="009B563E" w:rsidRDefault="009B563E"/>
    <w:p w14:paraId="3CC26515" w14:textId="77777777" w:rsidR="0088458E" w:rsidRDefault="0088458E"/>
    <w:p w14:paraId="784A9D44" w14:textId="27590471" w:rsidR="0088458E" w:rsidRDefault="0088458E" w:rsidP="0088458E">
      <w:pPr>
        <w:pStyle w:val="2"/>
        <w:spacing w:before="93" w:after="93"/>
      </w:pPr>
      <w:r>
        <w:rPr>
          <w:rFonts w:hint="eastAsia"/>
        </w:rPr>
        <w:lastRenderedPageBreak/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2</w:t>
      </w:r>
    </w:p>
    <w:p w14:paraId="0C858A46" w14:textId="01CEA2EE" w:rsidR="0088458E" w:rsidRDefault="0088458E">
      <w:r>
        <w:rPr>
          <w:noProof/>
        </w:rPr>
        <w:drawing>
          <wp:inline distT="0" distB="0" distL="0" distR="0" wp14:anchorId="249234A6" wp14:editId="48CA7370">
            <wp:extent cx="3992880" cy="3567213"/>
            <wp:effectExtent l="0" t="0" r="7620" b="0"/>
            <wp:docPr id="140470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04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9106" cy="36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02C92873" w14:textId="7800AA38" w:rsidR="0088458E" w:rsidRDefault="0088458E">
      <w:r>
        <w:rPr>
          <w:noProof/>
        </w:rPr>
        <w:drawing>
          <wp:inline distT="0" distB="0" distL="0" distR="0" wp14:anchorId="4C8F0D72" wp14:editId="0F89AEE2">
            <wp:extent cx="3992880" cy="1307083"/>
            <wp:effectExtent l="0" t="0" r="7620" b="7620"/>
            <wp:docPr id="207429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9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134" cy="13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41A7" w14:textId="77777777" w:rsidR="0088458E" w:rsidRDefault="0088458E"/>
    <w:p w14:paraId="45CC31B7" w14:textId="681008E7" w:rsidR="00FA7084" w:rsidRDefault="0088458E" w:rsidP="00FA7084">
      <w:pPr>
        <w:pStyle w:val="2"/>
        <w:spacing w:before="93" w:after="93"/>
      </w:pPr>
      <w:r>
        <w:rPr>
          <w:rFonts w:hint="eastAsia"/>
        </w:rPr>
        <w:t>遴选</w:t>
      </w:r>
    </w:p>
    <w:p w14:paraId="50523081" w14:textId="19BB6987" w:rsidR="0088458E" w:rsidRDefault="0088458E">
      <w:r>
        <w:rPr>
          <w:noProof/>
        </w:rPr>
        <w:drawing>
          <wp:inline distT="0" distB="0" distL="0" distR="0" wp14:anchorId="64F3DCC3" wp14:editId="6ED5D649">
            <wp:extent cx="2021188" cy="1013271"/>
            <wp:effectExtent l="0" t="0" r="0" b="0"/>
            <wp:docPr id="53396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8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3022" cy="1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D0C" w14:textId="4A32635A" w:rsidR="00027A54" w:rsidRDefault="00FA7084">
      <w:pPr>
        <w:rPr>
          <w:color w:val="FF0000"/>
        </w:rPr>
      </w:pPr>
      <w:r w:rsidRPr="00FA7084">
        <w:rPr>
          <w:rFonts w:hint="eastAsia"/>
          <w:color w:val="FF0000"/>
        </w:rPr>
        <w:t>将dev分支中的部分内容增加到master中</w:t>
      </w:r>
    </w:p>
    <w:p w14:paraId="0A1A60F2" w14:textId="77777777" w:rsidR="00FA7084" w:rsidRPr="00FA7084" w:rsidRDefault="00FA7084">
      <w:pPr>
        <w:rPr>
          <w:color w:val="FF0000"/>
        </w:rPr>
      </w:pPr>
    </w:p>
    <w:p w14:paraId="0B500FB8" w14:textId="3AE68429" w:rsidR="002C43B5" w:rsidRDefault="002C43B5">
      <w:r>
        <w:rPr>
          <w:noProof/>
        </w:rPr>
        <w:lastRenderedPageBreak/>
        <w:drawing>
          <wp:inline distT="0" distB="0" distL="0" distR="0" wp14:anchorId="39267CD2" wp14:editId="6960D609">
            <wp:extent cx="2505075" cy="1703451"/>
            <wp:effectExtent l="0" t="0" r="0" b="0"/>
            <wp:docPr id="320530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0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0878" cy="17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8E53F" wp14:editId="1CFB118F">
            <wp:extent cx="2419350" cy="954779"/>
            <wp:effectExtent l="0" t="0" r="0" b="0"/>
            <wp:docPr id="58392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6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0434" cy="9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E00" w14:textId="77777777" w:rsidR="00634FE8" w:rsidRDefault="00634FE8"/>
    <w:p w14:paraId="18720CF6" w14:textId="66CE77B1" w:rsidR="00634FE8" w:rsidRDefault="00634FE8" w:rsidP="00FA7084">
      <w:pPr>
        <w:pStyle w:val="1"/>
        <w:spacing w:before="312"/>
        <w:ind w:firstLine="723"/>
      </w:pPr>
      <w:r>
        <w:rPr>
          <w:rFonts w:hint="eastAsia"/>
        </w:rPr>
        <w:t>基本技巧</w:t>
      </w:r>
    </w:p>
    <w:p w14:paraId="3FE9E200" w14:textId="5105B999" w:rsidR="00634FE8" w:rsidRDefault="00510A7F" w:rsidP="002C43B5">
      <w:pPr>
        <w:pStyle w:val="2"/>
        <w:spacing w:before="93" w:after="93"/>
      </w:pPr>
      <w:r>
        <w:rPr>
          <w:rFonts w:hint="eastAsia"/>
        </w:rPr>
        <w:t>交互式变基【提交内容合并】</w:t>
      </w:r>
    </w:p>
    <w:p w14:paraId="23917A3B" w14:textId="22D46B90" w:rsidR="00510A7F" w:rsidRDefault="00510A7F">
      <w:r>
        <w:rPr>
          <w:noProof/>
        </w:rPr>
        <w:drawing>
          <wp:inline distT="0" distB="0" distL="0" distR="0" wp14:anchorId="4A2F2BCF" wp14:editId="5F3E47D6">
            <wp:extent cx="2757805" cy="543195"/>
            <wp:effectExtent l="0" t="0" r="4445" b="9525"/>
            <wp:docPr id="145758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9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5400" cy="5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FB8A" w14:textId="42E5D028" w:rsidR="00510A7F" w:rsidRDefault="00510A7F">
      <w:r>
        <w:rPr>
          <w:noProof/>
        </w:rPr>
        <w:drawing>
          <wp:inline distT="0" distB="0" distL="0" distR="0" wp14:anchorId="5C75CCDB" wp14:editId="6303C2CE">
            <wp:extent cx="2719700" cy="1767577"/>
            <wp:effectExtent l="0" t="0" r="5080" b="4445"/>
            <wp:docPr id="2059952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52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135" cy="17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A01C96" wp14:editId="259E3F0E">
            <wp:extent cx="1730647" cy="1725000"/>
            <wp:effectExtent l="0" t="0" r="3175" b="8890"/>
            <wp:docPr id="36802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1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2392" cy="173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361" w14:textId="7C25D887" w:rsidR="00510A7F" w:rsidRDefault="00825332">
      <w:r>
        <w:rPr>
          <w:noProof/>
        </w:rPr>
        <w:drawing>
          <wp:inline distT="0" distB="0" distL="0" distR="0" wp14:anchorId="11E194A8" wp14:editId="0CDAEB1A">
            <wp:extent cx="2757805" cy="1516694"/>
            <wp:effectExtent l="0" t="0" r="4445" b="7620"/>
            <wp:docPr id="155260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89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189" cy="15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0B63E" wp14:editId="345803C4">
            <wp:extent cx="2096617" cy="574929"/>
            <wp:effectExtent l="0" t="0" r="0" b="0"/>
            <wp:docPr id="161856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18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6227" cy="58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40E5" w14:textId="77777777" w:rsidR="002C43B5" w:rsidRDefault="002C43B5"/>
    <w:p w14:paraId="0167830C" w14:textId="272D42BB" w:rsidR="00A12D07" w:rsidRDefault="00603D58" w:rsidP="00603D58">
      <w:pPr>
        <w:pStyle w:val="2"/>
        <w:spacing w:before="93" w:after="93"/>
      </w:pPr>
      <w:r>
        <w:rPr>
          <w:rFonts w:hint="eastAsia"/>
        </w:rPr>
        <w:lastRenderedPageBreak/>
        <w:t>中英文对照</w:t>
      </w:r>
    </w:p>
    <w:p w14:paraId="451F7749" w14:textId="468FCA5A" w:rsidR="00A12D07" w:rsidRDefault="005536E6">
      <w:r>
        <w:rPr>
          <w:noProof/>
        </w:rPr>
        <w:drawing>
          <wp:inline distT="0" distB="0" distL="0" distR="0" wp14:anchorId="28BCD2EE" wp14:editId="3E25ADF8">
            <wp:extent cx="3948430" cy="2847471"/>
            <wp:effectExtent l="0" t="0" r="0" b="0"/>
            <wp:docPr id="34460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6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1508" cy="28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BD9AE" w14:textId="77777777" w:rsidR="006F6962" w:rsidRDefault="006F6962" w:rsidP="00603D58">
      <w:r>
        <w:separator/>
      </w:r>
    </w:p>
  </w:endnote>
  <w:endnote w:type="continuationSeparator" w:id="0">
    <w:p w14:paraId="16E5FF0F" w14:textId="77777777" w:rsidR="006F6962" w:rsidRDefault="006F6962" w:rsidP="00603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8ED21" w14:textId="77777777" w:rsidR="006F6962" w:rsidRDefault="006F6962" w:rsidP="00603D58">
      <w:r>
        <w:separator/>
      </w:r>
    </w:p>
  </w:footnote>
  <w:footnote w:type="continuationSeparator" w:id="0">
    <w:p w14:paraId="5B539106" w14:textId="77777777" w:rsidR="006F6962" w:rsidRDefault="006F6962" w:rsidP="00603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23"/>
    <w:rsid w:val="00027A54"/>
    <w:rsid w:val="001034D9"/>
    <w:rsid w:val="002C43B5"/>
    <w:rsid w:val="00360376"/>
    <w:rsid w:val="003E2423"/>
    <w:rsid w:val="003E5E39"/>
    <w:rsid w:val="00451F99"/>
    <w:rsid w:val="004D4E20"/>
    <w:rsid w:val="00510A7F"/>
    <w:rsid w:val="005536E6"/>
    <w:rsid w:val="00603D58"/>
    <w:rsid w:val="00634FE8"/>
    <w:rsid w:val="006C7FED"/>
    <w:rsid w:val="006F6962"/>
    <w:rsid w:val="007151A4"/>
    <w:rsid w:val="007E3B6E"/>
    <w:rsid w:val="00825332"/>
    <w:rsid w:val="0088458E"/>
    <w:rsid w:val="009B563E"/>
    <w:rsid w:val="00A12D07"/>
    <w:rsid w:val="00A4612A"/>
    <w:rsid w:val="00AE717C"/>
    <w:rsid w:val="00B45D1F"/>
    <w:rsid w:val="00D2347A"/>
    <w:rsid w:val="00DA1036"/>
    <w:rsid w:val="00E42B78"/>
    <w:rsid w:val="00FA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741C9"/>
  <w15:chartTrackingRefBased/>
  <w15:docId w15:val="{EDED5546-923C-4E0B-BBAF-75937C50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03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037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03D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D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D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F015-8AC3-479C-B59D-A9A87D8CA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12</cp:revision>
  <dcterms:created xsi:type="dcterms:W3CDTF">2024-09-15T03:00:00Z</dcterms:created>
  <dcterms:modified xsi:type="dcterms:W3CDTF">2025-03-04T09:58:00Z</dcterms:modified>
</cp:coreProperties>
</file>