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18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数据结构概述（教材选用严蔚敏、吴伟民，该书程序是伪算法</w:t>
      </w:r>
    </w:p>
    <w:p w14:paraId="4C026E7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具体的程序是高一凡，西电的，大牛，只有</w:t>
      </w:r>
    </w:p>
    <w:p w14:paraId="1455B3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程序。还有一本书，台湾的黄国瑜自己写的</w:t>
      </w:r>
    </w:p>
    <w:p w14:paraId="36E4C1B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只有思路，程序是另外一个合作的清华的写</w:t>
      </w:r>
    </w:p>
    <w:p w14:paraId="00E7BCC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的，可惜很多错的。）</w:t>
      </w:r>
    </w:p>
    <w:p w14:paraId="554111F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学完数据结构之后会对面向过程的函数有一个更深的了解</w:t>
      </w:r>
    </w:p>
    <w:p w14:paraId="3C5A8F5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938D4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定义</w:t>
      </w:r>
    </w:p>
    <w:p w14:paraId="144D019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我们如何把现实中大量而复杂的问题以特定的数据类型（单</w:t>
      </w:r>
    </w:p>
    <w:p w14:paraId="69426C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个数据怎样存储？）和特定的存储结构（个体的关系）</w:t>
      </w:r>
      <w:r w:rsidRPr="002A3A7E">
        <w:rPr>
          <w:rFonts w:hAnsi="宋体" w:cs="宋体" w:hint="eastAsia"/>
        </w:rPr>
        <w:tab/>
      </w:r>
    </w:p>
    <w:p w14:paraId="343F92C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保存到主存储器（内存）中，以及在此基础上为实现某个功能</w:t>
      </w:r>
    </w:p>
    <w:p w14:paraId="05EF2A6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（比如查找某个元素，删除某个元素，对所有元素进行排序）</w:t>
      </w:r>
    </w:p>
    <w:p w14:paraId="433B3F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而执行的相应操作，这个相应的操作也叫算法。（比如班里有</w:t>
      </w:r>
    </w:p>
    <w:p w14:paraId="52F89D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15个人，其信息量也许一个数组就搞定了，但是假如10000个，</w:t>
      </w:r>
    </w:p>
    <w:p w14:paraId="26CD94F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怎么办？内存也许没有这么多连续的空间，所以我们改用链表，</w:t>
      </w:r>
    </w:p>
    <w:p w14:paraId="37D85B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you see这就是与存储有关系。又比如，人事管理系统的信息存储，</w:t>
      </w:r>
    </w:p>
    <w:p w14:paraId="022D294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因为存在着上下级的关系，所以数组和链表就无能为力了，</w:t>
      </w:r>
    </w:p>
    <w:p w14:paraId="199561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这时候我们用树，再比如我们做的是交通图，站和站之间肯定要连通，这</w:t>
      </w:r>
    </w:p>
    <w:p w14:paraId="12C1F4D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时候以上的存储方式又无能为力了，所以我们又有了图。图</w:t>
      </w:r>
    </w:p>
    <w:p w14:paraId="35DB3D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就是每个结点都可以和其他结点产生联系。所以当我们要解决</w:t>
      </w:r>
    </w:p>
    <w:p w14:paraId="36C18D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问题时，首先要解决的是如何把这些问题转换成数据，先保存</w:t>
      </w:r>
    </w:p>
    <w:p w14:paraId="3A5ADAB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到我们的主存中，）</w:t>
      </w:r>
    </w:p>
    <w:p w14:paraId="4A86B6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</w:t>
      </w:r>
    </w:p>
    <w:p w14:paraId="2D240D92" w14:textId="77777777"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   </w:t>
      </w:r>
      <w:r w:rsidRPr="006B0D4D">
        <w:rPr>
          <w:rFonts w:hAnsi="宋体" w:cs="宋体" w:hint="eastAsia"/>
          <w:color w:val="FF0000"/>
        </w:rPr>
        <w:t>数据结构 = 个体</w:t>
      </w:r>
      <w:r w:rsidR="006B0D4D" w:rsidRPr="006B0D4D">
        <w:rPr>
          <w:rFonts w:hAnsi="宋体" w:cs="宋体" w:hint="eastAsia"/>
          <w:color w:val="FF0000"/>
        </w:rPr>
        <w:t>的存储</w:t>
      </w:r>
      <w:r w:rsidRPr="006B0D4D">
        <w:rPr>
          <w:rFonts w:hAnsi="宋体" w:cs="宋体" w:hint="eastAsia"/>
          <w:color w:val="FF0000"/>
        </w:rPr>
        <w:t xml:space="preserve"> + 个体的关系</w:t>
      </w:r>
      <w:r w:rsidR="006B0D4D" w:rsidRPr="006B0D4D">
        <w:rPr>
          <w:rFonts w:hAnsi="宋体" w:cs="宋体" w:hint="eastAsia"/>
          <w:color w:val="FF0000"/>
        </w:rPr>
        <w:t>的存储</w:t>
      </w:r>
    </w:p>
    <w:p w14:paraId="5B29565B" w14:textId="77777777"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6B0D4D">
        <w:rPr>
          <w:rFonts w:hAnsi="宋体" w:cs="宋体" w:hint="eastAsia"/>
          <w:color w:val="FF0000"/>
        </w:rPr>
        <w:t xml:space="preserve">       算法 = 对存储数据的操作</w:t>
      </w:r>
    </w:p>
    <w:p w14:paraId="5BE2C3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算法</w:t>
      </w:r>
    </w:p>
    <w:p w14:paraId="256DAC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解题的方法和步骤</w:t>
      </w:r>
    </w:p>
    <w:p w14:paraId="7B83D7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BDFF9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衡量算法的标准</w:t>
      </w:r>
    </w:p>
    <w:p w14:paraId="2A607F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1、时间复杂度</w:t>
      </w:r>
    </w:p>
    <w:p w14:paraId="52FE4C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大概程序要执行的次数，而非执行的时间。</w:t>
      </w:r>
    </w:p>
    <w:p w14:paraId="00BF64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6E20C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2、空间复杂度</w:t>
      </w:r>
    </w:p>
    <w:p w14:paraId="20ECA59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算法执行过程中大概所占用的最大内存</w:t>
      </w:r>
    </w:p>
    <w:p w14:paraId="3199B7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1111B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3、难易程度（主要是应用方面看重）</w:t>
      </w:r>
    </w:p>
    <w:p w14:paraId="384EA3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BE892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4、健壮性（不能别人给一个非法的输入就挂掉）</w:t>
      </w:r>
    </w:p>
    <w:p w14:paraId="643B0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898B69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  <w:t>数据结构的地位</w:t>
      </w:r>
    </w:p>
    <w:p w14:paraId="25A0983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数据结构是软件中最核心的课程</w:t>
      </w:r>
    </w:p>
    <w:p w14:paraId="1CFC510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6BCFA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 = 数据的存储＋数据的操作＋可以被计算机执行的语言（已经提供）</w:t>
      </w:r>
    </w:p>
    <w:p w14:paraId="6AF1E1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C51DDF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>（学完数据结构，想用一种语言去实现它，必须有指针，数据结构java</w:t>
      </w:r>
    </w:p>
    <w:p w14:paraId="4BBC6D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版，就胡扯，变味，因为我们要讲链表，就是通过指针链在一起的。比如</w:t>
      </w:r>
    </w:p>
    <w:p w14:paraId="16B040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在java中A aa = new A();本质上，aa是个地址）   </w:t>
      </w:r>
    </w:p>
    <w:p w14:paraId="02B776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预备知识</w:t>
      </w:r>
    </w:p>
    <w:p w14:paraId="533F56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指针</w:t>
      </w:r>
    </w:p>
    <w:p w14:paraId="3FE284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指针的重要性：（内存是可以被CPU直接访问的，硬盘不行</w:t>
      </w:r>
    </w:p>
    <w:p w14:paraId="6FF8DC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主要靠地址总线，数据总线，控制总线。）</w:t>
      </w:r>
    </w:p>
    <w:p w14:paraId="393C665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指针是C语言的灵魂</w:t>
      </w:r>
    </w:p>
    <w:p w14:paraId="5D2FE4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14:paraId="1152D1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地址</w:t>
      </w:r>
    </w:p>
    <w:p w14:paraId="312B772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地址就是内存单元的编号</w:t>
      </w:r>
    </w:p>
    <w:p w14:paraId="6B8613C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从0开始的非负整数</w:t>
      </w:r>
    </w:p>
    <w:p w14:paraId="11B20E5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范围：0--FFFFFFFF[0-4G-1]（地址线是32位，刚好控制2的32次）</w:t>
      </w:r>
    </w:p>
    <w:p w14:paraId="76DBFC7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指针：</w:t>
      </w:r>
    </w:p>
    <w:p w14:paraId="707210B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指针就是地址  地址就是指针</w:t>
      </w:r>
    </w:p>
    <w:p w14:paraId="62F722A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指针变量是存放内存单元地址的变量</w:t>
      </w:r>
    </w:p>
    <w:p w14:paraId="3DF93E1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指针的本质是一个操作受限的非负整数（不能加乘除，只能减）</w:t>
      </w:r>
    </w:p>
    <w:p w14:paraId="1DD058B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14:paraId="5CE751B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1、基本类型的指针</w:t>
      </w:r>
    </w:p>
    <w:p w14:paraId="3135F9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</w:t>
      </w:r>
    </w:p>
    <w:p w14:paraId="7EBFC2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2、指针和数组的关系</w:t>
      </w:r>
    </w:p>
    <w:p w14:paraId="1D9722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4A21668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结构体（C++中用类也能实现）</w:t>
      </w:r>
    </w:p>
    <w:p w14:paraId="7E6644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为什么会出现结构体</w:t>
      </w:r>
    </w:p>
    <w:p w14:paraId="34502A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为了表示一些复杂的数据，而普通的基本类型变量无法满足要求</w:t>
      </w:r>
    </w:p>
    <w:p w14:paraId="02720D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6C7AEF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什么叫结构体</w:t>
      </w:r>
    </w:p>
    <w:p w14:paraId="4331FD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结构体是用户根据实际需要自己定义的复合数据类型</w:t>
      </w:r>
    </w:p>
    <w:p w14:paraId="6FC69E9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31BED4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如何使用结构体</w:t>
      </w:r>
    </w:p>
    <w:p w14:paraId="00F5D2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14:paraId="71A89E0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st = {1000, "zhangsan", 20}</w:t>
      </w:r>
    </w:p>
    <w:p w14:paraId="6CC2DED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* pst = &amp;st;</w:t>
      </w:r>
    </w:p>
    <w:p w14:paraId="0AEBA5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D4AAFB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</w:t>
      </w:r>
    </w:p>
    <w:p w14:paraId="05433DF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st.sid</w:t>
      </w:r>
    </w:p>
    <w:p w14:paraId="7FAE1C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</w:t>
      </w:r>
    </w:p>
    <w:p w14:paraId="558A40E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pst-&gt;sid</w:t>
      </w:r>
    </w:p>
    <w:p w14:paraId="33E915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pst所指向的结构体变量中的sid这个成员</w:t>
      </w:r>
    </w:p>
    <w:p w14:paraId="0FF8BC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546C94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注意事项：</w:t>
      </w:r>
    </w:p>
    <w:p w14:paraId="6497E11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结构体变量不能加减乘除，但可以相互赋值</w:t>
      </w:r>
    </w:p>
    <w:p w14:paraId="31A209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普通结构体变量和结构体指针变量作为函数参数的传递</w:t>
      </w:r>
    </w:p>
    <w:p w14:paraId="3054C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0735C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（病毒就是靠访问正在运行的那些程序所占用的内存。Java中规定局部</w:t>
      </w:r>
    </w:p>
    <w:p w14:paraId="24A485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变量必须初始化，因为这些变量一开始都是垃圾值，但是属性不是必须</w:t>
      </w:r>
    </w:p>
    <w:p w14:paraId="56AB778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初始化的，因为已经默认初始化为0）   </w:t>
      </w:r>
    </w:p>
    <w:p w14:paraId="0B14738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动态内存分配和释放（动态分配的内存一定要手动释放，否则造成内存</w:t>
      </w:r>
    </w:p>
    <w:p w14:paraId="2AA07F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泄露。）</w:t>
      </w:r>
    </w:p>
    <w:p w14:paraId="6A399E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（java中A aa = new A();其实就是 A *p = (A *)malloc(sizeof(A))）</w:t>
      </w:r>
    </w:p>
    <w:p w14:paraId="3F90F6AE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1980CBF9" w14:textId="2A30FAA9" w:rsidR="00365D67" w:rsidRDefault="00AB4E40" w:rsidP="00365D67">
      <w:pPr>
        <w:pStyle w:val="1"/>
      </w:pPr>
      <w:r>
        <w:rPr>
          <w:rFonts w:hint="eastAsia"/>
        </w:rPr>
        <w:t xml:space="preserve"> </w:t>
      </w:r>
      <w:r>
        <w:t xml:space="preserve"> </w:t>
      </w:r>
      <w:r w:rsidR="002A3A7E" w:rsidRPr="002A3A7E">
        <w:rPr>
          <w:rFonts w:hint="eastAsia"/>
        </w:rPr>
        <w:t>模块一：线性结构</w:t>
      </w:r>
    </w:p>
    <w:p w14:paraId="37543BFD" w14:textId="7D1DBD89" w:rsidR="002A3A7E" w:rsidRPr="002A3A7E" w:rsidRDefault="00365D67" w:rsidP="00365D67">
      <w:r>
        <w:tab/>
      </w:r>
      <w:r w:rsidR="002A3A7E" w:rsidRPr="002A3A7E">
        <w:rPr>
          <w:rFonts w:hint="eastAsia"/>
        </w:rPr>
        <w:t>【把所有的结点用一根直线穿起来】</w:t>
      </w:r>
    </w:p>
    <w:p w14:paraId="358E3D64" w14:textId="77777777" w:rsidR="002A3A7E" w:rsidRPr="002A3A7E" w:rsidRDefault="002A3A7E" w:rsidP="00365D67">
      <w:pPr>
        <w:pStyle w:val="2"/>
      </w:pPr>
      <w:r w:rsidRPr="002A3A7E">
        <w:rPr>
          <w:rFonts w:hint="eastAsia"/>
        </w:rPr>
        <w:tab/>
      </w:r>
      <w:r w:rsidRPr="002A3A7E">
        <w:rPr>
          <w:rFonts w:hint="eastAsia"/>
        </w:rPr>
        <w:t>连续存储【数组】</w:t>
      </w:r>
    </w:p>
    <w:p w14:paraId="2CD5EF0F" w14:textId="77777777" w:rsidR="002A3A7E" w:rsidRPr="00365D67" w:rsidRDefault="002A3A7E" w:rsidP="00365D67">
      <w:r w:rsidRPr="002A3A7E">
        <w:rPr>
          <w:rFonts w:hint="eastAsia"/>
        </w:rPr>
        <w:tab/>
      </w:r>
      <w:r w:rsidRPr="00365D67">
        <w:rPr>
          <w:rFonts w:hint="eastAsia"/>
        </w:rPr>
        <w:tab/>
        <w:t>1</w:t>
      </w:r>
      <w:r w:rsidRPr="00365D67">
        <w:rPr>
          <w:rFonts w:hint="eastAsia"/>
        </w:rPr>
        <w:t>、什么叫做数组</w:t>
      </w:r>
    </w:p>
    <w:p w14:paraId="2640E2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元素类型相同，大小相等（数组传参，只要传进去首地址和长度就行）</w:t>
      </w:r>
    </w:p>
    <w:p w14:paraId="222EB62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2、数组的优缺点：</w:t>
      </w:r>
    </w:p>
    <w:p w14:paraId="750E73D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467F0D7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存取速度快</w:t>
      </w:r>
    </w:p>
    <w:p w14:paraId="133492E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62F5823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事先必须知道数组的长度</w:t>
      </w:r>
    </w:p>
    <w:p w14:paraId="7F92267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插入删除元素很慢</w:t>
      </w:r>
    </w:p>
    <w:p w14:paraId="24DA87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空间通常是有限制的</w:t>
      </w:r>
    </w:p>
    <w:p w14:paraId="6E9DBA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需要大块连续的内存块</w:t>
      </w:r>
    </w:p>
    <w:p w14:paraId="3407042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插入删除元素的效率很低</w:t>
      </w:r>
    </w:p>
    <w:p w14:paraId="0C372A8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B6664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622FAF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5A7B55CE" w14:textId="69FAEC45" w:rsidR="002A3A7E" w:rsidRPr="00427D1C" w:rsidRDefault="002A3A7E" w:rsidP="00427D1C">
      <w:pPr>
        <w:pStyle w:val="2"/>
      </w:pPr>
      <w:r w:rsidRPr="002A3A7E">
        <w:rPr>
          <w:rFonts w:hint="eastAsia"/>
        </w:rPr>
        <w:t>离散存储【链表】</w:t>
      </w:r>
    </w:p>
    <w:p w14:paraId="48979E78" w14:textId="2781E608" w:rsidR="002A3A7E" w:rsidRPr="002A3A7E" w:rsidRDefault="002A3A7E" w:rsidP="00427D1C">
      <w:pPr>
        <w:pStyle w:val="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427D1C">
        <w:rPr>
          <w:rStyle w:val="30"/>
          <w:rFonts w:hint="eastAsia"/>
        </w:rPr>
        <w:t>定义</w:t>
      </w:r>
    </w:p>
    <w:p w14:paraId="7BA74B3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n个节点离散分配</w:t>
      </w:r>
    </w:p>
    <w:p w14:paraId="5BFE67B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彼此通过指针相连</w:t>
      </w:r>
    </w:p>
    <w:p w14:paraId="49DD71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每个节点只有一个</w:t>
      </w:r>
      <w:r w:rsidRPr="00AB4E40">
        <w:rPr>
          <w:rFonts w:hAnsi="宋体" w:cs="宋体" w:hint="eastAsia"/>
          <w:color w:val="FF0000"/>
        </w:rPr>
        <w:t>前驱节点</w:t>
      </w:r>
      <w:r w:rsidRPr="002A3A7E">
        <w:rPr>
          <w:rFonts w:hAnsi="宋体" w:cs="宋体" w:hint="eastAsia"/>
        </w:rPr>
        <w:t>，每个节点只有一个</w:t>
      </w:r>
      <w:r w:rsidRPr="00AB4E40">
        <w:rPr>
          <w:rFonts w:hAnsi="宋体" w:cs="宋体" w:hint="eastAsia"/>
          <w:color w:val="FF0000"/>
        </w:rPr>
        <w:t>后续节点</w:t>
      </w:r>
    </w:p>
    <w:p w14:paraId="4F46176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首节点没有前驱节点，尾节点没有后续节点。</w:t>
      </w:r>
    </w:p>
    <w:p w14:paraId="4EFD6A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ADAF4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专业术语：</w:t>
      </w:r>
    </w:p>
    <w:p w14:paraId="6CD83E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首节点：</w:t>
      </w:r>
    </w:p>
    <w:p w14:paraId="3ED118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第一个有效节点</w:t>
      </w:r>
    </w:p>
    <w:p w14:paraId="769CD4A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尾节点：</w:t>
      </w:r>
    </w:p>
    <w:p w14:paraId="7997C0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最后一个有效节点</w:t>
      </w:r>
    </w:p>
    <w:p w14:paraId="4DCF04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头节点：</w:t>
      </w:r>
    </w:p>
    <w:p w14:paraId="7E26B3F4" w14:textId="77777777" w:rsidR="00CE6B94" w:rsidRPr="00CE6B94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="00CE6B94" w:rsidRPr="00CE6B94">
        <w:rPr>
          <w:rFonts w:hAnsi="宋体" w:cs="宋体" w:hint="eastAsia"/>
          <w:color w:val="FF0000"/>
        </w:rPr>
        <w:t>头节点的数据类型与首节点的类型一样</w:t>
      </w:r>
    </w:p>
    <w:p w14:paraId="19EE7176" w14:textId="497020E7" w:rsidR="002A3A7E" w:rsidRPr="002F5DD9" w:rsidRDefault="00CE6B94" w:rsidP="00352A38">
      <w:pPr>
        <w:pStyle w:val="a3"/>
        <w:rPr>
          <w:rFonts w:hAnsi="宋体" w:cs="宋体"/>
          <w:color w:val="FF0000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="00713303">
        <w:rPr>
          <w:rFonts w:hAnsi="宋体" w:cs="宋体" w:hint="eastAsia"/>
          <w:color w:val="FF0000"/>
        </w:rPr>
        <w:t>第一个有效节点之前的那个节点</w:t>
      </w:r>
    </w:p>
    <w:p w14:paraId="6B838658" w14:textId="72C2B67F"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="00713303">
        <w:rPr>
          <w:rFonts w:hAnsi="宋体" w:cs="宋体" w:hint="eastAsia"/>
          <w:color w:val="FF0000"/>
        </w:rPr>
        <w:t>头节点并不</w:t>
      </w:r>
      <w:r w:rsidRPr="002F5DD9">
        <w:rPr>
          <w:rFonts w:hAnsi="宋体" w:cs="宋体" w:hint="eastAsia"/>
          <w:color w:val="FF0000"/>
        </w:rPr>
        <w:t>存放有效数据</w:t>
      </w:r>
    </w:p>
    <w:p w14:paraId="5253ED7A" w14:textId="1BDAFF30"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="00713303">
        <w:rPr>
          <w:rFonts w:hAnsi="宋体" w:cs="宋体" w:hint="eastAsia"/>
          <w:color w:val="FF0000"/>
        </w:rPr>
        <w:t>加头</w:t>
      </w:r>
      <w:r w:rsidRPr="002F5DD9">
        <w:rPr>
          <w:rFonts w:hAnsi="宋体" w:cs="宋体" w:hint="eastAsia"/>
          <w:color w:val="FF0000"/>
        </w:rPr>
        <w:t>节点</w:t>
      </w:r>
      <w:r w:rsidR="00713303">
        <w:rPr>
          <w:rFonts w:hAnsi="宋体" w:cs="宋体" w:hint="eastAsia"/>
          <w:color w:val="FF0000"/>
        </w:rPr>
        <w:t>的目的</w:t>
      </w:r>
      <w:r w:rsidRPr="002F5DD9">
        <w:rPr>
          <w:rFonts w:hAnsi="宋体" w:cs="宋体" w:hint="eastAsia"/>
          <w:color w:val="FF0000"/>
        </w:rPr>
        <w:t>是为了方便对链表的操作。</w:t>
      </w:r>
    </w:p>
    <w:p w14:paraId="78CA3670" w14:textId="4274CB16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头指针：</w:t>
      </w:r>
    </w:p>
    <w:p w14:paraId="00974D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指向头节点的指针变量</w:t>
      </w:r>
    </w:p>
    <w:p w14:paraId="478D36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尾指针：</w:t>
      </w:r>
    </w:p>
    <w:p w14:paraId="0F5E8E80" w14:textId="07F656E4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指向尾节点的指针</w:t>
      </w:r>
      <w:r w:rsidR="00713303">
        <w:rPr>
          <w:rFonts w:hAnsi="宋体" w:cs="宋体" w:hint="eastAsia"/>
        </w:rPr>
        <w:t>变量</w:t>
      </w:r>
    </w:p>
    <w:p w14:paraId="0396E75B" w14:textId="6DAB1A8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</w:t>
      </w:r>
      <w:r w:rsidRPr="002A3A7E">
        <w:rPr>
          <w:rFonts w:hAnsi="宋体" w:cs="宋体" w:hint="eastAsia"/>
        </w:rPr>
        <w:tab/>
      </w:r>
    </w:p>
    <w:p w14:paraId="719C54FD" w14:textId="58259A5D" w:rsidR="002A3A7E" w:rsidRPr="002A3A7E" w:rsidRDefault="002A3A7E" w:rsidP="00CE6B94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="00CE6B94">
        <w:rPr>
          <w:rFonts w:hAnsi="宋体" w:cs="宋体"/>
        </w:rPr>
        <w:tab/>
      </w:r>
      <w:r w:rsidRPr="002A3A7E">
        <w:rPr>
          <w:rFonts w:hAnsi="宋体" w:cs="宋体" w:hint="eastAsia"/>
        </w:rPr>
        <w:t>确定一个链表需要几个参数：</w:t>
      </w:r>
    </w:p>
    <w:p w14:paraId="5558DCEB" w14:textId="03A73BFB" w:rsidR="002A3A7E" w:rsidRPr="002A3A7E" w:rsidRDefault="002A3A7E" w:rsidP="00CE6B94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="00CE6B94">
        <w:rPr>
          <w:rFonts w:hAnsi="宋体" w:cs="宋体"/>
        </w:rPr>
        <w:tab/>
      </w:r>
      <w:r w:rsidR="004039F7">
        <w:rPr>
          <w:rFonts w:hAnsi="宋体" w:cs="宋体"/>
        </w:rPr>
        <w:tab/>
      </w:r>
      <w:r w:rsidRPr="002A3A7E">
        <w:rPr>
          <w:rFonts w:hAnsi="宋体" w:cs="宋体" w:hint="eastAsia"/>
        </w:rPr>
        <w:t>只需要一个参数:头指针，因为通过它我们可以推出</w:t>
      </w:r>
      <w:r w:rsidR="00CE6B94">
        <w:rPr>
          <w:rFonts w:hAnsi="宋体" w:cs="宋体" w:hint="eastAsia"/>
        </w:rPr>
        <w:t xml:space="preserve"> </w:t>
      </w:r>
      <w:r w:rsidRPr="00CE6B94">
        <w:rPr>
          <w:rFonts w:hAnsi="宋体" w:cs="宋体" w:hint="eastAsia"/>
          <w:color w:val="FF0000"/>
        </w:rPr>
        <w:t>链表的所有信息</w:t>
      </w:r>
      <w:r w:rsidRPr="002A3A7E">
        <w:rPr>
          <w:rFonts w:hAnsi="宋体" w:cs="宋体" w:hint="eastAsia"/>
        </w:rPr>
        <w:t>。</w:t>
      </w:r>
    </w:p>
    <w:p w14:paraId="616C9954" w14:textId="009D2430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分类</w:t>
      </w:r>
    </w:p>
    <w:p w14:paraId="1E430F2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单链表</w:t>
      </w:r>
    </w:p>
    <w:p w14:paraId="0DA9D4C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双链表：</w:t>
      </w:r>
    </w:p>
    <w:p w14:paraId="4755200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每一个节点有两个指针域</w:t>
      </w:r>
    </w:p>
    <w:p w14:paraId="27B978F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16180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循环链表</w:t>
      </w:r>
    </w:p>
    <w:p w14:paraId="6484FAF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能通过任何一个节点找到其他所有的节点</w:t>
      </w:r>
    </w:p>
    <w:p w14:paraId="4F8B4A2B" w14:textId="2706FF62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非循环链表</w:t>
      </w:r>
    </w:p>
    <w:p w14:paraId="2DA920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C61CF23" w14:textId="77777777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链表的优缺点：</w:t>
      </w:r>
    </w:p>
    <w:p w14:paraId="5F5448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3F78FD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空间没有限制</w:t>
      </w:r>
    </w:p>
    <w:p w14:paraId="1F9067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插入删除元素很快</w:t>
      </w:r>
    </w:p>
    <w:p w14:paraId="01DC0D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720CFEF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存取速度很慢。</w:t>
      </w:r>
    </w:p>
    <w:p w14:paraId="779E83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1EA112D1" w14:textId="245B93C0" w:rsidR="00365D67" w:rsidRDefault="002A3A7E" w:rsidP="00365D67">
      <w:pPr>
        <w:pStyle w:val="2"/>
      </w:pPr>
      <w:r w:rsidRPr="00365D67">
        <w:rPr>
          <w:rFonts w:hint="eastAsia"/>
        </w:rPr>
        <w:t>线性结构的两种常见应用</w:t>
      </w:r>
    </w:p>
    <w:p w14:paraId="17381A67" w14:textId="7E2F88B9" w:rsidR="002A3A7E" w:rsidRPr="002A3A7E" w:rsidRDefault="002A3A7E" w:rsidP="00365D67">
      <w:pPr>
        <w:pStyle w:val="3"/>
      </w:pPr>
      <w:r w:rsidRPr="00365D67">
        <w:rPr>
          <w:rFonts w:hint="eastAsia"/>
        </w:rPr>
        <w:t>栈</w:t>
      </w:r>
    </w:p>
    <w:p w14:paraId="5E59AC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14:paraId="3132BE8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一种可以实现“先进后出” 的存储结构</w:t>
      </w:r>
    </w:p>
    <w:p w14:paraId="02C393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栈类似于箱子</w:t>
      </w:r>
    </w:p>
    <w:p w14:paraId="2400CB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4D857BC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</w:t>
      </w:r>
    </w:p>
    <w:p w14:paraId="14EA9AD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静态栈 （类似于用数组实现）</w:t>
      </w:r>
    </w:p>
    <w:p w14:paraId="07424B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动态栈 （类似于用链表实现）</w:t>
      </w:r>
    </w:p>
    <w:p w14:paraId="1547CBA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7E5BDF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算法（往里放，从里取）</w:t>
      </w:r>
    </w:p>
    <w:p w14:paraId="259E7B1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出栈</w:t>
      </w:r>
    </w:p>
    <w:p w14:paraId="4BE572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压栈（参看Java中线程的例子，成产消费的例子）</w:t>
      </w:r>
    </w:p>
    <w:p w14:paraId="3C5471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0E9BB7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应用</w:t>
      </w:r>
    </w:p>
    <w:p w14:paraId="06E415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函数调用</w:t>
      </w:r>
    </w:p>
    <w:p w14:paraId="770CC7B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中断</w:t>
      </w:r>
    </w:p>
    <w:p w14:paraId="4057BBE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表达式求值（用两个栈，一个存放数字，一个存放符号）</w:t>
      </w:r>
    </w:p>
    <w:p w14:paraId="00D0A5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内存分配</w:t>
      </w:r>
    </w:p>
    <w:p w14:paraId="5F5A86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缓冲处理</w:t>
      </w:r>
    </w:p>
    <w:p w14:paraId="2EE89A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迷宫</w:t>
      </w:r>
    </w:p>
    <w:p w14:paraId="2C71818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515F478B" w14:textId="4F486F25" w:rsidR="00365D67" w:rsidRDefault="002A3A7E" w:rsidP="00365D67">
      <w:pPr>
        <w:pStyle w:val="a3"/>
        <w:ind w:firstLine="420"/>
        <w:rPr>
          <w:rFonts w:hAnsi="宋体" w:cs="宋体"/>
        </w:rPr>
      </w:pPr>
      <w:r w:rsidRPr="002A3A7E">
        <w:rPr>
          <w:rFonts w:hAnsi="宋体" w:cs="宋体" w:hint="eastAsia"/>
        </w:rPr>
        <w:t>线性结构的两种常见应用</w:t>
      </w:r>
    </w:p>
    <w:p w14:paraId="1984004D" w14:textId="104F299D" w:rsidR="002A3A7E" w:rsidRPr="002A3A7E" w:rsidRDefault="002A3A7E" w:rsidP="00365D67">
      <w:pPr>
        <w:pStyle w:val="3"/>
      </w:pPr>
      <w:r w:rsidRPr="002A3A7E">
        <w:rPr>
          <w:rFonts w:hint="eastAsia"/>
        </w:rPr>
        <w:t>队列</w:t>
      </w:r>
    </w:p>
    <w:p w14:paraId="780C4A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14:paraId="0A8120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一种可是实现“先进先出”的存储结构</w:t>
      </w:r>
    </w:p>
    <w:p w14:paraId="16D130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14:paraId="7505E85B" w14:textId="7EF8DE42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链式队列：用链表实现</w:t>
      </w:r>
    </w:p>
    <w:p w14:paraId="7EAFD5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静态队列：用数组实现</w:t>
      </w:r>
    </w:p>
    <w:p w14:paraId="5FC6FF91" w14:textId="7B29AF50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134061">
        <w:rPr>
          <w:rFonts w:hAnsi="宋体" w:cs="宋体" w:hint="eastAsia"/>
          <w:b/>
          <w:bCs/>
        </w:rPr>
        <w:t>静态对流通常都必须是</w:t>
      </w:r>
      <w:r w:rsidRPr="00134061">
        <w:rPr>
          <w:rFonts w:hAnsi="宋体" w:cs="宋体" w:hint="eastAsia"/>
          <w:b/>
          <w:bCs/>
          <w:highlight w:val="yellow"/>
        </w:rPr>
        <w:t>循环队列</w:t>
      </w:r>
      <w:r w:rsidRPr="002A3A7E">
        <w:rPr>
          <w:rFonts w:hAnsi="宋体" w:cs="宋体" w:hint="eastAsia"/>
        </w:rPr>
        <w:t>，为了减少</w:t>
      </w:r>
      <w:r w:rsidR="00134061">
        <w:rPr>
          <w:rFonts w:hAnsi="宋体" w:cs="宋体" w:hint="eastAsia"/>
        </w:rPr>
        <w:t xml:space="preserve"> </w:t>
      </w:r>
      <w:r w:rsidRPr="00134061">
        <w:rPr>
          <w:rFonts w:hAnsi="宋体" w:cs="宋体" w:hint="eastAsia"/>
          <w:color w:val="FF0000"/>
        </w:rPr>
        <w:t>内存浪费</w:t>
      </w:r>
      <w:r w:rsidRPr="002A3A7E">
        <w:rPr>
          <w:rFonts w:hAnsi="宋体" w:cs="宋体" w:hint="eastAsia"/>
        </w:rPr>
        <w:t>。</w:t>
      </w:r>
    </w:p>
    <w:p w14:paraId="70475A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C56B9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循环队列的讲解：</w:t>
      </w:r>
    </w:p>
    <w:p w14:paraId="260447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 静态队列为什么必须是循环队列</w:t>
      </w:r>
    </w:p>
    <w:p w14:paraId="0D2BBE9A" w14:textId="5B882809" w:rsidR="002A3A7E" w:rsidRPr="00134061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</w:t>
      </w:r>
      <w:r w:rsidRPr="002A3A7E">
        <w:rPr>
          <w:rFonts w:hAnsi="宋体" w:cs="宋体" w:hint="eastAsia"/>
        </w:rPr>
        <w:tab/>
        <w:t>循环队列需要几个参数来确定</w:t>
      </w:r>
    </w:p>
    <w:p w14:paraId="623BDC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需要2个参数来确定</w:t>
      </w:r>
    </w:p>
    <w:p w14:paraId="35C1E2EA" w14:textId="653E72D7" w:rsidR="002A3A7E" w:rsidRPr="002A3A7E" w:rsidRDefault="002A3A7E" w:rsidP="00B153E5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</w:t>
      </w:r>
    </w:p>
    <w:p w14:paraId="0D54E24E" w14:textId="27C87F2B" w:rsidR="002A3A7E" w:rsidRPr="002A3A7E" w:rsidRDefault="002A3A7E" w:rsidP="00B153E5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</w:t>
      </w:r>
    </w:p>
    <w:p w14:paraId="0C7A746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86BC6F7" w14:textId="4C34300C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 循环队列各个参数的含义</w:t>
      </w:r>
    </w:p>
    <w:p w14:paraId="19BCB71E" w14:textId="77777777" w:rsidR="002A3A7E" w:rsidRPr="00B153E5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B153E5">
        <w:rPr>
          <w:rFonts w:hAnsi="宋体" w:cs="宋体" w:hint="eastAsia"/>
          <w:b/>
          <w:bCs/>
          <w:color w:val="FF0000"/>
        </w:rPr>
        <w:t xml:space="preserve">2个参数不同场合不同的含义?    </w:t>
      </w:r>
    </w:p>
    <w:p w14:paraId="77C9B504" w14:textId="77777777" w:rsidR="002A3A7E" w:rsidRPr="00B153E5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B153E5">
        <w:rPr>
          <w:rFonts w:hAnsi="宋体" w:cs="宋体" w:hint="eastAsia"/>
          <w:b/>
          <w:bCs/>
          <w:color w:val="FF0000"/>
        </w:rPr>
        <w:tab/>
      </w:r>
      <w:r w:rsidRPr="00B153E5">
        <w:rPr>
          <w:rFonts w:hAnsi="宋体" w:cs="宋体" w:hint="eastAsia"/>
          <w:b/>
          <w:bCs/>
          <w:color w:val="FF0000"/>
        </w:rPr>
        <w:tab/>
      </w:r>
      <w:r w:rsidRPr="00B153E5">
        <w:rPr>
          <w:rFonts w:hAnsi="宋体" w:cs="宋体" w:hint="eastAsia"/>
          <w:b/>
          <w:bCs/>
          <w:color w:val="FF0000"/>
        </w:rPr>
        <w:tab/>
      </w:r>
      <w:r w:rsidRPr="00B153E5">
        <w:rPr>
          <w:rFonts w:hAnsi="宋体" w:cs="宋体" w:hint="eastAsia"/>
          <w:b/>
          <w:bCs/>
          <w:color w:val="FF0000"/>
        </w:rPr>
        <w:tab/>
        <w:t xml:space="preserve">            建议初学者先记住，然后慢慢体会</w:t>
      </w:r>
    </w:p>
    <w:p w14:paraId="1032405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72DBBE1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1）队列初始化</w:t>
      </w:r>
    </w:p>
    <w:p w14:paraId="7318932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front和rear的值都是零</w:t>
      </w:r>
    </w:p>
    <w:p w14:paraId="10D249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2）队列非空</w:t>
      </w:r>
    </w:p>
    <w:p w14:paraId="6E685F2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front代表队列的第一个元素</w:t>
      </w:r>
    </w:p>
    <w:p w14:paraId="35173A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rear代表了最后一个有效元素的下一个元素</w:t>
      </w:r>
    </w:p>
    <w:p w14:paraId="5719F6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3）队列空</w:t>
      </w:r>
    </w:p>
    <w:p w14:paraId="1A211BDD" w14:textId="77777777" w:rsid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front和rear的值相等，但是不一定是零</w:t>
      </w:r>
    </w:p>
    <w:p w14:paraId="7A20DB09" w14:textId="77777777" w:rsidR="00D44C63" w:rsidRPr="002A3A7E" w:rsidRDefault="00D44C63" w:rsidP="00352A38">
      <w:pPr>
        <w:pStyle w:val="a3"/>
        <w:rPr>
          <w:rFonts w:hAnsi="宋体" w:cs="宋体"/>
        </w:rPr>
      </w:pPr>
    </w:p>
    <w:p w14:paraId="0336A60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4、</w:t>
      </w:r>
      <w:r w:rsidRPr="002A3A7E">
        <w:rPr>
          <w:rFonts w:hAnsi="宋体" w:cs="宋体" w:hint="eastAsia"/>
        </w:rPr>
        <w:tab/>
        <w:t>循环队列入队伪算法讲解</w:t>
      </w:r>
    </w:p>
    <w:p w14:paraId="628B61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两步完成：</w:t>
      </w:r>
    </w:p>
    <w:p w14:paraId="1826B1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1）将值存入r所代表的位置</w:t>
      </w:r>
    </w:p>
    <w:p w14:paraId="1F6DBC9C" w14:textId="77777777" w:rsidR="002A3A7E" w:rsidRPr="00D3679F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2）</w:t>
      </w:r>
      <w:r w:rsidRPr="00D3679F">
        <w:rPr>
          <w:rFonts w:hAnsi="宋体" w:cs="宋体" w:hint="eastAsia"/>
          <w:b/>
          <w:bCs/>
          <w:color w:val="FF0000"/>
        </w:rPr>
        <w:t>将r后移，正确写法是 rear = (rear+1)%数组长度</w:t>
      </w:r>
    </w:p>
    <w:p w14:paraId="4FE95F06" w14:textId="57251362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="00894C7C">
        <w:rPr>
          <w:rFonts w:hAnsi="宋体" w:cs="宋体"/>
        </w:rPr>
        <w:t xml:space="preserve">   </w:t>
      </w:r>
      <w:r w:rsidRPr="002A3A7E">
        <w:rPr>
          <w:rFonts w:hAnsi="宋体" w:cs="宋体" w:hint="eastAsia"/>
        </w:rPr>
        <w:t>错误写法：rear=rear+1;</w:t>
      </w:r>
    </w:p>
    <w:p w14:paraId="46EF456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</w:p>
    <w:p w14:paraId="6446E4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5、 循环队列出队伪算法讲解</w:t>
      </w:r>
    </w:p>
    <w:p w14:paraId="0EB3194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 = (front+1) % 数组长度</w:t>
      </w:r>
    </w:p>
    <w:p w14:paraId="07DE793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CDBF49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6、 如何判断循环队列是否为空</w:t>
      </w:r>
    </w:p>
    <w:p w14:paraId="1D4309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如果front与rear的值相等，</w:t>
      </w:r>
    </w:p>
    <w:p w14:paraId="2FD5A8D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则队列一定为空</w:t>
      </w:r>
    </w:p>
    <w:p w14:paraId="32BA95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AF6AF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7、 如何判断循环队列是否已满</w:t>
      </w:r>
    </w:p>
    <w:p w14:paraId="24C635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预备知识：</w:t>
      </w:r>
    </w:p>
    <w:p w14:paraId="630855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front的值和rear的值没有规律，</w:t>
      </w:r>
    </w:p>
    <w:p w14:paraId="51D1420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即可以大，小，等。</w:t>
      </w:r>
    </w:p>
    <w:p w14:paraId="63DF50E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9305F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14:paraId="1FBA5B9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1、多增加一个表标识的参数</w:t>
      </w:r>
    </w:p>
    <w:p w14:paraId="4B58BE1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2、少用一个队列中的元素（才一个，不影响的）</w:t>
      </w:r>
    </w:p>
    <w:p w14:paraId="268088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通常使用第二种方法</w:t>
      </w:r>
    </w:p>
    <w:p w14:paraId="2C12353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如果r和f的值紧挨着，则队列已满</w:t>
      </w:r>
    </w:p>
    <w:p w14:paraId="518FF9C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用C语言伪算法表示就是：</w:t>
      </w:r>
    </w:p>
    <w:p w14:paraId="1B6F65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if( (r+1)%数组长度 == f )</w:t>
      </w:r>
    </w:p>
    <w:p w14:paraId="1BA6D66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已满</w:t>
      </w:r>
    </w:p>
    <w:p w14:paraId="6A7BC69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else</w:t>
      </w:r>
    </w:p>
    <w:p w14:paraId="297E90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不满</w:t>
      </w:r>
    </w:p>
    <w:p w14:paraId="777102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56890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队列算法：</w:t>
      </w:r>
    </w:p>
    <w:p w14:paraId="578BC2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入队</w:t>
      </w:r>
    </w:p>
    <w:p w14:paraId="27A678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出队</w:t>
      </w:r>
    </w:p>
    <w:p w14:paraId="387202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队列的具体应用：</w:t>
      </w:r>
    </w:p>
    <w:p w14:paraId="08CE836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所有和事件有关的操作都有队列的影子。</w:t>
      </w:r>
    </w:p>
    <w:p w14:paraId="759330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（例如操作系统认为先进来的先处理）</w:t>
      </w:r>
    </w:p>
    <w:p w14:paraId="2AC3048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64A03ADC" w14:textId="5D2F0CFE" w:rsidR="002A3A7E" w:rsidRPr="009B27B4" w:rsidRDefault="002A3A7E" w:rsidP="009B27B4">
      <w:pPr>
        <w:pStyle w:val="3"/>
      </w:pPr>
      <w:r w:rsidRPr="002A3A7E">
        <w:rPr>
          <w:rFonts w:hint="eastAsia"/>
        </w:rPr>
        <w:t>递归</w:t>
      </w:r>
    </w:p>
    <w:p w14:paraId="6FC98D80" w14:textId="77777777" w:rsidR="00900A7F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025E5235" w14:textId="7DA28832" w:rsidR="00900A7F" w:rsidRDefault="00900A7F" w:rsidP="00352A38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 xml:space="preserve"> </w:t>
      </w:r>
      <w:r>
        <w:rPr>
          <w:rFonts w:hAnsi="宋体" w:cs="宋体"/>
        </w:rPr>
        <w:t xml:space="preserve">      </w:t>
      </w:r>
      <w:r>
        <w:rPr>
          <w:rFonts w:hAnsi="宋体" w:cs="宋体" w:hint="eastAsia"/>
        </w:rPr>
        <w:t>函数调用原理</w:t>
      </w:r>
    </w:p>
    <w:p w14:paraId="0FDA8DEE" w14:textId="2EB86C30" w:rsidR="00900A7F" w:rsidRDefault="00900A7F" w:rsidP="00352A38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noProof/>
        </w:rPr>
        <w:drawing>
          <wp:inline distT="0" distB="0" distL="0" distR="0" wp14:anchorId="626A1336" wp14:editId="673978CC">
            <wp:extent cx="3556000" cy="2561590"/>
            <wp:effectExtent l="0" t="0" r="0" b="0"/>
            <wp:docPr id="199656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67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388" cy="25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EA6D" w14:textId="4096A733" w:rsidR="002A3A7E" w:rsidRPr="002A3A7E" w:rsidRDefault="00900A7F" w:rsidP="00352A3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      </w:t>
      </w:r>
      <w:r w:rsidR="002A3A7E" w:rsidRPr="002A3A7E">
        <w:rPr>
          <w:rFonts w:hAnsi="宋体" w:cs="宋体" w:hint="eastAsia"/>
        </w:rPr>
        <w:t>定义：</w:t>
      </w:r>
    </w:p>
    <w:p w14:paraId="4FADC386" w14:textId="77777777" w:rsidR="00FA7F7C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一个函数自己直接或间接调用自己</w:t>
      </w:r>
    </w:p>
    <w:p w14:paraId="355BC854" w14:textId="2B91C8BC" w:rsidR="002A3A7E" w:rsidRPr="002A3A7E" w:rsidRDefault="00FA7F7C" w:rsidP="00FA7F7C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="002A3A7E" w:rsidRPr="002A3A7E">
        <w:rPr>
          <w:rFonts w:hAnsi="宋体" w:cs="宋体" w:hint="eastAsia"/>
        </w:rPr>
        <w:t>(一个函数调用另外一个函数和他调用自己是一模一样的)</w:t>
      </w:r>
    </w:p>
    <w:p w14:paraId="1D20FFA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5FB976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递归满足的三个条件：</w:t>
      </w:r>
    </w:p>
    <w:p w14:paraId="6FEC5B67" w14:textId="77777777" w:rsidR="002A3A7E" w:rsidRPr="00FA7F7C" w:rsidRDefault="002A3A7E" w:rsidP="00352A38">
      <w:pPr>
        <w:pStyle w:val="a3"/>
        <w:rPr>
          <w:rFonts w:hAnsi="宋体" w:cs="宋体"/>
          <w:b/>
          <w:bCs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FA7F7C">
        <w:rPr>
          <w:rFonts w:hAnsi="宋体" w:cs="宋体" w:hint="eastAsia"/>
          <w:highlight w:val="yellow"/>
        </w:rPr>
        <w:t>1</w:t>
      </w:r>
      <w:r w:rsidRPr="00FA7F7C">
        <w:rPr>
          <w:rFonts w:hAnsi="宋体" w:cs="宋体" w:hint="eastAsia"/>
          <w:b/>
          <w:bCs/>
          <w:highlight w:val="yellow"/>
        </w:rPr>
        <w:t>、递归必须得有一个明确的终止条件</w:t>
      </w:r>
    </w:p>
    <w:p w14:paraId="597B6A77" w14:textId="77777777" w:rsidR="002A3A7E" w:rsidRPr="00FA7F7C" w:rsidRDefault="002A3A7E" w:rsidP="00352A38">
      <w:pPr>
        <w:pStyle w:val="a3"/>
        <w:rPr>
          <w:rFonts w:hAnsi="宋体" w:cs="宋体"/>
          <w:b/>
          <w:bCs/>
        </w:rPr>
      </w:pPr>
      <w:r w:rsidRPr="00FA7F7C">
        <w:rPr>
          <w:rFonts w:hAnsi="宋体" w:cs="宋体" w:hint="eastAsia"/>
          <w:b/>
          <w:bCs/>
        </w:rPr>
        <w:t xml:space="preserve">    </w:t>
      </w:r>
      <w:r w:rsidRPr="00FA7F7C">
        <w:rPr>
          <w:rFonts w:hAnsi="宋体" w:cs="宋体" w:hint="eastAsia"/>
          <w:b/>
          <w:bCs/>
        </w:rPr>
        <w:tab/>
      </w:r>
      <w:r w:rsidRPr="00FA7F7C">
        <w:rPr>
          <w:rFonts w:hAnsi="宋体" w:cs="宋体" w:hint="eastAsia"/>
          <w:b/>
          <w:bCs/>
        </w:rPr>
        <w:tab/>
      </w:r>
      <w:r w:rsidRPr="00FA7F7C">
        <w:rPr>
          <w:rFonts w:hAnsi="宋体" w:cs="宋体" w:hint="eastAsia"/>
          <w:b/>
          <w:bCs/>
          <w:highlight w:val="yellow"/>
        </w:rPr>
        <w:t>2、该函数处理的数据规模必须在递减</w:t>
      </w:r>
    </w:p>
    <w:p w14:paraId="6EB02E5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3、这个转化必须是可解的。</w:t>
      </w:r>
    </w:p>
    <w:p w14:paraId="77EFD5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1E4EA1C4" w14:textId="6925CF0D" w:rsidR="002A3A7E" w:rsidRPr="002A3A7E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循环和递归</w:t>
      </w:r>
      <w:r w:rsidR="00FA7F7C">
        <w:rPr>
          <w:rFonts w:hAnsi="宋体" w:cs="宋体" w:hint="eastAsia"/>
        </w:rPr>
        <w:t>区别</w:t>
      </w:r>
      <w:r w:rsidRPr="002A3A7E">
        <w:rPr>
          <w:rFonts w:hAnsi="宋体" w:cs="宋体" w:hint="eastAsia"/>
        </w:rPr>
        <w:t>：</w:t>
      </w:r>
    </w:p>
    <w:p w14:paraId="49A0A36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7857">
        <w:rPr>
          <w:rFonts w:hAnsi="宋体" w:cs="宋体" w:hint="eastAsia"/>
          <w:b/>
          <w:bCs/>
        </w:rPr>
        <w:t>递归</w:t>
      </w:r>
      <w:r w:rsidRPr="002A3A7E">
        <w:rPr>
          <w:rFonts w:hAnsi="宋体" w:cs="宋体" w:hint="eastAsia"/>
        </w:rPr>
        <w:t>：</w:t>
      </w:r>
    </w:p>
    <w:p w14:paraId="32A8D5D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易于理解</w:t>
      </w:r>
    </w:p>
    <w:p w14:paraId="12219B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速度慢</w:t>
      </w:r>
    </w:p>
    <w:p w14:paraId="2E605F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存储空间大</w:t>
      </w:r>
    </w:p>
    <w:p w14:paraId="4235DFCC" w14:textId="77777777" w:rsidR="002A3A7E" w:rsidRPr="00DF7857" w:rsidRDefault="002A3A7E" w:rsidP="00352A38">
      <w:pPr>
        <w:pStyle w:val="a3"/>
        <w:rPr>
          <w:rFonts w:hAnsi="宋体" w:cs="宋体"/>
          <w:b/>
          <w:bCs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7857">
        <w:rPr>
          <w:rFonts w:hAnsi="宋体" w:cs="宋体" w:hint="eastAsia"/>
          <w:b/>
          <w:bCs/>
        </w:rPr>
        <w:t>循环</w:t>
      </w:r>
    </w:p>
    <w:p w14:paraId="27D77D7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不易于理解</w:t>
      </w:r>
    </w:p>
    <w:p w14:paraId="10F5D8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速度快</w:t>
      </w:r>
    </w:p>
    <w:p w14:paraId="428D4F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存储空间小</w:t>
      </w:r>
    </w:p>
    <w:p w14:paraId="422E05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A9CDDA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举例：    </w:t>
      </w:r>
    </w:p>
    <w:p w14:paraId="6EF0D3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1.求阶乘</w:t>
      </w:r>
    </w:p>
    <w:p w14:paraId="27FAEBF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2.1+2+3+4+。。。+100的和</w:t>
      </w:r>
    </w:p>
    <w:p w14:paraId="603A4F7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3.汉诺塔</w:t>
      </w:r>
    </w:p>
    <w:p w14:paraId="380897E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【汉诺塔】这不是线性递归，这是非线性递归！</w:t>
      </w:r>
    </w:p>
    <w:p w14:paraId="3CB827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n=1      1</w:t>
      </w:r>
    </w:p>
    <w:p w14:paraId="7FCE38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n=2      3</w:t>
      </w:r>
    </w:p>
    <w:p w14:paraId="2569AC6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n=3      7</w:t>
      </w:r>
    </w:p>
    <w:p w14:paraId="620754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14:paraId="4E3889A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14:paraId="6A06649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n=64     2的64次方减1【这是个天文数字，就算世界上最快的计算机</w:t>
      </w:r>
    </w:p>
    <w:p w14:paraId="124D34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也解决不了，汉诺塔的负责度是2的n次方减1】问题很复杂，但真正解决</w:t>
      </w:r>
    </w:p>
    <w:p w14:paraId="36D53F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问题的编码只有三句。</w:t>
      </w:r>
    </w:p>
    <w:p w14:paraId="1BE902C6" w14:textId="6A850F85" w:rsidR="002A3A7E" w:rsidRPr="002A3A7E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51C19C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递归的运用：</w:t>
      </w:r>
    </w:p>
    <w:p w14:paraId="2CA21973" w14:textId="6DC174D6" w:rsidR="002A3A7E" w:rsidRPr="002A3A7E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很多数学公式就是以递归的方式定义的</w:t>
      </w:r>
      <w:r w:rsidR="00FA7F7C">
        <w:rPr>
          <w:rFonts w:hAnsi="宋体" w:cs="宋体" w:hint="eastAsia"/>
        </w:rPr>
        <w:t>，如</w:t>
      </w:r>
      <w:r w:rsidRPr="002A3A7E">
        <w:rPr>
          <w:rFonts w:hAnsi="宋体" w:cs="宋体" w:hint="eastAsia"/>
        </w:rPr>
        <w:t>斐波拉契序列</w:t>
      </w:r>
    </w:p>
    <w:p w14:paraId="4AA5C42C" w14:textId="16FEDB36" w:rsidR="002A3A7E" w:rsidRDefault="002A3A7E" w:rsidP="00FA7F7C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 2 3 5 8 13 21 34。。。</w:t>
      </w:r>
    </w:p>
    <w:p w14:paraId="22C8598C" w14:textId="77777777" w:rsidR="00FA7F7C" w:rsidRPr="002A3A7E" w:rsidRDefault="00FA7F7C" w:rsidP="00FA7F7C">
      <w:pPr>
        <w:pStyle w:val="a3"/>
        <w:rPr>
          <w:rFonts w:hAnsi="宋体" w:cs="宋体"/>
        </w:rPr>
      </w:pPr>
    </w:p>
    <w:p w14:paraId="5463BB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为何数据结构难学：因为计算机内存是线性一维的，而我们要处理的数据</w:t>
      </w:r>
    </w:p>
    <w:p w14:paraId="111EFBD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都是比较复杂的，那么怎么把这么多复杂的数据保存在计算机中来保存本</w:t>
      </w:r>
    </w:p>
    <w:p w14:paraId="6CAF7A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身就是一个难题，而计算机在保存线性结构的时候比较好理解，尤其是数</w:t>
      </w:r>
    </w:p>
    <w:p w14:paraId="23082B8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组和链表只不过是连续和离散的问题，线性结构是我们学习的重点，因为</w:t>
      </w:r>
    </w:p>
    <w:p w14:paraId="0B7A8E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线性算法比较成熟，无论C++还是Java中都有相关的工具例如Arraylist.</w:t>
      </w:r>
    </w:p>
    <w:p w14:paraId="77AAF7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Linkedlist,但是在Java中没有树和图，因为非线性结构太复杂了，他的</w:t>
      </w:r>
    </w:p>
    <w:p w14:paraId="74F72A6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操作远远大于线性结构的操作。即使SUN公司也没造出来。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2368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小复习一下：^_^</w:t>
      </w:r>
    </w:p>
    <w:p w14:paraId="6E7BF62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逻辑结构：（就是在你大脑里面能产生的，不考虑在计算机中存储）</w:t>
      </w:r>
    </w:p>
    <w:p w14:paraId="24A0062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线性（用一根直线穿）</w:t>
      </w:r>
    </w:p>
    <w:p w14:paraId="2A18A5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在计算机中存储用：</w:t>
      </w:r>
    </w:p>
    <w:p w14:paraId="0E94634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14:paraId="6DB145B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</w:p>
    <w:p w14:paraId="44CCCD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栈和队列是一种特殊的线性结构，是具体应用。</w:t>
      </w:r>
    </w:p>
    <w:p w14:paraId="7FF3CA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（操作受限的线性结构，不受限的应该是在任何地方可以增删改查</w:t>
      </w:r>
    </w:p>
    <w:p w14:paraId="46ACF3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可以用数组和链表实现。只要把链表学会，栈和队列都能搞定，数</w:t>
      </w:r>
    </w:p>
    <w:p w14:paraId="741310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组稍微复杂一些。）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A5E0B4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非线性：</w:t>
      </w:r>
    </w:p>
    <w:p w14:paraId="24E3FF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</w:t>
      </w:r>
    </w:p>
    <w:p w14:paraId="59C642F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图</w:t>
      </w:r>
    </w:p>
    <w:p w14:paraId="2604636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物理结构：</w:t>
      </w:r>
      <w:r w:rsidRPr="002A3A7E">
        <w:rPr>
          <w:rFonts w:hAnsi="宋体" w:cs="宋体" w:hint="eastAsia"/>
        </w:rPr>
        <w:tab/>
      </w:r>
    </w:p>
    <w:p w14:paraId="11659C6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14:paraId="022D707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4411B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0D4E17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  <w:r w:rsidRPr="002A3A7E">
        <w:rPr>
          <w:rFonts w:hAnsi="宋体" w:cs="宋体" w:hint="eastAsia"/>
        </w:rPr>
        <w:tab/>
      </w:r>
    </w:p>
    <w:p w14:paraId="7BC1BDE6" w14:textId="77777777" w:rsidR="00365D67" w:rsidRDefault="002A3A7E" w:rsidP="00365D67">
      <w:pPr>
        <w:pStyle w:val="1"/>
      </w:pPr>
      <w:r w:rsidRPr="002A3A7E">
        <w:rPr>
          <w:rFonts w:hint="eastAsia"/>
        </w:rPr>
        <w:t>模块二：非线性结构</w:t>
      </w:r>
    </w:p>
    <w:p w14:paraId="2C082223" w14:textId="71093506" w:rsidR="002A3A7E" w:rsidRPr="002A3A7E" w:rsidRDefault="002A3A7E" w:rsidP="00CD35F3">
      <w:pPr>
        <w:pStyle w:val="2"/>
      </w:pPr>
      <w:r w:rsidRPr="002A3A7E">
        <w:rPr>
          <w:rFonts w:hint="eastAsia"/>
        </w:rPr>
        <w:tab/>
      </w:r>
      <w:r w:rsidRPr="002A3A7E">
        <w:rPr>
          <w:rFonts w:hint="eastAsia"/>
        </w:rPr>
        <w:t>树</w:t>
      </w:r>
      <w:r w:rsidR="00DF5EF2">
        <w:rPr>
          <w:rFonts w:hint="eastAsia"/>
        </w:rPr>
        <w:t>定义</w:t>
      </w:r>
    </w:p>
    <w:p w14:paraId="4F1258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树定义</w:t>
      </w:r>
    </w:p>
    <w:p w14:paraId="0DC960F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专业定义：</w:t>
      </w:r>
    </w:p>
    <w:p w14:paraId="019A1C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1、有且只有一个称为根的节点</w:t>
      </w:r>
    </w:p>
    <w:p w14:paraId="103318A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2、有若干个互不相交的子树，这些子树本身也是一棵树</w:t>
      </w:r>
    </w:p>
    <w:p w14:paraId="1344C6A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50851A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通俗定义：</w:t>
      </w:r>
    </w:p>
    <w:p w14:paraId="1D5BE9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1、树是由节点和边组成</w:t>
      </w:r>
    </w:p>
    <w:p w14:paraId="6A13BC5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2、每个节点只有一个父节点但可以有多个子节点</w:t>
      </w:r>
    </w:p>
    <w:p w14:paraId="122E55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3、但有一个节点例外，该节点没有根节点，此节点称为根节点</w:t>
      </w:r>
    </w:p>
    <w:p w14:paraId="16917E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6B312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</w:t>
      </w:r>
    </w:p>
    <w:p w14:paraId="7ED394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5EF2">
        <w:rPr>
          <w:rFonts w:hAnsi="宋体" w:cs="宋体" w:hint="eastAsia"/>
          <w:b/>
          <w:bCs/>
        </w:rPr>
        <w:t>节点</w:t>
      </w:r>
      <w:r w:rsidRPr="002A3A7E">
        <w:rPr>
          <w:rFonts w:hAnsi="宋体" w:cs="宋体" w:hint="eastAsia"/>
        </w:rPr>
        <w:t xml:space="preserve">    父节点      子节点</w:t>
      </w:r>
    </w:p>
    <w:p w14:paraId="15F41CB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5EF2">
        <w:rPr>
          <w:rFonts w:hAnsi="宋体" w:cs="宋体" w:hint="eastAsia"/>
          <w:b/>
          <w:bCs/>
        </w:rPr>
        <w:t>子孙</w:t>
      </w:r>
      <w:r w:rsidRPr="002A3A7E">
        <w:rPr>
          <w:rFonts w:hAnsi="宋体" w:cs="宋体" w:hint="eastAsia"/>
        </w:rPr>
        <w:t xml:space="preserve">    堂兄弟      </w:t>
      </w:r>
    </w:p>
    <w:p w14:paraId="50FE267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5EF2">
        <w:rPr>
          <w:rFonts w:hAnsi="宋体" w:cs="宋体" w:hint="eastAsia"/>
          <w:b/>
          <w:bCs/>
        </w:rPr>
        <w:t>深度</w:t>
      </w:r>
      <w:r w:rsidRPr="002A3A7E">
        <w:rPr>
          <w:rFonts w:hAnsi="宋体" w:cs="宋体" w:hint="eastAsia"/>
        </w:rPr>
        <w:t>：</w:t>
      </w:r>
    </w:p>
    <w:p w14:paraId="411788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从根节点到最底层节点的层数称之为深度</w:t>
      </w:r>
    </w:p>
    <w:p w14:paraId="3ED63FE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根节点是第一层</w:t>
      </w:r>
    </w:p>
    <w:p w14:paraId="3C5E7A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5EF2">
        <w:rPr>
          <w:rFonts w:hAnsi="宋体" w:cs="宋体" w:hint="eastAsia"/>
          <w:b/>
          <w:bCs/>
        </w:rPr>
        <w:t>叶子节点</w:t>
      </w:r>
      <w:r w:rsidRPr="002A3A7E">
        <w:rPr>
          <w:rFonts w:hAnsi="宋体" w:cs="宋体" w:hint="eastAsia"/>
        </w:rPr>
        <w:t>；（叶子就不能劈叉了）</w:t>
      </w:r>
    </w:p>
    <w:p w14:paraId="0F7B403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没有子节点的节点</w:t>
      </w:r>
    </w:p>
    <w:p w14:paraId="065B859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5EF2">
        <w:rPr>
          <w:rFonts w:hAnsi="宋体" w:cs="宋体" w:hint="eastAsia"/>
          <w:b/>
          <w:bCs/>
        </w:rPr>
        <w:t>非终端节点</w:t>
      </w:r>
      <w:r w:rsidRPr="002A3A7E">
        <w:rPr>
          <w:rFonts w:hAnsi="宋体" w:cs="宋体" w:hint="eastAsia"/>
        </w:rPr>
        <w:t>：</w:t>
      </w:r>
    </w:p>
    <w:p w14:paraId="002135F2" w14:textId="77777777" w:rsidR="002A3A7E" w:rsidRPr="00DF5EF2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DF5EF2">
        <w:rPr>
          <w:rFonts w:hAnsi="宋体" w:cs="宋体" w:hint="eastAsia"/>
          <w:b/>
          <w:bCs/>
          <w:color w:val="FF0000"/>
        </w:rPr>
        <w:t>实际就是非叶子节点。</w:t>
      </w:r>
    </w:p>
    <w:p w14:paraId="2234CBBD" w14:textId="77777777" w:rsidR="00DF5EF2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</w:t>
      </w:r>
    </w:p>
    <w:p w14:paraId="151F45F4" w14:textId="259FDE5A" w:rsidR="002A3A7E" w:rsidRPr="00DF5EF2" w:rsidRDefault="00DF5EF2" w:rsidP="00352A38">
      <w:pPr>
        <w:pStyle w:val="a3"/>
        <w:rPr>
          <w:rFonts w:hAnsi="宋体" w:cs="宋体"/>
          <w:b/>
          <w:bCs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="002A3A7E" w:rsidRPr="00DF5EF2">
        <w:rPr>
          <w:rFonts w:hAnsi="宋体" w:cs="宋体" w:hint="eastAsia"/>
          <w:b/>
          <w:bCs/>
        </w:rPr>
        <w:t>既可以是叶子也可以是非叶子节点</w:t>
      </w:r>
    </w:p>
    <w:p w14:paraId="6BCB6E9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度：</w:t>
      </w:r>
    </w:p>
    <w:p w14:paraId="765E93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子节点的个数称为度。（一棵树看最大的）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55F598D" w14:textId="2A8E95C8" w:rsidR="002A3A7E" w:rsidRPr="002A3A7E" w:rsidRDefault="002A3A7E" w:rsidP="00DF5EF2">
      <w:pPr>
        <w:pStyle w:val="2"/>
        <w:rPr>
          <w:rFonts w:hAnsi="宋体" w:cs="宋体"/>
        </w:rPr>
      </w:pPr>
      <w:r w:rsidRPr="00DF5EF2">
        <w:rPr>
          <w:rStyle w:val="20"/>
          <w:rFonts w:hint="eastAsia"/>
        </w:rPr>
        <w:t>树分类</w:t>
      </w:r>
    </w:p>
    <w:p w14:paraId="55FB429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</w:t>
      </w:r>
    </w:p>
    <w:p w14:paraId="2335DEC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任意一个节点的子节点的个数都不受限制</w:t>
      </w:r>
    </w:p>
    <w:p w14:paraId="64AFC5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二叉树（有序树）</w:t>
      </w:r>
    </w:p>
    <w:p w14:paraId="4629E7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任意一个节点的子节点的个数最多两个，且子节点</w:t>
      </w:r>
    </w:p>
    <w:p w14:paraId="509FAD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的位置不可更改。</w:t>
      </w:r>
    </w:p>
    <w:p w14:paraId="18C9C8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023BE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分类：</w:t>
      </w:r>
    </w:p>
    <w:p w14:paraId="463D18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一般二叉树</w:t>
      </w:r>
    </w:p>
    <w:p w14:paraId="30E40AE1" w14:textId="77777777" w:rsidR="002A3A7E" w:rsidRPr="007477DD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7477DD">
        <w:rPr>
          <w:rFonts w:hAnsi="宋体" w:cs="宋体" w:hint="eastAsia"/>
          <w:b/>
          <w:bCs/>
          <w:color w:val="FF0000"/>
        </w:rPr>
        <w:t>满二叉树</w:t>
      </w:r>
    </w:p>
    <w:p w14:paraId="378226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在不增加树的层数的前提下。无法再多</w:t>
      </w:r>
    </w:p>
    <w:p w14:paraId="171BBC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添加一个节点的二叉树就是满二叉树。</w:t>
      </w:r>
    </w:p>
    <w:p w14:paraId="1E13688F" w14:textId="77777777" w:rsidR="002A3A7E" w:rsidRPr="007477DD" w:rsidRDefault="002A3A7E" w:rsidP="00352A38">
      <w:pPr>
        <w:pStyle w:val="a3"/>
        <w:rPr>
          <w:rFonts w:hAnsi="宋体" w:cs="宋体"/>
          <w:b/>
          <w:bCs/>
          <w:color w:val="FF0000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7477DD">
        <w:rPr>
          <w:rFonts w:hAnsi="宋体" w:cs="宋体" w:hint="eastAsia"/>
          <w:b/>
          <w:bCs/>
          <w:color w:val="FF0000"/>
        </w:rPr>
        <w:t>完全二叉树</w:t>
      </w:r>
    </w:p>
    <w:p w14:paraId="699EEB3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如果只是删除了满二叉树最底层最右边的</w:t>
      </w:r>
    </w:p>
    <w:p w14:paraId="10B2C9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连续若干个节点，这样形成的二叉树就是</w:t>
      </w:r>
    </w:p>
    <w:p w14:paraId="35DC39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完全二叉树。</w:t>
      </w:r>
    </w:p>
    <w:p w14:paraId="5CA3779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62FEC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</w:t>
      </w:r>
    </w:p>
    <w:p w14:paraId="779260A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n个互不相交的树的集合</w:t>
      </w:r>
    </w:p>
    <w:p w14:paraId="45936799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42FA2C94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175F4E17" w14:textId="6619FBB5" w:rsidR="002A3A7E" w:rsidRPr="00F97ADF" w:rsidRDefault="002A3A7E" w:rsidP="00352A38">
      <w:pPr>
        <w:pStyle w:val="a3"/>
        <w:rPr>
          <w:rFonts w:hAnsi="宋体" w:cs="宋体" w:hint="eastAsia"/>
        </w:rPr>
      </w:pPr>
      <w:r w:rsidRPr="002A3A7E">
        <w:rPr>
          <w:rFonts w:hAnsi="宋体" w:cs="宋体" w:hint="eastAsia"/>
        </w:rPr>
        <w:t>一般的二叉树要以数组的方式存储，要先转化成完全二叉树，因为如果你只存有效节点（无论先序，中序，后序），则无法知道这个树的组成方式是什么样子的。</w:t>
      </w:r>
    </w:p>
    <w:p w14:paraId="079BA6A4" w14:textId="77777777" w:rsidR="00F97ADF" w:rsidRDefault="00F97ADF" w:rsidP="00352A38">
      <w:pPr>
        <w:pStyle w:val="a3"/>
        <w:rPr>
          <w:rFonts w:hAnsi="宋体" w:cs="宋体"/>
        </w:rPr>
      </w:pPr>
    </w:p>
    <w:p w14:paraId="3DF25FBB" w14:textId="05CF4857" w:rsidR="00F97ADF" w:rsidRDefault="002A3A7E" w:rsidP="00F97ADF">
      <w:pPr>
        <w:pStyle w:val="2"/>
      </w:pPr>
      <w:r w:rsidRPr="002A3A7E">
        <w:rPr>
          <w:rFonts w:hint="eastAsia"/>
        </w:rPr>
        <w:t>树的存储</w:t>
      </w:r>
    </w:p>
    <w:p w14:paraId="410328BF" w14:textId="46DAD6DC" w:rsidR="002A3A7E" w:rsidRPr="002A3A7E" w:rsidRDefault="00F97ADF" w:rsidP="00352A38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 w:rsidR="002A3A7E" w:rsidRPr="002A3A7E">
        <w:rPr>
          <w:rFonts w:hAnsi="宋体" w:cs="宋体" w:hint="eastAsia"/>
        </w:rPr>
        <w:t>都是转化成二叉树来存储</w:t>
      </w:r>
    </w:p>
    <w:p w14:paraId="313EF444" w14:textId="77777777" w:rsidR="002A3A7E" w:rsidRPr="002A3A7E" w:rsidRDefault="002A3A7E" w:rsidP="00352A38">
      <w:pPr>
        <w:pStyle w:val="a3"/>
        <w:rPr>
          <w:rFonts w:hAnsi="宋体" w:cs="宋体" w:hint="eastAsia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二叉树的存储</w:t>
      </w:r>
    </w:p>
    <w:p w14:paraId="572D96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连续存储【完全二叉树】</w:t>
      </w:r>
    </w:p>
    <w:p w14:paraId="0AE4C6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05995E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查找某个节点的父节点和子节点（也包括判断有咩有）速度很快</w:t>
      </w:r>
    </w:p>
    <w:p w14:paraId="67D11A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5BE778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耗用内存空间过大</w:t>
      </w:r>
    </w:p>
    <w:p w14:paraId="5A156C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2E4517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链式存储</w:t>
      </w:r>
    </w:p>
    <w:p w14:paraId="0C162E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A112FC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一般树的存储</w:t>
      </w:r>
    </w:p>
    <w:p w14:paraId="1061CA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双亲表示法</w:t>
      </w:r>
    </w:p>
    <w:p w14:paraId="12A4972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求父节点方便</w:t>
      </w:r>
    </w:p>
    <w:p w14:paraId="4F46BC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孩子表示法</w:t>
      </w:r>
    </w:p>
    <w:p w14:paraId="67B0FFB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求子节点方便</w:t>
      </w:r>
    </w:p>
    <w:p w14:paraId="0C4E5A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双亲孩子表示法</w:t>
      </w:r>
    </w:p>
    <w:p w14:paraId="34E1B7B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求父节点和子节点都很方便</w:t>
      </w:r>
    </w:p>
    <w:p w14:paraId="525269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二叉树表示法</w:t>
      </w:r>
    </w:p>
    <w:p w14:paraId="3E9ED6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把一个普通树转化成二叉树来存储</w:t>
      </w:r>
    </w:p>
    <w:p w14:paraId="6E983F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具体转换方法：</w:t>
      </w:r>
    </w:p>
    <w:p w14:paraId="61BA78C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设法保证任意一个节点的</w:t>
      </w:r>
    </w:p>
    <w:p w14:paraId="49B94A1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左指针域指向它的第一个孩子</w:t>
      </w:r>
    </w:p>
    <w:p w14:paraId="645BD9E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有指针域指向它的下一个兄弟</w:t>
      </w:r>
    </w:p>
    <w:p w14:paraId="32C337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只要能满足此条件，就可以把一个普通树转化成二叉树</w:t>
      </w:r>
    </w:p>
    <w:p w14:paraId="062E652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一个普通树转化成的二叉树一定没有右子树</w:t>
      </w:r>
    </w:p>
    <w:p w14:paraId="3CEABE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499B1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7376B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森林的存储</w:t>
      </w:r>
    </w:p>
    <w:p w14:paraId="5425BD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先把森林转化为二叉树，再存储二叉树，具体方式为：根节点</w:t>
      </w:r>
    </w:p>
    <w:p w14:paraId="46DE7B0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之间可以当成是兄弟来看待</w:t>
      </w:r>
    </w:p>
    <w:p w14:paraId="6022275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94B004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二叉树操作</w:t>
      </w:r>
    </w:p>
    <w:p w14:paraId="6D558F6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14:paraId="066C7CA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0AF6D8B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先序遍历【先访问根节点】</w:t>
      </w:r>
    </w:p>
    <w:p w14:paraId="3AE52B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先访问根节点</w:t>
      </w:r>
    </w:p>
    <w:p w14:paraId="04B105D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再先序访问左子树</w:t>
      </w:r>
    </w:p>
    <w:p w14:paraId="1638B4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再先序访问右子树</w:t>
      </w:r>
    </w:p>
    <w:p w14:paraId="1875996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728B62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 xml:space="preserve">                      中序遍历【中间访问根节点】</w:t>
      </w:r>
    </w:p>
    <w:p w14:paraId="683D982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中序遍历左子树</w:t>
      </w:r>
    </w:p>
    <w:p w14:paraId="1E035E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14:paraId="024B176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再中序遍历右子树</w:t>
      </w:r>
    </w:p>
    <w:p w14:paraId="15CE8C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FF238B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后序遍历【最后访问根节点】</w:t>
      </w:r>
    </w:p>
    <w:p w14:paraId="7A779AC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先后序遍历左子树</w:t>
      </w:r>
    </w:p>
    <w:p w14:paraId="5978ADC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再后序遍历右子树</w:t>
      </w:r>
    </w:p>
    <w:p w14:paraId="05AEEEF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14:paraId="2312BE3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211741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已知两种遍历序列求原始二叉树 </w:t>
      </w:r>
    </w:p>
    <w:p w14:paraId="143F8EE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通过先序和中序 或者 中序和后续我们可以</w:t>
      </w:r>
    </w:p>
    <w:p w14:paraId="655ABDF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还原出原始的二叉树</w:t>
      </w:r>
    </w:p>
    <w:p w14:paraId="65376CF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但是通过先序和后续是无法还原出原始的二叉树的</w:t>
      </w:r>
    </w:p>
    <w:p w14:paraId="1A5C73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7B5ED4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换种说法：</w:t>
      </w:r>
    </w:p>
    <w:p w14:paraId="495D4BF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只有通过先序和中序， 或通过中序和后序</w:t>
      </w:r>
    </w:p>
    <w:p w14:paraId="1B37DD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我们才可以唯一的确定一个二叉树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493B6B7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0796E77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应用</w:t>
      </w:r>
    </w:p>
    <w:p w14:paraId="433A5F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树是数据库中数据组织的一种重要形式（例如图书馆</w:t>
      </w:r>
    </w:p>
    <w:p w14:paraId="317EDA9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的图书分类一层一层往下分。）</w:t>
      </w:r>
    </w:p>
    <w:p w14:paraId="6A93D3D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操作系统子父进程的关系本身就是一棵树</w:t>
      </w:r>
    </w:p>
    <w:p w14:paraId="4433309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面向对象语言中类的继承关系本身就是一棵树</w:t>
      </w:r>
    </w:p>
    <w:p w14:paraId="7ADC7F0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赫夫曼树（树的一个特例）</w:t>
      </w:r>
    </w:p>
    <w:p w14:paraId="780300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262E3C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56CBF25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图</w:t>
      </w:r>
    </w:p>
    <w:p w14:paraId="691DFA48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3E1778D8" w14:textId="77777777" w:rsidR="002A3A7E" w:rsidRPr="002A3A7E" w:rsidRDefault="002A3A7E" w:rsidP="00365D67">
      <w:pPr>
        <w:pStyle w:val="1"/>
      </w:pPr>
      <w:r w:rsidRPr="002A3A7E">
        <w:rPr>
          <w:rFonts w:hint="eastAsia"/>
        </w:rPr>
        <w:t>模块三：查找和排序</w:t>
      </w:r>
    </w:p>
    <w:p w14:paraId="2583C46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折半查找</w:t>
      </w:r>
    </w:p>
    <w:p w14:paraId="4B122CE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352A94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53534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排序：</w:t>
      </w:r>
    </w:p>
    <w:p w14:paraId="453B648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冒泡</w:t>
      </w:r>
    </w:p>
    <w:p w14:paraId="128C440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</w:t>
      </w:r>
    </w:p>
    <w:p w14:paraId="2A1A37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选择</w:t>
      </w:r>
    </w:p>
    <w:p w14:paraId="4ACC3E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快速排序</w:t>
      </w:r>
    </w:p>
    <w:p w14:paraId="1877B4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归并排序</w:t>
      </w:r>
    </w:p>
    <w:p w14:paraId="434AF3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72704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排序和查找的关系</w:t>
      </w:r>
    </w:p>
    <w:p w14:paraId="1A499A5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排序是查找的前提</w:t>
      </w:r>
    </w:p>
    <w:p w14:paraId="14B22F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排序是重点</w:t>
      </w:r>
    </w:p>
    <w:p w14:paraId="12DFC6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BCC12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D49C6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Java中容器和数据结构相关知识</w:t>
      </w:r>
    </w:p>
    <w:p w14:paraId="525159E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Iterator接口</w:t>
      </w:r>
    </w:p>
    <w:p w14:paraId="15F36D6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Map</w:t>
      </w:r>
    </w:p>
    <w:p w14:paraId="36B8EA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哈希表（与Java关系比较大）</w:t>
      </w:r>
    </w:p>
    <w:p w14:paraId="6F1760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EE87E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再次讨论什么是数据结构：</w:t>
      </w:r>
    </w:p>
    <w:p w14:paraId="683B3E3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数据结构研究是数据结构的存储和数据的操作的一门学问</w:t>
      </w:r>
    </w:p>
    <w:p w14:paraId="43CE541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数据的存储分为两部分：</w:t>
      </w:r>
    </w:p>
    <w:p w14:paraId="5D7CD23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个体的存储</w:t>
      </w:r>
    </w:p>
    <w:p w14:paraId="18997C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个体关系的存储</w:t>
      </w:r>
    </w:p>
    <w:p w14:paraId="5344192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从某个角度而言，数据的存储最核心的就是个体关系</w:t>
      </w:r>
    </w:p>
    <w:p w14:paraId="7686D2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的存储，个体的存储可以忽略不计。</w:t>
      </w:r>
    </w:p>
    <w:p w14:paraId="2D351C7C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699279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再次讨论到底什么是泛型：</w:t>
      </w:r>
    </w:p>
    <w:p w14:paraId="335C01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同一种逻辑结构，无论该逻辑结构物理存储是什么样子的</w:t>
      </w:r>
    </w:p>
    <w:p w14:paraId="6BA0C0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我们都可以对它执行相同的操作（例如都是线性结构或者</w:t>
      </w:r>
    </w:p>
    <w:p w14:paraId="10FAC0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用数组实现的树和用链表实现的树。利用重载技术。）</w:t>
      </w:r>
      <w:r w:rsidRPr="002A3A7E">
        <w:rPr>
          <w:rFonts w:hAnsi="宋体" w:cs="宋体" w:hint="eastAsia"/>
        </w:rPr>
        <w:tab/>
      </w:r>
    </w:p>
    <w:p w14:paraId="7EC3ECA9" w14:textId="77777777" w:rsidR="002A3A7E" w:rsidRPr="002A3A7E" w:rsidRDefault="002A3A7E" w:rsidP="00352A38">
      <w:pPr>
        <w:pStyle w:val="a3"/>
        <w:rPr>
          <w:rFonts w:hAnsi="宋体" w:cs="宋体"/>
        </w:rPr>
      </w:pPr>
    </w:p>
    <w:sectPr w:rsidR="002A3A7E" w:rsidRPr="002A3A7E" w:rsidSect="00352A3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ECBF" w14:textId="77777777" w:rsidR="00C1265B" w:rsidRDefault="00C1265B" w:rsidP="00EF7D8B">
      <w:r>
        <w:separator/>
      </w:r>
    </w:p>
  </w:endnote>
  <w:endnote w:type="continuationSeparator" w:id="0">
    <w:p w14:paraId="114CA161" w14:textId="77777777" w:rsidR="00C1265B" w:rsidRDefault="00C1265B" w:rsidP="00EF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0E53" w14:textId="77777777" w:rsidR="00C1265B" w:rsidRDefault="00C1265B" w:rsidP="00EF7D8B">
      <w:r>
        <w:separator/>
      </w:r>
    </w:p>
  </w:footnote>
  <w:footnote w:type="continuationSeparator" w:id="0">
    <w:p w14:paraId="0A57789B" w14:textId="77777777" w:rsidR="00C1265B" w:rsidRDefault="00C1265B" w:rsidP="00EF7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2D5"/>
    <w:rsid w:val="00043282"/>
    <w:rsid w:val="00134061"/>
    <w:rsid w:val="00175DF2"/>
    <w:rsid w:val="002A3A7E"/>
    <w:rsid w:val="002F5DD9"/>
    <w:rsid w:val="00365D67"/>
    <w:rsid w:val="003C32D5"/>
    <w:rsid w:val="004039F7"/>
    <w:rsid w:val="00427D1C"/>
    <w:rsid w:val="00460861"/>
    <w:rsid w:val="004E094C"/>
    <w:rsid w:val="00515243"/>
    <w:rsid w:val="0052553E"/>
    <w:rsid w:val="00543F62"/>
    <w:rsid w:val="006B0D4D"/>
    <w:rsid w:val="00713303"/>
    <w:rsid w:val="007477DD"/>
    <w:rsid w:val="00894C7C"/>
    <w:rsid w:val="008C7FA9"/>
    <w:rsid w:val="00900A7F"/>
    <w:rsid w:val="00950B1C"/>
    <w:rsid w:val="009B27B4"/>
    <w:rsid w:val="00AB4E40"/>
    <w:rsid w:val="00B153E5"/>
    <w:rsid w:val="00BB493D"/>
    <w:rsid w:val="00C1265B"/>
    <w:rsid w:val="00CD35F3"/>
    <w:rsid w:val="00CE6B94"/>
    <w:rsid w:val="00D3679F"/>
    <w:rsid w:val="00D44C63"/>
    <w:rsid w:val="00DF5EF2"/>
    <w:rsid w:val="00DF7857"/>
    <w:rsid w:val="00EB0E1F"/>
    <w:rsid w:val="00EF7D8B"/>
    <w:rsid w:val="00F97ADF"/>
    <w:rsid w:val="00FA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9B70"/>
  <w15:docId w15:val="{9A8B26DA-2C03-4136-969F-0EA0F8A8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5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2A38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352A38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EF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D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5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5D6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5D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</dc:creator>
  <cp:keywords/>
  <dc:description/>
  <cp:lastModifiedBy>hello world</cp:lastModifiedBy>
  <cp:revision>33</cp:revision>
  <dcterms:created xsi:type="dcterms:W3CDTF">2012-08-12T10:08:00Z</dcterms:created>
  <dcterms:modified xsi:type="dcterms:W3CDTF">2023-05-28T09:03:00Z</dcterms:modified>
</cp:coreProperties>
</file>