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14302" w14:textId="77777777" w:rsidR="00087EFA" w:rsidRDefault="00087EFA"/>
    <w:p w14:paraId="69AA989E" w14:textId="78583741" w:rsidR="000A7407" w:rsidRDefault="00087EFA" w:rsidP="00CF1857">
      <w:pPr>
        <w:pStyle w:val="1"/>
      </w:pPr>
      <w:r>
        <w:t>Java</w:t>
      </w:r>
      <w:r>
        <w:rPr>
          <w:rFonts w:hint="eastAsia"/>
        </w:rPr>
        <w:t>内存区域与内存溢出异常</w:t>
      </w:r>
    </w:p>
    <w:p w14:paraId="6B4CA2B6" w14:textId="7A2F73C8" w:rsidR="00CF1857" w:rsidRDefault="006A75C5" w:rsidP="009B0C90">
      <w:pPr>
        <w:pStyle w:val="2"/>
      </w:pPr>
      <w:r>
        <w:rPr>
          <w:rFonts w:hint="eastAsia"/>
        </w:rPr>
        <w:t>2</w:t>
      </w:r>
      <w:r>
        <w:t>.2</w:t>
      </w:r>
      <w:r>
        <w:rPr>
          <w:rFonts w:hint="eastAsia"/>
        </w:rPr>
        <w:t>运行时数据区域</w:t>
      </w:r>
    </w:p>
    <w:p w14:paraId="0979A710" w14:textId="77777777" w:rsidR="006A75C5" w:rsidRDefault="006A75C5"/>
    <w:p w14:paraId="4D6A739A" w14:textId="2700A490" w:rsidR="00CF1857" w:rsidRDefault="00CF1857"/>
    <w:p w14:paraId="5EB5F629" w14:textId="05B17889" w:rsidR="009B0C90" w:rsidRDefault="009B0C90"/>
    <w:p w14:paraId="0469D9FE" w14:textId="77777777" w:rsidR="009B0C90" w:rsidRDefault="009B0C90"/>
    <w:p w14:paraId="107DD943" w14:textId="171FF746" w:rsidR="00587B91" w:rsidRPr="00587B91" w:rsidRDefault="00CF1857" w:rsidP="00587B91">
      <w:pPr>
        <w:pStyle w:val="2"/>
      </w:pPr>
      <w:r>
        <w:rPr>
          <w:rFonts w:hint="eastAsia"/>
        </w:rPr>
        <w:t>2</w:t>
      </w:r>
      <w:r>
        <w:t>.3</w:t>
      </w:r>
      <w:r w:rsidR="009B0C90">
        <w:rPr>
          <w:rFonts w:hint="eastAsia"/>
        </w:rPr>
        <w:t>虚拟机对象探秘</w:t>
      </w:r>
    </w:p>
    <w:p w14:paraId="7DE4643B" w14:textId="15E55131" w:rsidR="00CF1857" w:rsidRDefault="00CF1857">
      <w:r w:rsidRPr="00CF1857">
        <w:rPr>
          <w:rFonts w:ascii="宋体" w:eastAsia="宋体" w:hAnsi="宋体"/>
          <w:color w:val="0468BB"/>
          <w:sz w:val="24"/>
          <w:szCs w:val="24"/>
        </w:rPr>
        <w:t>对象的创建</w:t>
      </w:r>
    </w:p>
    <w:p w14:paraId="42139EBD" w14:textId="322B0813" w:rsidR="00CF1857" w:rsidRDefault="00CF1857">
      <w:r>
        <w:rPr>
          <w:rStyle w:val="fontstyle01"/>
          <w:rFonts w:hint="default"/>
        </w:rPr>
        <w:t>当</w:t>
      </w:r>
      <w:r>
        <w:rPr>
          <w:rStyle w:val="fontstyle11"/>
        </w:rPr>
        <w:t>Java</w:t>
      </w:r>
      <w:r>
        <w:rPr>
          <w:rStyle w:val="fontstyle01"/>
          <w:rFonts w:hint="default"/>
        </w:rPr>
        <w:t>虚拟机遇到一条字节码</w:t>
      </w:r>
      <w:r>
        <w:rPr>
          <w:rStyle w:val="fontstyle11"/>
        </w:rPr>
        <w:t>new</w:t>
      </w:r>
      <w:r>
        <w:rPr>
          <w:rStyle w:val="fontstyle01"/>
          <w:rFonts w:hint="default"/>
        </w:rPr>
        <w:t>指令时， 首先将去检查这个指令的参数是否能在</w:t>
      </w:r>
      <w:r w:rsidRPr="00CF1857">
        <w:rPr>
          <w:rStyle w:val="fontstyle01"/>
          <w:rFonts w:hint="default"/>
          <w:color w:val="FF0000"/>
        </w:rPr>
        <w:t>常量池中</w:t>
      </w:r>
      <w:r>
        <w:rPr>
          <w:rStyle w:val="fontstyle01"/>
          <w:rFonts w:hint="default"/>
        </w:rPr>
        <w:t>定位到一个类的符号引用， 并且检查这个符号引用代表的类是否已被加载、 解析和初始化过。 如果没有， 那必须先执行相应的类加载过程，</w:t>
      </w:r>
    </w:p>
    <w:p w14:paraId="113EDF91" w14:textId="3307B8BA" w:rsidR="00087EFA" w:rsidRDefault="00087EFA"/>
    <w:p w14:paraId="187F4999" w14:textId="3DA50477" w:rsidR="00087EFA" w:rsidRDefault="00087EFA">
      <w:pPr>
        <w:rPr>
          <w:rFonts w:ascii="宋体" w:eastAsia="宋体" w:hAnsi="宋体"/>
          <w:color w:val="0468BB"/>
          <w:sz w:val="24"/>
          <w:szCs w:val="24"/>
        </w:rPr>
      </w:pPr>
      <w:r w:rsidRPr="00087EFA">
        <w:rPr>
          <w:rFonts w:ascii="宋体" w:eastAsia="宋体" w:hAnsi="宋体"/>
          <w:color w:val="0468BB"/>
          <w:sz w:val="24"/>
          <w:szCs w:val="24"/>
        </w:rPr>
        <w:t>对象的内存布局</w:t>
      </w:r>
    </w:p>
    <w:p w14:paraId="7EA911FB" w14:textId="6591DE00" w:rsidR="00087EFA" w:rsidRDefault="00087EFA">
      <w:pPr>
        <w:rPr>
          <w:rStyle w:val="fontstyle01"/>
          <w:rFonts w:hint="default"/>
        </w:rPr>
      </w:pPr>
      <w:r>
        <w:rPr>
          <w:rStyle w:val="fontstyle01"/>
          <w:rFonts w:hint="default"/>
        </w:rPr>
        <w:tab/>
        <w:t>在</w:t>
      </w:r>
      <w:r>
        <w:rPr>
          <w:rStyle w:val="fontstyle11"/>
        </w:rPr>
        <w:t>HotSpot</w:t>
      </w:r>
      <w:r>
        <w:rPr>
          <w:rStyle w:val="fontstyle01"/>
          <w:rFonts w:hint="default"/>
        </w:rPr>
        <w:t xml:space="preserve">虚拟机里， 对象在堆内存中的存储布局可以划分为三个部分： </w:t>
      </w:r>
      <w:r w:rsidRPr="00CF1857">
        <w:rPr>
          <w:rStyle w:val="fontstyle01"/>
          <w:rFonts w:hint="default"/>
          <w:color w:val="FF0000"/>
        </w:rPr>
        <w:t>对象头</w:t>
      </w:r>
      <w:r>
        <w:rPr>
          <w:rStyle w:val="fontstyle01"/>
          <w:rFonts w:hint="default"/>
        </w:rPr>
        <w:t>（</w:t>
      </w:r>
      <w:r>
        <w:rPr>
          <w:rStyle w:val="fontstyle11"/>
        </w:rPr>
        <w:t>Header</w:t>
      </w:r>
      <w:r>
        <w:rPr>
          <w:rStyle w:val="fontstyle01"/>
          <w:rFonts w:hint="default"/>
        </w:rPr>
        <w:t xml:space="preserve">） 、 </w:t>
      </w:r>
      <w:r w:rsidRPr="00CF1857">
        <w:rPr>
          <w:rStyle w:val="fontstyle01"/>
          <w:rFonts w:hint="default"/>
          <w:color w:val="FF0000"/>
        </w:rPr>
        <w:t>实例数据</w:t>
      </w:r>
      <w:r>
        <w:rPr>
          <w:rStyle w:val="fontstyle01"/>
          <w:rFonts w:hint="default"/>
        </w:rPr>
        <w:t>（</w:t>
      </w:r>
      <w:r>
        <w:rPr>
          <w:rStyle w:val="fontstyle11"/>
        </w:rPr>
        <w:t>Instance Data</w:t>
      </w:r>
      <w:r>
        <w:rPr>
          <w:rStyle w:val="fontstyle01"/>
          <w:rFonts w:hint="default"/>
        </w:rPr>
        <w:t>） 和</w:t>
      </w:r>
      <w:r w:rsidRPr="00CF1857">
        <w:rPr>
          <w:rStyle w:val="fontstyle01"/>
          <w:rFonts w:hint="default"/>
          <w:color w:val="FF0000"/>
          <w:highlight w:val="yellow"/>
        </w:rPr>
        <w:t>对齐填充</w:t>
      </w:r>
      <w:r w:rsidRPr="00087EFA">
        <w:rPr>
          <w:rStyle w:val="fontstyle01"/>
          <w:rFonts w:hint="default"/>
          <w:highlight w:val="yellow"/>
        </w:rPr>
        <w:t>（</w:t>
      </w:r>
      <w:r w:rsidRPr="00087EFA">
        <w:rPr>
          <w:rStyle w:val="fontstyle11"/>
          <w:highlight w:val="yellow"/>
        </w:rPr>
        <w:t>Padding</w:t>
      </w:r>
      <w:r w:rsidRPr="00087EFA">
        <w:rPr>
          <w:rStyle w:val="fontstyle01"/>
          <w:rFonts w:hint="default"/>
          <w:highlight w:val="yellow"/>
        </w:rPr>
        <w:t>）</w:t>
      </w:r>
      <w:r>
        <w:rPr>
          <w:rStyle w:val="fontstyle01"/>
          <w:rFonts w:hint="default"/>
        </w:rPr>
        <w:t xml:space="preserve"> 。</w:t>
      </w:r>
    </w:p>
    <w:p w14:paraId="27FE8623" w14:textId="4A56EE07" w:rsidR="00087EFA" w:rsidRDefault="00087EFA">
      <w:pPr>
        <w:rPr>
          <w:rFonts w:ascii="宋体" w:eastAsia="宋体" w:hAnsi="宋体"/>
          <w:color w:val="0468BB"/>
          <w:sz w:val="24"/>
          <w:szCs w:val="24"/>
        </w:rPr>
      </w:pPr>
      <w:r>
        <w:rPr>
          <w:rStyle w:val="fontstyle01"/>
          <w:rFonts w:hint="default"/>
        </w:rPr>
        <w:tab/>
      </w:r>
      <w:r w:rsidRPr="00087EFA">
        <w:rPr>
          <w:rStyle w:val="fontstyle01"/>
          <w:rFonts w:hint="default"/>
          <w:color w:val="FF0000"/>
          <w:highlight w:val="yellow"/>
        </w:rPr>
        <w:t>对齐填充</w:t>
      </w:r>
      <w:r w:rsidRPr="00087EFA">
        <w:rPr>
          <w:rStyle w:val="fontstyle01"/>
          <w:rFonts w:hint="default"/>
          <w:highlight w:val="yellow"/>
        </w:rPr>
        <w:t>， 这并不是必然存在的， 也没有特别的含义</w:t>
      </w:r>
      <w:r>
        <w:rPr>
          <w:rStyle w:val="fontstyle01"/>
          <w:rFonts w:hint="default"/>
        </w:rPr>
        <w:t>， 它仅仅起着</w:t>
      </w:r>
      <w:r w:rsidRPr="00087EFA">
        <w:rPr>
          <w:rStyle w:val="fontstyle01"/>
          <w:rFonts w:hint="default"/>
          <w:color w:val="FF0000"/>
        </w:rPr>
        <w:t>占位符的作用</w:t>
      </w:r>
      <w:r>
        <w:rPr>
          <w:rStyle w:val="fontstyle01"/>
          <w:rFonts w:hint="default"/>
        </w:rPr>
        <w:t>。 由于</w:t>
      </w:r>
      <w:r>
        <w:rPr>
          <w:rStyle w:val="fontstyle21"/>
        </w:rPr>
        <w:t>HotSpot</w:t>
      </w:r>
      <w:r>
        <w:rPr>
          <w:rStyle w:val="fontstyle01"/>
          <w:rFonts w:hint="default"/>
        </w:rPr>
        <w:t>虚拟机的自动内存管理系统要求</w:t>
      </w:r>
      <w:r w:rsidRPr="00087EFA">
        <w:rPr>
          <w:rStyle w:val="fontstyle01"/>
          <w:rFonts w:hint="default"/>
          <w:highlight w:val="yellow"/>
        </w:rPr>
        <w:t>对象起始地址必须是</w:t>
      </w:r>
      <w:r w:rsidRPr="00087EFA">
        <w:rPr>
          <w:rStyle w:val="fontstyle21"/>
          <w:highlight w:val="yellow"/>
        </w:rPr>
        <w:t>8</w:t>
      </w:r>
      <w:r w:rsidRPr="00087EFA">
        <w:rPr>
          <w:rStyle w:val="fontstyle01"/>
          <w:rFonts w:hint="default"/>
          <w:highlight w:val="yellow"/>
        </w:rPr>
        <w:t>字节的整数倍</w:t>
      </w:r>
      <w:r>
        <w:rPr>
          <w:rStyle w:val="fontstyle01"/>
          <w:rFonts w:hint="default"/>
        </w:rPr>
        <w:t>， 换句话说就是任何对象的大小都必须是</w:t>
      </w:r>
      <w:r>
        <w:rPr>
          <w:rStyle w:val="fontstyle21"/>
        </w:rPr>
        <w:t>8</w:t>
      </w:r>
      <w:r>
        <w:rPr>
          <w:rStyle w:val="fontstyle01"/>
          <w:rFonts w:hint="default"/>
        </w:rPr>
        <w:t>字节的整数倍。 对象头部分已经被精心设计成正好是</w:t>
      </w:r>
      <w:r>
        <w:rPr>
          <w:rStyle w:val="fontstyle21"/>
        </w:rPr>
        <w:t>8</w:t>
      </w:r>
      <w:r>
        <w:rPr>
          <w:rStyle w:val="fontstyle01"/>
          <w:rFonts w:hint="default"/>
        </w:rPr>
        <w:t>字节的倍数（</w:t>
      </w:r>
      <w:r>
        <w:rPr>
          <w:rStyle w:val="fontstyle21"/>
        </w:rPr>
        <w:t>1</w:t>
      </w:r>
      <w:r>
        <w:rPr>
          <w:rStyle w:val="fontstyle01"/>
          <w:rFonts w:hint="default"/>
        </w:rPr>
        <w:t>倍或者</w:t>
      </w:r>
      <w:r>
        <w:rPr>
          <w:rStyle w:val="fontstyle21"/>
        </w:rPr>
        <w:t>2</w:t>
      </w:r>
      <w:r>
        <w:rPr>
          <w:rStyle w:val="fontstyle01"/>
          <w:rFonts w:hint="default"/>
        </w:rPr>
        <w:t>倍） ， 因此， 如果对象实例数据部分没有对齐的话， 就需要通过对齐填充来补全。</w:t>
      </w:r>
    </w:p>
    <w:p w14:paraId="6E00B081" w14:textId="77777777" w:rsidR="00087EFA" w:rsidRDefault="00087EFA">
      <w:pPr>
        <w:rPr>
          <w:rFonts w:ascii="宋体" w:eastAsia="宋体" w:hAnsi="宋体"/>
          <w:color w:val="0468BB"/>
          <w:sz w:val="24"/>
          <w:szCs w:val="24"/>
        </w:rPr>
      </w:pPr>
    </w:p>
    <w:p w14:paraId="4A4678C2" w14:textId="66372E86" w:rsidR="00087EFA" w:rsidRDefault="00087EFA">
      <w:r w:rsidRPr="00087EFA">
        <w:rPr>
          <w:rFonts w:ascii="宋体" w:eastAsia="宋体" w:hAnsi="宋体"/>
          <w:color w:val="0468BB"/>
          <w:sz w:val="24"/>
          <w:szCs w:val="24"/>
        </w:rPr>
        <w:t>对象的访问定位</w:t>
      </w:r>
    </w:p>
    <w:p w14:paraId="374DB532" w14:textId="3F39B3E5" w:rsidR="00087EFA" w:rsidRDefault="00087EFA" w:rsidP="00087EFA">
      <w:r>
        <w:t>Java程序会通过栈上的reference数据来操作堆上的具</w:t>
      </w:r>
      <w:r>
        <w:rPr>
          <w:rFonts w:hint="eastAsia"/>
        </w:rPr>
        <w:t>体对象。</w:t>
      </w:r>
      <w:r>
        <w:t xml:space="preserve"> 由于reference类型在《Java虚拟机规范》 里面只规定了它是一个指向对象的引用， 并没有定义</w:t>
      </w:r>
      <w:r>
        <w:rPr>
          <w:rFonts w:hint="eastAsia"/>
        </w:rPr>
        <w:t>这个引用应该通过什么方式去定位、</w:t>
      </w:r>
      <w:r>
        <w:t xml:space="preserve"> 访问到堆中对象的具体位置， 所以对象访问方式也是由虚拟机实</w:t>
      </w:r>
    </w:p>
    <w:p w14:paraId="1270274A" w14:textId="3B2CFD6E" w:rsidR="00087EFA" w:rsidRDefault="00087EFA" w:rsidP="00087EFA">
      <w:r>
        <w:rPr>
          <w:rFonts w:hint="eastAsia"/>
        </w:rPr>
        <w:t>现而定的，</w:t>
      </w:r>
      <w:r>
        <w:t xml:space="preserve"> 主流的访问方式主要有使用 句柄和 直接指针两种方式。</w:t>
      </w:r>
    </w:p>
    <w:p w14:paraId="5D5D7C05" w14:textId="666BB324" w:rsidR="00087EFA" w:rsidRDefault="00087EFA"/>
    <w:p w14:paraId="4CC4586D" w14:textId="6E658013" w:rsidR="00087EFA" w:rsidRDefault="00087EFA"/>
    <w:p w14:paraId="46EF39C9" w14:textId="6288A89D" w:rsidR="00B73C56" w:rsidRDefault="00B73C56"/>
    <w:p w14:paraId="2FB96BA6" w14:textId="3359911D" w:rsidR="00B73C56" w:rsidRDefault="00B73C56" w:rsidP="00B73C56">
      <w:pPr>
        <w:pStyle w:val="2"/>
      </w:pPr>
      <w:r>
        <w:t>2.4</w:t>
      </w:r>
      <w:r w:rsidRPr="00B73C56">
        <w:t>OutOfMemoryError</w:t>
      </w:r>
      <w:r>
        <w:rPr>
          <w:rFonts w:hint="eastAsia"/>
        </w:rPr>
        <w:t>异常</w:t>
      </w:r>
    </w:p>
    <w:p w14:paraId="6BA33769" w14:textId="7755BD21" w:rsidR="00087EFA" w:rsidRDefault="00087EFA" w:rsidP="00087EFA">
      <w:pPr>
        <w:widowControl/>
        <w:jc w:val="left"/>
        <w:rPr>
          <w:rStyle w:val="fontstyle01"/>
          <w:rFonts w:hint="default"/>
        </w:rPr>
      </w:pPr>
      <w:r w:rsidRPr="00087EFA">
        <w:rPr>
          <w:rFonts w:ascii="宋体" w:eastAsia="宋体" w:hAnsi="宋体" w:cs="宋体"/>
          <w:color w:val="000000"/>
          <w:kern w:val="0"/>
          <w:sz w:val="18"/>
          <w:szCs w:val="18"/>
        </w:rPr>
        <w:t>出现</w:t>
      </w:r>
      <w:r w:rsidRPr="00087EFA">
        <w:rPr>
          <w:rFonts w:ascii="TimesNewRomanPSMT" w:eastAsia="宋体" w:hAnsi="TimesNewRomanPSMT" w:cs="宋体"/>
          <w:color w:val="000000"/>
          <w:kern w:val="0"/>
          <w:sz w:val="18"/>
          <w:szCs w:val="18"/>
        </w:rPr>
        <w:t>Java</w:t>
      </w:r>
      <w:r w:rsidRPr="00087EFA">
        <w:rPr>
          <w:rFonts w:ascii="宋体" w:eastAsia="宋体" w:hAnsi="宋体" w:cs="宋体"/>
          <w:color w:val="000000"/>
          <w:kern w:val="0"/>
          <w:sz w:val="18"/>
          <w:szCs w:val="18"/>
        </w:rPr>
        <w:t>堆内存溢出时， 解决这个内存区域的异常， 第一步首先应确认内存中导致</w:t>
      </w:r>
      <w:r w:rsidRPr="00087EFA">
        <w:rPr>
          <w:rFonts w:ascii="TimesNewRomanPSMT" w:eastAsia="宋体" w:hAnsi="TimesNewRomanPSMT" w:cs="宋体"/>
          <w:color w:val="000000"/>
          <w:kern w:val="0"/>
          <w:sz w:val="18"/>
          <w:szCs w:val="18"/>
        </w:rPr>
        <w:t>OOM</w:t>
      </w:r>
      <w:r w:rsidRPr="00087EFA">
        <w:rPr>
          <w:rFonts w:ascii="宋体" w:eastAsia="宋体" w:hAnsi="宋体" w:cs="宋体"/>
          <w:color w:val="000000"/>
          <w:kern w:val="0"/>
          <w:sz w:val="18"/>
          <w:szCs w:val="18"/>
        </w:rPr>
        <w:t>的对象是否是必要的， 也就是要先分清楚到底是出现了内存泄漏（</w:t>
      </w:r>
      <w:r w:rsidRPr="00087EFA">
        <w:rPr>
          <w:rFonts w:ascii="TimesNewRomanPSMT" w:eastAsia="宋体" w:hAnsi="TimesNewRomanPSMT" w:cs="宋体"/>
          <w:color w:val="000000"/>
          <w:kern w:val="0"/>
          <w:sz w:val="18"/>
          <w:szCs w:val="18"/>
        </w:rPr>
        <w:t>Memory Leak</w:t>
      </w:r>
      <w:r w:rsidRPr="00087EFA">
        <w:rPr>
          <w:rFonts w:ascii="宋体" w:eastAsia="宋体" w:hAnsi="宋体" w:cs="宋体"/>
          <w:color w:val="000000"/>
          <w:kern w:val="0"/>
          <w:sz w:val="18"/>
          <w:szCs w:val="18"/>
        </w:rPr>
        <w:t>） 还是内存溢出（</w:t>
      </w:r>
      <w:r w:rsidRPr="00087EFA">
        <w:rPr>
          <w:rFonts w:ascii="TimesNewRomanPSMT" w:eastAsia="宋体" w:hAnsi="TimesNewRomanPSMT" w:cs="宋体"/>
          <w:color w:val="000000"/>
          <w:kern w:val="0"/>
          <w:sz w:val="18"/>
          <w:szCs w:val="18"/>
        </w:rPr>
        <w:t>Memory Overflow</w:t>
      </w:r>
      <w:r w:rsidRPr="00087EFA">
        <w:rPr>
          <w:rFonts w:ascii="宋体" w:eastAsia="宋体" w:hAnsi="宋体" w:cs="宋体"/>
          <w:color w:val="000000"/>
          <w:kern w:val="0"/>
          <w:sz w:val="18"/>
          <w:szCs w:val="18"/>
        </w:rPr>
        <w:t>） 。</w:t>
      </w:r>
      <w:r>
        <w:rPr>
          <w:rStyle w:val="fontstyle01"/>
          <w:rFonts w:hint="default"/>
        </w:rPr>
        <w:t>如果是内存泄漏， 可进一步通过工具查看泄漏对象到</w:t>
      </w:r>
      <w:r>
        <w:rPr>
          <w:rStyle w:val="fontstyle21"/>
        </w:rPr>
        <w:t>GC Roots</w:t>
      </w:r>
      <w:r>
        <w:rPr>
          <w:rStyle w:val="fontstyle01"/>
          <w:rFonts w:hint="default"/>
        </w:rPr>
        <w:t>的引用链， 找到泄漏对象是通过怎样的引用路径、 与哪些</w:t>
      </w:r>
      <w:r>
        <w:rPr>
          <w:rStyle w:val="fontstyle21"/>
        </w:rPr>
        <w:t>GC Roots</w:t>
      </w:r>
      <w:r>
        <w:rPr>
          <w:rStyle w:val="fontstyle01"/>
          <w:rFonts w:hint="default"/>
        </w:rPr>
        <w:t>相关联， 才导致垃圾收集器无法回收它们， 根据泄漏对象的</w:t>
      </w:r>
      <w:r>
        <w:rPr>
          <w:rStyle w:val="fontstyle01"/>
          <w:rFonts w:hint="default"/>
        </w:rPr>
        <w:lastRenderedPageBreak/>
        <w:t>类型信息以及它到</w:t>
      </w:r>
      <w:r>
        <w:rPr>
          <w:rStyle w:val="fontstyle21"/>
        </w:rPr>
        <w:t>GC Roots</w:t>
      </w:r>
      <w:r>
        <w:rPr>
          <w:rStyle w:val="fontstyle01"/>
          <w:rFonts w:hint="default"/>
        </w:rPr>
        <w:t>引用链的信息， 一般可以比较准确地定位到这些对象创建的位置， 进而找出产生内存泄漏的代码的具体位置。</w:t>
      </w:r>
    </w:p>
    <w:p w14:paraId="2F45A037" w14:textId="1D201B59" w:rsidR="00E06960" w:rsidRDefault="00E06960" w:rsidP="00087EFA">
      <w:pPr>
        <w:widowControl/>
        <w:jc w:val="left"/>
        <w:rPr>
          <w:rStyle w:val="fontstyle01"/>
          <w:rFonts w:hint="default"/>
        </w:rPr>
      </w:pPr>
    </w:p>
    <w:p w14:paraId="73C5F61A" w14:textId="0C01D1FD" w:rsidR="00E06960" w:rsidRDefault="00E06960" w:rsidP="00E06960">
      <w:pPr>
        <w:pStyle w:val="1"/>
        <w:rPr>
          <w:rStyle w:val="fontstyle01"/>
          <w:rFonts w:hint="default"/>
        </w:rPr>
      </w:pPr>
      <w:r>
        <w:rPr>
          <w:rStyle w:val="fontstyle01"/>
          <w:rFonts w:hint="default"/>
        </w:rPr>
        <w:t>垃圾收集器与内存分配策略</w:t>
      </w:r>
    </w:p>
    <w:p w14:paraId="0EF4F607" w14:textId="3CE19ED8" w:rsidR="00E06960" w:rsidRDefault="00E06960" w:rsidP="00087EFA">
      <w:pPr>
        <w:widowControl/>
        <w:jc w:val="left"/>
        <w:rPr>
          <w:rStyle w:val="fontstyle01"/>
          <w:rFonts w:hint="default"/>
        </w:rPr>
      </w:pPr>
    </w:p>
    <w:p w14:paraId="72ACCEE3" w14:textId="77777777" w:rsidR="00E06960" w:rsidRDefault="00E06960" w:rsidP="00087EFA">
      <w:pPr>
        <w:widowControl/>
        <w:jc w:val="left"/>
        <w:rPr>
          <w:rStyle w:val="fontstyle01"/>
          <w:rFonts w:hint="default"/>
        </w:rPr>
      </w:pPr>
    </w:p>
    <w:p w14:paraId="1ED2CB14" w14:textId="488A0939" w:rsidR="00E06960" w:rsidRDefault="00587B91" w:rsidP="00587B91">
      <w:pPr>
        <w:pStyle w:val="1"/>
        <w:rPr>
          <w:rStyle w:val="fontstyle01"/>
          <w:rFonts w:hint="default"/>
        </w:rPr>
      </w:pPr>
      <w:r>
        <w:rPr>
          <w:rStyle w:val="fontstyle01"/>
          <w:rFonts w:hint="default"/>
        </w:rPr>
        <w:t>3.4</w:t>
      </w:r>
      <w:r w:rsidR="00E06960">
        <w:rPr>
          <w:rStyle w:val="fontstyle01"/>
          <w:rFonts w:hint="default"/>
        </w:rPr>
        <w:t>算法实现细节</w:t>
      </w:r>
    </w:p>
    <w:p w14:paraId="003D49D0" w14:textId="77777777" w:rsidR="00587B91" w:rsidRPr="00587B91" w:rsidRDefault="00587B91" w:rsidP="00587B91">
      <w:pPr>
        <w:rPr>
          <w:rFonts w:ascii="宋体" w:eastAsia="宋体" w:hAnsi="宋体"/>
          <w:b/>
          <w:bCs/>
          <w:color w:val="FF0000"/>
          <w:sz w:val="18"/>
          <w:szCs w:val="18"/>
        </w:rPr>
      </w:pPr>
      <w:r>
        <w:rPr>
          <w:rFonts w:ascii="TimesNewRomanPSMT" w:hAnsi="TimesNewRomanPSMT"/>
          <w:color w:val="000000"/>
          <w:sz w:val="18"/>
          <w:szCs w:val="18"/>
        </w:rPr>
        <w:tab/>
      </w:r>
      <w:r w:rsidRPr="00587B91">
        <w:rPr>
          <w:rFonts w:ascii="TimesNewRomanPSMT" w:hAnsi="TimesNewRomanPSMT" w:hint="eastAsia"/>
          <w:b/>
          <w:bCs/>
          <w:color w:val="FF0000"/>
          <w:sz w:val="18"/>
          <w:szCs w:val="18"/>
        </w:rPr>
        <w:t>介绍了</w:t>
      </w:r>
      <w:r w:rsidRPr="00587B91">
        <w:rPr>
          <w:rFonts w:ascii="TimesNewRomanPSMT" w:hAnsi="TimesNewRomanPSMT"/>
          <w:b/>
          <w:bCs/>
          <w:color w:val="FF0000"/>
          <w:sz w:val="18"/>
          <w:szCs w:val="18"/>
        </w:rPr>
        <w:t>HotSpot</w:t>
      </w:r>
      <w:r w:rsidRPr="00587B91">
        <w:rPr>
          <w:rFonts w:ascii="宋体" w:eastAsia="宋体" w:hAnsi="宋体"/>
          <w:b/>
          <w:bCs/>
          <w:color w:val="FF0000"/>
          <w:sz w:val="18"/>
          <w:szCs w:val="18"/>
        </w:rPr>
        <w:t>虚拟机如何发起内存回收、 如何加速内存回收， 以及如何保证回收正确性问题</w:t>
      </w:r>
      <w:r w:rsidRPr="00587B91">
        <w:rPr>
          <w:rFonts w:ascii="宋体" w:eastAsia="宋体" w:hAnsi="宋体" w:hint="eastAsia"/>
          <w:b/>
          <w:bCs/>
          <w:color w:val="FF0000"/>
          <w:sz w:val="18"/>
          <w:szCs w:val="18"/>
        </w:rPr>
        <w:t>。</w:t>
      </w:r>
    </w:p>
    <w:p w14:paraId="385A6E11" w14:textId="77777777" w:rsidR="00587B91" w:rsidRPr="00587B91" w:rsidRDefault="00587B91" w:rsidP="00587B91">
      <w:pPr>
        <w:rPr>
          <w:rStyle w:val="fontstyle01"/>
          <w:rFonts w:hint="default"/>
        </w:rPr>
      </w:pPr>
    </w:p>
    <w:p w14:paraId="28F8AF83" w14:textId="67720510" w:rsidR="00E06960" w:rsidRDefault="00E06960" w:rsidP="00981440">
      <w:pPr>
        <w:pStyle w:val="3"/>
        <w:rPr>
          <w:rFonts w:ascii="宋体" w:eastAsia="宋体" w:hAnsi="宋体"/>
        </w:rPr>
      </w:pPr>
      <w:r w:rsidRPr="00E06960">
        <w:t>GC Roots</w:t>
      </w:r>
      <w:r w:rsidRPr="00E06960">
        <w:rPr>
          <w:rFonts w:ascii="宋体" w:eastAsia="宋体" w:hAnsi="宋体"/>
        </w:rPr>
        <w:t>枚举</w:t>
      </w:r>
    </w:p>
    <w:p w14:paraId="46EC5675" w14:textId="72A4B920" w:rsidR="008A5FE6" w:rsidRDefault="008A5FE6" w:rsidP="00087EFA">
      <w:pPr>
        <w:widowControl/>
        <w:jc w:val="left"/>
        <w:rPr>
          <w:rFonts w:ascii="宋体" w:eastAsia="宋体" w:hAnsi="宋体"/>
          <w:color w:val="000000"/>
          <w:sz w:val="18"/>
          <w:szCs w:val="18"/>
        </w:rPr>
      </w:pPr>
      <w:r w:rsidRPr="009E54BE">
        <w:rPr>
          <w:rFonts w:ascii="宋体" w:eastAsia="宋体" w:hAnsi="宋体" w:hint="eastAsia"/>
          <w:b/>
          <w:bCs/>
          <w:color w:val="000000"/>
          <w:sz w:val="18"/>
          <w:szCs w:val="18"/>
        </w:rPr>
        <w:t>作用</w:t>
      </w:r>
      <w:r>
        <w:rPr>
          <w:rFonts w:ascii="宋体" w:eastAsia="宋体" w:hAnsi="宋体" w:hint="eastAsia"/>
          <w:color w:val="000000"/>
          <w:sz w:val="18"/>
          <w:szCs w:val="18"/>
        </w:rPr>
        <w:t>：</w:t>
      </w:r>
    </w:p>
    <w:p w14:paraId="3D7EE938" w14:textId="345EF2F7" w:rsidR="00E06960" w:rsidRDefault="008A5FE6" w:rsidP="00087EFA">
      <w:pPr>
        <w:widowControl/>
        <w:jc w:val="left"/>
        <w:rPr>
          <w:rFonts w:ascii="宋体" w:eastAsia="宋体" w:hAnsi="宋体" w:cs="宋体"/>
          <w:color w:val="000000"/>
          <w:kern w:val="0"/>
          <w:sz w:val="18"/>
          <w:szCs w:val="18"/>
        </w:rPr>
      </w:pPr>
      <w:r>
        <w:rPr>
          <w:rFonts w:ascii="宋体" w:eastAsia="宋体" w:hAnsi="宋体"/>
          <w:color w:val="000000"/>
          <w:sz w:val="18"/>
          <w:szCs w:val="18"/>
        </w:rPr>
        <w:tab/>
      </w:r>
      <w:r w:rsidR="00E06960" w:rsidRPr="00E06960">
        <w:rPr>
          <w:rFonts w:ascii="宋体" w:eastAsia="宋体" w:hAnsi="宋体"/>
          <w:color w:val="000000"/>
          <w:sz w:val="18"/>
          <w:szCs w:val="18"/>
        </w:rPr>
        <w:t>在</w:t>
      </w:r>
      <w:r w:rsidR="00E06960" w:rsidRPr="00E06960">
        <w:rPr>
          <w:rFonts w:ascii="TimesNewRomanPSMT" w:hAnsi="TimesNewRomanPSMT"/>
          <w:color w:val="000000"/>
          <w:sz w:val="18"/>
          <w:szCs w:val="18"/>
        </w:rPr>
        <w:t>OopMap</w:t>
      </w:r>
      <w:r w:rsidR="00E06960" w:rsidRPr="00E06960">
        <w:rPr>
          <w:rFonts w:ascii="宋体" w:eastAsia="宋体" w:hAnsi="宋体"/>
          <w:color w:val="000000"/>
          <w:sz w:val="18"/>
          <w:szCs w:val="18"/>
        </w:rPr>
        <w:t xml:space="preserve">的协助下， </w:t>
      </w:r>
      <w:r w:rsidR="00E06960" w:rsidRPr="00E06960">
        <w:rPr>
          <w:rFonts w:ascii="TimesNewRomanPSMT" w:hAnsi="TimesNewRomanPSMT"/>
          <w:color w:val="000000"/>
          <w:sz w:val="18"/>
          <w:szCs w:val="18"/>
        </w:rPr>
        <w:t>HotSpot</w:t>
      </w:r>
      <w:r w:rsidR="00E06960" w:rsidRPr="00E06960">
        <w:rPr>
          <w:rFonts w:ascii="宋体" w:eastAsia="宋体" w:hAnsi="宋体"/>
          <w:color w:val="000000"/>
          <w:sz w:val="18"/>
          <w:szCs w:val="18"/>
        </w:rPr>
        <w:t>可以快速准确地完成</w:t>
      </w:r>
      <w:r w:rsidR="00E06960" w:rsidRPr="00E06960">
        <w:rPr>
          <w:rFonts w:ascii="TimesNewRomanPSMT" w:hAnsi="TimesNewRomanPSMT"/>
          <w:color w:val="000000"/>
          <w:sz w:val="18"/>
          <w:szCs w:val="18"/>
        </w:rPr>
        <w:t>GC Roots</w:t>
      </w:r>
      <w:r w:rsidR="00E06960" w:rsidRPr="00E06960">
        <w:rPr>
          <w:rFonts w:ascii="宋体" w:eastAsia="宋体" w:hAnsi="宋体"/>
          <w:color w:val="000000"/>
          <w:sz w:val="18"/>
          <w:szCs w:val="18"/>
        </w:rPr>
        <w:t>枚举</w:t>
      </w:r>
      <w:r w:rsidR="00E06960">
        <w:rPr>
          <w:rFonts w:ascii="宋体" w:eastAsia="宋体" w:hAnsi="宋体" w:cs="宋体" w:hint="eastAsia"/>
          <w:color w:val="000000"/>
          <w:kern w:val="0"/>
          <w:sz w:val="18"/>
          <w:szCs w:val="18"/>
        </w:rPr>
        <w:t>。</w:t>
      </w:r>
    </w:p>
    <w:p w14:paraId="2F4FF8A4" w14:textId="559A0B98" w:rsidR="002349D1" w:rsidRDefault="008A5FE6" w:rsidP="00087EFA">
      <w:pPr>
        <w:widowControl/>
        <w:jc w:val="left"/>
        <w:rPr>
          <w:rFonts w:ascii="宋体" w:eastAsia="宋体" w:hAnsi="宋体" w:cs="宋体"/>
          <w:color w:val="000000"/>
          <w:kern w:val="0"/>
          <w:sz w:val="18"/>
          <w:szCs w:val="18"/>
        </w:rPr>
      </w:pPr>
      <w:r w:rsidRPr="009E54BE">
        <w:rPr>
          <w:rFonts w:ascii="宋体" w:eastAsia="宋体" w:hAnsi="宋体" w:cs="宋体" w:hint="eastAsia"/>
          <w:b/>
          <w:bCs/>
          <w:color w:val="000000"/>
          <w:kern w:val="0"/>
          <w:sz w:val="18"/>
          <w:szCs w:val="18"/>
        </w:rPr>
        <w:t>详细</w:t>
      </w:r>
      <w:r>
        <w:rPr>
          <w:rFonts w:ascii="宋体" w:eastAsia="宋体" w:hAnsi="宋体" w:cs="宋体" w:hint="eastAsia"/>
          <w:color w:val="000000"/>
          <w:kern w:val="0"/>
          <w:sz w:val="18"/>
          <w:szCs w:val="18"/>
        </w:rPr>
        <w:t>：</w:t>
      </w:r>
    </w:p>
    <w:p w14:paraId="0FC873BF" w14:textId="11BBB56A" w:rsidR="00E06960" w:rsidRPr="002349D1" w:rsidRDefault="008A5FE6" w:rsidP="00087EFA">
      <w:pPr>
        <w:widowControl/>
        <w:jc w:val="left"/>
        <w:rPr>
          <w:rFonts w:ascii="宋体" w:eastAsia="宋体" w:hAnsi="宋体" w:cs="宋体"/>
          <w:color w:val="000000"/>
          <w:kern w:val="0"/>
          <w:sz w:val="18"/>
          <w:szCs w:val="18"/>
        </w:rPr>
      </w:pPr>
      <w:r>
        <w:rPr>
          <w:rFonts w:ascii="宋体" w:eastAsia="宋体" w:hAnsi="宋体"/>
          <w:color w:val="000000"/>
          <w:sz w:val="18"/>
          <w:szCs w:val="18"/>
        </w:rPr>
        <w:tab/>
      </w:r>
      <w:r w:rsidR="002349D1" w:rsidRPr="002349D1">
        <w:rPr>
          <w:rFonts w:ascii="宋体" w:eastAsia="宋体" w:hAnsi="宋体"/>
          <w:color w:val="000000"/>
          <w:sz w:val="18"/>
          <w:szCs w:val="18"/>
        </w:rPr>
        <w:t>使用一组称为</w:t>
      </w:r>
      <w:r w:rsidR="002349D1" w:rsidRPr="002349D1">
        <w:rPr>
          <w:rFonts w:ascii="TimesNewRomanPSMT" w:hAnsi="TimesNewRomanPSMT"/>
          <w:color w:val="000000"/>
          <w:sz w:val="18"/>
          <w:szCs w:val="18"/>
        </w:rPr>
        <w:t>OopMap</w:t>
      </w:r>
      <w:r w:rsidR="002349D1">
        <w:rPr>
          <w:rFonts w:ascii="TimesNewRomanPSMT" w:hAnsi="TimesNewRomanPSMT" w:hint="eastAsia"/>
          <w:color w:val="000000"/>
          <w:sz w:val="18"/>
          <w:szCs w:val="18"/>
        </w:rPr>
        <w:t>【普通对象指针</w:t>
      </w:r>
      <w:r w:rsidR="002349D1">
        <w:rPr>
          <w:rFonts w:ascii="TimesNewRomanPSMT" w:hAnsi="TimesNewRomanPSMT" w:hint="eastAsia"/>
          <w:color w:val="000000"/>
          <w:sz w:val="18"/>
          <w:szCs w:val="18"/>
        </w:rPr>
        <w:t>MAP</w:t>
      </w:r>
      <w:r w:rsidR="002349D1">
        <w:rPr>
          <w:rFonts w:ascii="TimesNewRomanPSMT" w:hAnsi="TimesNewRomanPSMT" w:hint="eastAsia"/>
          <w:color w:val="000000"/>
          <w:sz w:val="18"/>
          <w:szCs w:val="18"/>
        </w:rPr>
        <w:t>】</w:t>
      </w:r>
      <w:r w:rsidR="002349D1" w:rsidRPr="002349D1">
        <w:rPr>
          <w:rFonts w:ascii="宋体" w:eastAsia="宋体" w:hAnsi="宋体"/>
          <w:color w:val="000000"/>
          <w:sz w:val="18"/>
          <w:szCs w:val="18"/>
        </w:rPr>
        <w:t>的数据结构来达到这个目的。</w:t>
      </w:r>
      <w:r w:rsidR="002349D1">
        <w:rPr>
          <w:rFonts w:ascii="宋体" w:eastAsia="宋体" w:hAnsi="宋体" w:cs="宋体" w:hint="eastAsia"/>
          <w:color w:val="000000"/>
          <w:kern w:val="0"/>
          <w:sz w:val="18"/>
          <w:szCs w:val="18"/>
        </w:rPr>
        <w:t>在</w:t>
      </w:r>
      <w:r w:rsidR="00E06960" w:rsidRPr="00587B91">
        <w:rPr>
          <w:rFonts w:ascii="宋体" w:eastAsia="宋体" w:hAnsi="宋体"/>
          <w:b/>
          <w:bCs/>
          <w:color w:val="000000"/>
          <w:sz w:val="18"/>
          <w:szCs w:val="18"/>
          <w:u w:val="single"/>
        </w:rPr>
        <w:t>类加载动作完成的时候</w:t>
      </w:r>
      <w:r w:rsidR="00E06960" w:rsidRPr="00E06960">
        <w:rPr>
          <w:rFonts w:ascii="宋体" w:eastAsia="宋体" w:hAnsi="宋体"/>
          <w:color w:val="000000"/>
          <w:sz w:val="18"/>
          <w:szCs w:val="18"/>
        </w:rPr>
        <w:t xml:space="preserve">， </w:t>
      </w:r>
      <w:r w:rsidR="00E06960" w:rsidRPr="00E06960">
        <w:rPr>
          <w:rFonts w:ascii="TimesNewRomanPSMT" w:hAnsi="TimesNewRomanPSMT"/>
          <w:color w:val="000000"/>
          <w:sz w:val="18"/>
          <w:szCs w:val="18"/>
        </w:rPr>
        <w:t>HotSpot</w:t>
      </w:r>
      <w:r w:rsidR="00E06960" w:rsidRPr="00E06960">
        <w:rPr>
          <w:rFonts w:ascii="宋体" w:eastAsia="宋体" w:hAnsi="宋体"/>
          <w:color w:val="000000"/>
          <w:sz w:val="18"/>
          <w:szCs w:val="18"/>
        </w:rPr>
        <w:t>就会把对象内</w:t>
      </w:r>
      <w:r w:rsidR="00E06960" w:rsidRPr="00587B91">
        <w:rPr>
          <w:rFonts w:ascii="宋体" w:eastAsia="宋体" w:hAnsi="宋体"/>
          <w:color w:val="000000"/>
          <w:sz w:val="18"/>
          <w:szCs w:val="18"/>
          <w:highlight w:val="yellow"/>
        </w:rPr>
        <w:t>什么偏移量上</w:t>
      </w:r>
      <w:r w:rsidR="00E06960" w:rsidRPr="00587B91">
        <w:rPr>
          <w:rFonts w:ascii="宋体" w:eastAsia="宋体" w:hAnsi="宋体"/>
          <w:b/>
          <w:bCs/>
          <w:color w:val="000000"/>
          <w:sz w:val="24"/>
          <w:szCs w:val="24"/>
        </w:rPr>
        <w:t>是</w:t>
      </w:r>
      <w:r w:rsidR="00E06960" w:rsidRPr="00587B91">
        <w:rPr>
          <w:rFonts w:ascii="宋体" w:eastAsia="宋体" w:hAnsi="宋体"/>
          <w:color w:val="000000"/>
          <w:sz w:val="18"/>
          <w:szCs w:val="18"/>
          <w:highlight w:val="cyan"/>
        </w:rPr>
        <w:t>什么类型的数据</w:t>
      </w:r>
      <w:r w:rsidR="00E06960" w:rsidRPr="00587B91">
        <w:rPr>
          <w:rFonts w:ascii="宋体" w:eastAsia="宋体" w:hAnsi="宋体"/>
          <w:color w:val="000000"/>
          <w:sz w:val="18"/>
          <w:szCs w:val="18"/>
          <w:u w:val="single"/>
        </w:rPr>
        <w:t>计算出来</w:t>
      </w:r>
      <w:r w:rsidR="00E06960" w:rsidRPr="00E06960">
        <w:rPr>
          <w:rFonts w:ascii="宋体" w:eastAsia="宋体" w:hAnsi="宋体"/>
          <w:color w:val="000000"/>
          <w:sz w:val="18"/>
          <w:szCs w:val="18"/>
        </w:rPr>
        <w:t>， 在即时编译过程中， 也会在</w:t>
      </w:r>
      <w:r w:rsidR="00E06960" w:rsidRPr="00587B91">
        <w:rPr>
          <w:rFonts w:ascii="宋体" w:eastAsia="宋体" w:hAnsi="宋体"/>
          <w:b/>
          <w:bCs/>
          <w:color w:val="FF0000"/>
          <w:sz w:val="18"/>
          <w:szCs w:val="18"/>
          <w:u w:val="single"/>
        </w:rPr>
        <w:t>特定的位置记录</w:t>
      </w:r>
      <w:r w:rsidR="00E06960" w:rsidRPr="00E06960">
        <w:rPr>
          <w:rFonts w:ascii="宋体" w:eastAsia="宋体" w:hAnsi="宋体"/>
          <w:color w:val="000000"/>
          <w:sz w:val="18"/>
          <w:szCs w:val="18"/>
        </w:rPr>
        <w:t>下栈里和寄存器里哪些位置是引用。 这样</w:t>
      </w:r>
      <w:r w:rsidR="00E06960" w:rsidRPr="00587B91">
        <w:rPr>
          <w:rFonts w:ascii="宋体" w:eastAsia="宋体" w:hAnsi="宋体"/>
          <w:i/>
          <w:iCs/>
          <w:color w:val="000000"/>
          <w:sz w:val="18"/>
          <w:szCs w:val="18"/>
          <w:u w:val="single"/>
        </w:rPr>
        <w:t>收集器在扫描时</w:t>
      </w:r>
      <w:r w:rsidR="00E06960" w:rsidRPr="00E06960">
        <w:rPr>
          <w:rFonts w:ascii="宋体" w:eastAsia="宋体" w:hAnsi="宋体"/>
          <w:color w:val="000000"/>
          <w:sz w:val="18"/>
          <w:szCs w:val="18"/>
        </w:rPr>
        <w:t>就可以直接得知这些信息了，</w:t>
      </w:r>
      <w:r w:rsidR="00E06960" w:rsidRPr="00E06960">
        <w:rPr>
          <w:rFonts w:ascii="宋体" w:eastAsia="宋体" w:hAnsi="宋体"/>
          <w:b/>
          <w:bCs/>
          <w:color w:val="FF0000"/>
          <w:sz w:val="18"/>
          <w:szCs w:val="18"/>
        </w:rPr>
        <w:t xml:space="preserve"> 并不需要真正一个不漏地从方法区等</w:t>
      </w:r>
      <w:r w:rsidR="00E06960" w:rsidRPr="00E06960">
        <w:rPr>
          <w:rFonts w:ascii="TimesNewRomanPSMT" w:hAnsi="TimesNewRomanPSMT"/>
          <w:b/>
          <w:bCs/>
          <w:color w:val="FF0000"/>
          <w:sz w:val="18"/>
          <w:szCs w:val="18"/>
        </w:rPr>
        <w:t>GC Roots</w:t>
      </w:r>
      <w:r w:rsidR="00E06960" w:rsidRPr="00E06960">
        <w:rPr>
          <w:rFonts w:ascii="宋体" w:eastAsia="宋体" w:hAnsi="宋体"/>
          <w:b/>
          <w:bCs/>
          <w:color w:val="FF0000"/>
          <w:sz w:val="18"/>
          <w:szCs w:val="18"/>
        </w:rPr>
        <w:t>开始查找</w:t>
      </w:r>
      <w:r w:rsidR="00E06960" w:rsidRPr="00E06960">
        <w:rPr>
          <w:rFonts w:ascii="宋体" w:eastAsia="宋体" w:hAnsi="宋体"/>
          <w:color w:val="000000"/>
          <w:sz w:val="18"/>
          <w:szCs w:val="18"/>
        </w:rPr>
        <w:t>。</w:t>
      </w:r>
    </w:p>
    <w:p w14:paraId="3581F6CD" w14:textId="6BDB884F" w:rsidR="00E06960" w:rsidRDefault="00E06960" w:rsidP="00087EFA">
      <w:pPr>
        <w:widowControl/>
        <w:jc w:val="left"/>
        <w:rPr>
          <w:rFonts w:ascii="宋体" w:eastAsia="宋体" w:hAnsi="宋体"/>
          <w:color w:val="000000"/>
          <w:sz w:val="18"/>
          <w:szCs w:val="18"/>
        </w:rPr>
      </w:pPr>
    </w:p>
    <w:p w14:paraId="60092427" w14:textId="47506A7C" w:rsidR="00E06960" w:rsidRDefault="00E06960" w:rsidP="00981440">
      <w:pPr>
        <w:pStyle w:val="3"/>
      </w:pPr>
      <w:r>
        <w:rPr>
          <w:rFonts w:hint="eastAsia"/>
        </w:rPr>
        <w:t>安全点</w:t>
      </w:r>
    </w:p>
    <w:p w14:paraId="1E19A93B" w14:textId="54155984" w:rsidR="008A5FE6" w:rsidRDefault="002349D1" w:rsidP="00087EFA">
      <w:pPr>
        <w:widowControl/>
        <w:jc w:val="left"/>
        <w:rPr>
          <w:rFonts w:ascii="宋体" w:eastAsia="宋体" w:hAnsi="宋体"/>
          <w:color w:val="000000"/>
          <w:sz w:val="18"/>
          <w:szCs w:val="18"/>
        </w:rPr>
      </w:pPr>
      <w:r w:rsidRPr="009E54BE">
        <w:rPr>
          <w:rFonts w:ascii="宋体" w:eastAsia="宋体" w:hAnsi="宋体" w:hint="eastAsia"/>
          <w:b/>
          <w:bCs/>
          <w:color w:val="000000"/>
          <w:sz w:val="18"/>
          <w:szCs w:val="18"/>
        </w:rPr>
        <w:t>问题</w:t>
      </w:r>
      <w:r>
        <w:rPr>
          <w:rFonts w:ascii="宋体" w:eastAsia="宋体" w:hAnsi="宋体" w:hint="eastAsia"/>
          <w:color w:val="000000"/>
          <w:sz w:val="18"/>
          <w:szCs w:val="18"/>
        </w:rPr>
        <w:t>：</w:t>
      </w:r>
    </w:p>
    <w:p w14:paraId="41E52E7E" w14:textId="77777777" w:rsidR="008A5FE6" w:rsidRDefault="008A5FE6" w:rsidP="00087EFA">
      <w:pPr>
        <w:widowControl/>
        <w:jc w:val="left"/>
        <w:rPr>
          <w:rFonts w:ascii="宋体" w:eastAsia="宋体" w:hAnsi="宋体"/>
          <w:color w:val="000000"/>
          <w:sz w:val="18"/>
          <w:szCs w:val="18"/>
        </w:rPr>
      </w:pPr>
      <w:r>
        <w:rPr>
          <w:rFonts w:ascii="宋体" w:eastAsia="宋体" w:hAnsi="宋体"/>
          <w:color w:val="000000"/>
          <w:sz w:val="18"/>
          <w:szCs w:val="18"/>
        </w:rPr>
        <w:tab/>
      </w:r>
      <w:r w:rsidR="002349D1" w:rsidRPr="002349D1">
        <w:rPr>
          <w:rFonts w:ascii="宋体" w:eastAsia="宋体" w:hAnsi="宋体"/>
          <w:color w:val="000000"/>
          <w:sz w:val="18"/>
          <w:szCs w:val="18"/>
        </w:rPr>
        <w:t>导致</w:t>
      </w:r>
      <w:r w:rsidR="002349D1" w:rsidRPr="002349D1">
        <w:rPr>
          <w:rFonts w:ascii="TimesNewRomanPSMT" w:hAnsi="TimesNewRomanPSMT"/>
          <w:color w:val="000000"/>
          <w:sz w:val="18"/>
          <w:szCs w:val="18"/>
        </w:rPr>
        <w:t>OopMap</w:t>
      </w:r>
      <w:r w:rsidR="002349D1" w:rsidRPr="002349D1">
        <w:rPr>
          <w:rFonts w:ascii="宋体" w:eastAsia="宋体" w:hAnsi="宋体"/>
          <w:color w:val="000000"/>
          <w:sz w:val="18"/>
          <w:szCs w:val="18"/>
        </w:rPr>
        <w:t>内容变化的指令非常多， 如果为每一条指令都生成对应的</w:t>
      </w:r>
      <w:r w:rsidR="002349D1" w:rsidRPr="002349D1">
        <w:rPr>
          <w:rFonts w:ascii="TimesNewRomanPSMT" w:hAnsi="TimesNewRomanPSMT"/>
          <w:color w:val="000000"/>
          <w:sz w:val="18"/>
          <w:szCs w:val="18"/>
        </w:rPr>
        <w:t>OopMap</w:t>
      </w:r>
      <w:r w:rsidR="002349D1" w:rsidRPr="002349D1">
        <w:rPr>
          <w:rFonts w:ascii="宋体" w:eastAsia="宋体" w:hAnsi="宋体"/>
          <w:color w:val="000000"/>
          <w:sz w:val="18"/>
          <w:szCs w:val="18"/>
        </w:rPr>
        <w:t>， 那将会需要大</w:t>
      </w:r>
    </w:p>
    <w:p w14:paraId="646DDC3B" w14:textId="79B9EA50" w:rsidR="002349D1" w:rsidRDefault="008A5FE6" w:rsidP="00087EFA">
      <w:pPr>
        <w:widowControl/>
        <w:jc w:val="left"/>
        <w:rPr>
          <w:rFonts w:ascii="宋体" w:eastAsia="宋体" w:hAnsi="宋体"/>
          <w:b/>
          <w:bCs/>
          <w:color w:val="000000"/>
          <w:sz w:val="18"/>
          <w:szCs w:val="18"/>
        </w:rPr>
      </w:pPr>
      <w:r>
        <w:rPr>
          <w:rFonts w:ascii="宋体" w:eastAsia="宋体" w:hAnsi="宋体"/>
          <w:color w:val="000000"/>
          <w:sz w:val="18"/>
          <w:szCs w:val="18"/>
        </w:rPr>
        <w:t xml:space="preserve">    </w:t>
      </w:r>
      <w:r w:rsidR="002349D1" w:rsidRPr="002349D1">
        <w:rPr>
          <w:rFonts w:ascii="宋体" w:eastAsia="宋体" w:hAnsi="宋体"/>
          <w:color w:val="000000"/>
          <w:sz w:val="18"/>
          <w:szCs w:val="18"/>
        </w:rPr>
        <w:t>量的额外存储空间， 这样垃圾收集伴随而来的</w:t>
      </w:r>
      <w:r w:rsidR="002349D1" w:rsidRPr="002349D1">
        <w:rPr>
          <w:rFonts w:ascii="宋体" w:eastAsia="宋体" w:hAnsi="宋体"/>
          <w:b/>
          <w:bCs/>
          <w:color w:val="000000"/>
          <w:sz w:val="18"/>
          <w:szCs w:val="18"/>
          <w:highlight w:val="cyan"/>
        </w:rPr>
        <w:t>空间成本就会变得无法忍受的高昂。</w:t>
      </w:r>
    </w:p>
    <w:p w14:paraId="380BF8BF" w14:textId="1BFDE543" w:rsidR="008A5FE6" w:rsidRPr="008A5FE6" w:rsidRDefault="008A5FE6" w:rsidP="008A5FE6">
      <w:pPr>
        <w:rPr>
          <w:sz w:val="18"/>
          <w:szCs w:val="18"/>
        </w:rPr>
      </w:pPr>
      <w:r w:rsidRPr="009E54BE">
        <w:rPr>
          <w:rFonts w:hint="eastAsia"/>
          <w:b/>
          <w:bCs/>
          <w:sz w:val="18"/>
          <w:szCs w:val="18"/>
        </w:rPr>
        <w:t>作用</w:t>
      </w:r>
      <w:r w:rsidRPr="008A5FE6">
        <w:rPr>
          <w:rFonts w:hint="eastAsia"/>
          <w:sz w:val="18"/>
          <w:szCs w:val="18"/>
        </w:rPr>
        <w:t>：</w:t>
      </w:r>
    </w:p>
    <w:p w14:paraId="0FDEAEA2" w14:textId="77777777" w:rsidR="008A5FE6" w:rsidRDefault="002349D1" w:rsidP="00087EFA">
      <w:pPr>
        <w:widowControl/>
        <w:jc w:val="left"/>
        <w:rPr>
          <w:rFonts w:ascii="宋体" w:eastAsia="宋体" w:hAnsi="宋体"/>
          <w:color w:val="000000"/>
          <w:sz w:val="18"/>
          <w:szCs w:val="18"/>
        </w:rPr>
      </w:pPr>
      <w:r>
        <w:rPr>
          <w:rFonts w:ascii="宋体" w:eastAsia="宋体" w:hAnsi="宋体"/>
          <w:color w:val="000000"/>
          <w:sz w:val="18"/>
          <w:szCs w:val="18"/>
        </w:rPr>
        <w:tab/>
      </w:r>
      <w:r w:rsidRPr="002349D1">
        <w:rPr>
          <w:rFonts w:ascii="宋体" w:eastAsia="宋体" w:hAnsi="宋体"/>
          <w:color w:val="FF0000"/>
          <w:sz w:val="18"/>
          <w:szCs w:val="18"/>
        </w:rPr>
        <w:t>安全点</w:t>
      </w:r>
      <w:r w:rsidRPr="002349D1">
        <w:rPr>
          <w:rFonts w:ascii="宋体" w:eastAsia="宋体" w:hAnsi="宋体"/>
          <w:color w:val="000000"/>
          <w:sz w:val="18"/>
          <w:szCs w:val="18"/>
        </w:rPr>
        <w:t>解决如何停顿用户线程， 让虚拟机进入垃圾回收状态的问题</w:t>
      </w:r>
      <w:r>
        <w:rPr>
          <w:rFonts w:ascii="宋体" w:eastAsia="宋体" w:hAnsi="宋体" w:hint="eastAsia"/>
          <w:color w:val="000000"/>
          <w:sz w:val="18"/>
          <w:szCs w:val="18"/>
        </w:rPr>
        <w:t>。</w:t>
      </w:r>
      <w:r w:rsidRPr="002349D1">
        <w:rPr>
          <w:rFonts w:ascii="宋体" w:eastAsia="宋体" w:hAnsi="宋体"/>
          <w:color w:val="000000"/>
          <w:sz w:val="18"/>
          <w:szCs w:val="18"/>
        </w:rPr>
        <w:t>安全点机制保证了程序执行</w:t>
      </w:r>
    </w:p>
    <w:p w14:paraId="3AD12D8E" w14:textId="43276FC4" w:rsidR="002349D1" w:rsidRDefault="008A5FE6" w:rsidP="00087EFA">
      <w:pPr>
        <w:widowControl/>
        <w:jc w:val="left"/>
        <w:rPr>
          <w:rFonts w:ascii="宋体" w:eastAsia="宋体" w:hAnsi="宋体"/>
          <w:color w:val="000000"/>
          <w:sz w:val="18"/>
          <w:szCs w:val="18"/>
        </w:rPr>
      </w:pPr>
      <w:r>
        <w:rPr>
          <w:rFonts w:ascii="宋体" w:eastAsia="宋体" w:hAnsi="宋体"/>
          <w:color w:val="000000"/>
          <w:sz w:val="18"/>
          <w:szCs w:val="18"/>
        </w:rPr>
        <w:t xml:space="preserve">     </w:t>
      </w:r>
      <w:r w:rsidR="002349D1" w:rsidRPr="002349D1">
        <w:rPr>
          <w:rFonts w:ascii="宋体" w:eastAsia="宋体" w:hAnsi="宋体"/>
          <w:color w:val="000000"/>
          <w:sz w:val="18"/>
          <w:szCs w:val="18"/>
        </w:rPr>
        <w:t>时， 在不太长的时间内就会遇到可进入垃圾收集过程的安全点。</w:t>
      </w:r>
    </w:p>
    <w:p w14:paraId="01CAE73A" w14:textId="2B5FE7DE" w:rsidR="002349D1" w:rsidRDefault="008A5FE6" w:rsidP="00087EFA">
      <w:pPr>
        <w:widowControl/>
        <w:jc w:val="left"/>
        <w:rPr>
          <w:rFonts w:ascii="宋体" w:eastAsia="宋体" w:hAnsi="宋体"/>
          <w:color w:val="000000"/>
          <w:sz w:val="18"/>
          <w:szCs w:val="18"/>
        </w:rPr>
      </w:pPr>
      <w:r w:rsidRPr="009E54BE">
        <w:rPr>
          <w:rFonts w:ascii="宋体" w:eastAsia="宋体" w:hAnsi="宋体" w:hint="eastAsia"/>
          <w:b/>
          <w:bCs/>
          <w:color w:val="000000"/>
          <w:sz w:val="18"/>
          <w:szCs w:val="18"/>
        </w:rPr>
        <w:t>详解</w:t>
      </w:r>
      <w:r>
        <w:rPr>
          <w:rFonts w:ascii="宋体" w:eastAsia="宋体" w:hAnsi="宋体" w:hint="eastAsia"/>
          <w:color w:val="000000"/>
          <w:sz w:val="18"/>
          <w:szCs w:val="18"/>
        </w:rPr>
        <w:t>：</w:t>
      </w:r>
      <w:r w:rsidR="00E06960">
        <w:rPr>
          <w:rFonts w:ascii="宋体" w:eastAsia="宋体" w:hAnsi="宋体"/>
          <w:color w:val="000000"/>
          <w:sz w:val="18"/>
          <w:szCs w:val="18"/>
        </w:rPr>
        <w:tab/>
      </w:r>
    </w:p>
    <w:p w14:paraId="69D820FF" w14:textId="194F0405" w:rsidR="004120E5" w:rsidRPr="008A5FE6" w:rsidRDefault="002349D1" w:rsidP="00087EFA">
      <w:pPr>
        <w:widowControl/>
        <w:jc w:val="left"/>
        <w:rPr>
          <w:rFonts w:ascii="宋体" w:eastAsia="宋体" w:hAnsi="宋体"/>
          <w:color w:val="FF0000"/>
          <w:sz w:val="18"/>
          <w:szCs w:val="18"/>
          <w:u w:val="single"/>
        </w:rPr>
      </w:pPr>
      <w:r>
        <w:rPr>
          <w:rFonts w:ascii="宋体" w:eastAsia="宋体" w:hAnsi="宋体"/>
          <w:color w:val="000000"/>
          <w:sz w:val="18"/>
          <w:szCs w:val="18"/>
        </w:rPr>
        <w:tab/>
      </w:r>
      <w:r w:rsidR="00E06960" w:rsidRPr="00E06960">
        <w:rPr>
          <w:rFonts w:ascii="宋体" w:eastAsia="宋体" w:hAnsi="宋体"/>
          <w:color w:val="000000"/>
          <w:sz w:val="18"/>
          <w:szCs w:val="18"/>
        </w:rPr>
        <w:t>实际上</w:t>
      </w:r>
      <w:r w:rsidR="00E06960" w:rsidRPr="00E06960">
        <w:rPr>
          <w:rFonts w:ascii="TimesNewRomanPSMT" w:hAnsi="TimesNewRomanPSMT"/>
          <w:color w:val="000000"/>
          <w:sz w:val="18"/>
          <w:szCs w:val="18"/>
        </w:rPr>
        <w:t>HotSpot</w:t>
      </w:r>
      <w:r w:rsidR="00E06960" w:rsidRPr="00E06960">
        <w:rPr>
          <w:rFonts w:ascii="宋体" w:eastAsia="宋体" w:hAnsi="宋体"/>
          <w:color w:val="000000"/>
          <w:sz w:val="18"/>
          <w:szCs w:val="18"/>
        </w:rPr>
        <w:t>也的确没有为每条指令都生成</w:t>
      </w:r>
      <w:r w:rsidR="00E06960" w:rsidRPr="00E06960">
        <w:rPr>
          <w:rFonts w:ascii="TimesNewRomanPSMT" w:hAnsi="TimesNewRomanPSMT"/>
          <w:color w:val="000000"/>
          <w:sz w:val="18"/>
          <w:szCs w:val="18"/>
        </w:rPr>
        <w:t>OopMap</w:t>
      </w:r>
      <w:r w:rsidR="00E06960" w:rsidRPr="00E06960">
        <w:rPr>
          <w:rFonts w:ascii="宋体" w:eastAsia="宋体" w:hAnsi="宋体"/>
          <w:color w:val="000000"/>
          <w:sz w:val="18"/>
          <w:szCs w:val="18"/>
        </w:rPr>
        <w:t>， 前面已经提到， 只是在</w:t>
      </w:r>
      <w:r w:rsidR="00E06960" w:rsidRPr="00E06960">
        <w:rPr>
          <w:rFonts w:ascii="TimesNewRomanPSMT" w:hAnsi="TimesNewRomanPSMT"/>
          <w:color w:val="000000"/>
          <w:sz w:val="18"/>
          <w:szCs w:val="18"/>
        </w:rPr>
        <w:t>“</w:t>
      </w:r>
      <w:r w:rsidR="00E06960" w:rsidRPr="00E06960">
        <w:rPr>
          <w:rFonts w:ascii="宋体" w:eastAsia="宋体" w:hAnsi="宋体"/>
          <w:color w:val="000000"/>
          <w:sz w:val="18"/>
          <w:szCs w:val="18"/>
        </w:rPr>
        <w:t>特定的位置</w:t>
      </w:r>
      <w:r w:rsidR="00E06960" w:rsidRPr="00E06960">
        <w:rPr>
          <w:rFonts w:ascii="TimesNewRomanPSMT" w:hAnsi="TimesNewRomanPSMT"/>
          <w:color w:val="000000"/>
          <w:sz w:val="18"/>
          <w:szCs w:val="18"/>
        </w:rPr>
        <w:t>”</w:t>
      </w:r>
      <w:r w:rsidR="00E06960" w:rsidRPr="00E06960">
        <w:rPr>
          <w:rFonts w:ascii="宋体" w:eastAsia="宋体" w:hAnsi="宋体"/>
          <w:color w:val="000000"/>
          <w:sz w:val="18"/>
          <w:szCs w:val="18"/>
        </w:rPr>
        <w:t>记录了这些信息， 这些位置被称为</w:t>
      </w:r>
      <w:r w:rsidR="00E06960" w:rsidRPr="00587B91">
        <w:rPr>
          <w:rFonts w:ascii="宋体" w:eastAsia="宋体" w:hAnsi="宋体"/>
          <w:b/>
          <w:bCs/>
          <w:color w:val="FF0000"/>
          <w:sz w:val="18"/>
          <w:szCs w:val="18"/>
        </w:rPr>
        <w:t>安全点（</w:t>
      </w:r>
      <w:r w:rsidR="00E06960" w:rsidRPr="00587B91">
        <w:rPr>
          <w:rFonts w:ascii="TimesNewRomanPSMT" w:hAnsi="TimesNewRomanPSMT"/>
          <w:b/>
          <w:bCs/>
          <w:color w:val="FF0000"/>
          <w:sz w:val="18"/>
          <w:szCs w:val="18"/>
        </w:rPr>
        <w:t>Safepoint</w:t>
      </w:r>
      <w:r w:rsidR="00E06960" w:rsidRPr="00587B91">
        <w:rPr>
          <w:rFonts w:ascii="宋体" w:eastAsia="宋体" w:hAnsi="宋体"/>
          <w:b/>
          <w:bCs/>
          <w:color w:val="FF0000"/>
          <w:sz w:val="18"/>
          <w:szCs w:val="18"/>
        </w:rPr>
        <w:t>）</w:t>
      </w:r>
      <w:r w:rsidR="00E06960" w:rsidRPr="00E06960">
        <w:rPr>
          <w:rFonts w:ascii="宋体" w:eastAsia="宋体" w:hAnsi="宋体"/>
          <w:color w:val="000000"/>
          <w:sz w:val="18"/>
          <w:szCs w:val="18"/>
        </w:rPr>
        <w:t xml:space="preserve"> 。</w:t>
      </w:r>
      <w:r w:rsidR="004120E5" w:rsidRPr="004120E5">
        <w:rPr>
          <w:rFonts w:ascii="宋体" w:eastAsia="宋体" w:hAnsi="宋体"/>
          <w:color w:val="000000"/>
          <w:sz w:val="18"/>
          <w:szCs w:val="18"/>
        </w:rPr>
        <w:t>是强制要求</w:t>
      </w:r>
      <w:r w:rsidR="00587B91">
        <w:rPr>
          <w:rFonts w:ascii="宋体" w:eastAsia="宋体" w:hAnsi="宋体" w:hint="eastAsia"/>
          <w:color w:val="000000"/>
          <w:sz w:val="18"/>
          <w:szCs w:val="18"/>
        </w:rPr>
        <w:t>：</w:t>
      </w:r>
      <w:r w:rsidR="004120E5" w:rsidRPr="002349D1">
        <w:rPr>
          <w:rFonts w:ascii="宋体" w:eastAsia="宋体" w:hAnsi="宋体"/>
          <w:color w:val="FF0000"/>
          <w:sz w:val="18"/>
          <w:szCs w:val="18"/>
          <w:u w:val="single"/>
        </w:rPr>
        <w:t>必须执行到达</w:t>
      </w:r>
      <w:r w:rsidR="004120E5" w:rsidRPr="002349D1">
        <w:rPr>
          <w:rFonts w:ascii="宋体" w:eastAsia="宋体" w:hAnsi="宋体"/>
          <w:b/>
          <w:bCs/>
          <w:color w:val="FF0000"/>
          <w:sz w:val="18"/>
          <w:szCs w:val="18"/>
          <w:u w:val="single"/>
        </w:rPr>
        <w:t>安全点后</w:t>
      </w:r>
      <w:r w:rsidR="004120E5" w:rsidRPr="002349D1">
        <w:rPr>
          <w:rFonts w:ascii="宋体" w:eastAsia="宋体" w:hAnsi="宋体"/>
          <w:color w:val="FF0000"/>
          <w:sz w:val="18"/>
          <w:szCs w:val="18"/>
          <w:u w:val="single"/>
        </w:rPr>
        <w:t>才能够暂停</w:t>
      </w:r>
      <w:r w:rsidR="00587B91" w:rsidRPr="002349D1">
        <w:rPr>
          <w:rFonts w:ascii="宋体" w:eastAsia="宋体" w:hAnsi="宋体" w:hint="eastAsia"/>
          <w:color w:val="FF0000"/>
          <w:sz w:val="18"/>
          <w:szCs w:val="18"/>
          <w:u w:val="single"/>
        </w:rPr>
        <w:t>扫描</w:t>
      </w:r>
      <w:r w:rsidR="004120E5" w:rsidRPr="002349D1">
        <w:rPr>
          <w:rFonts w:ascii="宋体" w:eastAsia="宋体" w:hAnsi="宋体"/>
          <w:color w:val="FF0000"/>
          <w:sz w:val="18"/>
          <w:szCs w:val="18"/>
          <w:u w:val="single"/>
        </w:rPr>
        <w:t>。</w:t>
      </w:r>
    </w:p>
    <w:p w14:paraId="5042AC5F" w14:textId="6A18081F" w:rsidR="004120E5" w:rsidRDefault="004120E5" w:rsidP="00087EFA">
      <w:pPr>
        <w:widowControl/>
        <w:jc w:val="left"/>
        <w:rPr>
          <w:rFonts w:ascii="宋体" w:eastAsia="宋体" w:hAnsi="宋体"/>
          <w:color w:val="000000"/>
          <w:sz w:val="18"/>
          <w:szCs w:val="18"/>
        </w:rPr>
      </w:pPr>
      <w:r>
        <w:rPr>
          <w:rFonts w:ascii="宋体" w:eastAsia="宋体" w:hAnsi="宋体"/>
          <w:color w:val="000000"/>
          <w:sz w:val="18"/>
          <w:szCs w:val="18"/>
        </w:rPr>
        <w:tab/>
      </w:r>
      <w:r w:rsidRPr="004120E5">
        <w:rPr>
          <w:rFonts w:ascii="宋体" w:eastAsia="宋体" w:hAnsi="宋体"/>
          <w:color w:val="000000"/>
          <w:sz w:val="18"/>
          <w:szCs w:val="18"/>
        </w:rPr>
        <w:t>主动式中断的思想是当垃圾收集需要中断线程的时候， 不直接对线程操作， 仅仅</w:t>
      </w:r>
      <w:r w:rsidRPr="004120E5">
        <w:rPr>
          <w:rFonts w:ascii="宋体" w:eastAsia="宋体" w:hAnsi="宋体"/>
          <w:color w:val="FF0000"/>
          <w:sz w:val="18"/>
          <w:szCs w:val="18"/>
        </w:rPr>
        <w:t>简单地设置一个标志位</w:t>
      </w:r>
      <w:r w:rsidRPr="004120E5">
        <w:rPr>
          <w:rFonts w:ascii="宋体" w:eastAsia="宋体" w:hAnsi="宋体"/>
          <w:color w:val="000000"/>
          <w:sz w:val="18"/>
          <w:szCs w:val="18"/>
        </w:rPr>
        <w:t>， 各个线程执行过程时会不停地主动去轮询这个标志， 一旦发现中断标志为真时就</w:t>
      </w:r>
      <w:r w:rsidRPr="004120E5">
        <w:rPr>
          <w:rFonts w:ascii="宋体" w:eastAsia="宋体" w:hAnsi="宋体" w:hint="eastAsia"/>
          <w:color w:val="FF0000"/>
          <w:sz w:val="18"/>
          <w:szCs w:val="18"/>
          <w:highlight w:val="yellow"/>
        </w:rPr>
        <w:t>在</w:t>
      </w:r>
      <w:r w:rsidRPr="004120E5">
        <w:rPr>
          <w:rFonts w:ascii="宋体" w:eastAsia="宋体" w:hAnsi="宋体"/>
          <w:color w:val="FF0000"/>
          <w:sz w:val="18"/>
          <w:szCs w:val="18"/>
          <w:highlight w:val="yellow"/>
        </w:rPr>
        <w:t>自己最近的</w:t>
      </w:r>
      <w:r w:rsidRPr="004120E5">
        <w:rPr>
          <w:rFonts w:ascii="宋体" w:eastAsia="宋体" w:hAnsi="宋体"/>
          <w:color w:val="FF0000"/>
          <w:sz w:val="18"/>
          <w:szCs w:val="18"/>
          <w:highlight w:val="yellow"/>
        </w:rPr>
        <w:lastRenderedPageBreak/>
        <w:t>安全点上主动中断挂起。</w:t>
      </w:r>
      <w:r w:rsidRPr="00587B91">
        <w:rPr>
          <w:rFonts w:ascii="宋体" w:eastAsia="宋体" w:hAnsi="宋体"/>
          <w:b/>
          <w:bCs/>
          <w:color w:val="000000"/>
          <w:sz w:val="18"/>
          <w:szCs w:val="18"/>
        </w:rPr>
        <w:t xml:space="preserve"> 轮询标志的地方和安全点</w:t>
      </w:r>
      <w:r w:rsidRPr="00587B91">
        <w:rPr>
          <w:rFonts w:ascii="宋体" w:eastAsia="宋体" w:hAnsi="宋体"/>
          <w:color w:val="FF0000"/>
          <w:sz w:val="18"/>
          <w:szCs w:val="18"/>
          <w:u w:val="single"/>
        </w:rPr>
        <w:t>是重合的</w:t>
      </w:r>
      <w:r w:rsidRPr="004120E5">
        <w:rPr>
          <w:rFonts w:ascii="宋体" w:eastAsia="宋体" w:hAnsi="宋体"/>
          <w:color w:val="000000"/>
          <w:sz w:val="18"/>
          <w:szCs w:val="18"/>
        </w:rPr>
        <w:t>， 另外还要加上所有创建对象和其他需要在</w:t>
      </w:r>
      <w:r w:rsidRPr="004120E5">
        <w:rPr>
          <w:rFonts w:ascii="TimesNewRomanPSMT" w:hAnsi="TimesNewRomanPSMT"/>
          <w:color w:val="000000"/>
          <w:sz w:val="18"/>
          <w:szCs w:val="18"/>
        </w:rPr>
        <w:t>Java</w:t>
      </w:r>
      <w:r w:rsidRPr="004120E5">
        <w:rPr>
          <w:rFonts w:ascii="宋体" w:eastAsia="宋体" w:hAnsi="宋体"/>
          <w:color w:val="000000"/>
          <w:sz w:val="18"/>
          <w:szCs w:val="18"/>
        </w:rPr>
        <w:t>堆上分配内存的地方， 这是为了检查是否即将要发生垃圾收集， 避免没有足够内存分配新对象。</w:t>
      </w:r>
    </w:p>
    <w:p w14:paraId="36FC6A40" w14:textId="0C84DCB0" w:rsidR="00850FAC" w:rsidRDefault="00850FAC" w:rsidP="00087EFA">
      <w:pPr>
        <w:widowControl/>
        <w:jc w:val="left"/>
        <w:rPr>
          <w:rFonts w:ascii="宋体" w:eastAsia="宋体" w:hAnsi="宋体"/>
          <w:color w:val="000000"/>
          <w:sz w:val="18"/>
          <w:szCs w:val="18"/>
        </w:rPr>
      </w:pPr>
    </w:p>
    <w:p w14:paraId="601311B2" w14:textId="58CA0398" w:rsidR="00850FAC" w:rsidRDefault="00850FAC" w:rsidP="00754351">
      <w:pPr>
        <w:pStyle w:val="3"/>
      </w:pPr>
      <w:r w:rsidRPr="00850FAC">
        <w:t>安全区域</w:t>
      </w:r>
    </w:p>
    <w:p w14:paraId="23C812DE" w14:textId="4287D841" w:rsidR="002349D1" w:rsidRDefault="002349D1" w:rsidP="00754351">
      <w:pPr>
        <w:widowControl/>
        <w:jc w:val="left"/>
        <w:rPr>
          <w:rFonts w:ascii="宋体" w:eastAsia="宋体" w:hAnsi="宋体"/>
          <w:color w:val="000000"/>
          <w:sz w:val="18"/>
          <w:szCs w:val="18"/>
        </w:rPr>
      </w:pPr>
      <w:r w:rsidRPr="009E54BE">
        <w:rPr>
          <w:rFonts w:ascii="宋体" w:eastAsia="宋体" w:hAnsi="宋体" w:hint="eastAsia"/>
          <w:b/>
          <w:bCs/>
          <w:color w:val="000000"/>
          <w:sz w:val="18"/>
          <w:szCs w:val="18"/>
        </w:rPr>
        <w:t>问题</w:t>
      </w:r>
      <w:r>
        <w:rPr>
          <w:rFonts w:ascii="宋体" w:eastAsia="宋体" w:hAnsi="宋体" w:hint="eastAsia"/>
          <w:color w:val="000000"/>
          <w:sz w:val="18"/>
          <w:szCs w:val="18"/>
        </w:rPr>
        <w:t>：</w:t>
      </w:r>
    </w:p>
    <w:p w14:paraId="708008A2" w14:textId="42450E1E" w:rsidR="002349D1" w:rsidRDefault="002349D1" w:rsidP="00754351">
      <w:pPr>
        <w:widowControl/>
        <w:jc w:val="left"/>
        <w:rPr>
          <w:rFonts w:ascii="宋体" w:eastAsia="宋体" w:hAnsi="宋体"/>
          <w:color w:val="000000"/>
          <w:sz w:val="18"/>
          <w:szCs w:val="18"/>
        </w:rPr>
      </w:pPr>
      <w:r>
        <w:rPr>
          <w:rFonts w:ascii="宋体" w:eastAsia="宋体" w:hAnsi="宋体"/>
          <w:color w:val="000000"/>
          <w:sz w:val="18"/>
          <w:szCs w:val="18"/>
        </w:rPr>
        <w:tab/>
      </w:r>
      <w:r w:rsidRPr="002349D1">
        <w:rPr>
          <w:rFonts w:ascii="宋体" w:eastAsia="宋体" w:hAnsi="宋体"/>
          <w:color w:val="000000"/>
          <w:sz w:val="18"/>
          <w:szCs w:val="18"/>
        </w:rPr>
        <w:t>程序</w:t>
      </w:r>
      <w:r w:rsidRPr="002349D1">
        <w:rPr>
          <w:rFonts w:ascii="TimesNewRomanPSMT" w:hAnsi="TimesNewRomanPSMT"/>
          <w:color w:val="000000"/>
          <w:sz w:val="18"/>
          <w:szCs w:val="18"/>
        </w:rPr>
        <w:t>“</w:t>
      </w:r>
      <w:r w:rsidRPr="002349D1">
        <w:rPr>
          <w:rFonts w:ascii="宋体" w:eastAsia="宋体" w:hAnsi="宋体"/>
          <w:color w:val="000000"/>
          <w:sz w:val="18"/>
          <w:szCs w:val="18"/>
        </w:rPr>
        <w:t>不执行</w:t>
      </w:r>
      <w:r w:rsidRPr="002349D1">
        <w:rPr>
          <w:rFonts w:ascii="TimesNewRomanPSMT" w:hAnsi="TimesNewRomanPSMT"/>
          <w:color w:val="000000"/>
          <w:sz w:val="18"/>
          <w:szCs w:val="18"/>
        </w:rPr>
        <w:t>”</w:t>
      </w:r>
      <w:r w:rsidRPr="002349D1">
        <w:rPr>
          <w:rFonts w:ascii="宋体" w:eastAsia="宋体" w:hAnsi="宋体"/>
          <w:color w:val="000000"/>
          <w:sz w:val="18"/>
          <w:szCs w:val="18"/>
        </w:rPr>
        <w:t>的时候呢？ 所谓的程序不执行就是没有分配处理器时间， 典型的场景便是用户线程处于</w:t>
      </w:r>
      <w:r w:rsidRPr="002349D1">
        <w:rPr>
          <w:rFonts w:ascii="TimesNewRomanPSMT" w:hAnsi="TimesNewRomanPSMT"/>
          <w:color w:val="000000"/>
          <w:sz w:val="18"/>
          <w:szCs w:val="18"/>
        </w:rPr>
        <w:t>Sleep</w:t>
      </w:r>
      <w:r w:rsidRPr="002349D1">
        <w:rPr>
          <w:rFonts w:ascii="宋体" w:eastAsia="宋体" w:hAnsi="宋体"/>
          <w:color w:val="000000"/>
          <w:sz w:val="18"/>
          <w:szCs w:val="18"/>
        </w:rPr>
        <w:t>状态或者</w:t>
      </w:r>
      <w:r w:rsidRPr="002349D1">
        <w:rPr>
          <w:rFonts w:ascii="TimesNewRomanPSMT" w:hAnsi="TimesNewRomanPSMT"/>
          <w:color w:val="000000"/>
          <w:sz w:val="18"/>
          <w:szCs w:val="18"/>
        </w:rPr>
        <w:t>Blocked</w:t>
      </w:r>
      <w:r w:rsidRPr="002349D1">
        <w:rPr>
          <w:rFonts w:ascii="宋体" w:eastAsia="宋体" w:hAnsi="宋体"/>
          <w:color w:val="000000"/>
          <w:sz w:val="18"/>
          <w:szCs w:val="18"/>
        </w:rPr>
        <w:t>状态， 这时候线程无法响应虚拟机的中断请求， 不能再走到安全的地方去中断挂起自己， 虚拟机也显然不可能持续等待线程重新被激活分配处理器时间。 对于这种情况， 就必须引入安全区域（</w:t>
      </w:r>
      <w:r w:rsidRPr="002349D1">
        <w:rPr>
          <w:rFonts w:ascii="TimesNewRomanPSMT" w:hAnsi="TimesNewRomanPSMT"/>
          <w:color w:val="000000"/>
          <w:sz w:val="18"/>
          <w:szCs w:val="18"/>
        </w:rPr>
        <w:t>Safe Region</w:t>
      </w:r>
      <w:r w:rsidRPr="002349D1">
        <w:rPr>
          <w:rFonts w:ascii="宋体" w:eastAsia="宋体" w:hAnsi="宋体"/>
          <w:color w:val="000000"/>
          <w:sz w:val="18"/>
          <w:szCs w:val="18"/>
        </w:rPr>
        <w:t>） 来解决</w:t>
      </w:r>
      <w:r w:rsidR="002C63B1">
        <w:rPr>
          <w:rFonts w:ascii="宋体" w:eastAsia="宋体" w:hAnsi="宋体" w:hint="eastAsia"/>
          <w:color w:val="000000"/>
          <w:sz w:val="18"/>
          <w:szCs w:val="18"/>
        </w:rPr>
        <w:t>？</w:t>
      </w:r>
    </w:p>
    <w:p w14:paraId="4E29D7F9" w14:textId="01299827" w:rsidR="002349D1" w:rsidRDefault="002349D1" w:rsidP="00754351">
      <w:pPr>
        <w:widowControl/>
        <w:jc w:val="left"/>
        <w:rPr>
          <w:rFonts w:ascii="宋体" w:eastAsia="宋体" w:hAnsi="宋体"/>
          <w:color w:val="000000"/>
          <w:sz w:val="18"/>
          <w:szCs w:val="18"/>
        </w:rPr>
      </w:pPr>
    </w:p>
    <w:p w14:paraId="33BEC0A6" w14:textId="3F77C177" w:rsidR="008A5FE6" w:rsidRDefault="008A5FE6" w:rsidP="00754351">
      <w:pPr>
        <w:widowControl/>
        <w:jc w:val="left"/>
        <w:rPr>
          <w:rFonts w:ascii="宋体" w:eastAsia="宋体" w:hAnsi="宋体"/>
          <w:color w:val="000000"/>
          <w:sz w:val="18"/>
          <w:szCs w:val="18"/>
        </w:rPr>
      </w:pPr>
      <w:r w:rsidRPr="009E54BE">
        <w:rPr>
          <w:rFonts w:ascii="宋体" w:eastAsia="宋体" w:hAnsi="宋体" w:hint="eastAsia"/>
          <w:b/>
          <w:bCs/>
          <w:color w:val="000000"/>
          <w:sz w:val="18"/>
          <w:szCs w:val="18"/>
        </w:rPr>
        <w:t>作用</w:t>
      </w:r>
      <w:r>
        <w:rPr>
          <w:rFonts w:ascii="宋体" w:eastAsia="宋体" w:hAnsi="宋体" w:hint="eastAsia"/>
          <w:color w:val="000000"/>
          <w:sz w:val="18"/>
          <w:szCs w:val="18"/>
        </w:rPr>
        <w:t>：</w:t>
      </w:r>
    </w:p>
    <w:p w14:paraId="156FB54B" w14:textId="7C6C5C93" w:rsidR="00754351" w:rsidRDefault="008A5FE6" w:rsidP="00754351">
      <w:pPr>
        <w:widowControl/>
        <w:jc w:val="left"/>
        <w:rPr>
          <w:rFonts w:ascii="宋体" w:eastAsia="宋体" w:hAnsi="宋体"/>
          <w:color w:val="000000"/>
          <w:sz w:val="18"/>
          <w:szCs w:val="18"/>
        </w:rPr>
      </w:pPr>
      <w:r>
        <w:rPr>
          <w:rFonts w:ascii="宋体" w:eastAsia="宋体" w:hAnsi="宋体"/>
          <w:color w:val="000000"/>
          <w:sz w:val="18"/>
          <w:szCs w:val="18"/>
        </w:rPr>
        <w:tab/>
      </w:r>
      <w:r w:rsidRPr="008A5FE6">
        <w:rPr>
          <w:rFonts w:ascii="宋体" w:eastAsia="宋体" w:hAnsi="宋体"/>
          <w:color w:val="000000"/>
          <w:sz w:val="18"/>
          <w:szCs w:val="18"/>
        </w:rPr>
        <w:t>用户线程处于</w:t>
      </w:r>
      <w:r w:rsidRPr="008A5FE6">
        <w:rPr>
          <w:rFonts w:ascii="TimesNewRomanPSMT" w:hAnsi="TimesNewRomanPSMT"/>
          <w:color w:val="000000"/>
          <w:sz w:val="18"/>
          <w:szCs w:val="18"/>
        </w:rPr>
        <w:t>Sleep</w:t>
      </w:r>
      <w:r w:rsidRPr="008A5FE6">
        <w:rPr>
          <w:rFonts w:ascii="宋体" w:eastAsia="宋体" w:hAnsi="宋体"/>
          <w:color w:val="000000"/>
          <w:sz w:val="18"/>
          <w:szCs w:val="18"/>
        </w:rPr>
        <w:t>状态或者</w:t>
      </w:r>
      <w:r w:rsidRPr="008A5FE6">
        <w:rPr>
          <w:rFonts w:ascii="TimesNewRomanPSMT" w:hAnsi="TimesNewRomanPSMT"/>
          <w:color w:val="000000"/>
          <w:sz w:val="18"/>
          <w:szCs w:val="18"/>
        </w:rPr>
        <w:t>Blocked</w:t>
      </w:r>
      <w:r w:rsidRPr="008A5FE6">
        <w:rPr>
          <w:rFonts w:ascii="宋体" w:eastAsia="宋体" w:hAnsi="宋体"/>
          <w:color w:val="000000"/>
          <w:sz w:val="18"/>
          <w:szCs w:val="18"/>
        </w:rPr>
        <w:t>状态</w:t>
      </w:r>
      <w:r>
        <w:rPr>
          <w:rFonts w:ascii="宋体" w:eastAsia="宋体" w:hAnsi="宋体" w:hint="eastAsia"/>
          <w:color w:val="000000"/>
          <w:sz w:val="18"/>
          <w:szCs w:val="18"/>
        </w:rPr>
        <w:t>时，通过标识自己进入安全</w:t>
      </w:r>
      <w:r w:rsidRPr="008A5FE6">
        <w:rPr>
          <w:rFonts w:ascii="宋体" w:eastAsia="宋体" w:hAnsi="宋体"/>
          <w:color w:val="000000"/>
          <w:sz w:val="18"/>
          <w:szCs w:val="18"/>
        </w:rPr>
        <w:t>区域</w:t>
      </w:r>
      <w:r>
        <w:rPr>
          <w:rFonts w:ascii="宋体" w:eastAsia="宋体" w:hAnsi="宋体" w:hint="eastAsia"/>
          <w:color w:val="000000"/>
          <w:sz w:val="18"/>
          <w:szCs w:val="18"/>
        </w:rPr>
        <w:t>,在该区域</w:t>
      </w:r>
      <w:r w:rsidRPr="008A5FE6">
        <w:rPr>
          <w:rFonts w:ascii="宋体" w:eastAsia="宋体" w:hAnsi="宋体"/>
          <w:color w:val="000000"/>
          <w:sz w:val="18"/>
          <w:szCs w:val="18"/>
        </w:rPr>
        <w:t>中任意地方开始垃圾收集都是安全的。</w:t>
      </w:r>
    </w:p>
    <w:p w14:paraId="642877E0" w14:textId="77777777" w:rsidR="009E54BE" w:rsidRDefault="009E54BE" w:rsidP="00754351">
      <w:pPr>
        <w:widowControl/>
        <w:jc w:val="left"/>
        <w:rPr>
          <w:rFonts w:ascii="宋体" w:eastAsia="宋体" w:hAnsi="宋体"/>
          <w:color w:val="000000"/>
          <w:sz w:val="18"/>
          <w:szCs w:val="18"/>
        </w:rPr>
      </w:pPr>
    </w:p>
    <w:p w14:paraId="4FD56394" w14:textId="65CF3C32" w:rsidR="008A5FE6" w:rsidRPr="008A5FE6" w:rsidRDefault="008A5FE6" w:rsidP="00754351">
      <w:pPr>
        <w:widowControl/>
        <w:jc w:val="left"/>
        <w:rPr>
          <w:rFonts w:ascii="宋体" w:eastAsia="宋体" w:hAnsi="宋体" w:cs="宋体"/>
          <w:color w:val="000000"/>
          <w:kern w:val="0"/>
          <w:sz w:val="18"/>
          <w:szCs w:val="18"/>
        </w:rPr>
      </w:pPr>
      <w:r w:rsidRPr="009E54BE">
        <w:rPr>
          <w:rFonts w:ascii="宋体" w:eastAsia="宋体" w:hAnsi="宋体" w:cs="宋体" w:hint="eastAsia"/>
          <w:b/>
          <w:bCs/>
          <w:color w:val="000000"/>
          <w:kern w:val="0"/>
          <w:sz w:val="18"/>
          <w:szCs w:val="18"/>
        </w:rPr>
        <w:t>详解</w:t>
      </w:r>
      <w:r>
        <w:rPr>
          <w:rFonts w:ascii="宋体" w:eastAsia="宋体" w:hAnsi="宋体" w:cs="宋体" w:hint="eastAsia"/>
          <w:color w:val="000000"/>
          <w:kern w:val="0"/>
          <w:sz w:val="18"/>
          <w:szCs w:val="18"/>
        </w:rPr>
        <w:t>：</w:t>
      </w:r>
    </w:p>
    <w:p w14:paraId="314169D8" w14:textId="5A45492B" w:rsidR="00754351" w:rsidRDefault="008A5FE6" w:rsidP="00754351">
      <w:pPr>
        <w:widowControl/>
        <w:jc w:val="left"/>
        <w:rPr>
          <w:rFonts w:ascii="宋体" w:eastAsia="宋体" w:hAnsi="宋体" w:cs="宋体"/>
          <w:color w:val="000000"/>
          <w:kern w:val="0"/>
          <w:sz w:val="18"/>
          <w:szCs w:val="18"/>
        </w:rPr>
      </w:pPr>
      <w:r>
        <w:rPr>
          <w:rFonts w:ascii="宋体" w:eastAsia="宋体" w:hAnsi="宋体" w:cs="宋体"/>
          <w:color w:val="FF0000"/>
          <w:kern w:val="0"/>
          <w:sz w:val="18"/>
          <w:szCs w:val="18"/>
        </w:rPr>
        <w:tab/>
      </w:r>
      <w:r w:rsidR="00754351" w:rsidRPr="00754351">
        <w:rPr>
          <w:rFonts w:ascii="宋体" w:eastAsia="宋体" w:hAnsi="宋体" w:cs="宋体"/>
          <w:color w:val="FF0000"/>
          <w:kern w:val="0"/>
          <w:sz w:val="18"/>
          <w:szCs w:val="18"/>
        </w:rPr>
        <w:t>安全区域是指能够确保在某一段代码片段之中， 引用关系不会发生变化， 因此， 在这个区域中任意地方开始垃圾收集都是安全的。</w:t>
      </w:r>
      <w:r w:rsidR="00754351" w:rsidRPr="00754351">
        <w:rPr>
          <w:rFonts w:ascii="宋体" w:eastAsia="宋体" w:hAnsi="宋体" w:cs="宋体"/>
          <w:color w:val="000000"/>
          <w:kern w:val="0"/>
          <w:sz w:val="18"/>
          <w:szCs w:val="18"/>
        </w:rPr>
        <w:t xml:space="preserve"> 我们也可以把</w:t>
      </w:r>
      <w:r w:rsidR="00754351" w:rsidRPr="00754351">
        <w:rPr>
          <w:rFonts w:ascii="宋体" w:eastAsia="宋体" w:hAnsi="宋体" w:cs="宋体"/>
          <w:color w:val="000000"/>
          <w:kern w:val="0"/>
          <w:sz w:val="18"/>
          <w:szCs w:val="18"/>
          <w:highlight w:val="yellow"/>
        </w:rPr>
        <w:t>安全区域</w:t>
      </w:r>
      <w:r w:rsidR="00754351" w:rsidRPr="00754351">
        <w:rPr>
          <w:rFonts w:ascii="宋体" w:eastAsia="宋体" w:hAnsi="宋体" w:cs="宋体"/>
          <w:color w:val="000000"/>
          <w:kern w:val="0"/>
          <w:sz w:val="18"/>
          <w:szCs w:val="18"/>
        </w:rPr>
        <w:t>看作</w:t>
      </w:r>
      <w:r w:rsidR="00754351" w:rsidRPr="00754351">
        <w:rPr>
          <w:rFonts w:ascii="宋体" w:eastAsia="宋体" w:hAnsi="宋体" w:cs="宋体"/>
          <w:color w:val="000000"/>
          <w:kern w:val="0"/>
          <w:sz w:val="18"/>
          <w:szCs w:val="18"/>
          <w:highlight w:val="yellow"/>
        </w:rPr>
        <w:t>被扩展拉伸了的安全点</w:t>
      </w:r>
      <w:r w:rsidR="00754351" w:rsidRPr="00754351">
        <w:rPr>
          <w:rFonts w:ascii="宋体" w:eastAsia="宋体" w:hAnsi="宋体" w:cs="宋体"/>
          <w:color w:val="000000"/>
          <w:kern w:val="0"/>
          <w:sz w:val="18"/>
          <w:szCs w:val="18"/>
        </w:rPr>
        <w:t>。</w:t>
      </w:r>
      <w:r w:rsidR="00754351">
        <w:rPr>
          <w:rFonts w:ascii="宋体" w:eastAsia="宋体" w:hAnsi="宋体" w:cs="宋体"/>
          <w:color w:val="000000"/>
          <w:kern w:val="0"/>
          <w:sz w:val="18"/>
          <w:szCs w:val="18"/>
        </w:rPr>
        <w:t>J</w:t>
      </w:r>
      <w:r w:rsidR="00754351">
        <w:rPr>
          <w:rFonts w:ascii="宋体" w:eastAsia="宋体" w:hAnsi="宋体" w:cs="宋体" w:hint="eastAsia"/>
          <w:color w:val="000000"/>
          <w:kern w:val="0"/>
          <w:sz w:val="18"/>
          <w:szCs w:val="18"/>
        </w:rPr>
        <w:t>iex</w:t>
      </w:r>
    </w:p>
    <w:p w14:paraId="7FA352BC" w14:textId="77777777" w:rsidR="00754351" w:rsidRPr="00754351" w:rsidRDefault="00754351" w:rsidP="00754351">
      <w:pPr>
        <w:widowControl/>
        <w:jc w:val="left"/>
        <w:rPr>
          <w:rFonts w:ascii="宋体" w:eastAsia="宋体" w:hAnsi="宋体" w:cs="宋体"/>
          <w:color w:val="000000"/>
          <w:kern w:val="0"/>
          <w:sz w:val="18"/>
          <w:szCs w:val="18"/>
        </w:rPr>
      </w:pPr>
    </w:p>
    <w:p w14:paraId="58F8C159" w14:textId="088FEF60" w:rsidR="00754351" w:rsidRDefault="00754351" w:rsidP="00754351">
      <w:pPr>
        <w:widowControl/>
        <w:jc w:val="left"/>
        <w:rPr>
          <w:rFonts w:ascii="宋体" w:eastAsia="宋体" w:hAnsi="宋体" w:cs="宋体"/>
          <w:color w:val="FF0000"/>
          <w:kern w:val="0"/>
          <w:sz w:val="18"/>
          <w:szCs w:val="18"/>
        </w:rPr>
      </w:pPr>
      <w:r>
        <w:rPr>
          <w:rFonts w:ascii="宋体" w:eastAsia="宋体" w:hAnsi="宋体" w:cs="宋体"/>
          <w:color w:val="000000"/>
          <w:kern w:val="0"/>
          <w:sz w:val="18"/>
          <w:szCs w:val="18"/>
        </w:rPr>
        <w:tab/>
      </w:r>
      <w:r w:rsidRPr="00754351">
        <w:rPr>
          <w:rFonts w:ascii="宋体" w:eastAsia="宋体" w:hAnsi="宋体" w:cs="宋体"/>
          <w:color w:val="000000"/>
          <w:kern w:val="0"/>
          <w:sz w:val="18"/>
          <w:szCs w:val="18"/>
        </w:rPr>
        <w:t>当用户线程执行到安全区域里面的代码时， 首先会标识自己已经进入了安全区域， 那样当这段时间里虚拟机要发起垃圾收集时就</w:t>
      </w:r>
      <w:r w:rsidRPr="00754351">
        <w:rPr>
          <w:rFonts w:ascii="宋体" w:eastAsia="宋体" w:hAnsi="宋体" w:cs="宋体"/>
          <w:color w:val="FF0000"/>
          <w:kern w:val="0"/>
          <w:sz w:val="18"/>
          <w:szCs w:val="18"/>
        </w:rPr>
        <w:t>不必去管这些已声明自己在安全区域内的线程了</w:t>
      </w:r>
      <w:r w:rsidRPr="00754351">
        <w:rPr>
          <w:rFonts w:ascii="宋体" w:eastAsia="宋体" w:hAnsi="宋体" w:cs="宋体"/>
          <w:color w:val="000000"/>
          <w:kern w:val="0"/>
          <w:sz w:val="18"/>
          <w:szCs w:val="18"/>
        </w:rPr>
        <w:t xml:space="preserve">。 当线程要离开安全区域时， 它要检查虚拟机是否已经完成了根节点枚举（或者垃圾收集过程中其他需要暂停用户线程的阶段） ， 如果完成了， 那线程就当作没事发生过， 继续执行； </w:t>
      </w:r>
      <w:r w:rsidRPr="00754351">
        <w:rPr>
          <w:rFonts w:ascii="宋体" w:eastAsia="宋体" w:hAnsi="宋体" w:cs="宋体"/>
          <w:color w:val="FF0000"/>
          <w:kern w:val="0"/>
          <w:sz w:val="18"/>
          <w:szCs w:val="18"/>
        </w:rPr>
        <w:t>否则它就必须一直等待， 直到收到可以离开安全区域的信号为止。</w:t>
      </w:r>
    </w:p>
    <w:p w14:paraId="14DEF26C" w14:textId="4C795F7E" w:rsidR="00981440" w:rsidRDefault="00981440" w:rsidP="00754351">
      <w:pPr>
        <w:widowControl/>
        <w:jc w:val="left"/>
        <w:rPr>
          <w:rFonts w:ascii="宋体" w:eastAsia="宋体" w:hAnsi="宋体" w:cs="宋体"/>
          <w:color w:val="FF0000"/>
          <w:kern w:val="0"/>
          <w:sz w:val="18"/>
          <w:szCs w:val="18"/>
        </w:rPr>
      </w:pPr>
    </w:p>
    <w:p w14:paraId="67514B0C" w14:textId="73DD4E68" w:rsidR="00981440" w:rsidRDefault="00981440" w:rsidP="00981440">
      <w:pPr>
        <w:pStyle w:val="3"/>
        <w:rPr>
          <w:rFonts w:ascii="宋体" w:eastAsia="宋体" w:hAnsi="宋体" w:cs="宋体"/>
          <w:color w:val="FF0000"/>
          <w:kern w:val="0"/>
        </w:rPr>
      </w:pPr>
      <w:r w:rsidRPr="00981440">
        <w:rPr>
          <w:rFonts w:ascii="宋体" w:eastAsia="宋体" w:hAnsi="宋体"/>
        </w:rPr>
        <w:t>记忆集（</w:t>
      </w:r>
      <w:r w:rsidRPr="00981440">
        <w:t>Remembered Set</w:t>
      </w:r>
      <w:r w:rsidRPr="00981440">
        <w:rPr>
          <w:rFonts w:ascii="宋体" w:eastAsia="宋体" w:hAnsi="宋体"/>
        </w:rPr>
        <w:t>）</w:t>
      </w:r>
    </w:p>
    <w:p w14:paraId="765F597F" w14:textId="12E38CE9" w:rsidR="002C63B1" w:rsidRDefault="002C63B1" w:rsidP="00754351">
      <w:pPr>
        <w:widowControl/>
        <w:jc w:val="left"/>
        <w:rPr>
          <w:rFonts w:ascii="宋体" w:eastAsia="宋体" w:hAnsi="宋体"/>
          <w:color w:val="000000"/>
          <w:sz w:val="18"/>
          <w:szCs w:val="18"/>
        </w:rPr>
      </w:pPr>
      <w:r w:rsidRPr="009E54BE">
        <w:rPr>
          <w:rFonts w:ascii="宋体" w:eastAsia="宋体" w:hAnsi="宋体" w:hint="eastAsia"/>
          <w:b/>
          <w:bCs/>
          <w:color w:val="000000"/>
          <w:sz w:val="18"/>
          <w:szCs w:val="18"/>
        </w:rPr>
        <w:t>问题</w:t>
      </w:r>
      <w:r>
        <w:rPr>
          <w:rFonts w:ascii="宋体" w:eastAsia="宋体" w:hAnsi="宋体" w:hint="eastAsia"/>
          <w:color w:val="000000"/>
          <w:sz w:val="18"/>
          <w:szCs w:val="18"/>
        </w:rPr>
        <w:t>：</w:t>
      </w:r>
    </w:p>
    <w:p w14:paraId="72CC6C5E" w14:textId="7E2477DD" w:rsidR="002C63B1" w:rsidRDefault="002C63B1" w:rsidP="002C63B1">
      <w:pPr>
        <w:widowControl/>
        <w:jc w:val="left"/>
        <w:rPr>
          <w:rFonts w:ascii="宋体" w:eastAsia="宋体" w:hAnsi="宋体"/>
          <w:color w:val="000000"/>
          <w:sz w:val="18"/>
          <w:szCs w:val="18"/>
        </w:rPr>
      </w:pPr>
      <w:r>
        <w:rPr>
          <w:rFonts w:ascii="宋体" w:eastAsia="宋体" w:hAnsi="宋体" w:cs="宋体"/>
          <w:color w:val="000000"/>
          <w:kern w:val="0"/>
          <w:sz w:val="18"/>
          <w:szCs w:val="18"/>
        </w:rPr>
        <w:tab/>
      </w:r>
      <w:r w:rsidRPr="002C63B1">
        <w:rPr>
          <w:rFonts w:ascii="宋体" w:eastAsia="宋体" w:hAnsi="宋体" w:cs="宋体"/>
          <w:color w:val="000000"/>
          <w:kern w:val="0"/>
          <w:sz w:val="18"/>
          <w:szCs w:val="18"/>
        </w:rPr>
        <w:t>分代收集理论</w:t>
      </w:r>
      <w:r>
        <w:rPr>
          <w:rFonts w:ascii="宋体" w:eastAsia="宋体" w:hAnsi="宋体" w:cs="宋体" w:hint="eastAsia"/>
          <w:color w:val="000000"/>
          <w:kern w:val="0"/>
          <w:sz w:val="18"/>
          <w:szCs w:val="18"/>
        </w:rPr>
        <w:t>中，为了</w:t>
      </w:r>
      <w:r w:rsidRPr="002C63B1">
        <w:rPr>
          <w:rFonts w:ascii="宋体" w:eastAsia="宋体" w:hAnsi="宋体" w:cs="宋体"/>
          <w:color w:val="000000"/>
          <w:kern w:val="0"/>
          <w:sz w:val="18"/>
          <w:szCs w:val="18"/>
        </w:rPr>
        <w:t>解决对象跨代引用所带来的问题， 垃圾收集器在</w:t>
      </w:r>
      <w:r w:rsidRPr="002C63B1">
        <w:rPr>
          <w:rFonts w:ascii="宋体" w:eastAsia="宋体" w:hAnsi="宋体"/>
          <w:color w:val="000000"/>
          <w:sz w:val="18"/>
          <w:szCs w:val="18"/>
        </w:rPr>
        <w:t>中建立了名为</w:t>
      </w:r>
      <w:r w:rsidRPr="002C63B1">
        <w:rPr>
          <w:rFonts w:ascii="宋体" w:eastAsia="宋体" w:hAnsi="宋体"/>
          <w:color w:val="FF0000"/>
          <w:sz w:val="18"/>
          <w:szCs w:val="18"/>
          <w:u w:val="single"/>
        </w:rPr>
        <w:t>记忆集（</w:t>
      </w:r>
      <w:r w:rsidRPr="002C63B1">
        <w:rPr>
          <w:rFonts w:ascii="TimesNewRomanPSMT" w:hAnsi="TimesNewRomanPSMT"/>
          <w:color w:val="FF0000"/>
          <w:sz w:val="18"/>
          <w:szCs w:val="18"/>
          <w:u w:val="single"/>
        </w:rPr>
        <w:t>Remembered Set</w:t>
      </w:r>
      <w:r w:rsidRPr="002C63B1">
        <w:rPr>
          <w:rFonts w:ascii="宋体" w:eastAsia="宋体" w:hAnsi="宋体"/>
          <w:color w:val="FF0000"/>
          <w:sz w:val="18"/>
          <w:szCs w:val="18"/>
          <w:u w:val="single"/>
        </w:rPr>
        <w:t>） 的数据结构</w:t>
      </w:r>
      <w:r w:rsidRPr="002C63B1">
        <w:rPr>
          <w:rFonts w:ascii="宋体" w:eastAsia="宋体" w:hAnsi="宋体"/>
          <w:color w:val="000000"/>
          <w:sz w:val="18"/>
          <w:szCs w:val="18"/>
        </w:rPr>
        <w:t>， 用以避免把整个老年代加进</w:t>
      </w:r>
      <w:r w:rsidRPr="002C63B1">
        <w:rPr>
          <w:rFonts w:ascii="TimesNewRomanPSMT" w:hAnsi="TimesNewRomanPSMT"/>
          <w:color w:val="000000"/>
          <w:sz w:val="18"/>
          <w:szCs w:val="18"/>
        </w:rPr>
        <w:t>GC Roots</w:t>
      </w:r>
      <w:r w:rsidRPr="002C63B1">
        <w:rPr>
          <w:rFonts w:ascii="宋体" w:eastAsia="宋体" w:hAnsi="宋体"/>
          <w:color w:val="000000"/>
          <w:sz w:val="18"/>
          <w:szCs w:val="18"/>
        </w:rPr>
        <w:t>扫描范围。</w:t>
      </w:r>
    </w:p>
    <w:p w14:paraId="58174568" w14:textId="1CD1F67C" w:rsidR="008A5FE6" w:rsidRDefault="008A5FE6" w:rsidP="002C63B1">
      <w:pPr>
        <w:widowControl/>
        <w:jc w:val="left"/>
        <w:rPr>
          <w:rFonts w:ascii="宋体" w:eastAsia="宋体" w:hAnsi="宋体"/>
          <w:color w:val="000000"/>
          <w:sz w:val="18"/>
          <w:szCs w:val="18"/>
        </w:rPr>
      </w:pPr>
      <w:r w:rsidRPr="009E54BE">
        <w:rPr>
          <w:rFonts w:ascii="宋体" w:eastAsia="宋体" w:hAnsi="宋体" w:hint="eastAsia"/>
          <w:b/>
          <w:bCs/>
          <w:color w:val="000000"/>
          <w:sz w:val="18"/>
          <w:szCs w:val="18"/>
        </w:rPr>
        <w:t>作用</w:t>
      </w:r>
      <w:r>
        <w:rPr>
          <w:rFonts w:ascii="宋体" w:eastAsia="宋体" w:hAnsi="宋体" w:hint="eastAsia"/>
          <w:color w:val="000000"/>
          <w:sz w:val="18"/>
          <w:szCs w:val="18"/>
        </w:rPr>
        <w:t>：</w:t>
      </w:r>
    </w:p>
    <w:p w14:paraId="4C0D5CFB" w14:textId="64894504" w:rsidR="002C63B1" w:rsidRDefault="008A5FE6" w:rsidP="002C63B1">
      <w:pPr>
        <w:widowControl/>
        <w:jc w:val="left"/>
        <w:rPr>
          <w:rFonts w:ascii="宋体" w:eastAsia="宋体" w:hAnsi="宋体"/>
          <w:color w:val="000000"/>
          <w:sz w:val="18"/>
          <w:szCs w:val="18"/>
        </w:rPr>
      </w:pPr>
      <w:r>
        <w:rPr>
          <w:rFonts w:ascii="宋体" w:eastAsia="宋体" w:hAnsi="宋体"/>
          <w:color w:val="000000"/>
          <w:sz w:val="18"/>
          <w:szCs w:val="18"/>
        </w:rPr>
        <w:tab/>
      </w:r>
      <w:r w:rsidRPr="002349D1">
        <w:rPr>
          <w:rFonts w:ascii="宋体" w:eastAsia="宋体" w:hAnsi="宋体"/>
          <w:color w:val="000000"/>
          <w:sz w:val="18"/>
          <w:szCs w:val="18"/>
        </w:rPr>
        <w:t>使用</w:t>
      </w:r>
      <w:r w:rsidRPr="002C63B1">
        <w:rPr>
          <w:rFonts w:ascii="宋体" w:eastAsia="宋体" w:hAnsi="宋体"/>
          <w:color w:val="FF0000"/>
          <w:sz w:val="18"/>
          <w:szCs w:val="18"/>
          <w:u w:val="single"/>
        </w:rPr>
        <w:t>记忆集（</w:t>
      </w:r>
      <w:r w:rsidRPr="002C63B1">
        <w:rPr>
          <w:rFonts w:ascii="TimesNewRomanPSMT" w:hAnsi="TimesNewRomanPSMT"/>
          <w:color w:val="FF0000"/>
          <w:sz w:val="18"/>
          <w:szCs w:val="18"/>
          <w:u w:val="single"/>
        </w:rPr>
        <w:t>Remembered Set</w:t>
      </w:r>
      <w:r w:rsidRPr="002C63B1">
        <w:rPr>
          <w:rFonts w:ascii="宋体" w:eastAsia="宋体" w:hAnsi="宋体"/>
          <w:color w:val="FF0000"/>
          <w:sz w:val="18"/>
          <w:szCs w:val="18"/>
          <w:u w:val="single"/>
        </w:rPr>
        <w:t>）</w:t>
      </w:r>
      <w:r w:rsidRPr="002349D1">
        <w:rPr>
          <w:rFonts w:ascii="宋体" w:eastAsia="宋体" w:hAnsi="宋体"/>
          <w:color w:val="000000"/>
          <w:sz w:val="18"/>
          <w:szCs w:val="18"/>
        </w:rPr>
        <w:t>来缩减</w:t>
      </w:r>
      <w:r w:rsidRPr="002349D1">
        <w:rPr>
          <w:rFonts w:ascii="TimesNewRomanPSMT" w:hAnsi="TimesNewRomanPSMT"/>
          <w:color w:val="000000"/>
          <w:sz w:val="18"/>
          <w:szCs w:val="18"/>
        </w:rPr>
        <w:t>GC Roots</w:t>
      </w:r>
      <w:r w:rsidRPr="002349D1">
        <w:rPr>
          <w:rFonts w:ascii="宋体" w:eastAsia="宋体" w:hAnsi="宋体"/>
          <w:color w:val="000000"/>
          <w:sz w:val="18"/>
          <w:szCs w:val="18"/>
        </w:rPr>
        <w:t>扫描范围的问题</w:t>
      </w:r>
      <w:r>
        <w:rPr>
          <w:rFonts w:ascii="宋体" w:eastAsia="宋体" w:hAnsi="宋体" w:hint="eastAsia"/>
          <w:color w:val="000000"/>
          <w:sz w:val="18"/>
          <w:szCs w:val="18"/>
        </w:rPr>
        <w:t>.</w:t>
      </w:r>
    </w:p>
    <w:p w14:paraId="0B20A346" w14:textId="4E698700" w:rsidR="008A5FE6" w:rsidRPr="009E54BE" w:rsidRDefault="009E54BE" w:rsidP="002C63B1">
      <w:pPr>
        <w:widowControl/>
        <w:jc w:val="left"/>
        <w:rPr>
          <w:rFonts w:ascii="宋体" w:eastAsia="宋体" w:hAnsi="宋体"/>
          <w:b/>
          <w:bCs/>
          <w:color w:val="000000"/>
          <w:sz w:val="18"/>
          <w:szCs w:val="18"/>
        </w:rPr>
      </w:pPr>
      <w:r w:rsidRPr="009E54BE">
        <w:rPr>
          <w:rFonts w:ascii="宋体" w:eastAsia="宋体" w:hAnsi="宋体" w:hint="eastAsia"/>
          <w:b/>
          <w:bCs/>
          <w:color w:val="000000"/>
          <w:sz w:val="18"/>
          <w:szCs w:val="18"/>
        </w:rPr>
        <w:t>详解：</w:t>
      </w:r>
    </w:p>
    <w:p w14:paraId="468F434F" w14:textId="639DD032" w:rsidR="00981440" w:rsidRDefault="002349D1" w:rsidP="00754351">
      <w:pPr>
        <w:widowControl/>
        <w:jc w:val="left"/>
        <w:rPr>
          <w:rFonts w:ascii="宋体" w:eastAsia="宋体" w:hAnsi="宋体"/>
          <w:color w:val="000000"/>
          <w:sz w:val="18"/>
          <w:szCs w:val="18"/>
        </w:rPr>
      </w:pPr>
      <w:r>
        <w:rPr>
          <w:rFonts w:ascii="宋体" w:eastAsia="宋体" w:hAnsi="宋体"/>
          <w:color w:val="000000"/>
          <w:sz w:val="18"/>
          <w:szCs w:val="18"/>
        </w:rPr>
        <w:tab/>
      </w:r>
      <w:r w:rsidR="00981440" w:rsidRPr="00981440">
        <w:rPr>
          <w:rFonts w:ascii="宋体" w:eastAsia="宋体" w:hAnsi="宋体"/>
          <w:color w:val="000000"/>
          <w:sz w:val="18"/>
          <w:szCs w:val="18"/>
        </w:rPr>
        <w:t>记忆集是</w:t>
      </w:r>
      <w:r w:rsidR="00981440" w:rsidRPr="00981440">
        <w:rPr>
          <w:rFonts w:ascii="宋体" w:eastAsia="宋体" w:hAnsi="宋体"/>
          <w:color w:val="FF0000"/>
          <w:sz w:val="18"/>
          <w:szCs w:val="18"/>
        </w:rPr>
        <w:t>一种用于记录从</w:t>
      </w:r>
      <w:r w:rsidR="00981440" w:rsidRPr="00981440">
        <w:rPr>
          <w:rFonts w:ascii="宋体" w:eastAsia="宋体" w:hAnsi="宋体"/>
          <w:color w:val="FF0000"/>
          <w:sz w:val="18"/>
          <w:szCs w:val="18"/>
          <w:highlight w:val="yellow"/>
        </w:rPr>
        <w:t>非收集区域</w:t>
      </w:r>
      <w:r w:rsidR="00981440" w:rsidRPr="00981440">
        <w:rPr>
          <w:rFonts w:ascii="宋体" w:eastAsia="宋体" w:hAnsi="宋体"/>
          <w:color w:val="FF0000"/>
          <w:sz w:val="18"/>
          <w:szCs w:val="18"/>
        </w:rPr>
        <w:t>指向</w:t>
      </w:r>
      <w:r w:rsidR="00981440" w:rsidRPr="00981440">
        <w:rPr>
          <w:rFonts w:ascii="宋体" w:eastAsia="宋体" w:hAnsi="宋体"/>
          <w:color w:val="FF0000"/>
          <w:sz w:val="18"/>
          <w:szCs w:val="18"/>
          <w:highlight w:val="yellow"/>
        </w:rPr>
        <w:t>收集区域</w:t>
      </w:r>
      <w:r w:rsidR="00981440" w:rsidRPr="00981440">
        <w:rPr>
          <w:rFonts w:ascii="宋体" w:eastAsia="宋体" w:hAnsi="宋体"/>
          <w:color w:val="FF0000"/>
          <w:sz w:val="18"/>
          <w:szCs w:val="18"/>
        </w:rPr>
        <w:t>的</w:t>
      </w:r>
      <w:r w:rsidR="00981440" w:rsidRPr="00981440">
        <w:rPr>
          <w:rFonts w:ascii="宋体" w:eastAsia="宋体" w:hAnsi="宋体"/>
          <w:color w:val="FF0000"/>
          <w:sz w:val="18"/>
          <w:szCs w:val="18"/>
          <w:u w:val="single"/>
        </w:rPr>
        <w:t>指针集合</w:t>
      </w:r>
      <w:r w:rsidR="00981440" w:rsidRPr="00981440">
        <w:rPr>
          <w:rFonts w:ascii="宋体" w:eastAsia="宋体" w:hAnsi="宋体"/>
          <w:color w:val="FF0000"/>
          <w:sz w:val="18"/>
          <w:szCs w:val="18"/>
        </w:rPr>
        <w:t>的</w:t>
      </w:r>
      <w:r w:rsidR="00981440" w:rsidRPr="00981440">
        <w:rPr>
          <w:rFonts w:ascii="宋体" w:eastAsia="宋体" w:hAnsi="宋体"/>
          <w:b/>
          <w:bCs/>
          <w:color w:val="FF0000"/>
          <w:sz w:val="18"/>
          <w:szCs w:val="18"/>
        </w:rPr>
        <w:t>抽象数据结构</w:t>
      </w:r>
      <w:r w:rsidR="00981440" w:rsidRPr="00981440">
        <w:rPr>
          <w:rFonts w:ascii="宋体" w:eastAsia="宋体" w:hAnsi="宋体"/>
          <w:color w:val="000000"/>
          <w:sz w:val="18"/>
          <w:szCs w:val="18"/>
        </w:rPr>
        <w:t>。在垃圾收集的场景中， 收集器只需要通过</w:t>
      </w:r>
      <w:r w:rsidR="00981440" w:rsidRPr="00981440">
        <w:rPr>
          <w:rFonts w:ascii="宋体" w:eastAsia="宋体" w:hAnsi="宋体"/>
          <w:b/>
          <w:bCs/>
          <w:color w:val="000000"/>
          <w:sz w:val="18"/>
          <w:szCs w:val="18"/>
          <w:u w:val="single"/>
        </w:rPr>
        <w:t>记忆集</w:t>
      </w:r>
      <w:r w:rsidR="00981440" w:rsidRPr="00981440">
        <w:rPr>
          <w:rFonts w:ascii="宋体" w:eastAsia="宋体" w:hAnsi="宋体"/>
          <w:color w:val="000000"/>
          <w:sz w:val="18"/>
          <w:szCs w:val="18"/>
        </w:rPr>
        <w:t>判断出</w:t>
      </w:r>
      <w:r w:rsidR="00981440" w:rsidRPr="00981440">
        <w:rPr>
          <w:rFonts w:ascii="宋体" w:eastAsia="宋体" w:hAnsi="宋体"/>
          <w:color w:val="000000"/>
          <w:sz w:val="18"/>
          <w:szCs w:val="18"/>
          <w:u w:val="single"/>
        </w:rPr>
        <w:t>某一块非收集区域</w:t>
      </w:r>
      <w:r w:rsidR="00981440" w:rsidRPr="00981440">
        <w:rPr>
          <w:rFonts w:ascii="宋体" w:eastAsia="宋体" w:hAnsi="宋体"/>
          <w:color w:val="FF0000"/>
          <w:sz w:val="18"/>
          <w:szCs w:val="18"/>
        </w:rPr>
        <w:t>是否存在</w:t>
      </w:r>
      <w:r w:rsidR="00981440" w:rsidRPr="00981440">
        <w:rPr>
          <w:rFonts w:ascii="宋体" w:eastAsia="宋体" w:hAnsi="宋体"/>
          <w:color w:val="000000"/>
          <w:sz w:val="18"/>
          <w:szCs w:val="18"/>
        </w:rPr>
        <w:t>有指向了收集区域</w:t>
      </w:r>
      <w:r w:rsidR="00981440" w:rsidRPr="00981440">
        <w:rPr>
          <w:rFonts w:ascii="宋体" w:eastAsia="宋体" w:hAnsi="宋体"/>
          <w:color w:val="FF0000"/>
          <w:sz w:val="18"/>
          <w:szCs w:val="18"/>
          <w:u w:val="single"/>
        </w:rPr>
        <w:t>的指针就可以了</w:t>
      </w:r>
      <w:r w:rsidR="00981440" w:rsidRPr="00981440">
        <w:rPr>
          <w:rFonts w:ascii="宋体" w:eastAsia="宋体" w:hAnsi="宋体"/>
          <w:color w:val="000000"/>
          <w:sz w:val="18"/>
          <w:szCs w:val="18"/>
        </w:rPr>
        <w:t>， 并不需要了解这些跨代指针的全部细节</w:t>
      </w:r>
      <w:r w:rsidR="00D32300">
        <w:rPr>
          <w:rFonts w:ascii="宋体" w:eastAsia="宋体" w:hAnsi="宋体" w:hint="eastAsia"/>
          <w:color w:val="000000"/>
          <w:sz w:val="18"/>
          <w:szCs w:val="18"/>
        </w:rPr>
        <w:t>.</w:t>
      </w:r>
    </w:p>
    <w:p w14:paraId="4DA5AC94" w14:textId="67DA8D32" w:rsidR="00B72D47" w:rsidRDefault="00B72D47" w:rsidP="00754351">
      <w:pPr>
        <w:widowControl/>
        <w:jc w:val="left"/>
        <w:rPr>
          <w:rFonts w:ascii="宋体" w:eastAsia="宋体" w:hAnsi="宋体"/>
          <w:color w:val="000000"/>
          <w:sz w:val="18"/>
          <w:szCs w:val="18"/>
        </w:rPr>
      </w:pPr>
    </w:p>
    <w:p w14:paraId="4667926D" w14:textId="5486DABB" w:rsidR="00B72D47" w:rsidRDefault="00B72D47" w:rsidP="00754351">
      <w:pPr>
        <w:widowControl/>
        <w:jc w:val="left"/>
        <w:rPr>
          <w:rFonts w:ascii="宋体" w:eastAsia="宋体" w:hAnsi="宋体"/>
          <w:b/>
          <w:bCs/>
          <w:color w:val="FF0000"/>
          <w:sz w:val="18"/>
          <w:szCs w:val="18"/>
        </w:rPr>
      </w:pPr>
      <w:r w:rsidRPr="00B72D47">
        <w:rPr>
          <w:rFonts w:ascii="宋体" w:eastAsia="宋体" w:hAnsi="宋体"/>
          <w:color w:val="000000"/>
          <w:sz w:val="18"/>
          <w:szCs w:val="18"/>
        </w:rPr>
        <w:t>字节数组</w:t>
      </w:r>
      <w:r w:rsidRPr="002349D1">
        <w:rPr>
          <w:rFonts w:ascii="TimesNewRomanPSMT" w:hAnsi="TimesNewRomanPSMT"/>
          <w:b/>
          <w:bCs/>
          <w:color w:val="000000"/>
          <w:sz w:val="18"/>
          <w:szCs w:val="18"/>
        </w:rPr>
        <w:t>CARD_TABLE</w:t>
      </w:r>
      <w:r w:rsidR="002349D1">
        <w:rPr>
          <w:rFonts w:ascii="宋体" w:eastAsia="宋体" w:hAnsi="宋体" w:hint="eastAsia"/>
          <w:color w:val="000000"/>
          <w:sz w:val="18"/>
          <w:szCs w:val="18"/>
        </w:rPr>
        <w:t>【卡表】</w:t>
      </w:r>
      <w:r w:rsidRPr="00B72D47">
        <w:rPr>
          <w:rFonts w:ascii="宋体" w:eastAsia="宋体" w:hAnsi="宋体"/>
          <w:color w:val="000000"/>
          <w:sz w:val="18"/>
          <w:szCs w:val="18"/>
        </w:rPr>
        <w:t>的每一个元素都</w:t>
      </w:r>
      <w:r>
        <w:rPr>
          <w:rFonts w:ascii="宋体" w:eastAsia="宋体" w:hAnsi="宋体" w:hint="eastAsia"/>
          <w:color w:val="000000"/>
          <w:sz w:val="18"/>
          <w:szCs w:val="18"/>
        </w:rPr>
        <w:t xml:space="preserve"> </w:t>
      </w:r>
      <w:r w:rsidRPr="00B72D47">
        <w:rPr>
          <w:rFonts w:ascii="宋体" w:eastAsia="宋体" w:hAnsi="宋体"/>
          <w:color w:val="000000"/>
          <w:sz w:val="18"/>
          <w:szCs w:val="18"/>
        </w:rPr>
        <w:t>对应着其标识的</w:t>
      </w:r>
      <w:r>
        <w:rPr>
          <w:rFonts w:ascii="宋体" w:eastAsia="宋体" w:hAnsi="宋体" w:hint="eastAsia"/>
          <w:color w:val="000000"/>
          <w:sz w:val="18"/>
          <w:szCs w:val="18"/>
        </w:rPr>
        <w:t xml:space="preserve"> </w:t>
      </w:r>
      <w:r w:rsidRPr="00B72D47">
        <w:rPr>
          <w:rFonts w:ascii="宋体" w:eastAsia="宋体" w:hAnsi="宋体"/>
          <w:color w:val="000000"/>
          <w:sz w:val="18"/>
          <w:szCs w:val="18"/>
        </w:rPr>
        <w:t>内存区域中一块</w:t>
      </w:r>
      <w:r w:rsidRPr="00B72D47">
        <w:rPr>
          <w:rFonts w:ascii="宋体" w:eastAsia="宋体" w:hAnsi="宋体"/>
          <w:color w:val="FF0000"/>
          <w:sz w:val="18"/>
          <w:szCs w:val="18"/>
        </w:rPr>
        <w:t>特定大小的内存块</w:t>
      </w:r>
      <w:r w:rsidRPr="00B72D47">
        <w:rPr>
          <w:rFonts w:ascii="宋体" w:eastAsia="宋体" w:hAnsi="宋体"/>
          <w:color w:val="000000"/>
          <w:sz w:val="18"/>
          <w:szCs w:val="18"/>
        </w:rPr>
        <w:t>， 这个内存块被称作</w:t>
      </w:r>
      <w:r w:rsidRPr="00B72D47">
        <w:rPr>
          <w:rFonts w:ascii="TimesNewRomanPSMT" w:hAnsi="TimesNewRomanPSMT"/>
          <w:b/>
          <w:bCs/>
          <w:color w:val="FF0000"/>
          <w:sz w:val="18"/>
          <w:szCs w:val="18"/>
        </w:rPr>
        <w:t>“</w:t>
      </w:r>
      <w:r w:rsidRPr="00B72D47">
        <w:rPr>
          <w:rFonts w:ascii="宋体" w:eastAsia="宋体" w:hAnsi="宋体"/>
          <w:b/>
          <w:bCs/>
          <w:color w:val="FF0000"/>
          <w:sz w:val="18"/>
          <w:szCs w:val="18"/>
        </w:rPr>
        <w:t>卡页</w:t>
      </w:r>
      <w:r w:rsidRPr="00B72D47">
        <w:rPr>
          <w:rFonts w:ascii="TimesNewRomanPSMT" w:hAnsi="TimesNewRomanPSMT"/>
          <w:b/>
          <w:bCs/>
          <w:color w:val="FF0000"/>
          <w:sz w:val="18"/>
          <w:szCs w:val="18"/>
        </w:rPr>
        <w:t>”</w:t>
      </w:r>
      <w:r w:rsidRPr="00B72D47">
        <w:rPr>
          <w:rFonts w:ascii="宋体" w:eastAsia="宋体" w:hAnsi="宋体"/>
          <w:b/>
          <w:bCs/>
          <w:color w:val="FF0000"/>
          <w:sz w:val="18"/>
          <w:szCs w:val="18"/>
        </w:rPr>
        <w:t>（</w:t>
      </w:r>
      <w:r w:rsidRPr="00B72D47">
        <w:rPr>
          <w:rFonts w:ascii="TimesNewRomanPSMT" w:hAnsi="TimesNewRomanPSMT"/>
          <w:b/>
          <w:bCs/>
          <w:color w:val="FF0000"/>
          <w:sz w:val="18"/>
          <w:szCs w:val="18"/>
        </w:rPr>
        <w:t>Card Page</w:t>
      </w:r>
      <w:r w:rsidRPr="00B72D47">
        <w:rPr>
          <w:rFonts w:ascii="宋体" w:eastAsia="宋体" w:hAnsi="宋体"/>
          <w:b/>
          <w:bCs/>
          <w:color w:val="FF0000"/>
          <w:sz w:val="18"/>
          <w:szCs w:val="18"/>
        </w:rPr>
        <w:t>）</w:t>
      </w:r>
    </w:p>
    <w:p w14:paraId="1C71F20D" w14:textId="3C2FC34A" w:rsidR="00B72D47" w:rsidRDefault="00B72D47" w:rsidP="00754351">
      <w:pPr>
        <w:widowControl/>
        <w:jc w:val="left"/>
        <w:rPr>
          <w:rFonts w:ascii="宋体" w:eastAsia="宋体" w:hAnsi="宋体"/>
          <w:color w:val="000000"/>
          <w:sz w:val="18"/>
          <w:szCs w:val="18"/>
        </w:rPr>
      </w:pPr>
      <w:r>
        <w:rPr>
          <w:rFonts w:ascii="宋体" w:eastAsia="宋体" w:hAnsi="宋体"/>
          <w:color w:val="000000"/>
          <w:sz w:val="18"/>
          <w:szCs w:val="18"/>
        </w:rPr>
        <w:tab/>
      </w:r>
      <w:r w:rsidRPr="00B72D47">
        <w:rPr>
          <w:rFonts w:ascii="宋体" w:eastAsia="宋体" w:hAnsi="宋体"/>
          <w:color w:val="000000"/>
          <w:sz w:val="18"/>
          <w:szCs w:val="18"/>
        </w:rPr>
        <w:t>一个卡页的内存中通常包含</w:t>
      </w:r>
      <w:r w:rsidRPr="002C63B1">
        <w:rPr>
          <w:rFonts w:ascii="宋体" w:eastAsia="宋体" w:hAnsi="宋体"/>
          <w:color w:val="FF0000"/>
          <w:sz w:val="18"/>
          <w:szCs w:val="18"/>
        </w:rPr>
        <w:t>不止一个对象</w:t>
      </w:r>
      <w:r w:rsidRPr="00B72D47">
        <w:rPr>
          <w:rFonts w:ascii="宋体" w:eastAsia="宋体" w:hAnsi="宋体"/>
          <w:color w:val="000000"/>
          <w:sz w:val="18"/>
          <w:szCs w:val="18"/>
        </w:rPr>
        <w:t>，只要卡页内有一个（或更多） 对象的字段存在着</w:t>
      </w:r>
      <w:r w:rsidRPr="002C63B1">
        <w:rPr>
          <w:rFonts w:ascii="宋体" w:eastAsia="宋体" w:hAnsi="宋体"/>
          <w:color w:val="FF0000"/>
          <w:sz w:val="18"/>
          <w:szCs w:val="18"/>
        </w:rPr>
        <w:t>跨代指针</w:t>
      </w:r>
      <w:r w:rsidRPr="00B72D47">
        <w:rPr>
          <w:rFonts w:ascii="宋体" w:eastAsia="宋体" w:hAnsi="宋体"/>
          <w:color w:val="000000"/>
          <w:sz w:val="18"/>
          <w:szCs w:val="18"/>
        </w:rPr>
        <w:t>， 那就将对应卡表的数组元素的值</w:t>
      </w:r>
      <w:r w:rsidRPr="002C63B1">
        <w:rPr>
          <w:rFonts w:ascii="宋体" w:eastAsia="宋体" w:hAnsi="宋体"/>
          <w:color w:val="FF0000"/>
          <w:sz w:val="18"/>
          <w:szCs w:val="18"/>
        </w:rPr>
        <w:t>标识为</w:t>
      </w:r>
      <w:r w:rsidRPr="002C63B1">
        <w:rPr>
          <w:rFonts w:ascii="TimesNewRomanPSMT" w:hAnsi="TimesNewRomanPSMT"/>
          <w:color w:val="FF0000"/>
          <w:sz w:val="18"/>
          <w:szCs w:val="18"/>
        </w:rPr>
        <w:t>1</w:t>
      </w:r>
      <w:r w:rsidRPr="00B72D47">
        <w:rPr>
          <w:rFonts w:ascii="宋体" w:eastAsia="宋体" w:hAnsi="宋体"/>
          <w:color w:val="000000"/>
          <w:sz w:val="18"/>
          <w:szCs w:val="18"/>
        </w:rPr>
        <w:t>，称为这个元素</w:t>
      </w:r>
      <w:r w:rsidRPr="002C63B1">
        <w:rPr>
          <w:rFonts w:ascii="宋体" w:eastAsia="宋体" w:hAnsi="宋体"/>
          <w:color w:val="FF0000"/>
          <w:sz w:val="18"/>
          <w:szCs w:val="18"/>
        </w:rPr>
        <w:t>变脏（</w:t>
      </w:r>
      <w:r w:rsidRPr="002C63B1">
        <w:rPr>
          <w:rFonts w:ascii="TimesNewRomanPSMT" w:hAnsi="TimesNewRomanPSMT"/>
          <w:color w:val="FF0000"/>
          <w:sz w:val="18"/>
          <w:szCs w:val="18"/>
        </w:rPr>
        <w:t>Dirty</w:t>
      </w:r>
      <w:r w:rsidRPr="002C63B1">
        <w:rPr>
          <w:rFonts w:ascii="宋体" w:eastAsia="宋体" w:hAnsi="宋体"/>
          <w:color w:val="FF0000"/>
          <w:sz w:val="18"/>
          <w:szCs w:val="18"/>
        </w:rPr>
        <w:t>）</w:t>
      </w:r>
      <w:r w:rsidRPr="00B72D47">
        <w:rPr>
          <w:rFonts w:ascii="宋体" w:eastAsia="宋体" w:hAnsi="宋体"/>
          <w:color w:val="000000"/>
          <w:sz w:val="18"/>
          <w:szCs w:val="18"/>
        </w:rPr>
        <w:t xml:space="preserve"> ， 没有则标识为</w:t>
      </w:r>
      <w:r w:rsidRPr="00B72D47">
        <w:rPr>
          <w:rFonts w:ascii="TimesNewRomanPSMT" w:hAnsi="TimesNewRomanPSMT"/>
          <w:color w:val="000000"/>
          <w:sz w:val="18"/>
          <w:szCs w:val="18"/>
        </w:rPr>
        <w:t>0</w:t>
      </w:r>
      <w:r w:rsidRPr="00B72D47">
        <w:rPr>
          <w:rFonts w:ascii="宋体" w:eastAsia="宋体" w:hAnsi="宋体"/>
          <w:color w:val="000000"/>
          <w:sz w:val="18"/>
          <w:szCs w:val="18"/>
        </w:rPr>
        <w:t>。 在垃</w:t>
      </w:r>
      <w:r w:rsidRPr="00B72D47">
        <w:rPr>
          <w:rFonts w:ascii="宋体" w:eastAsia="宋体" w:hAnsi="宋体"/>
          <w:color w:val="000000"/>
          <w:sz w:val="18"/>
          <w:szCs w:val="18"/>
        </w:rPr>
        <w:lastRenderedPageBreak/>
        <w:t>圾收集发生时， 只要筛选出卡表中变脏的元素， 就能轻易得出哪些卡页内存块中包含跨代指针， 把它们加入</w:t>
      </w:r>
      <w:r w:rsidRPr="00B72D47">
        <w:rPr>
          <w:rFonts w:ascii="TimesNewRomanPSMT" w:hAnsi="TimesNewRomanPSMT"/>
          <w:color w:val="000000"/>
          <w:sz w:val="18"/>
          <w:szCs w:val="18"/>
        </w:rPr>
        <w:t>GC Roots</w:t>
      </w:r>
      <w:r w:rsidRPr="00B72D47">
        <w:rPr>
          <w:rFonts w:ascii="宋体" w:eastAsia="宋体" w:hAnsi="宋体"/>
          <w:color w:val="000000"/>
          <w:sz w:val="18"/>
          <w:szCs w:val="18"/>
        </w:rPr>
        <w:t>中一并扫描。</w:t>
      </w:r>
    </w:p>
    <w:p w14:paraId="1BC5B80E" w14:textId="0B32AAB6" w:rsidR="002349D1" w:rsidRDefault="002349D1" w:rsidP="00754351">
      <w:pPr>
        <w:widowControl/>
        <w:jc w:val="left"/>
        <w:rPr>
          <w:rFonts w:ascii="宋体" w:eastAsia="宋体" w:hAnsi="宋体"/>
          <w:color w:val="000000"/>
          <w:sz w:val="18"/>
          <w:szCs w:val="18"/>
        </w:rPr>
      </w:pPr>
    </w:p>
    <w:p w14:paraId="2D4CD5AF" w14:textId="2FEB105E" w:rsidR="002349D1" w:rsidRDefault="002349D1" w:rsidP="002349D1">
      <w:pPr>
        <w:pStyle w:val="3"/>
      </w:pPr>
      <w:r w:rsidRPr="002349D1">
        <w:rPr>
          <w:rFonts w:hint="eastAsia"/>
        </w:rPr>
        <w:t>写屏障</w:t>
      </w:r>
    </w:p>
    <w:p w14:paraId="619D43CF" w14:textId="738372C7" w:rsidR="009E54BE" w:rsidRDefault="009E54BE" w:rsidP="002349D1">
      <w:pPr>
        <w:rPr>
          <w:rFonts w:ascii="宋体" w:eastAsia="宋体" w:hAnsi="宋体"/>
          <w:color w:val="000000"/>
          <w:sz w:val="18"/>
          <w:szCs w:val="18"/>
        </w:rPr>
      </w:pPr>
      <w:r w:rsidRPr="004B49B1">
        <w:rPr>
          <w:rFonts w:ascii="宋体" w:eastAsia="宋体" w:hAnsi="宋体" w:hint="eastAsia"/>
          <w:b/>
          <w:bCs/>
          <w:color w:val="000000"/>
          <w:sz w:val="18"/>
          <w:szCs w:val="18"/>
        </w:rPr>
        <w:t>问题</w:t>
      </w:r>
      <w:r>
        <w:rPr>
          <w:rFonts w:ascii="宋体" w:eastAsia="宋体" w:hAnsi="宋体" w:hint="eastAsia"/>
          <w:color w:val="000000"/>
          <w:sz w:val="18"/>
          <w:szCs w:val="18"/>
        </w:rPr>
        <w:t>：</w:t>
      </w:r>
    </w:p>
    <w:p w14:paraId="6D25E424" w14:textId="4B924DE3" w:rsidR="009E54BE" w:rsidRDefault="009E54BE" w:rsidP="009E54BE">
      <w:pPr>
        <w:rPr>
          <w:rFonts w:ascii="宋体" w:eastAsia="宋体" w:hAnsi="宋体"/>
          <w:color w:val="000000"/>
          <w:sz w:val="18"/>
          <w:szCs w:val="18"/>
        </w:rPr>
      </w:pPr>
      <w:r>
        <w:rPr>
          <w:rFonts w:ascii="宋体" w:eastAsia="宋体" w:hAnsi="宋体"/>
          <w:color w:val="000000"/>
          <w:sz w:val="18"/>
          <w:szCs w:val="18"/>
        </w:rPr>
        <w:tab/>
      </w:r>
      <w:r w:rsidRPr="002349D1">
        <w:rPr>
          <w:rFonts w:ascii="宋体" w:eastAsia="宋体" w:hAnsi="宋体"/>
          <w:color w:val="000000"/>
          <w:sz w:val="18"/>
          <w:szCs w:val="18"/>
        </w:rPr>
        <w:t>卡表元素如何维护的</w:t>
      </w:r>
      <w:r>
        <w:rPr>
          <w:rFonts w:ascii="宋体" w:eastAsia="宋体" w:hAnsi="宋体" w:hint="eastAsia"/>
          <w:color w:val="000000"/>
          <w:sz w:val="18"/>
          <w:szCs w:val="18"/>
        </w:rPr>
        <w:t>？</w:t>
      </w:r>
      <w:r w:rsidRPr="002349D1">
        <w:rPr>
          <w:rFonts w:ascii="宋体" w:eastAsia="宋体" w:hAnsi="宋体"/>
          <w:color w:val="000000"/>
          <w:sz w:val="18"/>
          <w:szCs w:val="18"/>
        </w:rPr>
        <w:t xml:space="preserve"> 例如它们何时变脏。</w:t>
      </w:r>
    </w:p>
    <w:p w14:paraId="293C3852" w14:textId="77777777" w:rsidR="009E54BE" w:rsidRDefault="009E54BE" w:rsidP="009E54BE">
      <w:pPr>
        <w:rPr>
          <w:rFonts w:ascii="宋体" w:eastAsia="宋体" w:hAnsi="宋体"/>
          <w:color w:val="000000"/>
          <w:sz w:val="18"/>
          <w:szCs w:val="18"/>
        </w:rPr>
      </w:pPr>
      <w:r>
        <w:rPr>
          <w:rFonts w:ascii="宋体" w:eastAsia="宋体" w:hAnsi="宋体"/>
          <w:color w:val="000000"/>
          <w:sz w:val="18"/>
          <w:szCs w:val="18"/>
        </w:rPr>
        <w:tab/>
      </w:r>
      <w:r w:rsidRPr="009E54BE">
        <w:rPr>
          <w:rFonts w:ascii="宋体" w:eastAsia="宋体" w:hAnsi="宋体"/>
          <w:color w:val="000000"/>
          <w:sz w:val="18"/>
          <w:szCs w:val="18"/>
        </w:rPr>
        <w:t xml:space="preserve">如何在对象赋值的那一刻去更新维护卡表呢？ </w:t>
      </w:r>
      <w:r w:rsidRPr="009E54BE">
        <w:rPr>
          <w:rFonts w:ascii="宋体" w:eastAsia="宋体" w:hAnsi="宋体"/>
          <w:color w:val="FF0000"/>
          <w:sz w:val="18"/>
          <w:szCs w:val="18"/>
        </w:rPr>
        <w:t>假如是解释执行的字节码， 那相对好处理</w:t>
      </w:r>
      <w:r w:rsidRPr="009E54BE">
        <w:rPr>
          <w:rFonts w:ascii="宋体" w:eastAsia="宋体" w:hAnsi="宋体"/>
          <w:color w:val="000000"/>
          <w:sz w:val="18"/>
          <w:szCs w:val="18"/>
        </w:rPr>
        <w:t xml:space="preserve">， 虚拟机负责每条字节码指令的执行， 有充分的介入空间； </w:t>
      </w:r>
    </w:p>
    <w:p w14:paraId="46C2DD86" w14:textId="064960E2" w:rsidR="009E54BE" w:rsidRPr="009E54BE" w:rsidRDefault="009E54BE" w:rsidP="009E54BE">
      <w:pPr>
        <w:rPr>
          <w:color w:val="000000" w:themeColor="text1"/>
        </w:rPr>
      </w:pPr>
      <w:r>
        <w:rPr>
          <w:rFonts w:ascii="宋体" w:eastAsia="宋体" w:hAnsi="宋体"/>
          <w:color w:val="000000"/>
          <w:sz w:val="18"/>
          <w:szCs w:val="18"/>
        </w:rPr>
        <w:tab/>
      </w:r>
      <w:r w:rsidRPr="009E54BE">
        <w:rPr>
          <w:rFonts w:ascii="宋体" w:eastAsia="宋体" w:hAnsi="宋体"/>
          <w:color w:val="000000"/>
          <w:sz w:val="18"/>
          <w:szCs w:val="18"/>
        </w:rPr>
        <w:t>但在编译执行的场景中呢？ 经过即时编译后的代码</w:t>
      </w:r>
      <w:r w:rsidRPr="009E54BE">
        <w:rPr>
          <w:rFonts w:ascii="宋体" w:eastAsia="宋体" w:hAnsi="宋体"/>
          <w:color w:val="FF0000"/>
          <w:sz w:val="18"/>
          <w:szCs w:val="18"/>
        </w:rPr>
        <w:t>已经是</w:t>
      </w:r>
      <w:r w:rsidRPr="009E54BE">
        <w:rPr>
          <w:rFonts w:ascii="宋体" w:eastAsia="宋体" w:hAnsi="宋体"/>
          <w:b/>
          <w:bCs/>
          <w:color w:val="000000" w:themeColor="text1"/>
          <w:sz w:val="18"/>
          <w:szCs w:val="18"/>
        </w:rPr>
        <w:t>纯粹的机器指令</w:t>
      </w:r>
      <w:r w:rsidRPr="009E54BE">
        <w:rPr>
          <w:rFonts w:ascii="宋体" w:eastAsia="宋体" w:hAnsi="宋体"/>
          <w:color w:val="FF0000"/>
          <w:sz w:val="18"/>
          <w:szCs w:val="18"/>
        </w:rPr>
        <w:t>流了</w:t>
      </w:r>
      <w:r w:rsidRPr="009E54BE">
        <w:rPr>
          <w:rFonts w:ascii="宋体" w:eastAsia="宋体" w:hAnsi="宋体"/>
          <w:color w:val="000000"/>
          <w:sz w:val="18"/>
          <w:szCs w:val="18"/>
        </w:rPr>
        <w:t>， 这就必须找到一个</w:t>
      </w:r>
      <w:r w:rsidRPr="009E54BE">
        <w:rPr>
          <w:rFonts w:ascii="宋体" w:eastAsia="宋体" w:hAnsi="宋体"/>
          <w:b/>
          <w:bCs/>
          <w:color w:val="FF0000"/>
          <w:sz w:val="18"/>
          <w:szCs w:val="18"/>
        </w:rPr>
        <w:t>在机器码层面</w:t>
      </w:r>
      <w:r w:rsidRPr="009E54BE">
        <w:rPr>
          <w:rFonts w:ascii="宋体" w:eastAsia="宋体" w:hAnsi="宋体"/>
          <w:b/>
          <w:bCs/>
          <w:color w:val="000000"/>
          <w:sz w:val="18"/>
          <w:szCs w:val="18"/>
        </w:rPr>
        <w:t>的手段</w:t>
      </w:r>
      <w:r w:rsidRPr="009E54BE">
        <w:rPr>
          <w:rFonts w:ascii="宋体" w:eastAsia="宋体" w:hAnsi="宋体"/>
          <w:color w:val="000000"/>
          <w:sz w:val="18"/>
          <w:szCs w:val="18"/>
        </w:rPr>
        <w:t>， 把维护卡表的动作放到每一个赋值操作之中。</w:t>
      </w:r>
    </w:p>
    <w:p w14:paraId="14D72785" w14:textId="77777777" w:rsidR="009E54BE" w:rsidRPr="009E54BE" w:rsidRDefault="009E54BE" w:rsidP="002349D1">
      <w:pPr>
        <w:rPr>
          <w:rFonts w:ascii="宋体" w:eastAsia="宋体" w:hAnsi="宋体"/>
          <w:color w:val="000000"/>
          <w:sz w:val="18"/>
          <w:szCs w:val="18"/>
        </w:rPr>
      </w:pPr>
    </w:p>
    <w:p w14:paraId="58D840C0" w14:textId="1D13CA19" w:rsidR="009E54BE" w:rsidRDefault="009E54BE" w:rsidP="002349D1">
      <w:pPr>
        <w:rPr>
          <w:rFonts w:ascii="宋体" w:eastAsia="宋体" w:hAnsi="宋体"/>
          <w:color w:val="000000"/>
          <w:sz w:val="18"/>
          <w:szCs w:val="18"/>
        </w:rPr>
      </w:pPr>
      <w:r w:rsidRPr="004B49B1">
        <w:rPr>
          <w:rFonts w:ascii="宋体" w:eastAsia="宋体" w:hAnsi="宋体" w:hint="eastAsia"/>
          <w:b/>
          <w:bCs/>
          <w:color w:val="000000"/>
          <w:sz w:val="18"/>
          <w:szCs w:val="18"/>
        </w:rPr>
        <w:t>作用</w:t>
      </w:r>
      <w:r>
        <w:rPr>
          <w:rFonts w:ascii="宋体" w:eastAsia="宋体" w:hAnsi="宋体" w:hint="eastAsia"/>
          <w:color w:val="000000"/>
          <w:sz w:val="18"/>
          <w:szCs w:val="18"/>
        </w:rPr>
        <w:t>：</w:t>
      </w:r>
    </w:p>
    <w:p w14:paraId="31BF650C" w14:textId="169459D3" w:rsidR="009E54BE" w:rsidRDefault="009E54BE" w:rsidP="009E54BE">
      <w:pPr>
        <w:rPr>
          <w:color w:val="000000" w:themeColor="text1"/>
        </w:rPr>
      </w:pPr>
      <w:r>
        <w:rPr>
          <w:rFonts w:ascii="宋体" w:eastAsia="宋体" w:hAnsi="宋体"/>
          <w:color w:val="000000"/>
          <w:sz w:val="18"/>
          <w:szCs w:val="18"/>
        </w:rPr>
        <w:tab/>
      </w:r>
      <w:r w:rsidRPr="009E54BE">
        <w:rPr>
          <w:rFonts w:ascii="宋体" w:eastAsia="宋体" w:hAnsi="宋体"/>
          <w:color w:val="000000"/>
          <w:sz w:val="18"/>
          <w:szCs w:val="18"/>
        </w:rPr>
        <w:t>通过</w:t>
      </w:r>
      <w:r w:rsidRPr="00D35C5A">
        <w:rPr>
          <w:rFonts w:ascii="宋体" w:eastAsia="宋体" w:hAnsi="宋体"/>
          <w:color w:val="FF0000"/>
          <w:sz w:val="18"/>
          <w:szCs w:val="18"/>
        </w:rPr>
        <w:t>写屏障</w:t>
      </w:r>
      <w:r w:rsidRPr="009E54BE">
        <w:rPr>
          <w:rFonts w:ascii="宋体" w:eastAsia="宋体" w:hAnsi="宋体"/>
          <w:color w:val="FF0000"/>
          <w:sz w:val="18"/>
          <w:szCs w:val="18"/>
        </w:rPr>
        <w:t>（</w:t>
      </w:r>
      <w:r w:rsidRPr="009E54BE">
        <w:rPr>
          <w:rFonts w:ascii="TimesNewRomanPSMT" w:hAnsi="TimesNewRomanPSMT"/>
          <w:color w:val="FF0000"/>
          <w:sz w:val="18"/>
          <w:szCs w:val="18"/>
        </w:rPr>
        <w:t>Write Barrier</w:t>
      </w:r>
      <w:r w:rsidRPr="009E54BE">
        <w:rPr>
          <w:rFonts w:ascii="宋体" w:eastAsia="宋体" w:hAnsi="宋体"/>
          <w:color w:val="FF0000"/>
          <w:sz w:val="18"/>
          <w:szCs w:val="18"/>
        </w:rPr>
        <w:t>）</w:t>
      </w:r>
      <w:r w:rsidRPr="009E54BE">
        <w:rPr>
          <w:rFonts w:ascii="宋体" w:eastAsia="宋体" w:hAnsi="宋体"/>
          <w:color w:val="000000"/>
          <w:sz w:val="18"/>
          <w:szCs w:val="18"/>
        </w:rPr>
        <w:t xml:space="preserve"> 技术维护卡表状态的</w:t>
      </w:r>
    </w:p>
    <w:p w14:paraId="1B3CDE14" w14:textId="77777777" w:rsidR="009E54BE" w:rsidRDefault="009E54BE" w:rsidP="002349D1">
      <w:pPr>
        <w:rPr>
          <w:rFonts w:ascii="宋体" w:eastAsia="宋体" w:hAnsi="宋体"/>
          <w:color w:val="000000"/>
          <w:sz w:val="18"/>
          <w:szCs w:val="18"/>
        </w:rPr>
      </w:pPr>
    </w:p>
    <w:p w14:paraId="696A7070" w14:textId="1D557C04" w:rsidR="009E54BE" w:rsidRDefault="009E54BE" w:rsidP="002349D1">
      <w:pPr>
        <w:rPr>
          <w:rFonts w:ascii="宋体" w:eastAsia="宋体" w:hAnsi="宋体"/>
          <w:color w:val="000000"/>
          <w:sz w:val="18"/>
          <w:szCs w:val="18"/>
        </w:rPr>
      </w:pPr>
      <w:r w:rsidRPr="004B49B1">
        <w:rPr>
          <w:rFonts w:ascii="宋体" w:eastAsia="宋体" w:hAnsi="宋体" w:hint="eastAsia"/>
          <w:b/>
          <w:bCs/>
          <w:color w:val="000000"/>
          <w:sz w:val="18"/>
          <w:szCs w:val="18"/>
        </w:rPr>
        <w:t>详解</w:t>
      </w:r>
      <w:r>
        <w:rPr>
          <w:rFonts w:ascii="宋体" w:eastAsia="宋体" w:hAnsi="宋体" w:hint="eastAsia"/>
          <w:color w:val="000000"/>
          <w:sz w:val="18"/>
          <w:szCs w:val="18"/>
        </w:rPr>
        <w:t>：</w:t>
      </w:r>
      <w:r>
        <w:rPr>
          <w:rFonts w:ascii="宋体" w:eastAsia="宋体" w:hAnsi="宋体"/>
          <w:color w:val="000000"/>
          <w:sz w:val="18"/>
          <w:szCs w:val="18"/>
        </w:rPr>
        <w:tab/>
      </w:r>
    </w:p>
    <w:p w14:paraId="506554C2" w14:textId="11796DC9" w:rsidR="002349D1" w:rsidRDefault="009E54BE" w:rsidP="002349D1">
      <w:pPr>
        <w:rPr>
          <w:rFonts w:ascii="宋体" w:eastAsia="宋体" w:hAnsi="宋体"/>
          <w:color w:val="000000"/>
          <w:sz w:val="18"/>
          <w:szCs w:val="18"/>
        </w:rPr>
      </w:pPr>
      <w:r>
        <w:rPr>
          <w:rFonts w:ascii="宋体" w:eastAsia="宋体" w:hAnsi="宋体"/>
          <w:color w:val="000000"/>
          <w:sz w:val="18"/>
          <w:szCs w:val="18"/>
        </w:rPr>
        <w:tab/>
      </w:r>
      <w:r w:rsidRPr="002349D1">
        <w:rPr>
          <w:rFonts w:ascii="宋体" w:eastAsia="宋体" w:hAnsi="宋体"/>
          <w:color w:val="000000"/>
          <w:sz w:val="18"/>
          <w:szCs w:val="18"/>
        </w:rPr>
        <w:t>何时变脏</w:t>
      </w:r>
      <w:r>
        <w:rPr>
          <w:rFonts w:ascii="宋体" w:eastAsia="宋体" w:hAnsi="宋体" w:hint="eastAsia"/>
          <w:color w:val="000000"/>
          <w:sz w:val="18"/>
          <w:szCs w:val="18"/>
        </w:rPr>
        <w:t>？</w:t>
      </w:r>
      <w:r w:rsidRPr="009E54BE">
        <w:rPr>
          <w:rFonts w:ascii="宋体" w:eastAsia="宋体" w:hAnsi="宋体"/>
          <w:color w:val="000000"/>
          <w:sz w:val="18"/>
          <w:szCs w:val="18"/>
        </w:rPr>
        <w:t>有其他分代区域中对象</w:t>
      </w:r>
      <w:r w:rsidRPr="009E54BE">
        <w:rPr>
          <w:rFonts w:ascii="宋体" w:eastAsia="宋体" w:hAnsi="宋体"/>
          <w:color w:val="FF0000"/>
          <w:sz w:val="18"/>
          <w:szCs w:val="18"/>
        </w:rPr>
        <w:t>引用了</w:t>
      </w:r>
      <w:r w:rsidRPr="009E54BE">
        <w:rPr>
          <w:rFonts w:ascii="宋体" w:eastAsia="宋体" w:hAnsi="宋体"/>
          <w:color w:val="000000"/>
          <w:sz w:val="18"/>
          <w:szCs w:val="18"/>
        </w:rPr>
        <w:t>本区域对象时， 其对应的卡表元素就应该变脏， 变脏时间点原则上应该发生在引用类型字段赋值的那一刻。</w:t>
      </w:r>
    </w:p>
    <w:p w14:paraId="74747E75" w14:textId="77777777" w:rsidR="004B49B1" w:rsidRDefault="009E54BE" w:rsidP="002349D1">
      <w:pPr>
        <w:rPr>
          <w:rFonts w:ascii="宋体" w:eastAsia="宋体" w:hAnsi="宋体"/>
          <w:color w:val="000000"/>
          <w:sz w:val="18"/>
          <w:szCs w:val="18"/>
        </w:rPr>
      </w:pPr>
      <w:r>
        <w:rPr>
          <w:rFonts w:ascii="宋体" w:eastAsia="宋体" w:hAnsi="宋体"/>
          <w:color w:val="000000"/>
          <w:sz w:val="18"/>
          <w:szCs w:val="18"/>
        </w:rPr>
        <w:tab/>
      </w:r>
      <w:r w:rsidRPr="009E54BE">
        <w:rPr>
          <w:rFonts w:ascii="宋体" w:eastAsia="宋体" w:hAnsi="宋体"/>
          <w:color w:val="000000"/>
          <w:sz w:val="18"/>
          <w:szCs w:val="18"/>
        </w:rPr>
        <w:t>在</w:t>
      </w:r>
      <w:r w:rsidRPr="009E54BE">
        <w:rPr>
          <w:rFonts w:ascii="TimesNewRomanPSMT" w:hAnsi="TimesNewRomanPSMT"/>
          <w:color w:val="000000"/>
          <w:sz w:val="18"/>
          <w:szCs w:val="18"/>
        </w:rPr>
        <w:t>HotSpot</w:t>
      </w:r>
      <w:r w:rsidRPr="009E54BE">
        <w:rPr>
          <w:rFonts w:ascii="宋体" w:eastAsia="宋体" w:hAnsi="宋体"/>
          <w:color w:val="000000"/>
          <w:sz w:val="18"/>
          <w:szCs w:val="18"/>
        </w:rPr>
        <w:t>虚拟机里是通过写</w:t>
      </w:r>
      <w:r w:rsidRPr="009E54BE">
        <w:rPr>
          <w:rFonts w:ascii="宋体" w:eastAsia="宋体" w:hAnsi="宋体"/>
          <w:color w:val="FF0000"/>
          <w:sz w:val="18"/>
          <w:szCs w:val="18"/>
        </w:rPr>
        <w:t>屏障（</w:t>
      </w:r>
      <w:r w:rsidRPr="009E54BE">
        <w:rPr>
          <w:rFonts w:ascii="TimesNewRomanPSMT" w:hAnsi="TimesNewRomanPSMT"/>
          <w:color w:val="FF0000"/>
          <w:sz w:val="18"/>
          <w:szCs w:val="18"/>
        </w:rPr>
        <w:t>Write Barrier</w:t>
      </w:r>
      <w:r w:rsidRPr="009E54BE">
        <w:rPr>
          <w:rFonts w:ascii="宋体" w:eastAsia="宋体" w:hAnsi="宋体"/>
          <w:color w:val="FF0000"/>
          <w:sz w:val="18"/>
          <w:szCs w:val="18"/>
        </w:rPr>
        <w:t>）</w:t>
      </w:r>
      <w:r w:rsidRPr="009E54BE">
        <w:rPr>
          <w:rFonts w:ascii="宋体" w:eastAsia="宋体" w:hAnsi="宋体"/>
          <w:color w:val="000000"/>
          <w:sz w:val="18"/>
          <w:szCs w:val="18"/>
        </w:rPr>
        <w:t xml:space="preserve"> 技术维护卡表状态的</w:t>
      </w:r>
      <w:r w:rsidR="004B49B1">
        <w:rPr>
          <w:rFonts w:hint="eastAsia"/>
          <w:color w:val="000000" w:themeColor="text1"/>
        </w:rPr>
        <w:t>，</w:t>
      </w:r>
      <w:r w:rsidRPr="009E54BE">
        <w:rPr>
          <w:rFonts w:ascii="宋体" w:eastAsia="宋体" w:hAnsi="宋体"/>
          <w:color w:val="000000"/>
          <w:sz w:val="18"/>
          <w:szCs w:val="18"/>
        </w:rPr>
        <w:t>写屏障可以看作</w:t>
      </w:r>
      <w:r w:rsidRPr="009E54BE">
        <w:rPr>
          <w:rFonts w:ascii="宋体" w:eastAsia="宋体" w:hAnsi="宋体"/>
          <w:color w:val="FF0000"/>
          <w:sz w:val="18"/>
          <w:szCs w:val="18"/>
        </w:rPr>
        <w:t>在虚拟机层面对</w:t>
      </w:r>
      <w:r w:rsidRPr="009E54BE">
        <w:rPr>
          <w:rFonts w:ascii="TimesNewRomanPSMT" w:hAnsi="TimesNewRomanPSMT"/>
          <w:color w:val="FF0000"/>
          <w:sz w:val="18"/>
          <w:szCs w:val="18"/>
          <w:highlight w:val="yellow"/>
        </w:rPr>
        <w:t>“</w:t>
      </w:r>
      <w:r w:rsidRPr="009E54BE">
        <w:rPr>
          <w:rFonts w:ascii="宋体" w:eastAsia="宋体" w:hAnsi="宋体"/>
          <w:color w:val="FF0000"/>
          <w:sz w:val="18"/>
          <w:szCs w:val="18"/>
          <w:highlight w:val="yellow"/>
        </w:rPr>
        <w:t>引用类型字段赋值</w:t>
      </w:r>
      <w:r w:rsidRPr="009E54BE">
        <w:rPr>
          <w:rFonts w:ascii="TimesNewRomanPSMT" w:hAnsi="TimesNewRomanPSMT"/>
          <w:color w:val="FF0000"/>
          <w:sz w:val="18"/>
          <w:szCs w:val="18"/>
          <w:highlight w:val="yellow"/>
        </w:rPr>
        <w:t>”</w:t>
      </w:r>
      <w:r w:rsidRPr="009E54BE">
        <w:rPr>
          <w:rFonts w:ascii="宋体" w:eastAsia="宋体" w:hAnsi="宋体"/>
          <w:color w:val="FF0000"/>
          <w:sz w:val="18"/>
          <w:szCs w:val="18"/>
          <w:highlight w:val="yellow"/>
        </w:rPr>
        <w:t>这个动作</w:t>
      </w:r>
      <w:r w:rsidRPr="009E54BE">
        <w:rPr>
          <w:rFonts w:ascii="宋体" w:eastAsia="宋体" w:hAnsi="宋体"/>
          <w:color w:val="FF0000"/>
          <w:sz w:val="18"/>
          <w:szCs w:val="18"/>
        </w:rPr>
        <w:t>的</w:t>
      </w:r>
      <w:r w:rsidRPr="009E54BE">
        <w:rPr>
          <w:rFonts w:ascii="TimesNewRomanPSMT" w:hAnsi="TimesNewRomanPSMT"/>
          <w:color w:val="FF0000"/>
          <w:sz w:val="18"/>
          <w:szCs w:val="18"/>
        </w:rPr>
        <w:t>AOP</w:t>
      </w:r>
      <w:r w:rsidRPr="009E54BE">
        <w:rPr>
          <w:rFonts w:ascii="宋体" w:eastAsia="宋体" w:hAnsi="宋体"/>
          <w:color w:val="FF0000"/>
          <w:sz w:val="18"/>
          <w:szCs w:val="18"/>
        </w:rPr>
        <w:t>切面</w:t>
      </w:r>
      <w:r w:rsidR="004B49B1">
        <w:rPr>
          <w:rFonts w:ascii="宋体" w:eastAsia="宋体" w:hAnsi="宋体" w:hint="eastAsia"/>
          <w:color w:val="000000"/>
          <w:sz w:val="18"/>
          <w:szCs w:val="18"/>
        </w:rPr>
        <w:t>。</w:t>
      </w:r>
    </w:p>
    <w:p w14:paraId="5894D325" w14:textId="6C1533BA" w:rsidR="009E54BE" w:rsidRDefault="004B49B1" w:rsidP="002349D1">
      <w:pPr>
        <w:rPr>
          <w:rFonts w:ascii="宋体" w:eastAsia="宋体" w:hAnsi="宋体"/>
          <w:color w:val="000000"/>
          <w:sz w:val="18"/>
          <w:szCs w:val="18"/>
        </w:rPr>
      </w:pPr>
      <w:r>
        <w:rPr>
          <w:rFonts w:ascii="宋体" w:eastAsia="宋体" w:hAnsi="宋体"/>
          <w:color w:val="000000"/>
          <w:sz w:val="18"/>
          <w:szCs w:val="18"/>
        </w:rPr>
        <w:tab/>
      </w:r>
      <w:r w:rsidR="009E54BE" w:rsidRPr="009E54BE">
        <w:rPr>
          <w:rFonts w:ascii="宋体" w:eastAsia="宋体" w:hAnsi="宋体"/>
          <w:color w:val="000000"/>
          <w:sz w:val="18"/>
          <w:szCs w:val="18"/>
        </w:rPr>
        <w:t>在引用对象赋值时会产生一个环形（</w:t>
      </w:r>
      <w:r w:rsidR="009E54BE" w:rsidRPr="009E54BE">
        <w:rPr>
          <w:rFonts w:ascii="TimesNewRomanPSMT" w:hAnsi="TimesNewRomanPSMT"/>
          <w:color w:val="000000"/>
          <w:sz w:val="18"/>
          <w:szCs w:val="18"/>
        </w:rPr>
        <w:t>Around</w:t>
      </w:r>
      <w:r w:rsidR="009E54BE" w:rsidRPr="009E54BE">
        <w:rPr>
          <w:rFonts w:ascii="宋体" w:eastAsia="宋体" w:hAnsi="宋体"/>
          <w:color w:val="000000"/>
          <w:sz w:val="18"/>
          <w:szCs w:val="18"/>
        </w:rPr>
        <w:t>） 通知， 供程序执行额外的动作， 也就是说</w:t>
      </w:r>
      <w:r w:rsidR="009E54BE" w:rsidRPr="009E54BE">
        <w:rPr>
          <w:rFonts w:ascii="宋体" w:eastAsia="宋体" w:hAnsi="宋体"/>
          <w:b/>
          <w:bCs/>
          <w:color w:val="000000"/>
          <w:sz w:val="18"/>
          <w:szCs w:val="18"/>
        </w:rPr>
        <w:t>赋值的前后</w:t>
      </w:r>
      <w:r w:rsidR="009E54BE" w:rsidRPr="009E54BE">
        <w:rPr>
          <w:rFonts w:ascii="宋体" w:eastAsia="宋体" w:hAnsi="宋体"/>
          <w:color w:val="000000"/>
          <w:sz w:val="18"/>
          <w:szCs w:val="18"/>
        </w:rPr>
        <w:t>都在</w:t>
      </w:r>
      <w:r w:rsidR="009E54BE" w:rsidRPr="009E54BE">
        <w:rPr>
          <w:rFonts w:ascii="宋体" w:eastAsia="宋体" w:hAnsi="宋体"/>
          <w:color w:val="FF0000"/>
          <w:sz w:val="18"/>
          <w:szCs w:val="18"/>
        </w:rPr>
        <w:t>写屏障的覆盖范畴内</w:t>
      </w:r>
      <w:r w:rsidR="009E54BE" w:rsidRPr="009E54BE">
        <w:rPr>
          <w:rFonts w:ascii="宋体" w:eastAsia="宋体" w:hAnsi="宋体"/>
          <w:color w:val="000000"/>
          <w:sz w:val="18"/>
          <w:szCs w:val="18"/>
        </w:rPr>
        <w:t>。 在赋值前的部分的写屏障叫作写前屏障（</w:t>
      </w:r>
      <w:r w:rsidR="009E54BE" w:rsidRPr="009E54BE">
        <w:rPr>
          <w:rFonts w:ascii="TimesNewRomanPSMT" w:hAnsi="TimesNewRomanPSMT"/>
          <w:color w:val="000000"/>
          <w:sz w:val="18"/>
          <w:szCs w:val="18"/>
        </w:rPr>
        <w:t>Pre-Write Barrier</w:t>
      </w:r>
      <w:r w:rsidR="009E54BE" w:rsidRPr="009E54BE">
        <w:rPr>
          <w:rFonts w:ascii="宋体" w:eastAsia="宋体" w:hAnsi="宋体"/>
          <w:color w:val="000000"/>
          <w:sz w:val="18"/>
          <w:szCs w:val="18"/>
        </w:rPr>
        <w:t>） ， 在赋值后的则叫作写后屏障（</w:t>
      </w:r>
      <w:r w:rsidR="009E54BE" w:rsidRPr="009E54BE">
        <w:rPr>
          <w:rFonts w:ascii="TimesNewRomanPSMT" w:hAnsi="TimesNewRomanPSMT"/>
          <w:color w:val="000000"/>
          <w:sz w:val="18"/>
          <w:szCs w:val="18"/>
        </w:rPr>
        <w:t>Post-Write Barrier</w:t>
      </w:r>
      <w:r w:rsidR="009E54BE" w:rsidRPr="009E54BE">
        <w:rPr>
          <w:rFonts w:ascii="宋体" w:eastAsia="宋体" w:hAnsi="宋体"/>
          <w:color w:val="000000"/>
          <w:sz w:val="18"/>
          <w:szCs w:val="18"/>
        </w:rPr>
        <w:t>） 。</w:t>
      </w:r>
    </w:p>
    <w:p w14:paraId="59606ACF" w14:textId="77777777" w:rsidR="009E54BE" w:rsidRDefault="009E54BE" w:rsidP="002349D1">
      <w:pPr>
        <w:rPr>
          <w:color w:val="000000" w:themeColor="text1"/>
        </w:rPr>
      </w:pPr>
    </w:p>
    <w:p w14:paraId="4E7728FF" w14:textId="7A1C3452" w:rsidR="002349D1" w:rsidRPr="002349D1" w:rsidRDefault="00D35C5A" w:rsidP="002349D1">
      <w:pPr>
        <w:rPr>
          <w:color w:val="000000" w:themeColor="text1"/>
        </w:rPr>
      </w:pPr>
      <w:r>
        <w:rPr>
          <w:color w:val="FF0000"/>
        </w:rPr>
        <w:tab/>
      </w:r>
      <w:r w:rsidRPr="00D35C5A">
        <w:rPr>
          <w:rFonts w:hint="eastAsia"/>
          <w:color w:val="FF0000"/>
        </w:rPr>
        <w:t>内存屏障（</w:t>
      </w:r>
      <w:r w:rsidRPr="00D35C5A">
        <w:rPr>
          <w:color w:val="FF0000"/>
        </w:rPr>
        <w:t>Memory Barrier）</w:t>
      </w:r>
      <w:r w:rsidRPr="00D35C5A">
        <w:rPr>
          <w:color w:val="000000" w:themeColor="text1"/>
        </w:rPr>
        <w:t>是一组处理器指令，</w:t>
      </w:r>
      <w:r w:rsidRPr="00D35C5A">
        <w:rPr>
          <w:color w:val="000000" w:themeColor="text1"/>
          <w:u w:val="single"/>
        </w:rPr>
        <w:t>用于实现对内存操作的顺序限制</w:t>
      </w:r>
      <w:r w:rsidRPr="00D35C5A">
        <w:rPr>
          <w:color w:val="000000" w:themeColor="text1"/>
        </w:rPr>
        <w:t>.目的是为了指令不因编译优化、 CPU执行优化等原因而导致乱序执行， 它也是可以细分为仅确保读操作顺序正确性和仅确保写操作顺序正确性的内存屏障的。</w:t>
      </w:r>
    </w:p>
    <w:p w14:paraId="77AE74B6" w14:textId="77777777" w:rsidR="002349D1" w:rsidRPr="002349D1" w:rsidRDefault="002349D1" w:rsidP="002349D1">
      <w:pPr>
        <w:rPr>
          <w:color w:val="000000" w:themeColor="text1"/>
        </w:rPr>
      </w:pPr>
    </w:p>
    <w:p w14:paraId="31CBAF61" w14:textId="6CA02352" w:rsidR="002349D1" w:rsidRDefault="002349D1" w:rsidP="00746D21">
      <w:pPr>
        <w:pStyle w:val="3"/>
      </w:pPr>
      <w:r w:rsidRPr="002349D1">
        <w:rPr>
          <w:rFonts w:hint="eastAsia"/>
        </w:rPr>
        <w:t>并发的可达性分析</w:t>
      </w:r>
    </w:p>
    <w:p w14:paraId="567803B0" w14:textId="479524E4" w:rsidR="00746D21" w:rsidRDefault="00746D21" w:rsidP="002349D1">
      <w:pPr>
        <w:rPr>
          <w:color w:val="000000" w:themeColor="text1"/>
        </w:rPr>
      </w:pPr>
      <w:r>
        <w:rPr>
          <w:rFonts w:ascii="宋体" w:eastAsia="宋体" w:hAnsi="宋体"/>
          <w:color w:val="000000"/>
          <w:sz w:val="18"/>
          <w:szCs w:val="18"/>
        </w:rPr>
        <w:tab/>
      </w:r>
      <w:r w:rsidRPr="00746D21">
        <w:rPr>
          <w:rFonts w:ascii="宋体" w:eastAsia="宋体" w:hAnsi="宋体"/>
          <w:color w:val="000000"/>
          <w:sz w:val="18"/>
          <w:szCs w:val="18"/>
        </w:rPr>
        <w:t>当前主流编程语言的垃圾收集器基本上都是</w:t>
      </w:r>
      <w:r w:rsidRPr="00746D21">
        <w:rPr>
          <w:rFonts w:ascii="宋体" w:eastAsia="宋体" w:hAnsi="宋体"/>
          <w:color w:val="FF0000"/>
          <w:sz w:val="18"/>
          <w:szCs w:val="18"/>
        </w:rPr>
        <w:t>依靠</w:t>
      </w:r>
      <w:r w:rsidRPr="00746D21">
        <w:rPr>
          <w:rFonts w:ascii="宋体" w:eastAsia="宋体" w:hAnsi="宋体"/>
          <w:b/>
          <w:bCs/>
          <w:color w:val="000000" w:themeColor="text1"/>
          <w:szCs w:val="21"/>
        </w:rPr>
        <w:t>可达性分析算法</w:t>
      </w:r>
      <w:r w:rsidRPr="00746D21">
        <w:rPr>
          <w:rFonts w:ascii="宋体" w:eastAsia="宋体" w:hAnsi="宋体"/>
          <w:color w:val="FF0000"/>
          <w:sz w:val="18"/>
          <w:szCs w:val="18"/>
        </w:rPr>
        <w:t>来判定对象是否存活</w:t>
      </w:r>
      <w:r w:rsidRPr="00746D21">
        <w:rPr>
          <w:rFonts w:ascii="宋体" w:eastAsia="宋体" w:hAnsi="宋体"/>
          <w:color w:val="000000"/>
          <w:sz w:val="18"/>
          <w:szCs w:val="18"/>
        </w:rPr>
        <w:t>的， 可达性分析算法理论上要求全过程都基于一个</w:t>
      </w:r>
      <w:r w:rsidRPr="00746D21">
        <w:rPr>
          <w:rFonts w:ascii="宋体" w:eastAsia="宋体" w:hAnsi="宋体"/>
          <w:b/>
          <w:bCs/>
          <w:color w:val="000000"/>
          <w:sz w:val="18"/>
          <w:szCs w:val="18"/>
          <w:highlight w:val="yellow"/>
        </w:rPr>
        <w:t>能保障一致性的快照</w:t>
      </w:r>
      <w:r w:rsidRPr="00746D21">
        <w:rPr>
          <w:rFonts w:ascii="宋体" w:eastAsia="宋体" w:hAnsi="宋体"/>
          <w:color w:val="000000"/>
          <w:sz w:val="18"/>
          <w:szCs w:val="18"/>
        </w:rPr>
        <w:t>中才能够进行分析，这意味着</w:t>
      </w:r>
      <w:r w:rsidRPr="00746D21">
        <w:rPr>
          <w:rFonts w:ascii="宋体" w:eastAsia="宋体" w:hAnsi="宋体"/>
          <w:b/>
          <w:bCs/>
          <w:color w:val="FF0000"/>
          <w:sz w:val="18"/>
          <w:szCs w:val="18"/>
        </w:rPr>
        <w:t>必须全程冻结用户线程的运行</w:t>
      </w:r>
    </w:p>
    <w:p w14:paraId="08349E3E" w14:textId="65A761C0" w:rsidR="00746D21" w:rsidRDefault="00746D21" w:rsidP="002349D1">
      <w:pPr>
        <w:rPr>
          <w:color w:val="000000" w:themeColor="text1"/>
        </w:rPr>
      </w:pPr>
    </w:p>
    <w:p w14:paraId="615DE98D" w14:textId="2E6EC21F" w:rsidR="00746D21" w:rsidRPr="000A3787" w:rsidRDefault="00746D21" w:rsidP="00746D21">
      <w:pPr>
        <w:widowControl/>
        <w:jc w:val="left"/>
        <w:rPr>
          <w:rFonts w:ascii="宋体" w:eastAsia="宋体" w:hAnsi="宋体" w:cs="宋体"/>
          <w:b/>
          <w:bCs/>
          <w:color w:val="000000"/>
          <w:kern w:val="0"/>
          <w:sz w:val="18"/>
          <w:szCs w:val="18"/>
        </w:rPr>
      </w:pPr>
      <w:r w:rsidRPr="000A3787">
        <w:rPr>
          <w:rFonts w:ascii="宋体" w:eastAsia="宋体" w:hAnsi="宋体" w:cs="宋体"/>
          <w:b/>
          <w:bCs/>
          <w:color w:val="000000"/>
          <w:kern w:val="0"/>
          <w:sz w:val="18"/>
          <w:szCs w:val="18"/>
        </w:rPr>
        <w:t>为什么必须在一个</w:t>
      </w:r>
      <w:r w:rsidRPr="000A3787">
        <w:rPr>
          <w:rFonts w:ascii="宋体" w:eastAsia="宋体" w:hAnsi="宋体" w:cs="宋体"/>
          <w:b/>
          <w:bCs/>
          <w:color w:val="FF0000"/>
          <w:kern w:val="0"/>
          <w:sz w:val="18"/>
          <w:szCs w:val="18"/>
        </w:rPr>
        <w:t>能保障一致性的快照</w:t>
      </w:r>
      <w:r w:rsidRPr="000A3787">
        <w:rPr>
          <w:rFonts w:ascii="宋体" w:eastAsia="宋体" w:hAnsi="宋体" w:cs="宋体"/>
          <w:b/>
          <w:bCs/>
          <w:color w:val="000000"/>
          <w:kern w:val="0"/>
          <w:sz w:val="18"/>
          <w:szCs w:val="18"/>
        </w:rPr>
        <w:t>上才能进行对象图的遍历？</w:t>
      </w:r>
    </w:p>
    <w:p w14:paraId="6A19FA73" w14:textId="4FE168FA" w:rsidR="000A3787" w:rsidRDefault="000A3787" w:rsidP="00746D21">
      <w:pPr>
        <w:widowControl/>
        <w:jc w:val="left"/>
        <w:rPr>
          <w:rFonts w:ascii="宋体" w:eastAsia="宋体" w:hAnsi="宋体" w:cs="宋体"/>
          <w:color w:val="000000"/>
          <w:kern w:val="0"/>
          <w:sz w:val="18"/>
          <w:szCs w:val="18"/>
        </w:rPr>
      </w:pPr>
      <w:r>
        <w:rPr>
          <w:rFonts w:ascii="宋体" w:eastAsia="宋体" w:hAnsi="宋体" w:cs="宋体"/>
          <w:color w:val="000000"/>
          <w:kern w:val="0"/>
          <w:sz w:val="18"/>
          <w:szCs w:val="18"/>
        </w:rPr>
        <w:tab/>
      </w:r>
      <w:r>
        <w:rPr>
          <w:rFonts w:ascii="宋体" w:eastAsia="宋体" w:hAnsi="宋体" w:cs="宋体" w:hint="eastAsia"/>
          <w:color w:val="000000"/>
          <w:kern w:val="0"/>
          <w:sz w:val="18"/>
          <w:szCs w:val="18"/>
        </w:rPr>
        <w:t>因为</w:t>
      </w:r>
      <w:r>
        <w:rPr>
          <w:rFonts w:ascii="宋体" w:eastAsia="宋体" w:hAnsi="宋体" w:hint="eastAsia"/>
          <w:color w:val="000000"/>
          <w:sz w:val="18"/>
          <w:szCs w:val="18"/>
        </w:rPr>
        <w:t>如果</w:t>
      </w:r>
      <w:r w:rsidRPr="000A3787">
        <w:rPr>
          <w:rFonts w:ascii="宋体" w:eastAsia="宋体" w:hAnsi="宋体"/>
          <w:color w:val="000000"/>
          <w:sz w:val="18"/>
          <w:szCs w:val="18"/>
        </w:rPr>
        <w:t>用户线程与收集器是并发工作</w:t>
      </w:r>
      <w:r>
        <w:rPr>
          <w:rFonts w:ascii="宋体" w:eastAsia="宋体" w:hAnsi="宋体" w:hint="eastAsia"/>
          <w:color w:val="000000"/>
          <w:sz w:val="18"/>
          <w:szCs w:val="18"/>
        </w:rPr>
        <w:t>，</w:t>
      </w:r>
      <w:r>
        <w:rPr>
          <w:rFonts w:ascii="宋体" w:eastAsia="宋体" w:hAnsi="宋体" w:cs="宋体" w:hint="eastAsia"/>
          <w:color w:val="000000"/>
          <w:kern w:val="0"/>
          <w:sz w:val="18"/>
          <w:szCs w:val="18"/>
        </w:rPr>
        <w:t>有可能会</w:t>
      </w:r>
      <w:r w:rsidRPr="000A3787">
        <w:rPr>
          <w:rFonts w:ascii="宋体" w:eastAsia="宋体" w:hAnsi="宋体" w:cs="宋体" w:hint="eastAsia"/>
          <w:color w:val="000000"/>
          <w:kern w:val="0"/>
          <w:sz w:val="18"/>
          <w:szCs w:val="18"/>
        </w:rPr>
        <w:t>把原本存活的对象错误标记为已消亡，</w:t>
      </w:r>
      <w:r w:rsidRPr="000A3787">
        <w:rPr>
          <w:rFonts w:ascii="宋体" w:eastAsia="宋体" w:hAnsi="宋体" w:cs="宋体"/>
          <w:color w:val="000000"/>
          <w:kern w:val="0"/>
          <w:sz w:val="18"/>
          <w:szCs w:val="18"/>
        </w:rPr>
        <w:t xml:space="preserve"> 这就是非常致命的后果了， 程序肯定会因此发生错误。</w:t>
      </w:r>
    </w:p>
    <w:p w14:paraId="3F4954DE" w14:textId="7B499BD1" w:rsidR="000A3787" w:rsidRDefault="000A3787" w:rsidP="00746D21">
      <w:pPr>
        <w:widowControl/>
        <w:jc w:val="left"/>
        <w:rPr>
          <w:rFonts w:ascii="宋体" w:eastAsia="宋体" w:hAnsi="宋体" w:cs="宋体"/>
          <w:color w:val="000000"/>
          <w:kern w:val="0"/>
          <w:sz w:val="18"/>
          <w:szCs w:val="18"/>
        </w:rPr>
      </w:pPr>
    </w:p>
    <w:p w14:paraId="473C62BD" w14:textId="77777777" w:rsidR="000A3787" w:rsidRDefault="000A3787" w:rsidP="000A3787">
      <w:pPr>
        <w:widowControl/>
        <w:jc w:val="left"/>
        <w:rPr>
          <w:rFonts w:ascii="宋体" w:eastAsia="宋体" w:hAnsi="宋体" w:cs="宋体"/>
          <w:color w:val="000000"/>
          <w:kern w:val="0"/>
          <w:sz w:val="18"/>
          <w:szCs w:val="18"/>
        </w:rPr>
      </w:pPr>
      <w:r>
        <w:rPr>
          <w:rFonts w:ascii="宋体" w:eastAsia="宋体" w:hAnsi="宋体" w:cs="宋体"/>
          <w:color w:val="000000"/>
          <w:kern w:val="0"/>
          <w:sz w:val="18"/>
          <w:szCs w:val="18"/>
        </w:rPr>
        <w:tab/>
      </w:r>
      <w:r w:rsidRPr="000A3787">
        <w:rPr>
          <w:rFonts w:ascii="宋体" w:eastAsia="宋体" w:hAnsi="宋体" w:cs="宋体"/>
          <w:color w:val="000000"/>
          <w:kern w:val="0"/>
          <w:sz w:val="18"/>
          <w:szCs w:val="18"/>
        </w:rPr>
        <w:t>理论上证明了， 当且仅当以下两个条件同时满足时， 会产生“对象消失”的问</w:t>
      </w:r>
      <w:r w:rsidRPr="000A3787">
        <w:rPr>
          <w:rFonts w:ascii="宋体" w:eastAsia="宋体" w:hAnsi="宋体" w:cs="宋体" w:hint="eastAsia"/>
          <w:color w:val="000000"/>
          <w:kern w:val="0"/>
          <w:sz w:val="18"/>
          <w:szCs w:val="18"/>
        </w:rPr>
        <w:t>题，</w:t>
      </w:r>
      <w:r w:rsidRPr="000A3787">
        <w:rPr>
          <w:rFonts w:ascii="宋体" w:eastAsia="宋体" w:hAnsi="宋体" w:cs="宋体"/>
          <w:color w:val="000000"/>
          <w:kern w:val="0"/>
          <w:sz w:val="18"/>
          <w:szCs w:val="18"/>
        </w:rPr>
        <w:t xml:space="preserve"> 即原本应该是</w:t>
      </w:r>
    </w:p>
    <w:p w14:paraId="1EAA0C78" w14:textId="1E13B005" w:rsidR="000A3787" w:rsidRPr="000A3787" w:rsidRDefault="000A3787" w:rsidP="000A3787">
      <w:pPr>
        <w:widowControl/>
        <w:jc w:val="left"/>
        <w:rPr>
          <w:rFonts w:ascii="宋体" w:eastAsia="宋体" w:hAnsi="宋体" w:cs="宋体"/>
          <w:color w:val="000000"/>
          <w:kern w:val="0"/>
          <w:sz w:val="18"/>
          <w:szCs w:val="18"/>
        </w:rPr>
      </w:pPr>
      <w:r w:rsidRPr="000A3787">
        <w:rPr>
          <w:rFonts w:ascii="宋体" w:eastAsia="宋体" w:hAnsi="宋体" w:cs="宋体"/>
          <w:color w:val="000000"/>
          <w:kern w:val="0"/>
          <w:sz w:val="18"/>
          <w:szCs w:val="18"/>
        </w:rPr>
        <w:t>黑色的对象被误标为白色：</w:t>
      </w:r>
    </w:p>
    <w:p w14:paraId="7CAD1209" w14:textId="65ABA09F" w:rsidR="000A3787" w:rsidRPr="000A3787" w:rsidRDefault="000A3787" w:rsidP="000A3787">
      <w:pPr>
        <w:widowControl/>
        <w:jc w:val="left"/>
        <w:rPr>
          <w:rFonts w:ascii="宋体" w:eastAsia="宋体" w:hAnsi="宋体" w:cs="宋体"/>
          <w:color w:val="000000"/>
          <w:kern w:val="0"/>
          <w:sz w:val="18"/>
          <w:szCs w:val="18"/>
        </w:rPr>
      </w:pPr>
      <w:r>
        <w:rPr>
          <w:rFonts w:ascii="宋体" w:eastAsia="宋体" w:hAnsi="宋体" w:cs="宋体"/>
          <w:color w:val="000000"/>
          <w:kern w:val="0"/>
          <w:sz w:val="18"/>
          <w:szCs w:val="18"/>
        </w:rPr>
        <w:tab/>
      </w:r>
      <w:r>
        <w:rPr>
          <w:rFonts w:ascii="宋体" w:eastAsia="宋体" w:hAnsi="宋体" w:cs="宋体" w:hint="eastAsia"/>
          <w:color w:val="000000"/>
          <w:kern w:val="0"/>
          <w:sz w:val="18"/>
          <w:szCs w:val="18"/>
        </w:rPr>
        <w:t>1</w:t>
      </w:r>
      <w:r>
        <w:rPr>
          <w:rFonts w:ascii="宋体" w:eastAsia="宋体" w:hAnsi="宋体" w:cs="宋体"/>
          <w:color w:val="000000"/>
          <w:kern w:val="0"/>
          <w:sz w:val="18"/>
          <w:szCs w:val="18"/>
        </w:rPr>
        <w:t>.</w:t>
      </w:r>
      <w:r w:rsidRPr="000A3787">
        <w:rPr>
          <w:rFonts w:ascii="宋体" w:eastAsia="宋体" w:hAnsi="宋体" w:cs="宋体" w:hint="eastAsia"/>
          <w:color w:val="000000"/>
          <w:kern w:val="0"/>
          <w:sz w:val="18"/>
          <w:szCs w:val="18"/>
        </w:rPr>
        <w:t>赋值器插入了一条或多条从黑色对象到白色对象的新引用；</w:t>
      </w:r>
    </w:p>
    <w:p w14:paraId="4B2F56BB" w14:textId="0B9D7CB8" w:rsidR="000A3787" w:rsidRPr="000A3787" w:rsidRDefault="000A3787" w:rsidP="000A3787">
      <w:pPr>
        <w:widowControl/>
        <w:jc w:val="left"/>
        <w:rPr>
          <w:rFonts w:ascii="宋体" w:eastAsia="宋体" w:hAnsi="宋体" w:cs="宋体" w:hint="eastAsia"/>
          <w:color w:val="000000"/>
          <w:kern w:val="0"/>
          <w:sz w:val="18"/>
          <w:szCs w:val="18"/>
        </w:rPr>
      </w:pPr>
      <w:r>
        <w:rPr>
          <w:rFonts w:ascii="宋体" w:eastAsia="宋体" w:hAnsi="宋体" w:cs="宋体"/>
          <w:color w:val="000000"/>
          <w:kern w:val="0"/>
          <w:sz w:val="18"/>
          <w:szCs w:val="18"/>
        </w:rPr>
        <w:lastRenderedPageBreak/>
        <w:tab/>
      </w:r>
      <w:r>
        <w:rPr>
          <w:rFonts w:ascii="宋体" w:eastAsia="宋体" w:hAnsi="宋体" w:cs="宋体" w:hint="eastAsia"/>
          <w:color w:val="000000"/>
          <w:kern w:val="0"/>
          <w:sz w:val="18"/>
          <w:szCs w:val="18"/>
        </w:rPr>
        <w:t>2</w:t>
      </w:r>
      <w:r>
        <w:rPr>
          <w:rFonts w:ascii="宋体" w:eastAsia="宋体" w:hAnsi="宋体" w:cs="宋体"/>
          <w:color w:val="000000"/>
          <w:kern w:val="0"/>
          <w:sz w:val="18"/>
          <w:szCs w:val="18"/>
        </w:rPr>
        <w:t>.</w:t>
      </w:r>
      <w:r w:rsidRPr="000A3787">
        <w:rPr>
          <w:rFonts w:ascii="宋体" w:eastAsia="宋体" w:hAnsi="宋体" w:cs="宋体" w:hint="eastAsia"/>
          <w:color w:val="000000"/>
          <w:kern w:val="0"/>
          <w:sz w:val="18"/>
          <w:szCs w:val="18"/>
        </w:rPr>
        <w:t>赋值器删除了全部从灰色对象到该白色对象的直接或间接引用。</w:t>
      </w:r>
    </w:p>
    <w:p w14:paraId="21A0C985" w14:textId="719A4A7A" w:rsidR="00746D21" w:rsidRDefault="00746D21" w:rsidP="002349D1">
      <w:pPr>
        <w:rPr>
          <w:color w:val="000000" w:themeColor="text1"/>
        </w:rPr>
      </w:pPr>
    </w:p>
    <w:p w14:paraId="47282A26" w14:textId="7C55BEE6" w:rsidR="000A3787" w:rsidRPr="000A3787" w:rsidRDefault="000A3787" w:rsidP="000A3787">
      <w:pPr>
        <w:widowControl/>
        <w:jc w:val="left"/>
        <w:rPr>
          <w:rFonts w:ascii="宋体" w:eastAsia="宋体" w:hAnsi="宋体" w:cs="宋体" w:hint="eastAsia"/>
          <w:b/>
          <w:bCs/>
          <w:color w:val="000000"/>
          <w:kern w:val="0"/>
          <w:sz w:val="18"/>
          <w:szCs w:val="18"/>
        </w:rPr>
      </w:pPr>
      <w:r w:rsidRPr="000A3787">
        <w:rPr>
          <w:rFonts w:ascii="宋体" w:eastAsia="宋体" w:hAnsi="宋体" w:cs="宋体" w:hint="eastAsia"/>
          <w:b/>
          <w:bCs/>
          <w:color w:val="000000"/>
          <w:kern w:val="0"/>
          <w:sz w:val="18"/>
          <w:szCs w:val="18"/>
        </w:rPr>
        <w:t>解决方案：</w:t>
      </w:r>
    </w:p>
    <w:p w14:paraId="629E051C" w14:textId="5CAF6A2C" w:rsidR="000A3787" w:rsidRPr="000A3787" w:rsidRDefault="000A3787" w:rsidP="000A3787">
      <w:pPr>
        <w:widowControl/>
        <w:jc w:val="left"/>
        <w:rPr>
          <w:rFonts w:ascii="宋体" w:eastAsia="宋体" w:hAnsi="宋体" w:cs="宋体"/>
          <w:color w:val="000000"/>
          <w:kern w:val="0"/>
          <w:sz w:val="18"/>
          <w:szCs w:val="18"/>
        </w:rPr>
      </w:pPr>
      <w:r>
        <w:rPr>
          <w:rFonts w:ascii="宋体" w:eastAsia="宋体" w:hAnsi="宋体" w:cs="宋体"/>
          <w:color w:val="000000"/>
          <w:kern w:val="0"/>
          <w:sz w:val="18"/>
          <w:szCs w:val="18"/>
        </w:rPr>
        <w:tab/>
      </w:r>
      <w:r w:rsidRPr="000A3787">
        <w:rPr>
          <w:rFonts w:ascii="宋体" w:eastAsia="宋体" w:hAnsi="宋体" w:cs="宋体"/>
          <w:color w:val="000000"/>
          <w:kern w:val="0"/>
          <w:sz w:val="18"/>
          <w:szCs w:val="18"/>
        </w:rPr>
        <w:t xml:space="preserve">要解决并发扫描时的对象消失问题， </w:t>
      </w:r>
      <w:r w:rsidRPr="000A3787">
        <w:rPr>
          <w:rFonts w:ascii="宋体" w:eastAsia="宋体" w:hAnsi="宋体" w:cs="宋体"/>
          <w:b/>
          <w:bCs/>
          <w:color w:val="FF0000"/>
          <w:kern w:val="0"/>
          <w:sz w:val="18"/>
          <w:szCs w:val="18"/>
        </w:rPr>
        <w:t>只需破坏这两个条件的任意一个即可</w:t>
      </w:r>
      <w:r w:rsidRPr="000A3787">
        <w:rPr>
          <w:rFonts w:ascii="宋体" w:eastAsia="宋体" w:hAnsi="宋体" w:cs="宋体"/>
          <w:color w:val="000000"/>
          <w:kern w:val="0"/>
          <w:sz w:val="18"/>
          <w:szCs w:val="18"/>
        </w:rPr>
        <w:t>。 由此分别产生了两种解决方案： 增量更新（</w:t>
      </w:r>
      <w:r w:rsidRPr="000A3787">
        <w:rPr>
          <w:rFonts w:ascii="TimesNewRomanPSMT" w:eastAsia="宋体" w:hAnsi="TimesNewRomanPSMT" w:cs="宋体"/>
          <w:color w:val="000000"/>
          <w:kern w:val="0"/>
          <w:sz w:val="18"/>
          <w:szCs w:val="18"/>
        </w:rPr>
        <w:t>Incremental Update</w:t>
      </w:r>
      <w:r w:rsidRPr="000A3787">
        <w:rPr>
          <w:rFonts w:ascii="宋体" w:eastAsia="宋体" w:hAnsi="宋体" w:cs="宋体"/>
          <w:color w:val="000000"/>
          <w:kern w:val="0"/>
          <w:sz w:val="18"/>
          <w:szCs w:val="18"/>
        </w:rPr>
        <w:t>） 和原始快照（</w:t>
      </w:r>
      <w:r w:rsidRPr="000A3787">
        <w:rPr>
          <w:rFonts w:ascii="TimesNewRomanPSMT" w:eastAsia="宋体" w:hAnsi="TimesNewRomanPSMT" w:cs="宋体"/>
          <w:color w:val="000000"/>
          <w:kern w:val="0"/>
          <w:sz w:val="18"/>
          <w:szCs w:val="18"/>
        </w:rPr>
        <w:t>Snapshot At The Beginning</w:t>
      </w:r>
      <w:r w:rsidRPr="000A3787">
        <w:rPr>
          <w:rFonts w:ascii="宋体" w:eastAsia="宋体" w:hAnsi="宋体" w:cs="宋体"/>
          <w:color w:val="000000"/>
          <w:kern w:val="0"/>
          <w:sz w:val="18"/>
          <w:szCs w:val="18"/>
        </w:rPr>
        <w:t xml:space="preserve">， </w:t>
      </w:r>
      <w:r w:rsidRPr="000A3787">
        <w:rPr>
          <w:rFonts w:ascii="TimesNewRomanPSMT" w:eastAsia="宋体" w:hAnsi="TimesNewRomanPSMT" w:cs="宋体"/>
          <w:color w:val="000000"/>
          <w:kern w:val="0"/>
          <w:sz w:val="18"/>
          <w:szCs w:val="18"/>
        </w:rPr>
        <w:t>SATB</w:t>
      </w:r>
      <w:r w:rsidRPr="000A3787">
        <w:rPr>
          <w:rFonts w:ascii="宋体" w:eastAsia="宋体" w:hAnsi="宋体" w:cs="宋体"/>
          <w:color w:val="000000"/>
          <w:kern w:val="0"/>
          <w:sz w:val="18"/>
          <w:szCs w:val="18"/>
        </w:rPr>
        <w:t>） 。</w:t>
      </w:r>
    </w:p>
    <w:p w14:paraId="63370120" w14:textId="6BC812D7" w:rsidR="000A3787" w:rsidRPr="000A3787" w:rsidRDefault="000A3787" w:rsidP="000A3787">
      <w:pPr>
        <w:widowControl/>
        <w:jc w:val="left"/>
        <w:rPr>
          <w:rFonts w:ascii="宋体" w:eastAsia="宋体" w:hAnsi="宋体" w:cs="宋体"/>
          <w:b/>
          <w:bCs/>
          <w:color w:val="000000"/>
          <w:kern w:val="0"/>
          <w:sz w:val="18"/>
          <w:szCs w:val="18"/>
          <w:u w:val="single"/>
        </w:rPr>
      </w:pPr>
      <w:r>
        <w:rPr>
          <w:rFonts w:ascii="宋体" w:eastAsia="宋体" w:hAnsi="宋体" w:cs="宋体"/>
          <w:color w:val="000000"/>
          <w:kern w:val="0"/>
          <w:sz w:val="18"/>
          <w:szCs w:val="18"/>
        </w:rPr>
        <w:tab/>
      </w:r>
      <w:r w:rsidRPr="000A3787">
        <w:rPr>
          <w:rFonts w:ascii="宋体" w:eastAsia="宋体" w:hAnsi="宋体" w:cs="宋体"/>
          <w:b/>
          <w:bCs/>
          <w:color w:val="000000"/>
          <w:kern w:val="0"/>
          <w:sz w:val="18"/>
          <w:szCs w:val="18"/>
        </w:rPr>
        <w:t>增量更新</w:t>
      </w:r>
      <w:r>
        <w:rPr>
          <w:rFonts w:ascii="宋体" w:eastAsia="宋体" w:hAnsi="宋体" w:cs="宋体" w:hint="eastAsia"/>
          <w:b/>
          <w:bCs/>
          <w:color w:val="000000"/>
          <w:kern w:val="0"/>
          <w:sz w:val="18"/>
          <w:szCs w:val="18"/>
        </w:rPr>
        <w:t xml:space="preserve"> </w:t>
      </w:r>
      <w:r w:rsidRPr="000A3787">
        <w:rPr>
          <w:rFonts w:ascii="宋体" w:eastAsia="宋体" w:hAnsi="宋体" w:cs="宋体"/>
          <w:b/>
          <w:bCs/>
          <w:color w:val="000000"/>
          <w:kern w:val="0"/>
          <w:sz w:val="18"/>
          <w:szCs w:val="18"/>
        </w:rPr>
        <w:t>要破坏的是第一个条件</w:t>
      </w:r>
      <w:r w:rsidRPr="000A3787">
        <w:rPr>
          <w:rFonts w:ascii="宋体" w:eastAsia="宋体" w:hAnsi="宋体" w:cs="宋体"/>
          <w:color w:val="000000"/>
          <w:kern w:val="0"/>
          <w:sz w:val="18"/>
          <w:szCs w:val="18"/>
        </w:rPr>
        <w:t xml:space="preserve">， 当黑色对象插入新的指向白色对象的引用关系时， 就将这个新插入的引用记录下来， 等并发扫描结束之后， 再将这些记录过的引用关系中的黑色对象为根， 重新扫描一次。 这可以简化理解为， </w:t>
      </w:r>
      <w:r w:rsidRPr="000A3787">
        <w:rPr>
          <w:rFonts w:ascii="宋体" w:eastAsia="宋体" w:hAnsi="宋体" w:cs="宋体"/>
          <w:b/>
          <w:bCs/>
          <w:color w:val="000000"/>
          <w:kern w:val="0"/>
          <w:sz w:val="18"/>
          <w:szCs w:val="18"/>
          <w:u w:val="single"/>
        </w:rPr>
        <w:t>黑色对象一旦新插入了指向白色对象的引用之后， 它就变回灰色对象了。</w:t>
      </w:r>
    </w:p>
    <w:p w14:paraId="50330F6D" w14:textId="7587C2E7" w:rsidR="000A3787" w:rsidRPr="000A3787" w:rsidRDefault="000A3787" w:rsidP="000A3787">
      <w:pPr>
        <w:widowControl/>
        <w:jc w:val="left"/>
        <w:rPr>
          <w:rFonts w:ascii="宋体" w:eastAsia="宋体" w:hAnsi="宋体" w:cs="宋体"/>
          <w:b/>
          <w:bCs/>
          <w:color w:val="000000"/>
          <w:kern w:val="0"/>
          <w:sz w:val="18"/>
          <w:szCs w:val="18"/>
          <w:u w:val="single"/>
        </w:rPr>
      </w:pPr>
      <w:r>
        <w:rPr>
          <w:rFonts w:ascii="宋体" w:eastAsia="宋体" w:hAnsi="宋体" w:cs="宋体"/>
          <w:color w:val="000000"/>
          <w:kern w:val="0"/>
          <w:sz w:val="18"/>
          <w:szCs w:val="18"/>
        </w:rPr>
        <w:tab/>
      </w:r>
      <w:r w:rsidRPr="000A3787">
        <w:rPr>
          <w:rFonts w:ascii="宋体" w:eastAsia="宋体" w:hAnsi="宋体" w:cs="宋体"/>
          <w:b/>
          <w:bCs/>
          <w:color w:val="000000"/>
          <w:kern w:val="0"/>
          <w:sz w:val="18"/>
          <w:szCs w:val="18"/>
        </w:rPr>
        <w:t>原始快照</w:t>
      </w:r>
      <w:r>
        <w:rPr>
          <w:rFonts w:ascii="宋体" w:eastAsia="宋体" w:hAnsi="宋体" w:cs="宋体" w:hint="eastAsia"/>
          <w:b/>
          <w:bCs/>
          <w:color w:val="000000"/>
          <w:kern w:val="0"/>
          <w:sz w:val="18"/>
          <w:szCs w:val="18"/>
        </w:rPr>
        <w:t xml:space="preserve"> </w:t>
      </w:r>
      <w:r w:rsidRPr="000A3787">
        <w:rPr>
          <w:rFonts w:ascii="宋体" w:eastAsia="宋体" w:hAnsi="宋体" w:cs="宋体"/>
          <w:b/>
          <w:bCs/>
          <w:color w:val="000000"/>
          <w:kern w:val="0"/>
          <w:sz w:val="18"/>
          <w:szCs w:val="18"/>
        </w:rPr>
        <w:t>要破坏的是第二个条件</w:t>
      </w:r>
      <w:r w:rsidRPr="000A3787">
        <w:rPr>
          <w:rFonts w:ascii="宋体" w:eastAsia="宋体" w:hAnsi="宋体" w:cs="宋体"/>
          <w:color w:val="000000"/>
          <w:kern w:val="0"/>
          <w:sz w:val="18"/>
          <w:szCs w:val="18"/>
        </w:rPr>
        <w:t xml:space="preserve">， 当灰色对象要删除指向白色对象的引用关系时， 就将这个要删除的引用记录下来， 在并发扫描结束之后， 再将这些记录过的引用关系中的灰色对象为根， 重新扫描一次。 这也可以简化理解为， </w:t>
      </w:r>
      <w:r w:rsidRPr="000A3787">
        <w:rPr>
          <w:rFonts w:ascii="宋体" w:eastAsia="宋体" w:hAnsi="宋体" w:cs="宋体"/>
          <w:b/>
          <w:bCs/>
          <w:color w:val="000000"/>
          <w:kern w:val="0"/>
          <w:sz w:val="18"/>
          <w:szCs w:val="18"/>
          <w:u w:val="single"/>
        </w:rPr>
        <w:t>无论引用关系删除与否， 都会按照刚刚开始扫描那一刻的对象图快照来进行搜索。</w:t>
      </w:r>
    </w:p>
    <w:p w14:paraId="626F882D" w14:textId="77777777" w:rsidR="000A3787" w:rsidRPr="000A3787" w:rsidRDefault="000A3787" w:rsidP="000A3787">
      <w:pPr>
        <w:widowControl/>
        <w:jc w:val="left"/>
        <w:rPr>
          <w:rFonts w:ascii="宋体" w:eastAsia="宋体" w:hAnsi="宋体" w:cs="宋体" w:hint="eastAsia"/>
          <w:color w:val="000000"/>
          <w:kern w:val="0"/>
          <w:sz w:val="18"/>
          <w:szCs w:val="18"/>
        </w:rPr>
      </w:pPr>
    </w:p>
    <w:p w14:paraId="0C628C60" w14:textId="156A8A9B" w:rsidR="000A3787" w:rsidRPr="002349D1" w:rsidRDefault="000A3787" w:rsidP="000A3787">
      <w:pPr>
        <w:rPr>
          <w:rFonts w:hint="eastAsia"/>
          <w:color w:val="000000" w:themeColor="text1"/>
        </w:rPr>
      </w:pPr>
      <w:r>
        <w:rPr>
          <w:rFonts w:ascii="宋体" w:eastAsia="宋体" w:hAnsi="宋体" w:cs="宋体"/>
          <w:color w:val="000000"/>
          <w:kern w:val="0"/>
          <w:sz w:val="18"/>
          <w:szCs w:val="18"/>
        </w:rPr>
        <w:tab/>
      </w:r>
      <w:r w:rsidRPr="000A3787">
        <w:rPr>
          <w:rFonts w:ascii="宋体" w:eastAsia="宋体" w:hAnsi="宋体" w:cs="宋体"/>
          <w:color w:val="000000"/>
          <w:kern w:val="0"/>
          <w:sz w:val="18"/>
          <w:szCs w:val="18"/>
        </w:rPr>
        <w:t>无论是对引用关系记录的插入还是删除， 虚拟机的记录操作</w:t>
      </w:r>
      <w:r w:rsidRPr="000A3787">
        <w:rPr>
          <w:rFonts w:ascii="宋体" w:eastAsia="宋体" w:hAnsi="宋体" w:cs="宋体"/>
          <w:b/>
          <w:bCs/>
          <w:color w:val="FF0000"/>
          <w:kern w:val="0"/>
          <w:sz w:val="18"/>
          <w:szCs w:val="18"/>
        </w:rPr>
        <w:t>都是通过写屏障实现的</w:t>
      </w:r>
      <w:r w:rsidRPr="000A3787">
        <w:rPr>
          <w:rFonts w:ascii="宋体" w:eastAsia="宋体" w:hAnsi="宋体" w:cs="宋体"/>
          <w:color w:val="000000"/>
          <w:kern w:val="0"/>
          <w:sz w:val="18"/>
          <w:szCs w:val="18"/>
        </w:rPr>
        <w:t>。 在</w:t>
      </w:r>
      <w:r w:rsidRPr="000A3787">
        <w:rPr>
          <w:rFonts w:ascii="TimesNewRomanPSMT" w:eastAsia="宋体" w:hAnsi="TimesNewRomanPSMT" w:cs="宋体"/>
          <w:color w:val="000000"/>
          <w:kern w:val="0"/>
          <w:sz w:val="18"/>
          <w:szCs w:val="18"/>
        </w:rPr>
        <w:t>HotSpot</w:t>
      </w:r>
      <w:r w:rsidRPr="000A3787">
        <w:rPr>
          <w:rFonts w:ascii="宋体" w:eastAsia="宋体" w:hAnsi="宋体" w:cs="宋体"/>
          <w:color w:val="000000"/>
          <w:kern w:val="0"/>
          <w:sz w:val="18"/>
          <w:szCs w:val="18"/>
        </w:rPr>
        <w:t xml:space="preserve">虚拟机中， 增量更新和原始快照这两种解决方案都有实际应用， 譬如， </w:t>
      </w:r>
      <w:r w:rsidRPr="000A3787">
        <w:rPr>
          <w:rFonts w:ascii="TimesNewRomanPSMT" w:eastAsia="宋体" w:hAnsi="TimesNewRomanPSMT" w:cs="宋体"/>
          <w:color w:val="000000"/>
          <w:kern w:val="0"/>
          <w:sz w:val="18"/>
          <w:szCs w:val="18"/>
        </w:rPr>
        <w:t>CMS</w:t>
      </w:r>
      <w:r w:rsidRPr="000A3787">
        <w:rPr>
          <w:rFonts w:ascii="宋体" w:eastAsia="宋体" w:hAnsi="宋体" w:cs="宋体"/>
          <w:color w:val="000000"/>
          <w:kern w:val="0"/>
          <w:sz w:val="18"/>
          <w:szCs w:val="18"/>
        </w:rPr>
        <w:t xml:space="preserve">是基于增量更新来做并发标记的， </w:t>
      </w:r>
      <w:r w:rsidRPr="000A3787">
        <w:rPr>
          <w:rFonts w:ascii="TimesNewRomanPSMT" w:eastAsia="宋体" w:hAnsi="TimesNewRomanPSMT" w:cs="宋体"/>
          <w:color w:val="000000"/>
          <w:kern w:val="0"/>
          <w:sz w:val="18"/>
          <w:szCs w:val="18"/>
        </w:rPr>
        <w:t>G1</w:t>
      </w:r>
      <w:r w:rsidRPr="000A3787">
        <w:rPr>
          <w:rFonts w:ascii="宋体" w:eastAsia="宋体" w:hAnsi="宋体" w:cs="宋体"/>
          <w:color w:val="000000"/>
          <w:kern w:val="0"/>
          <w:sz w:val="18"/>
          <w:szCs w:val="18"/>
        </w:rPr>
        <w:t xml:space="preserve">、 </w:t>
      </w:r>
      <w:r w:rsidRPr="000A3787">
        <w:rPr>
          <w:rFonts w:ascii="TimesNewRomanPSMT" w:eastAsia="宋体" w:hAnsi="TimesNewRomanPSMT" w:cs="宋体"/>
          <w:color w:val="000000"/>
          <w:kern w:val="0"/>
          <w:sz w:val="18"/>
          <w:szCs w:val="18"/>
        </w:rPr>
        <w:t>Shenandoah</w:t>
      </w:r>
      <w:r w:rsidRPr="000A3787">
        <w:rPr>
          <w:rFonts w:ascii="宋体" w:eastAsia="宋体" w:hAnsi="宋体" w:cs="宋体"/>
          <w:color w:val="000000"/>
          <w:kern w:val="0"/>
          <w:sz w:val="18"/>
          <w:szCs w:val="18"/>
        </w:rPr>
        <w:t>则是用原始快照来实现。</w:t>
      </w:r>
    </w:p>
    <w:sectPr w:rsidR="000A3787" w:rsidRPr="002349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43CAE" w14:textId="77777777" w:rsidR="00C53340" w:rsidRDefault="00C53340" w:rsidP="00087EFA">
      <w:r>
        <w:separator/>
      </w:r>
    </w:p>
  </w:endnote>
  <w:endnote w:type="continuationSeparator" w:id="0">
    <w:p w14:paraId="765E73B3" w14:textId="77777777" w:rsidR="00C53340" w:rsidRDefault="00C53340" w:rsidP="00087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C845A" w14:textId="77777777" w:rsidR="00C53340" w:rsidRDefault="00C53340" w:rsidP="00087EFA">
      <w:r>
        <w:separator/>
      </w:r>
    </w:p>
  </w:footnote>
  <w:footnote w:type="continuationSeparator" w:id="0">
    <w:p w14:paraId="267F08B1" w14:textId="77777777" w:rsidR="00C53340" w:rsidRDefault="00C53340" w:rsidP="00087E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73F"/>
    <w:rsid w:val="00087EFA"/>
    <w:rsid w:val="000A3787"/>
    <w:rsid w:val="000A7407"/>
    <w:rsid w:val="00101E49"/>
    <w:rsid w:val="002349D1"/>
    <w:rsid w:val="002C63B1"/>
    <w:rsid w:val="002E635A"/>
    <w:rsid w:val="003D654D"/>
    <w:rsid w:val="004120E5"/>
    <w:rsid w:val="004B49B1"/>
    <w:rsid w:val="00506C4C"/>
    <w:rsid w:val="00587B91"/>
    <w:rsid w:val="005D5D9C"/>
    <w:rsid w:val="005E31E5"/>
    <w:rsid w:val="006A75C5"/>
    <w:rsid w:val="006C18F2"/>
    <w:rsid w:val="00746D21"/>
    <w:rsid w:val="00754351"/>
    <w:rsid w:val="00850FAC"/>
    <w:rsid w:val="008A5FE6"/>
    <w:rsid w:val="00981440"/>
    <w:rsid w:val="009B0C90"/>
    <w:rsid w:val="009E54BE"/>
    <w:rsid w:val="00AD373F"/>
    <w:rsid w:val="00AE3BFC"/>
    <w:rsid w:val="00B11D04"/>
    <w:rsid w:val="00B2716E"/>
    <w:rsid w:val="00B72D47"/>
    <w:rsid w:val="00B73C56"/>
    <w:rsid w:val="00C430F5"/>
    <w:rsid w:val="00C53340"/>
    <w:rsid w:val="00CF1857"/>
    <w:rsid w:val="00D32300"/>
    <w:rsid w:val="00D35C5A"/>
    <w:rsid w:val="00DA59E1"/>
    <w:rsid w:val="00E06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24590"/>
  <w15:chartTrackingRefBased/>
  <w15:docId w15:val="{72A6FAAC-1FFB-468E-84CC-652CC655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18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18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696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7E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7EFA"/>
    <w:rPr>
      <w:sz w:val="18"/>
      <w:szCs w:val="18"/>
    </w:rPr>
  </w:style>
  <w:style w:type="paragraph" w:styleId="a5">
    <w:name w:val="footer"/>
    <w:basedOn w:val="a"/>
    <w:link w:val="a6"/>
    <w:uiPriority w:val="99"/>
    <w:unhideWhenUsed/>
    <w:rsid w:val="00087EFA"/>
    <w:pPr>
      <w:tabs>
        <w:tab w:val="center" w:pos="4153"/>
        <w:tab w:val="right" w:pos="8306"/>
      </w:tabs>
      <w:snapToGrid w:val="0"/>
      <w:jc w:val="left"/>
    </w:pPr>
    <w:rPr>
      <w:sz w:val="18"/>
      <w:szCs w:val="18"/>
    </w:rPr>
  </w:style>
  <w:style w:type="character" w:customStyle="1" w:styleId="a6">
    <w:name w:val="页脚 字符"/>
    <w:basedOn w:val="a0"/>
    <w:link w:val="a5"/>
    <w:uiPriority w:val="99"/>
    <w:rsid w:val="00087EFA"/>
    <w:rPr>
      <w:sz w:val="18"/>
      <w:szCs w:val="18"/>
    </w:rPr>
  </w:style>
  <w:style w:type="character" w:customStyle="1" w:styleId="fontstyle01">
    <w:name w:val="fontstyle01"/>
    <w:basedOn w:val="a0"/>
    <w:rsid w:val="00087EFA"/>
    <w:rPr>
      <w:rFonts w:ascii="宋体" w:eastAsia="宋体" w:hAnsi="宋体" w:hint="eastAsia"/>
      <w:b w:val="0"/>
      <w:bCs w:val="0"/>
      <w:i w:val="0"/>
      <w:iCs w:val="0"/>
      <w:color w:val="000000"/>
      <w:sz w:val="18"/>
      <w:szCs w:val="18"/>
    </w:rPr>
  </w:style>
  <w:style w:type="character" w:customStyle="1" w:styleId="fontstyle11">
    <w:name w:val="fontstyle11"/>
    <w:basedOn w:val="a0"/>
    <w:rsid w:val="00087EFA"/>
    <w:rPr>
      <w:rFonts w:ascii="TimesNewRomanPSMT" w:hAnsi="TimesNewRomanPSMT" w:hint="default"/>
      <w:b w:val="0"/>
      <w:bCs w:val="0"/>
      <w:i w:val="0"/>
      <w:iCs w:val="0"/>
      <w:color w:val="000000"/>
      <w:sz w:val="18"/>
      <w:szCs w:val="18"/>
    </w:rPr>
  </w:style>
  <w:style w:type="character" w:customStyle="1" w:styleId="fontstyle21">
    <w:name w:val="fontstyle21"/>
    <w:basedOn w:val="a0"/>
    <w:rsid w:val="00087EFA"/>
    <w:rPr>
      <w:rFonts w:ascii="TimesNewRomanPSMT" w:hAnsi="TimesNewRomanPSMT" w:hint="default"/>
      <w:b w:val="0"/>
      <w:bCs w:val="0"/>
      <w:i w:val="0"/>
      <w:iCs w:val="0"/>
      <w:color w:val="000000"/>
      <w:sz w:val="18"/>
      <w:szCs w:val="18"/>
    </w:rPr>
  </w:style>
  <w:style w:type="character" w:customStyle="1" w:styleId="20">
    <w:name w:val="标题 2 字符"/>
    <w:basedOn w:val="a0"/>
    <w:link w:val="2"/>
    <w:uiPriority w:val="9"/>
    <w:rsid w:val="00CF185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CF1857"/>
    <w:rPr>
      <w:b/>
      <w:bCs/>
      <w:kern w:val="44"/>
      <w:sz w:val="44"/>
      <w:szCs w:val="44"/>
    </w:rPr>
  </w:style>
  <w:style w:type="character" w:customStyle="1" w:styleId="30">
    <w:name w:val="标题 3 字符"/>
    <w:basedOn w:val="a0"/>
    <w:link w:val="3"/>
    <w:uiPriority w:val="9"/>
    <w:rsid w:val="00E0696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7430">
      <w:bodyDiv w:val="1"/>
      <w:marLeft w:val="0"/>
      <w:marRight w:val="0"/>
      <w:marTop w:val="0"/>
      <w:marBottom w:val="0"/>
      <w:divBdr>
        <w:top w:val="none" w:sz="0" w:space="0" w:color="auto"/>
        <w:left w:val="none" w:sz="0" w:space="0" w:color="auto"/>
        <w:bottom w:val="none" w:sz="0" w:space="0" w:color="auto"/>
        <w:right w:val="none" w:sz="0" w:space="0" w:color="auto"/>
      </w:divBdr>
    </w:div>
    <w:div w:id="698896615">
      <w:bodyDiv w:val="1"/>
      <w:marLeft w:val="0"/>
      <w:marRight w:val="0"/>
      <w:marTop w:val="0"/>
      <w:marBottom w:val="0"/>
      <w:divBdr>
        <w:top w:val="none" w:sz="0" w:space="0" w:color="auto"/>
        <w:left w:val="none" w:sz="0" w:space="0" w:color="auto"/>
        <w:bottom w:val="none" w:sz="0" w:space="0" w:color="auto"/>
        <w:right w:val="none" w:sz="0" w:space="0" w:color="auto"/>
      </w:divBdr>
    </w:div>
    <w:div w:id="769930529">
      <w:bodyDiv w:val="1"/>
      <w:marLeft w:val="0"/>
      <w:marRight w:val="0"/>
      <w:marTop w:val="0"/>
      <w:marBottom w:val="0"/>
      <w:divBdr>
        <w:top w:val="none" w:sz="0" w:space="0" w:color="auto"/>
        <w:left w:val="none" w:sz="0" w:space="0" w:color="auto"/>
        <w:bottom w:val="none" w:sz="0" w:space="0" w:color="auto"/>
        <w:right w:val="none" w:sz="0" w:space="0" w:color="auto"/>
      </w:divBdr>
    </w:div>
    <w:div w:id="1601835055">
      <w:bodyDiv w:val="1"/>
      <w:marLeft w:val="0"/>
      <w:marRight w:val="0"/>
      <w:marTop w:val="0"/>
      <w:marBottom w:val="0"/>
      <w:divBdr>
        <w:top w:val="none" w:sz="0" w:space="0" w:color="auto"/>
        <w:left w:val="none" w:sz="0" w:space="0" w:color="auto"/>
        <w:bottom w:val="none" w:sz="0" w:space="0" w:color="auto"/>
        <w:right w:val="none" w:sz="0" w:space="0" w:color="auto"/>
      </w:divBdr>
    </w:div>
    <w:div w:id="168030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5</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秋天的酒</dc:creator>
  <cp:keywords/>
  <dc:description/>
  <cp:lastModifiedBy>秋天的酒</cp:lastModifiedBy>
  <cp:revision>21</cp:revision>
  <dcterms:created xsi:type="dcterms:W3CDTF">2024-09-04T07:56:00Z</dcterms:created>
  <dcterms:modified xsi:type="dcterms:W3CDTF">2024-09-11T02:23:00Z</dcterms:modified>
</cp:coreProperties>
</file>