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5D84" w14:textId="6233C2B1" w:rsidR="00E46546" w:rsidRDefault="00E46546" w:rsidP="00E46546">
      <w:pPr>
        <w:jc w:val="center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递归总结</w:t>
      </w:r>
    </w:p>
    <w:p w14:paraId="54C78658" w14:textId="13CF751C" w:rsidR="00E46546" w:rsidRDefault="00E4654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14:paraId="72E3BF55" w14:textId="77777777" w:rsidR="00EB2137" w:rsidRDefault="00EB2137" w:rsidP="00EB2137">
      <w:pPr>
        <w:rPr>
          <w:shd w:val="clear" w:color="auto" w:fill="FFFFFF"/>
        </w:rPr>
      </w:pPr>
    </w:p>
    <w:p w14:paraId="207969B9" w14:textId="793BDE68" w:rsidR="00EB2137" w:rsidRDefault="00EB2137" w:rsidP="00EB213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递归的本质</w:t>
      </w:r>
    </w:p>
    <w:p w14:paraId="1BDCA6E6" w14:textId="04BBDA69" w:rsidR="00EB2137" w:rsidRPr="00EB2137" w:rsidRDefault="00EB2137" w:rsidP="00EB2137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EB2137">
        <w:rPr>
          <w:rFonts w:hint="eastAsia"/>
          <w:shd w:val="clear" w:color="auto" w:fill="FFFFFF"/>
        </w:rPr>
        <w:t>递归调用就是通过栈这种数据结构完成的。整个过程实际上就是一个栈的入栈和出栈问题。然而我们并不需要关心这个栈的实现，这个过程是由系统来完成的。</w:t>
      </w:r>
    </w:p>
    <w:p w14:paraId="7AFB908E" w14:textId="77777777" w:rsidR="00EB2137" w:rsidRPr="00EB2137" w:rsidRDefault="00EB2137" w:rsidP="00EB2137">
      <w:pPr>
        <w:rPr>
          <w:shd w:val="clear" w:color="auto" w:fill="FFFFFF"/>
        </w:rPr>
      </w:pPr>
    </w:p>
    <w:p w14:paraId="75CA294C" w14:textId="2FEA3E7D" w:rsidR="00EB2137" w:rsidRPr="00EB2137" w:rsidRDefault="00EB2137" w:rsidP="00EB2137">
      <w:pPr>
        <w:rPr>
          <w:b/>
          <w:bCs/>
          <w:shd w:val="clear" w:color="auto" w:fill="FFFFFF"/>
        </w:rPr>
      </w:pPr>
      <w:r>
        <w:rPr>
          <w:shd w:val="clear" w:color="auto" w:fill="FFFFFF"/>
        </w:rPr>
        <w:tab/>
      </w:r>
      <w:r w:rsidRPr="00EB2137">
        <w:rPr>
          <w:rFonts w:hint="eastAsia"/>
          <w:b/>
          <w:bCs/>
          <w:shd w:val="clear" w:color="auto" w:fill="FFFFFF"/>
        </w:rPr>
        <w:t>那么递归中的“递”就是入栈，递进；“归”就是出栈，回归。</w:t>
      </w:r>
    </w:p>
    <w:p w14:paraId="60D7386C" w14:textId="77777777" w:rsidR="00EB2137" w:rsidRDefault="00EB2137" w:rsidP="00EB2137">
      <w:pPr>
        <w:rPr>
          <w:rFonts w:hint="eastAsia"/>
          <w:shd w:val="clear" w:color="auto" w:fill="FFFFFF"/>
        </w:rPr>
      </w:pPr>
    </w:p>
    <w:p w14:paraId="18CC7F9A" w14:textId="6CD9ACE1" w:rsidR="00267750" w:rsidRDefault="00267750" w:rsidP="00EB213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递归的写法</w:t>
      </w:r>
    </w:p>
    <w:p w14:paraId="2B6A7C68" w14:textId="1A629FB4" w:rsidR="00E46546" w:rsidRDefault="00E4654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BF072BE" wp14:editId="6A81B9EE">
            <wp:extent cx="2644140" cy="174297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9528" cy="17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8080" w14:textId="6501D9B1" w:rsidR="00267750" w:rsidRDefault="0026775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6A1B320" wp14:editId="412A2101">
            <wp:extent cx="2644140" cy="2742244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618" cy="27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525D" w14:textId="6854B2D4" w:rsidR="00267750" w:rsidRDefault="00267750" w:rsidP="0026775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递归过程</w:t>
      </w:r>
    </w:p>
    <w:p w14:paraId="4C94A66C" w14:textId="0579C440" w:rsidR="000A7407" w:rsidRDefault="00E46546" w:rsidP="00267750">
      <w:pPr>
        <w:pStyle w:val="2"/>
      </w:pPr>
      <w:r>
        <w:rPr>
          <w:shd w:val="clear" w:color="auto" w:fill="FFFFFF"/>
        </w:rPr>
        <w:t>求解6的阶乘</w:t>
      </w:r>
    </w:p>
    <w:p w14:paraId="776D8587" w14:textId="7D068656" w:rsidR="00E46546" w:rsidRDefault="00E46546">
      <w:r>
        <w:rPr>
          <w:noProof/>
        </w:rPr>
        <w:drawing>
          <wp:inline distT="0" distB="0" distL="0" distR="0" wp14:anchorId="7E5C99FC" wp14:editId="59902862">
            <wp:extent cx="3734555" cy="232067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925" cy="232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CD17" w14:textId="7A80D3D9" w:rsidR="00E46546" w:rsidRDefault="00E46546" w:rsidP="00267750">
      <w:pPr>
        <w:pStyle w:val="2"/>
      </w:pPr>
      <w:r>
        <w:rPr>
          <w:rStyle w:val="a5"/>
          <w:rFonts w:ascii="Tahoma" w:hAnsi="Tahoma" w:cs="Tahoma"/>
          <w:color w:val="000000"/>
          <w:shd w:val="clear" w:color="auto" w:fill="FFFFFF"/>
        </w:rPr>
        <w:t>斐波那契数列</w:t>
      </w:r>
    </w:p>
    <w:p w14:paraId="3E8C707B" w14:textId="38466FD6" w:rsidR="00E46546" w:rsidRDefault="00E46546">
      <w:r>
        <w:rPr>
          <w:noProof/>
        </w:rPr>
        <w:drawing>
          <wp:inline distT="0" distB="0" distL="0" distR="0" wp14:anchorId="013D37B1" wp14:editId="4CA6E617">
            <wp:extent cx="3702245" cy="241185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327" cy="241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5EBD" w14:textId="69545E69" w:rsidR="00E46546" w:rsidRDefault="00E46546"/>
    <w:p w14:paraId="64B6D5C2" w14:textId="506F2188" w:rsidR="00E46546" w:rsidRDefault="006D01AC" w:rsidP="006D01AC">
      <w:pPr>
        <w:pStyle w:val="1"/>
      </w:pPr>
      <w:r>
        <w:rPr>
          <w:rFonts w:hint="eastAsia"/>
        </w:rPr>
        <w:t>参考</w:t>
      </w:r>
      <w:r w:rsidR="00E46546">
        <w:rPr>
          <w:rFonts w:hint="eastAsia"/>
        </w:rPr>
        <w:t>文章</w:t>
      </w:r>
    </w:p>
    <w:p w14:paraId="33346667" w14:textId="3653648D" w:rsidR="00E46546" w:rsidRDefault="00EB2137" w:rsidP="006D01AC">
      <w:pPr>
        <w:pStyle w:val="a6"/>
        <w:numPr>
          <w:ilvl w:val="0"/>
          <w:numId w:val="1"/>
        </w:numPr>
        <w:ind w:firstLineChars="0"/>
      </w:pPr>
      <w:hyperlink r:id="rId10" w:history="1">
        <w:r w:rsidR="006D01AC" w:rsidRPr="000C01EB">
          <w:rPr>
            <w:rStyle w:val="a3"/>
          </w:rPr>
          <w:t>https://www.cnblogs.com/cainiao-chuanqi/p/11320972.html</w:t>
        </w:r>
      </w:hyperlink>
    </w:p>
    <w:p w14:paraId="719505D2" w14:textId="77777777" w:rsidR="00E46546" w:rsidRPr="006D01AC" w:rsidRDefault="00E46546"/>
    <w:sectPr w:rsidR="00E46546" w:rsidRPr="006D0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19DB"/>
    <w:multiLevelType w:val="hybridMultilevel"/>
    <w:tmpl w:val="FC18AB4C"/>
    <w:lvl w:ilvl="0" w:tplc="70A4B1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E"/>
    <w:rsid w:val="000A7407"/>
    <w:rsid w:val="00267750"/>
    <w:rsid w:val="002E635A"/>
    <w:rsid w:val="006D01AC"/>
    <w:rsid w:val="00B2716E"/>
    <w:rsid w:val="00C07D1E"/>
    <w:rsid w:val="00C430F5"/>
    <w:rsid w:val="00E46546"/>
    <w:rsid w:val="00EB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B1BA"/>
  <w15:chartTrackingRefBased/>
  <w15:docId w15:val="{327A69BA-0704-49D5-9685-1C116142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7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77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65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6546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E46546"/>
    <w:rPr>
      <w:b/>
      <w:bCs/>
    </w:rPr>
  </w:style>
  <w:style w:type="character" w:customStyle="1" w:styleId="20">
    <w:name w:val="标题 2 字符"/>
    <w:basedOn w:val="a0"/>
    <w:link w:val="2"/>
    <w:uiPriority w:val="9"/>
    <w:rsid w:val="002677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67750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6D01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cainiao-chuanqi/p/1132097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A2343-8008-4FBC-BA04-132FBF67A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</cp:revision>
  <dcterms:created xsi:type="dcterms:W3CDTF">2023-07-11T08:10:00Z</dcterms:created>
  <dcterms:modified xsi:type="dcterms:W3CDTF">2023-07-11T08:23:00Z</dcterms:modified>
</cp:coreProperties>
</file>