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E6CF" w14:textId="77777777" w:rsidR="006F7FC7" w:rsidRDefault="006F7FC7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131240EB" w14:textId="3E5141A1" w:rsidR="00966D8C" w:rsidRDefault="00966D8C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4AD87356" w14:textId="77777777" w:rsidR="00966D8C" w:rsidRDefault="00966D8C" w:rsidP="00966D8C">
      <w:pPr>
        <w:pStyle w:val="2"/>
      </w:pPr>
      <w:r>
        <w:t>c语言编译链接发生了什么</w:t>
      </w:r>
    </w:p>
    <w:p w14:paraId="6CCD97C9" w14:textId="374B4823" w:rsidR="00966D8C" w:rsidRDefault="00966D8C" w:rsidP="00966D8C">
      <w:r>
        <w:tab/>
        <w:t>C语言代码经过编译以后，生成了一个目标文件（ObjectFile）</w:t>
      </w:r>
      <w:r w:rsidR="00C40C27">
        <w:rPr>
          <w:rFonts w:hint="eastAsia"/>
        </w:rPr>
        <w:t>。此</w:t>
      </w:r>
      <w:r>
        <w:t>目标文件也是二进制形式的。目标文件经过链接（Link）以后才能变成可执行文件</w:t>
      </w:r>
    </w:p>
    <w:p w14:paraId="2644E94A" w14:textId="77777777" w:rsidR="00966D8C" w:rsidRDefault="00966D8C" w:rsidP="00966D8C"/>
    <w:p w14:paraId="3C7AD731" w14:textId="77777777" w:rsidR="00966D8C" w:rsidRDefault="00966D8C" w:rsidP="00966D8C">
      <w:pPr>
        <w:pStyle w:val="2"/>
      </w:pPr>
      <w:r>
        <w:rPr>
          <w:rFonts w:hint="eastAsia"/>
        </w:rPr>
        <w:t>为什么需要链接</w:t>
      </w:r>
      <w:r>
        <w:tab/>
      </w:r>
    </w:p>
    <w:p w14:paraId="3CB68BAF" w14:textId="518E9117" w:rsidR="00966D8C" w:rsidRDefault="00966D8C" w:rsidP="00966D8C">
      <w:r>
        <w:tab/>
        <w:t>因为编译只是将我们自己写的代码变成了二进制形式，它还需要和系统组件（比如标准库、动态链接库等）结合起来，这些组件都是程序运行所必须的。</w:t>
      </w:r>
    </w:p>
    <w:p w14:paraId="42197D35" w14:textId="77777777" w:rsidR="00966D8C" w:rsidRDefault="00966D8C" w:rsidP="00966D8C"/>
    <w:p w14:paraId="66E542C7" w14:textId="77777777" w:rsidR="00966D8C" w:rsidRDefault="00966D8C" w:rsidP="00966D8C">
      <w:pPr>
        <w:pStyle w:val="2"/>
      </w:pPr>
      <w:r>
        <w:rPr>
          <w:rFonts w:hint="eastAsia"/>
        </w:rPr>
        <w:t>链接的通俗解释</w:t>
      </w:r>
    </w:p>
    <w:p w14:paraId="4E4F8831" w14:textId="136B8DD4" w:rsidR="00966D8C" w:rsidRDefault="00966D8C" w:rsidP="00966D8C">
      <w:r>
        <w:tab/>
      </w:r>
      <w:r>
        <w:rPr>
          <w:rFonts w:hint="eastAsia"/>
        </w:rPr>
        <w:t>链接（</w:t>
      </w:r>
      <w:r>
        <w:t>Link）其实就是一个“打包”的过程，它将所有二进制形式的目标文件和系统组件组合成一个可执行文件。可理解为java的打jar包。</w:t>
      </w:r>
    </w:p>
    <w:p w14:paraId="202CAF52" w14:textId="6D4EA431" w:rsidR="00EC5599" w:rsidRDefault="00EC5599" w:rsidP="00966D8C"/>
    <w:p w14:paraId="7CFDEFF9" w14:textId="787CCCD9" w:rsidR="00EC5599" w:rsidRDefault="00D02490" w:rsidP="00D02490">
      <w:pPr>
        <w:pStyle w:val="2"/>
      </w:pPr>
      <w:r>
        <w:rPr>
          <w:rFonts w:hint="eastAsia"/>
        </w:rPr>
        <w:t>什么是指针</w:t>
      </w:r>
    </w:p>
    <w:p w14:paraId="66CBA707" w14:textId="05C0A5C8" w:rsidR="00D02490" w:rsidRDefault="00D02490" w:rsidP="00966D8C">
      <w:pPr>
        <w:rPr>
          <w:rFonts w:hint="eastAsia"/>
        </w:rPr>
      </w:pPr>
      <w:r>
        <w:rPr>
          <w:noProof/>
        </w:rPr>
        <w:drawing>
          <wp:inline distT="0" distB="0" distL="0" distR="0" wp14:anchorId="75D66638" wp14:editId="7B878C72">
            <wp:extent cx="3771900" cy="3069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30" cy="307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EE09" w14:textId="6E38F53F" w:rsidR="00874546" w:rsidRDefault="00874546" w:rsidP="00874546">
      <w:pPr>
        <w:pStyle w:val="1"/>
      </w:pPr>
      <w:r>
        <w:rPr>
          <w:rFonts w:hint="eastAsia"/>
        </w:rPr>
        <w:lastRenderedPageBreak/>
        <w:t>静态链接与动态链接区别</w:t>
      </w:r>
    </w:p>
    <w:p w14:paraId="741D61BE" w14:textId="24541955" w:rsidR="00874546" w:rsidRDefault="00874546" w:rsidP="004D5AB0">
      <w:pPr>
        <w:pStyle w:val="2"/>
      </w:pPr>
      <w:r>
        <w:rPr>
          <w:rFonts w:hint="eastAsia"/>
        </w:rPr>
        <w:t>概述</w:t>
      </w:r>
    </w:p>
    <w:p w14:paraId="1A2561C2" w14:textId="2B9AFE60" w:rsidR="00874546" w:rsidRDefault="00874546" w:rsidP="00966D8C">
      <w:r>
        <w:rPr>
          <w:noProof/>
        </w:rPr>
        <w:drawing>
          <wp:inline distT="0" distB="0" distL="0" distR="0" wp14:anchorId="1214EC7C" wp14:editId="5561D9E5">
            <wp:extent cx="3246120" cy="19916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32" cy="19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82F0" w14:textId="7A8593C0" w:rsidR="00EC5599" w:rsidRDefault="00874546" w:rsidP="004D5AB0">
      <w:pPr>
        <w:pStyle w:val="2"/>
      </w:pPr>
      <w:r>
        <w:rPr>
          <w:rFonts w:hint="eastAsia"/>
        </w:rPr>
        <w:t>介绍</w:t>
      </w:r>
    </w:p>
    <w:p w14:paraId="248D5688" w14:textId="31F9EC38" w:rsidR="00EC5599" w:rsidRDefault="00874546" w:rsidP="00966D8C">
      <w:r>
        <w:rPr>
          <w:noProof/>
        </w:rPr>
        <w:drawing>
          <wp:inline distT="0" distB="0" distL="0" distR="0" wp14:anchorId="5BE7DF35" wp14:editId="71919B3A">
            <wp:extent cx="5274310" cy="2998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B845" w14:textId="082CC5D9" w:rsidR="00EC5599" w:rsidRDefault="00874546" w:rsidP="004D5AB0">
      <w:pPr>
        <w:pStyle w:val="2"/>
      </w:pPr>
      <w:r>
        <w:rPr>
          <w:rFonts w:hint="eastAsia"/>
        </w:rPr>
        <w:lastRenderedPageBreak/>
        <w:t xml:space="preserve">区别 </w:t>
      </w:r>
    </w:p>
    <w:p w14:paraId="38AEDD2A" w14:textId="72201282" w:rsidR="00874546" w:rsidRDefault="00874546" w:rsidP="00966D8C">
      <w:r>
        <w:rPr>
          <w:noProof/>
        </w:rPr>
        <w:drawing>
          <wp:inline distT="0" distB="0" distL="0" distR="0" wp14:anchorId="5372E788" wp14:editId="7A29323B">
            <wp:extent cx="4823878" cy="302540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997" w14:textId="597998DF" w:rsidR="00EC5599" w:rsidRDefault="00EC5599" w:rsidP="00966D8C"/>
    <w:p w14:paraId="28EA75E2" w14:textId="35C815F6" w:rsidR="00EC5599" w:rsidRDefault="00EC5599" w:rsidP="00966D8C">
      <w:r>
        <w:rPr>
          <w:rFonts w:hint="eastAsia"/>
        </w:rPr>
        <w:t>宏</w:t>
      </w:r>
    </w:p>
    <w:p w14:paraId="3BC962F6" w14:textId="37E6582D" w:rsidR="00EC5599" w:rsidRDefault="00EC5599" w:rsidP="00966D8C"/>
    <w:p w14:paraId="1AD183E7" w14:textId="72BDE851" w:rsidR="00EC5599" w:rsidRDefault="00EC5599" w:rsidP="00966D8C"/>
    <w:p w14:paraId="7A865C7D" w14:textId="0F972B5D" w:rsidR="00EC5599" w:rsidRDefault="00EC5599" w:rsidP="00966D8C"/>
    <w:p w14:paraId="35673D51" w14:textId="1978FBDE" w:rsidR="00EC5599" w:rsidRDefault="00EC5599" w:rsidP="00966D8C"/>
    <w:p w14:paraId="516345FE" w14:textId="68811303" w:rsidR="00874546" w:rsidRDefault="00874546" w:rsidP="00966D8C"/>
    <w:p w14:paraId="3AC34FF4" w14:textId="04F86A7E" w:rsidR="00874546" w:rsidRDefault="00874546" w:rsidP="00966D8C">
      <w:r>
        <w:rPr>
          <w:rFonts w:hint="eastAsia"/>
        </w:rPr>
        <w:t>参考文章</w:t>
      </w:r>
    </w:p>
    <w:p w14:paraId="491A0D35" w14:textId="6CE1B89F" w:rsidR="00874546" w:rsidRDefault="00D02490" w:rsidP="00874546">
      <w:pPr>
        <w:pStyle w:val="a5"/>
        <w:numPr>
          <w:ilvl w:val="0"/>
          <w:numId w:val="1"/>
        </w:numPr>
        <w:ind w:firstLineChars="0"/>
      </w:pPr>
      <w:hyperlink r:id="rId9" w:history="1">
        <w:r w:rsidR="00874546">
          <w:rPr>
            <w:rStyle w:val="a4"/>
          </w:rPr>
          <w:t>静态链接库和动态链接库区别_c++静态链接和动态链接的区别</w:t>
        </w:r>
      </w:hyperlink>
    </w:p>
    <w:sectPr w:rsidR="0087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55B6"/>
    <w:multiLevelType w:val="hybridMultilevel"/>
    <w:tmpl w:val="9DA2BCBA"/>
    <w:lvl w:ilvl="0" w:tplc="47982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F"/>
    <w:rsid w:val="000A7407"/>
    <w:rsid w:val="002E635A"/>
    <w:rsid w:val="004D5AB0"/>
    <w:rsid w:val="006F7FC7"/>
    <w:rsid w:val="00874546"/>
    <w:rsid w:val="009247CF"/>
    <w:rsid w:val="00966D8C"/>
    <w:rsid w:val="00B2716E"/>
    <w:rsid w:val="00C40C27"/>
    <w:rsid w:val="00C430F5"/>
    <w:rsid w:val="00D02490"/>
    <w:rsid w:val="00EC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114F"/>
  <w15:chartTrackingRefBased/>
  <w15:docId w15:val="{B6B246CB-DE83-438C-A565-6C2EF9A8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7FC7"/>
    <w:rPr>
      <w:b/>
      <w:bCs/>
    </w:rPr>
  </w:style>
  <w:style w:type="character" w:customStyle="1" w:styleId="20">
    <w:name w:val="标题 2 字符"/>
    <w:basedOn w:val="a0"/>
    <w:link w:val="2"/>
    <w:uiPriority w:val="9"/>
    <w:rsid w:val="00966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454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87454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74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tt789/article/details/814548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2023-03-08T02:45:00Z</dcterms:created>
  <dcterms:modified xsi:type="dcterms:W3CDTF">2023-03-09T06:52:00Z</dcterms:modified>
</cp:coreProperties>
</file>