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离职证明情况说明承诺实验初稿</w:t>
      </w:r>
    </w:p>
    <w:p>
      <w:r>
        <w:t>实验输入材料 原附件字节未恢复 不含历史AI答案</w:t>
      </w:r>
    </w:p>
    <w:p>
      <w:pPr>
        <w:pStyle w:val="Heading1"/>
      </w:pPr>
      <w:r>
        <w:t>情况说明</w:t>
      </w:r>
    </w:p>
    <w:p>
      <w:r>
        <w:t>原说明书与承诺条款未恢复。以下初稿采用原用户已给情境，不编造真实员工姓名、身份证、任职日期或前公司名称。</w:t>
      </w:r>
    </w:p>
    <w:p>
      <w:r>
        <w:t>本人目前无法提供离职证明。据本人陈述，原任职公司处于停业状态，劳动关系终止手续尚未办理，社会保险仍由原公司缴纳。本人拟向新单位如实提供已知情况和现有材料。</w:t>
      </w:r>
    </w:p>
    <w:p>
      <w:pPr>
        <w:pStyle w:val="Heading1"/>
      </w:pPr>
      <w:r>
        <w:t>初始承诺条款</w:t>
      </w:r>
    </w:p>
    <w:p>
      <w:r>
        <w:t>本人承诺对所提交材料的真实性负责；如取得原单位的离职、解除或终止文件，向新单位补交。</w:t>
      </w:r>
    </w:p>
    <w:p>
      <w:r>
        <w:t>本人承诺列出原合同、竞业约定、保密义务和仍需履行的工作交接事项；对未知内容不作无约束的保证。</w:t>
      </w:r>
    </w:p>
    <w:p>
      <w:r>
        <w:t>新单位是否建立劳动关系、社保办理和与原单位沟通方式仍待双方确认。此初稿尚未完成用户要求的风险审查和增补。</w:t>
      </w:r>
    </w:p>
    <w:p>
      <w:pPr>
        <w:pStyle w:val="Heading1"/>
      </w:pPr>
      <w:r>
        <w:t>待填字段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状态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员工与两家公司姓名全称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留空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前合同和社保记录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原凭证未恢复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停业依据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仅员工陈述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新单位入职日期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原u0称今天；确切合同日期待核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声明签名与日期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留空，未签署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