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美鲸灵MJ6反商业贿赂及销售佣金提成管理制度0804_补充代理合同发票版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甲方为实验委托方，乙方为实验服务方。本协议草案围绕美鲸灵MJ6反商业贿赂及销售佣金提成管理制度0804_补充代理合同发票版提供业务材料收集、技术咨询与阶段方案讨论。双方均为虚构测试主体。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单价</w:t>
            </w:r>
          </w:p>
        </w:tc>
        <w:tc>
          <w:tcPr>
            <w:tcW w:type="dxa" w:w="2556"/>
          </w:tcPr>
          <w:p>
            <w:r>
              <w:t>金额</w:t>
            </w:r>
          </w:p>
        </w:tc>
        <w:tc>
          <w:tcPr>
            <w:tcW w:type="dxa" w:w="2556"/>
          </w:tcPr>
          <w:p>
            <w:r>
              <w:t>负责人</w:t>
            </w:r>
          </w:p>
        </w:tc>
        <w:tc>
          <w:tcPr>
            <w:tcW w:type="dxa" w:w="2556"/>
          </w:tcPr>
          <w:p>
            <w:r>
              <w:t>利润</w:t>
            </w:r>
          </w:p>
        </w:tc>
      </w:tr>
      <w:tr>
        <w:tc>
          <w:tcPr>
            <w:tcW w:type="dxa" w:w="2556"/>
          </w:tcPr>
          <w:p>
            <w:r>
              <w:t>1596.8</w:t>
            </w:r>
          </w:p>
        </w:tc>
        <w:tc>
          <w:tcPr>
            <w:tcW w:type="dxa" w:w="2556"/>
          </w:tcPr>
          <w:p>
            <w:r>
              <w:t>47904.0</w:t>
            </w:r>
          </w:p>
        </w:tc>
        <w:tc>
          <w:tcPr>
            <w:tcW w:type="dxa" w:w="2556"/>
          </w:tcPr>
          <w:p>
            <w:r>
              <w:t>林青</w:t>
            </w:r>
          </w:p>
        </w:tc>
        <w:tc>
          <w:tcPr>
            <w:tcW w:type="dxa" w:w="2556"/>
          </w:tcPr>
          <w:p>
            <w:r>
              <w:t>47904.0</w:t>
            </w:r>
          </w:p>
        </w:tc>
      </w:tr>
      <w:tr>
        <w:tc>
          <w:tcPr>
            <w:tcW w:type="dxa" w:w="2556"/>
          </w:tcPr>
          <w:p>
            <w:r>
              <w:t>479.29</w:t>
            </w:r>
          </w:p>
        </w:tc>
        <w:tc>
          <w:tcPr>
            <w:tcW w:type="dxa" w:w="2556"/>
          </w:tcPr>
          <w:p>
            <w:r>
              <w:t>18692.31</w:t>
            </w:r>
          </w:p>
        </w:tc>
        <w:tc>
          <w:tcPr>
            <w:tcW w:type="dxa" w:w="2556"/>
          </w:tcPr>
          <w:p>
            <w:r>
              <w:t>陈明</w:t>
            </w:r>
          </w:p>
        </w:tc>
        <w:tc>
          <w:tcPr>
            <w:tcW w:type="dxa" w:w="2556"/>
          </w:tcPr>
          <w:p>
            <w:r>
              <w:t>18692.31</w:t>
            </w:r>
          </w:p>
        </w:tc>
      </w:tr>
      <w:tr>
        <w:tc>
          <w:tcPr>
            <w:tcW w:type="dxa" w:w="2556"/>
          </w:tcPr>
          <w:p>
            <w:r>
              <w:t>584.44</w:t>
            </w:r>
          </w:p>
        </w:tc>
        <w:tc>
          <w:tcPr>
            <w:tcW w:type="dxa" w:w="2556"/>
          </w:tcPr>
          <w:p>
            <w:r>
              <w:t>19870.96</w:t>
            </w:r>
          </w:p>
        </w:tc>
        <w:tc>
          <w:tcPr>
            <w:tcW w:type="dxa" w:w="2556"/>
          </w:tcPr>
          <w:p>
            <w:r>
              <w:t>周宁</w:t>
            </w:r>
          </w:p>
        </w:tc>
        <w:tc>
          <w:tcPr>
            <w:tcW w:type="dxa" w:w="2556"/>
          </w:tcPr>
          <w:p>
            <w:r>
              <w:t>19870.96</w:t>
            </w:r>
          </w:p>
        </w:tc>
      </w:tr>
      <w:tr>
        <w:tc>
          <w:tcPr>
            <w:tcW w:type="dxa" w:w="2556"/>
          </w:tcPr>
          <w:p>
            <w:r>
              <w:t>1416.06</w:t>
            </w:r>
          </w:p>
        </w:tc>
        <w:tc>
          <w:tcPr>
            <w:tcW w:type="dxa" w:w="2556"/>
          </w:tcPr>
          <w:p>
            <w:r>
              <w:t>28321.2</w:t>
            </w:r>
          </w:p>
        </w:tc>
        <w:tc>
          <w:tcPr>
            <w:tcW w:type="dxa" w:w="2556"/>
          </w:tcPr>
          <w:p>
            <w:r>
              <w:t>林青</w:t>
            </w:r>
          </w:p>
        </w:tc>
        <w:tc>
          <w:tcPr>
            <w:tcW w:type="dxa" w:w="2556"/>
          </w:tcPr>
          <w:p>
            <w:r>
              <w:t>28321.2</w:t>
            </w:r>
          </w:p>
        </w:tc>
      </w:tr>
      <w:tr>
        <w:tc>
          <w:tcPr>
            <w:tcW w:type="dxa" w:w="2556"/>
          </w:tcPr>
          <w:p>
            <w:r>
              <w:t>636.98</w:t>
            </w:r>
          </w:p>
        </w:tc>
        <w:tc>
          <w:tcPr>
            <w:tcW w:type="dxa" w:w="2556"/>
          </w:tcPr>
          <w:p>
            <w:r>
              <w:t>22294.3</w:t>
            </w:r>
          </w:p>
        </w:tc>
        <w:tc>
          <w:tcPr>
            <w:tcW w:type="dxa" w:w="2556"/>
          </w:tcPr>
          <w:p>
            <w:r>
              <w:t>陈明</w:t>
            </w:r>
          </w:p>
        </w:tc>
        <w:tc>
          <w:tcPr>
            <w:tcW w:type="dxa" w:w="2556"/>
          </w:tcPr>
          <w:p>
            <w:r>
              <w:t>22294.3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