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BC1D8">
      <w:bookmarkStart w:id="0" w:name="_GoBack"/>
      <w:bookmarkEnd w:id="0"/>
    </w:p>
    <w:p w14:paraId="1BCB0578">
      <w:pPr>
        <w:pStyle w:val="31"/>
      </w:pPr>
      <w:r>
        <w:t>工厂访谈提纲</w:t>
      </w:r>
    </w:p>
    <w:p w14:paraId="46A478EA"/>
    <w:p w14:paraId="4D33F9C9">
      <w:r>
        <w:rPr>
          <w:rFonts w:ascii="Arial" w:hAnsi="Arial"/>
          <w:b w:val="0"/>
          <w:sz w:val="22"/>
        </w:rPr>
        <w:t>组别：______第三组_______</w:t>
      </w:r>
    </w:p>
    <w:p w14:paraId="2B4F3003">
      <w:r>
        <w:rPr>
          <w:rFonts w:ascii="Arial" w:hAnsi="Arial"/>
          <w:b w:val="0"/>
          <w:sz w:val="22"/>
        </w:rPr>
        <w:t>课题：_____敏捷供应链计划优化________</w:t>
      </w:r>
    </w:p>
    <w:p w14:paraId="27CA328D"/>
    <w:p w14:paraId="4D20ACD0">
      <w:r>
        <w:rPr>
          <w:rFonts w:ascii="Arial" w:hAnsi="Arial"/>
          <w:b/>
          <w:color w:val="2E75B6"/>
          <w:sz w:val="22"/>
        </w:rPr>
        <w:t>【版本说明】</w:t>
      </w:r>
    </w:p>
    <w:p w14:paraId="0768A7FD"/>
    <w:p w14:paraId="303DB477">
      <w:r>
        <w:rPr>
          <w:rFonts w:ascii="Arial" w:hAnsi="Arial"/>
          <w:b w:val="0"/>
          <w:sz w:val="22"/>
        </w:rPr>
        <w:t>本提纲经过结构化重组，遵循“由浅入深、逐层递进”的逻辑框架：</w:t>
      </w:r>
    </w:p>
    <w:p w14:paraId="1830F5D8">
      <w:r>
        <w:rPr>
          <w:rFonts w:ascii="Arial" w:hAnsi="Arial"/>
          <w:b w:val="0"/>
          <w:sz w:val="22"/>
        </w:rPr>
        <w:t>• 每套问题按【开场引导 → 日常现状 → 深层痛点 → 理想状态 → 收尾】五个模块组织</w:t>
      </w:r>
    </w:p>
    <w:p w14:paraId="54173896">
      <w:r>
        <w:rPr>
          <w:rFonts w:ascii="Arial" w:hAnsi="Arial"/>
          <w:b w:val="0"/>
          <w:sz w:val="22"/>
        </w:rPr>
        <w:t>• 问题设计遵循“过去发生的事”原则（The Mom Test），避免假设性引导</w:t>
      </w:r>
    </w:p>
    <w:p w14:paraId="53EA85E5">
      <w:r>
        <w:rPr>
          <w:rFonts w:ascii="Arial" w:hAnsi="Arial"/>
          <w:b w:val="0"/>
          <w:sz w:val="22"/>
        </w:rPr>
        <w:t>• 每位访谈对象设计8~13个问题，每问附“期望反应”供参考</w:t>
      </w:r>
    </w:p>
    <w:p w14:paraId="5989F23D"/>
    <w:p w14:paraId="73A58F83">
      <w:pPr>
        <w:pStyle w:val="3"/>
      </w:pPr>
      <w:r>
        <w:t>访谈对象一：电商负责人</w:t>
      </w:r>
    </w:p>
    <w:p w14:paraId="6CFE5F2C"/>
    <w:p w14:paraId="4D1B0973">
      <w:r>
        <w:rPr>
          <w:rFonts w:ascii="Arial" w:hAnsi="Arial"/>
          <w:b/>
          <w:color w:val="2E75B6"/>
          <w:sz w:val="22"/>
        </w:rPr>
        <w:t>模块一：开场与角色定位（3分钟）</w:t>
      </w:r>
    </w:p>
    <w:p w14:paraId="5633684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079B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5C9A90DD">
            <w:pPr>
              <w:spacing w:after="0" w:line="240" w:lineRule="auto"/>
            </w:pPr>
            <w:r>
              <w:rPr>
                <w:rFonts w:ascii="Arial" w:hAnsi="Arial"/>
                <w:b/>
                <w:color w:val="FFFFFF"/>
                <w:sz w:val="20"/>
              </w:rPr>
              <w:t>问题</w:t>
            </w:r>
          </w:p>
        </w:tc>
        <w:tc>
          <w:tcPr>
            <w:tcW w:w="4252" w:type="dxa"/>
            <w:shd w:val="clear" w:color="auto" w:fill="2E75B6"/>
          </w:tcPr>
          <w:p w14:paraId="3C090DCD">
            <w:pPr>
              <w:spacing w:after="0" w:line="240" w:lineRule="auto"/>
            </w:pPr>
            <w:r>
              <w:rPr>
                <w:rFonts w:ascii="Arial" w:hAnsi="Arial"/>
                <w:b/>
                <w:color w:val="FFFFFF"/>
                <w:sz w:val="20"/>
              </w:rPr>
              <w:t>期望反应/信号</w:t>
            </w:r>
          </w:p>
        </w:tc>
      </w:tr>
      <w:tr w14:paraId="7DDCF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3CB829B">
            <w:pPr>
              <w:spacing w:after="0" w:line="240" w:lineRule="auto"/>
            </w:pPr>
            <w:r>
              <w:rPr>
                <w:rFonts w:ascii="Arial" w:hAnsi="Arial"/>
                <w:b w:val="0"/>
                <w:sz w:val="19"/>
              </w:rPr>
              <w:t>请简单介绍一下您负责的电商渠道（平台、品类、GMV规模），以及您团队的组织架构。</w:t>
            </w:r>
          </w:p>
        </w:tc>
        <w:tc>
          <w:tcPr>
            <w:tcW w:w="4252" w:type="dxa"/>
          </w:tcPr>
          <w:p w14:paraId="253DDBE7">
            <w:pPr>
              <w:spacing w:after="0" w:line="240" w:lineRule="auto"/>
            </w:pPr>
            <w:r>
              <w:rPr>
                <w:rFonts w:ascii="Arial" w:hAnsi="Arial"/>
                <w:b w:val="0"/>
                <w:sz w:val="19"/>
              </w:rPr>
              <w:t>确认对方话语权重——管几个平台、多大体量，决定后续问题的可信度层级</w:t>
            </w:r>
          </w:p>
        </w:tc>
      </w:tr>
      <w:tr w14:paraId="203F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C9D401C">
            <w:pPr>
              <w:spacing w:after="0" w:line="240" w:lineRule="auto"/>
            </w:pPr>
            <w:r>
              <w:rPr>
                <w:rFonts w:ascii="Arial" w:hAnsi="Arial"/>
                <w:b w:val="0"/>
                <w:sz w:val="19"/>
              </w:rPr>
              <w:t>您日常工作中与供应链/生产对接的频率是怎样的？一般通过什么方式对接（系统/群聊/会议）？</w:t>
            </w:r>
          </w:p>
        </w:tc>
        <w:tc>
          <w:tcPr>
            <w:tcW w:w="4252" w:type="dxa"/>
          </w:tcPr>
          <w:p w14:paraId="70FD6E1C">
            <w:pPr>
              <w:spacing w:after="0" w:line="240" w:lineRule="auto"/>
            </w:pPr>
            <w:r>
              <w:rPr>
                <w:rFonts w:ascii="Arial" w:hAnsi="Arial"/>
                <w:b w:val="0"/>
                <w:sz w:val="19"/>
              </w:rPr>
              <w:t>透露协同的实时性：若靠群聊而非系统，说明信息链存在断点；高频对接≈协同痛点更多</w:t>
            </w:r>
          </w:p>
        </w:tc>
      </w:tr>
    </w:tbl>
    <w:p w14:paraId="3C7A6E7C"/>
    <w:p w14:paraId="540A0CEE">
      <w:r>
        <w:rPr>
          <w:rFonts w:ascii="Arial" w:hAnsi="Arial"/>
          <w:b/>
          <w:color w:val="2E75B6"/>
          <w:sz w:val="22"/>
        </w:rPr>
        <w:t>模块二：日常销售预测与计划（5分钟）</w:t>
      </w:r>
    </w:p>
    <w:p w14:paraId="3AEE50C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1"/>
        <w:gridCol w:w="4035"/>
      </w:tblGrid>
      <w:tr w14:paraId="6EFC0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056C811F">
            <w:pPr>
              <w:spacing w:after="0" w:line="240" w:lineRule="auto"/>
            </w:pPr>
            <w:r>
              <w:rPr>
                <w:rFonts w:ascii="Arial" w:hAnsi="Arial"/>
                <w:b/>
                <w:color w:val="FFFFFF"/>
                <w:sz w:val="20"/>
              </w:rPr>
              <w:t>问题</w:t>
            </w:r>
          </w:p>
        </w:tc>
        <w:tc>
          <w:tcPr>
            <w:tcW w:w="4252" w:type="dxa"/>
            <w:shd w:val="clear" w:color="auto" w:fill="2E75B6"/>
          </w:tcPr>
          <w:p w14:paraId="6B86A7AF">
            <w:pPr>
              <w:spacing w:after="0" w:line="240" w:lineRule="auto"/>
            </w:pPr>
            <w:r>
              <w:rPr>
                <w:rFonts w:ascii="Arial" w:hAnsi="Arial"/>
                <w:b/>
                <w:color w:val="FFFFFF"/>
                <w:sz w:val="20"/>
              </w:rPr>
              <w:t>期望反应/信号</w:t>
            </w:r>
          </w:p>
        </w:tc>
      </w:tr>
      <w:tr w14:paraId="31495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FA4C9BF">
            <w:pPr>
              <w:spacing w:after="0" w:line="240" w:lineRule="auto"/>
            </w:pPr>
            <w:r>
              <w:rPr>
                <w:rFonts w:ascii="Arial" w:hAnsi="Arial"/>
                <w:b w:val="0"/>
                <w:sz w:val="19"/>
              </w:rPr>
              <w:t>请回忆一下最近一次您参与的月度/周度销售预测过程，您是如何做预估的？参考了哪些数据？</w:t>
            </w:r>
          </w:p>
        </w:tc>
        <w:tc>
          <w:tcPr>
            <w:tcW w:w="4252" w:type="dxa"/>
          </w:tcPr>
          <w:p w14:paraId="4C22AE53">
            <w:pPr>
              <w:spacing w:after="0" w:line="240" w:lineRule="auto"/>
            </w:pPr>
            <w:r>
              <w:rPr>
                <w:rFonts w:ascii="Arial" w:hAnsi="Arial"/>
                <w:b w:val="0"/>
                <w:sz w:val="19"/>
              </w:rPr>
              <w:t>好的信号：提到历史数据+趋势判断+活动日历；危险信号：全凭经验拍脑袋</w:t>
            </w:r>
          </w:p>
        </w:tc>
      </w:tr>
      <w:tr w14:paraId="2B24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6D6BEBA">
            <w:pPr>
              <w:spacing w:after="0" w:line="240" w:lineRule="auto"/>
            </w:pPr>
            <w:r>
              <w:rPr>
                <w:rFonts w:ascii="Arial" w:hAnsi="Arial"/>
                <w:b w:val="0"/>
                <w:sz w:val="19"/>
              </w:rPr>
              <w:t>您发出的预测信息，有没有出现过与实际情况偏差较大的情况？当时发生了什么？您这边是怎么处理的？</w:t>
            </w:r>
          </w:p>
        </w:tc>
        <w:tc>
          <w:tcPr>
            <w:tcW w:w="4252" w:type="dxa"/>
          </w:tcPr>
          <w:p w14:paraId="5772B713">
            <w:pPr>
              <w:spacing w:after="0" w:line="240" w:lineRule="auto"/>
            </w:pPr>
            <w:r>
              <w:rPr>
                <w:rFonts w:ascii="Arial" w:hAnsi="Arial"/>
                <w:b w:val="0"/>
                <w:sz w:val="19"/>
              </w:rPr>
              <w:t>如果能讲出具体案例（偏差多少、原因、补救动作），说明痛点真实存在</w:t>
            </w:r>
          </w:p>
        </w:tc>
      </w:tr>
      <w:tr w14:paraId="6B340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A3C3E86">
            <w:pPr>
              <w:spacing w:after="0" w:line="240" w:lineRule="auto"/>
            </w:pPr>
            <w:r>
              <w:rPr>
                <w:rFonts w:ascii="Arial" w:hAnsi="Arial"/>
                <w:b w:val="0"/>
                <w:sz w:val="19"/>
              </w:rPr>
              <w:t>当您发现某个产品的销售趋势突然上升时，您会做什么动作？这个信息通过什么路径传递到生产端？</w:t>
            </w:r>
          </w:p>
        </w:tc>
        <w:tc>
          <w:tcPr>
            <w:tcW w:w="4252" w:type="dxa"/>
          </w:tcPr>
          <w:p w14:paraId="0FAB754E">
            <w:pPr>
              <w:spacing w:after="0" w:line="240" w:lineRule="auto"/>
            </w:pPr>
            <w:r>
              <w:rPr>
                <w:rFonts w:ascii="Arial" w:hAnsi="Arial"/>
                <w:b w:val="0"/>
                <w:sz w:val="19"/>
              </w:rPr>
              <w:t>关注路径长度和时效——若能快速传到产线（&lt;1小时）说明有预警通道；若传到时已经来不及，说明信息链路断裂</w:t>
            </w:r>
          </w:p>
        </w:tc>
      </w:tr>
    </w:tbl>
    <w:p w14:paraId="166AB677"/>
    <w:p w14:paraId="2262D54E">
      <w:r>
        <w:rPr>
          <w:rFonts w:ascii="Arial" w:hAnsi="Arial"/>
          <w:b/>
          <w:color w:val="2E75B6"/>
          <w:sz w:val="22"/>
        </w:rPr>
        <w:t>模块三：爆单场景深度挖掘（8分钟）</w:t>
      </w:r>
    </w:p>
    <w:p w14:paraId="357AC65D"/>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1"/>
        <w:gridCol w:w="4035"/>
      </w:tblGrid>
      <w:tr w14:paraId="6FBAB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5CB3E5D5">
            <w:pPr>
              <w:spacing w:after="0" w:line="240" w:lineRule="auto"/>
            </w:pPr>
            <w:r>
              <w:rPr>
                <w:rFonts w:ascii="Arial" w:hAnsi="Arial"/>
                <w:b/>
                <w:color w:val="FFFFFF"/>
                <w:sz w:val="20"/>
              </w:rPr>
              <w:t>问题</w:t>
            </w:r>
          </w:p>
        </w:tc>
        <w:tc>
          <w:tcPr>
            <w:tcW w:w="4252" w:type="dxa"/>
            <w:shd w:val="clear" w:color="auto" w:fill="2E75B6"/>
          </w:tcPr>
          <w:p w14:paraId="6BA6C474">
            <w:pPr>
              <w:spacing w:after="0" w:line="240" w:lineRule="auto"/>
            </w:pPr>
            <w:r>
              <w:rPr>
                <w:rFonts w:ascii="Arial" w:hAnsi="Arial"/>
                <w:b/>
                <w:color w:val="FFFFFF"/>
                <w:sz w:val="20"/>
              </w:rPr>
              <w:t>期望反应/信号</w:t>
            </w:r>
          </w:p>
        </w:tc>
      </w:tr>
      <w:tr w14:paraId="66E0C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735C2F7">
            <w:pPr>
              <w:spacing w:after="0" w:line="240" w:lineRule="auto"/>
            </w:pPr>
            <w:r>
              <w:rPr>
                <w:rFonts w:ascii="Arial" w:hAnsi="Arial"/>
                <w:b w:val="0"/>
                <w:sz w:val="19"/>
              </w:rPr>
              <w:t>回想最近经历过的一次爆单（或严重缺货）事件，当时是什么样的情境？（前置信号、发生时序、订单量级）</w:t>
            </w:r>
          </w:p>
        </w:tc>
        <w:tc>
          <w:tcPr>
            <w:tcW w:w="4252" w:type="dxa"/>
          </w:tcPr>
          <w:p w14:paraId="69E1633B">
            <w:pPr>
              <w:spacing w:after="0" w:line="240" w:lineRule="auto"/>
            </w:pPr>
            <w:r>
              <w:rPr>
                <w:rFonts w:ascii="Arial" w:hAnsi="Arial"/>
                <w:b w:val="0"/>
                <w:sz w:val="19"/>
              </w:rPr>
              <w:t>描述越具体越好（几月几日、多少订单、什么产品）。能讲出前置信号说明有经验沉淀</w:t>
            </w:r>
          </w:p>
        </w:tc>
      </w:tr>
      <w:tr w14:paraId="471F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4846DCF">
            <w:pPr>
              <w:spacing w:after="0" w:line="240" w:lineRule="auto"/>
            </w:pPr>
            <w:r>
              <w:rPr>
                <w:rFonts w:ascii="Arial" w:hAnsi="Arial"/>
                <w:b w:val="0"/>
                <w:sz w:val="19"/>
              </w:rPr>
              <w:t>爆单发生后，您做的第一步决策是什么？继续接单还是暂停销售？这个决策过程花了多久？</w:t>
            </w:r>
          </w:p>
        </w:tc>
        <w:tc>
          <w:tcPr>
            <w:tcW w:w="4252" w:type="dxa"/>
          </w:tcPr>
          <w:p w14:paraId="5D05F87B">
            <w:pPr>
              <w:spacing w:after="0" w:line="240" w:lineRule="auto"/>
            </w:pPr>
            <w:r>
              <w:rPr>
                <w:rFonts w:ascii="Arial" w:hAnsi="Arial"/>
                <w:b w:val="0"/>
                <w:sz w:val="19"/>
              </w:rPr>
              <w:t>决策速度是关键信号：几分钟内拍板→有经验和授权；拖延几小时→缺少应急预案或决策权限不清晰</w:t>
            </w:r>
          </w:p>
        </w:tc>
      </w:tr>
      <w:tr w14:paraId="04DE3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8CF76EB">
            <w:pPr>
              <w:spacing w:after="0" w:line="240" w:lineRule="auto"/>
            </w:pPr>
            <w:r>
              <w:rPr>
                <w:rFonts w:ascii="Arial" w:hAnsi="Arial"/>
                <w:b w:val="0"/>
                <w:sz w:val="19"/>
              </w:rPr>
              <w:t>在爆单处理过程中，您和产线/仓库/物流之间的信息是怎么流转的？有没有出现过信息断档？</w:t>
            </w:r>
          </w:p>
        </w:tc>
        <w:tc>
          <w:tcPr>
            <w:tcW w:w="4252" w:type="dxa"/>
          </w:tcPr>
          <w:p w14:paraId="3AF82C39">
            <w:pPr>
              <w:spacing w:after="0" w:line="240" w:lineRule="auto"/>
            </w:pPr>
            <w:r>
              <w:rPr>
                <w:rFonts w:ascii="Arial" w:hAnsi="Arial"/>
                <w:b w:val="0"/>
                <w:sz w:val="19"/>
              </w:rPr>
              <w:t>若对方提到“我要分别打电话问仓库和产线”“信息到我已滞后”，说明协同系统的缺失是核心痛点</w:t>
            </w:r>
          </w:p>
        </w:tc>
      </w:tr>
      <w:tr w14:paraId="5978D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514A03D">
            <w:pPr>
              <w:spacing w:after="0" w:line="240" w:lineRule="auto"/>
            </w:pPr>
            <w:r>
              <w:rPr>
                <w:rFonts w:ascii="Arial" w:hAnsi="Arial"/>
                <w:b w:val="0"/>
                <w:sz w:val="19"/>
              </w:rPr>
              <w:t>那次爆单最终对您这边造成了什么影响？（退货率、客诉、平台处罚、机会损失等）</w:t>
            </w:r>
          </w:p>
        </w:tc>
        <w:tc>
          <w:tcPr>
            <w:tcW w:w="4252" w:type="dxa"/>
          </w:tcPr>
          <w:p w14:paraId="7B4B3CA3">
            <w:pPr>
              <w:spacing w:after="0" w:line="240" w:lineRule="auto"/>
            </w:pPr>
            <w:r>
              <w:rPr>
                <w:rFonts w:ascii="Arial" w:hAnsi="Arial"/>
                <w:b w:val="0"/>
                <w:sz w:val="19"/>
              </w:rPr>
              <w:t>对方脱口而出的第一个损失往往是最痛的那个。情绪波动（叹气、摇头）说明伤害深刻</w:t>
            </w:r>
          </w:p>
        </w:tc>
      </w:tr>
    </w:tbl>
    <w:p w14:paraId="2F6C2ADB"/>
    <w:p w14:paraId="560DED9E">
      <w:r>
        <w:rPr>
          <w:rFonts w:ascii="Arial" w:hAnsi="Arial"/>
          <w:b/>
          <w:color w:val="2E75B6"/>
          <w:sz w:val="22"/>
        </w:rPr>
        <w:t>模块四：跨部门协同与系统（5分钟）</w:t>
      </w:r>
    </w:p>
    <w:p w14:paraId="472D9728"/>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178D4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0B50F2AE">
            <w:pPr>
              <w:spacing w:after="0" w:line="240" w:lineRule="auto"/>
            </w:pPr>
            <w:r>
              <w:rPr>
                <w:rFonts w:ascii="Arial" w:hAnsi="Arial"/>
                <w:b/>
                <w:color w:val="FFFFFF"/>
                <w:sz w:val="20"/>
              </w:rPr>
              <w:t>问题</w:t>
            </w:r>
          </w:p>
        </w:tc>
        <w:tc>
          <w:tcPr>
            <w:tcW w:w="4252" w:type="dxa"/>
            <w:shd w:val="clear" w:color="auto" w:fill="2E75B6"/>
          </w:tcPr>
          <w:p w14:paraId="16049099">
            <w:pPr>
              <w:spacing w:after="0" w:line="240" w:lineRule="auto"/>
            </w:pPr>
            <w:r>
              <w:rPr>
                <w:rFonts w:ascii="Arial" w:hAnsi="Arial"/>
                <w:b/>
                <w:color w:val="FFFFFF"/>
                <w:sz w:val="20"/>
              </w:rPr>
              <w:t>期望反应/信号</w:t>
            </w:r>
          </w:p>
        </w:tc>
      </w:tr>
      <w:tr w14:paraId="220A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572EAD8">
            <w:pPr>
              <w:spacing w:after="0" w:line="240" w:lineRule="auto"/>
            </w:pPr>
            <w:r>
              <w:rPr>
                <w:rFonts w:ascii="Arial" w:hAnsi="Arial"/>
                <w:b w:val="0"/>
                <w:sz w:val="19"/>
              </w:rPr>
              <w:t>您目前用什么系统或工具来管理电商库存和订单？这些系统和工厂/仓库的系统是打通的吗？</w:t>
            </w:r>
          </w:p>
        </w:tc>
        <w:tc>
          <w:tcPr>
            <w:tcW w:w="4252" w:type="dxa"/>
          </w:tcPr>
          <w:p w14:paraId="37B84E40">
            <w:pPr>
              <w:spacing w:after="0" w:line="240" w:lineRule="auto"/>
            </w:pPr>
            <w:r>
              <w:rPr>
                <w:rFonts w:ascii="Arial" w:hAnsi="Arial"/>
                <w:b w:val="0"/>
                <w:sz w:val="19"/>
              </w:rPr>
              <w:t>系统打通→数字化程度高；人工导出+邮件→典型的系统孤岛</w:t>
            </w:r>
          </w:p>
        </w:tc>
      </w:tr>
      <w:tr w14:paraId="7FFBE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FF80FF9">
            <w:pPr>
              <w:spacing w:after="0" w:line="240" w:lineRule="auto"/>
            </w:pPr>
            <w:r>
              <w:rPr>
                <w:rFonts w:ascii="Arial" w:hAnsi="Arial"/>
                <w:b w:val="0"/>
                <w:sz w:val="19"/>
              </w:rPr>
              <w:t>如果要您举一个协同做得最好的例子和您觉得最卡脖子的例子，分别是什么样的？</w:t>
            </w:r>
          </w:p>
        </w:tc>
        <w:tc>
          <w:tcPr>
            <w:tcW w:w="4252" w:type="dxa"/>
          </w:tcPr>
          <w:p w14:paraId="55264729">
            <w:pPr>
              <w:spacing w:after="0" w:line="240" w:lineRule="auto"/>
            </w:pPr>
            <w:r>
              <w:rPr>
                <w:rFonts w:ascii="Arial" w:hAnsi="Arial"/>
                <w:b w:val="0"/>
                <w:sz w:val="19"/>
              </w:rPr>
              <w:t>先听最好的看天花板在哪，再听最差的看地板在哪。两个例子之间的差距就是优化空间</w:t>
            </w:r>
          </w:p>
        </w:tc>
      </w:tr>
    </w:tbl>
    <w:p w14:paraId="72E5721C"/>
    <w:p w14:paraId="689B5A09">
      <w:r>
        <w:rPr>
          <w:rFonts w:ascii="Arial" w:hAnsi="Arial"/>
          <w:b/>
          <w:color w:val="2E75B6"/>
          <w:sz w:val="22"/>
        </w:rPr>
        <w:t>模块五：理想状态与未来期待（3分钟）</w:t>
      </w:r>
    </w:p>
    <w:p w14:paraId="2E1AE5A8"/>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48B7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61370DFB">
            <w:pPr>
              <w:spacing w:after="0" w:line="240" w:lineRule="auto"/>
            </w:pPr>
            <w:r>
              <w:rPr>
                <w:rFonts w:ascii="Arial" w:hAnsi="Arial"/>
                <w:b/>
                <w:color w:val="FFFFFF"/>
                <w:sz w:val="20"/>
              </w:rPr>
              <w:t>问题</w:t>
            </w:r>
          </w:p>
        </w:tc>
        <w:tc>
          <w:tcPr>
            <w:tcW w:w="4252" w:type="dxa"/>
            <w:shd w:val="clear" w:color="auto" w:fill="2E75B6"/>
          </w:tcPr>
          <w:p w14:paraId="697C91C5">
            <w:pPr>
              <w:spacing w:after="0" w:line="240" w:lineRule="auto"/>
            </w:pPr>
            <w:r>
              <w:rPr>
                <w:rFonts w:ascii="Arial" w:hAnsi="Arial"/>
                <w:b/>
                <w:color w:val="FFFFFF"/>
                <w:sz w:val="20"/>
              </w:rPr>
              <w:t>期望反应/信号</w:t>
            </w:r>
          </w:p>
        </w:tc>
      </w:tr>
      <w:tr w14:paraId="4D3BD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2B1197E">
            <w:pPr>
              <w:spacing w:after="0" w:line="240" w:lineRule="auto"/>
            </w:pPr>
            <w:r>
              <w:rPr>
                <w:rFonts w:ascii="Arial" w:hAnsi="Arial"/>
                <w:b w:val="0"/>
                <w:sz w:val="19"/>
              </w:rPr>
              <w:t>假设现在有无限资源，您最希望供应链端帮您解决的一个问题是什么？</w:t>
            </w:r>
          </w:p>
        </w:tc>
        <w:tc>
          <w:tcPr>
            <w:tcW w:w="4252" w:type="dxa"/>
          </w:tcPr>
          <w:p w14:paraId="36942C2A">
            <w:pPr>
              <w:spacing w:after="0" w:line="240" w:lineRule="auto"/>
            </w:pPr>
            <w:r>
              <w:rPr>
                <w:rFonts w:ascii="Arial" w:hAnsi="Arial"/>
                <w:b w:val="0"/>
                <w:sz w:val="19"/>
              </w:rPr>
              <w:t>第一反应往往是最真实的痛点。答实时库存可见→缺数据；答快速生产响应→缺产能弹性</w:t>
            </w:r>
          </w:p>
        </w:tc>
      </w:tr>
      <w:tr w14:paraId="3BE3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tcPr>
          <w:p w14:paraId="7E07B8FE">
            <w:pPr>
              <w:spacing w:after="0" w:line="240" w:lineRule="auto"/>
            </w:pPr>
            <w:r>
              <w:rPr>
                <w:rFonts w:ascii="Arial" w:hAnsi="Arial"/>
                <w:b w:val="0"/>
                <w:sz w:val="19"/>
              </w:rPr>
              <w:t>您认为什么样的信息或者数据能让您的销售计划做得更准？</w:t>
            </w:r>
          </w:p>
        </w:tc>
        <w:tc>
          <w:tcPr>
            <w:tcW w:w="4252" w:type="dxa"/>
          </w:tcPr>
          <w:p w14:paraId="29EBB396">
            <w:pPr>
              <w:spacing w:after="0" w:line="240" w:lineRule="auto"/>
            </w:pPr>
            <w:r>
              <w:rPr>
                <w:rFonts w:ascii="Arial" w:hAnsi="Arial"/>
                <w:b w:val="0"/>
                <w:sz w:val="19"/>
              </w:rPr>
              <w:t>对方能说出具体数据字段说明有真实需求；泛泛而谈则需求模糊</w:t>
            </w:r>
          </w:p>
        </w:tc>
      </w:tr>
    </w:tbl>
    <w:p w14:paraId="44A1C53D"/>
    <w:p w14:paraId="21CA32DE">
      <w:pPr>
        <w:pStyle w:val="3"/>
      </w:pPr>
      <w:r>
        <w:t>访谈对象二：产线负责人</w:t>
      </w:r>
    </w:p>
    <w:p w14:paraId="484208E8"/>
    <w:p w14:paraId="3A6B7438">
      <w:r>
        <w:rPr>
          <w:rFonts w:ascii="Arial" w:hAnsi="Arial"/>
          <w:b/>
          <w:color w:val="2E75B6"/>
          <w:sz w:val="22"/>
        </w:rPr>
        <w:t>模块一：开场与角色认知（3分钟）</w:t>
      </w:r>
    </w:p>
    <w:p w14:paraId="45EC013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3FC83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4AAA4236">
            <w:pPr>
              <w:spacing w:after="0" w:line="240" w:lineRule="auto"/>
            </w:pPr>
            <w:r>
              <w:rPr>
                <w:rFonts w:ascii="Arial" w:hAnsi="Arial"/>
                <w:b/>
                <w:color w:val="FFFFFF"/>
                <w:sz w:val="20"/>
              </w:rPr>
              <w:t>问题</w:t>
            </w:r>
          </w:p>
        </w:tc>
        <w:tc>
          <w:tcPr>
            <w:tcW w:w="4252" w:type="dxa"/>
            <w:shd w:val="clear" w:color="auto" w:fill="2E75B6"/>
          </w:tcPr>
          <w:p w14:paraId="0B4EDD4F">
            <w:pPr>
              <w:spacing w:after="0" w:line="240" w:lineRule="auto"/>
            </w:pPr>
            <w:r>
              <w:rPr>
                <w:rFonts w:ascii="Arial" w:hAnsi="Arial"/>
                <w:b/>
                <w:color w:val="FFFFFF"/>
                <w:sz w:val="20"/>
              </w:rPr>
              <w:t>期望反应/信号</w:t>
            </w:r>
          </w:p>
        </w:tc>
      </w:tr>
      <w:tr w14:paraId="1A24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044CDA5">
            <w:pPr>
              <w:spacing w:after="0" w:line="240" w:lineRule="auto"/>
            </w:pPr>
            <w:r>
              <w:rPr>
                <w:rFonts w:ascii="Arial" w:hAnsi="Arial"/>
                <w:b w:val="0"/>
                <w:sz w:val="19"/>
              </w:rPr>
              <w:t>请描述一下您负责的生产线基本情况（产能、产品品类、班次、员工人数）。</w:t>
            </w:r>
          </w:p>
        </w:tc>
        <w:tc>
          <w:tcPr>
            <w:tcW w:w="4252" w:type="dxa"/>
          </w:tcPr>
          <w:p w14:paraId="252CF79C">
            <w:pPr>
              <w:spacing w:after="0" w:line="240" w:lineRule="auto"/>
            </w:pPr>
            <w:r>
              <w:rPr>
                <w:rFonts w:ascii="Arial" w:hAnsi="Arial"/>
                <w:b w:val="0"/>
                <w:sz w:val="19"/>
              </w:rPr>
              <w:t>了解基线数据，后续所有问题以此对比</w:t>
            </w:r>
          </w:p>
        </w:tc>
      </w:tr>
      <w:tr w14:paraId="6EA42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A9F8246">
            <w:pPr>
              <w:spacing w:after="0" w:line="240" w:lineRule="auto"/>
            </w:pPr>
            <w:r>
              <w:rPr>
                <w:rFonts w:ascii="Arial" w:hAnsi="Arial"/>
                <w:b w:val="0"/>
                <w:sz w:val="19"/>
              </w:rPr>
              <w:t>您的排产计划目前是怎么做的？月度排产/周度排产/日排产？谁来做，依据什么？</w:t>
            </w:r>
          </w:p>
        </w:tc>
        <w:tc>
          <w:tcPr>
            <w:tcW w:w="4252" w:type="dxa"/>
          </w:tcPr>
          <w:p w14:paraId="5B7C6AA6">
            <w:pPr>
              <w:spacing w:after="0" w:line="240" w:lineRule="auto"/>
            </w:pPr>
            <w:r>
              <w:rPr>
                <w:rFonts w:ascii="Arial" w:hAnsi="Arial"/>
                <w:b w:val="0"/>
                <w:sz w:val="19"/>
              </w:rPr>
              <w:t>排产颗粒度越细（日排产vs月排产）→响应能力越强</w:t>
            </w:r>
          </w:p>
        </w:tc>
      </w:tr>
    </w:tbl>
    <w:p w14:paraId="2876879D"/>
    <w:p w14:paraId="5176A4CF">
      <w:r>
        <w:rPr>
          <w:rFonts w:ascii="Arial" w:hAnsi="Arial"/>
          <w:b/>
          <w:color w:val="2E75B6"/>
          <w:sz w:val="22"/>
        </w:rPr>
        <w:t>模块二：自有与外包产能管理（6分钟）</w:t>
      </w:r>
    </w:p>
    <w:p w14:paraId="104D00EE"/>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0E301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shd w:val="clear" w:color="auto" w:fill="2E75B6"/>
          </w:tcPr>
          <w:p w14:paraId="490D232D">
            <w:pPr>
              <w:spacing w:after="0" w:line="240" w:lineRule="auto"/>
            </w:pPr>
            <w:r>
              <w:rPr>
                <w:rFonts w:ascii="Arial" w:hAnsi="Arial"/>
                <w:b/>
                <w:color w:val="FFFFFF"/>
                <w:sz w:val="20"/>
              </w:rPr>
              <w:t>问题</w:t>
            </w:r>
          </w:p>
        </w:tc>
        <w:tc>
          <w:tcPr>
            <w:tcW w:w="4252" w:type="dxa"/>
            <w:shd w:val="clear" w:color="auto" w:fill="2E75B6"/>
          </w:tcPr>
          <w:p w14:paraId="1F8345B1">
            <w:pPr>
              <w:spacing w:after="0" w:line="240" w:lineRule="auto"/>
            </w:pPr>
            <w:r>
              <w:rPr>
                <w:rFonts w:ascii="Arial" w:hAnsi="Arial"/>
                <w:b/>
                <w:color w:val="FFFFFF"/>
                <w:sz w:val="20"/>
              </w:rPr>
              <w:t>期望反应/信号</w:t>
            </w:r>
          </w:p>
        </w:tc>
      </w:tr>
      <w:tr w14:paraId="6793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E01FCF0">
            <w:pPr>
              <w:spacing w:after="0" w:line="240" w:lineRule="auto"/>
            </w:pPr>
            <w:r>
              <w:rPr>
                <w:rFonts w:ascii="Arial" w:hAnsi="Arial"/>
                <w:b w:val="0"/>
                <w:sz w:val="19"/>
              </w:rPr>
              <w:t>目前自有工厂和外包工厂的产能占比大概是多少？什么情况下会用到外包产能？</w:t>
            </w:r>
          </w:p>
        </w:tc>
        <w:tc>
          <w:tcPr>
            <w:tcW w:w="4252" w:type="dxa"/>
          </w:tcPr>
          <w:p w14:paraId="132EBE7B">
            <w:pPr>
              <w:spacing w:after="0" w:line="240" w:lineRule="auto"/>
            </w:pPr>
            <w:r>
              <w:rPr>
                <w:rFonts w:ascii="Arial" w:hAnsi="Arial"/>
                <w:b w:val="0"/>
                <w:sz w:val="19"/>
              </w:rPr>
              <w:t>外包占比高→弹性大但品控风险高；纯自有→弹性有限</w:t>
            </w:r>
          </w:p>
        </w:tc>
      </w:tr>
      <w:tr w14:paraId="522F7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AA27BB3">
            <w:pPr>
              <w:spacing w:after="0" w:line="240" w:lineRule="auto"/>
            </w:pPr>
            <w:r>
              <w:rPr>
                <w:rFonts w:ascii="Arial" w:hAnsi="Arial"/>
                <w:b w:val="0"/>
                <w:sz w:val="19"/>
              </w:rPr>
              <w:t>回忆一次您启用外包工厂的决策过程：什么触发因素让您决定外包？决策链条有多长？</w:t>
            </w:r>
          </w:p>
        </w:tc>
        <w:tc>
          <w:tcPr>
            <w:tcW w:w="4252" w:type="dxa"/>
          </w:tcPr>
          <w:p w14:paraId="7E193AD8">
            <w:pPr>
              <w:spacing w:after="0" w:line="240" w:lineRule="auto"/>
            </w:pPr>
            <w:r>
              <w:rPr>
                <w:rFonts w:ascii="Arial" w:hAnsi="Arial"/>
                <w:b w:val="0"/>
                <w:sz w:val="19"/>
              </w:rPr>
              <w:t>决策链越长→反应越慢。关注中间环节：需要谁审批？审批时间？</w:t>
            </w:r>
          </w:p>
        </w:tc>
      </w:tr>
      <w:tr w14:paraId="7C313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A2A0079">
            <w:pPr>
              <w:spacing w:after="0" w:line="240" w:lineRule="auto"/>
            </w:pPr>
            <w:r>
              <w:rPr>
                <w:rFonts w:ascii="Arial" w:hAnsi="Arial"/>
                <w:b w:val="0"/>
                <w:sz w:val="19"/>
              </w:rPr>
              <w:t>自有和外包执行的是同一个工艺标准吗？如果不是，差异在哪里？您如何管控外包的质量和交期？</w:t>
            </w:r>
          </w:p>
        </w:tc>
        <w:tc>
          <w:tcPr>
            <w:tcW w:w="4252" w:type="dxa"/>
          </w:tcPr>
          <w:p w14:paraId="3C9ED468">
            <w:pPr>
              <w:spacing w:after="0" w:line="240" w:lineRule="auto"/>
            </w:pPr>
            <w:r>
              <w:rPr>
                <w:rFonts w:ascii="Arial" w:hAnsi="Arial"/>
                <w:b w:val="0"/>
                <w:sz w:val="19"/>
              </w:rPr>
              <w:t>标准不一致→品控风险的主要来源。如果对方说派人驻厂说明信任度低</w:t>
            </w:r>
          </w:p>
        </w:tc>
      </w:tr>
      <w:tr w14:paraId="4A8FA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329E571">
            <w:pPr>
              <w:spacing w:after="0" w:line="240" w:lineRule="auto"/>
            </w:pPr>
            <w:r>
              <w:rPr>
                <w:rFonts w:ascii="Arial" w:hAnsi="Arial"/>
                <w:b w:val="0"/>
                <w:sz w:val="19"/>
              </w:rPr>
              <w:t>外包工厂在爆单期间能够多快响应？是否有遇到过外包无法按期交货的情况？</w:t>
            </w:r>
          </w:p>
        </w:tc>
        <w:tc>
          <w:tcPr>
            <w:tcW w:w="4252" w:type="dxa"/>
          </w:tcPr>
          <w:p w14:paraId="3FA5307C">
            <w:pPr>
              <w:spacing w:after="0" w:line="240" w:lineRule="auto"/>
            </w:pPr>
            <w:r>
              <w:rPr>
                <w:rFonts w:ascii="Arial" w:hAnsi="Arial"/>
                <w:b w:val="0"/>
                <w:sz w:val="19"/>
              </w:rPr>
              <w:t>响应时间越短越好。如果经常无法交货→外包的可靠性存疑</w:t>
            </w:r>
          </w:p>
        </w:tc>
      </w:tr>
    </w:tbl>
    <w:p w14:paraId="12D4EBE1"/>
    <w:p w14:paraId="66261ED1">
      <w:r>
        <w:rPr>
          <w:rFonts w:ascii="Arial" w:hAnsi="Arial"/>
          <w:b/>
          <w:color w:val="2E75B6"/>
          <w:sz w:val="22"/>
        </w:rPr>
        <w:t>模块三：爆单前后的产能调度（6分钟）</w:t>
      </w:r>
    </w:p>
    <w:p w14:paraId="40C1775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2818C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304BE52C">
            <w:pPr>
              <w:spacing w:after="0" w:line="240" w:lineRule="auto"/>
            </w:pPr>
            <w:r>
              <w:rPr>
                <w:rFonts w:ascii="Arial" w:hAnsi="Arial"/>
                <w:b/>
                <w:color w:val="FFFFFF"/>
                <w:sz w:val="20"/>
              </w:rPr>
              <w:t>问题</w:t>
            </w:r>
          </w:p>
        </w:tc>
        <w:tc>
          <w:tcPr>
            <w:tcW w:w="4252" w:type="dxa"/>
            <w:shd w:val="clear" w:color="auto" w:fill="2E75B6"/>
          </w:tcPr>
          <w:p w14:paraId="2B9C9658">
            <w:pPr>
              <w:spacing w:after="0" w:line="240" w:lineRule="auto"/>
            </w:pPr>
            <w:r>
              <w:rPr>
                <w:rFonts w:ascii="Arial" w:hAnsi="Arial"/>
                <w:b/>
                <w:color w:val="FFFFFF"/>
                <w:sz w:val="20"/>
              </w:rPr>
              <w:t>期望反应/信号</w:t>
            </w:r>
          </w:p>
        </w:tc>
      </w:tr>
      <w:tr w14:paraId="0B839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E631781">
            <w:pPr>
              <w:spacing w:after="0" w:line="240" w:lineRule="auto"/>
            </w:pPr>
            <w:r>
              <w:rPr>
                <w:rFonts w:ascii="Arial" w:hAnsi="Arial"/>
                <w:b w:val="0"/>
                <w:sz w:val="19"/>
              </w:rPr>
              <w:t>回想一次爆单场景，您是如何调整产线排程的？优先生产什么、推迟什么？</w:t>
            </w:r>
          </w:p>
        </w:tc>
        <w:tc>
          <w:tcPr>
            <w:tcW w:w="4252" w:type="dxa"/>
          </w:tcPr>
          <w:p w14:paraId="7EA7029D">
            <w:pPr>
              <w:spacing w:after="0" w:line="240" w:lineRule="auto"/>
            </w:pPr>
            <w:r>
              <w:rPr>
                <w:rFonts w:ascii="Arial" w:hAnsi="Arial"/>
                <w:b w:val="0"/>
                <w:sz w:val="19"/>
              </w:rPr>
              <w:t>关注优先级规则：是手动判断还是系统建议？有没有固定的优先级矩阵？</w:t>
            </w:r>
          </w:p>
        </w:tc>
      </w:tr>
      <w:tr w14:paraId="0775B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DD48A9F">
            <w:pPr>
              <w:spacing w:after="0" w:line="240" w:lineRule="auto"/>
            </w:pPr>
            <w:r>
              <w:rPr>
                <w:rFonts w:ascii="Arial" w:hAnsi="Arial"/>
                <w:b w:val="0"/>
                <w:sz w:val="19"/>
              </w:rPr>
              <w:t>调整排程时，对已有订单的交期会产生什么影响？您怎么跟销售和客户沟通变更？</w:t>
            </w:r>
          </w:p>
        </w:tc>
        <w:tc>
          <w:tcPr>
            <w:tcW w:w="4252" w:type="dxa"/>
          </w:tcPr>
          <w:p w14:paraId="1AFC80BB">
            <w:pPr>
              <w:spacing w:after="0" w:line="240" w:lineRule="auto"/>
            </w:pPr>
            <w:r>
              <w:rPr>
                <w:rFonts w:ascii="Arial" w:hAnsi="Arial"/>
                <w:b w:val="0"/>
                <w:sz w:val="19"/>
              </w:rPr>
              <w:t>如果客户/销售是最后才知道变更的→沟通机制有问题</w:t>
            </w:r>
          </w:p>
        </w:tc>
      </w:tr>
      <w:tr w14:paraId="3C6CA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4DA7CAC">
            <w:pPr>
              <w:spacing w:after="0" w:line="240" w:lineRule="auto"/>
            </w:pPr>
            <w:r>
              <w:rPr>
                <w:rFonts w:ascii="Arial" w:hAnsi="Arial"/>
                <w:b w:val="0"/>
                <w:sz w:val="19"/>
              </w:rPr>
              <w:t>爆单期间一线员工的加班是怎么安排的？员工反馈如何？</w:t>
            </w:r>
          </w:p>
        </w:tc>
        <w:tc>
          <w:tcPr>
            <w:tcW w:w="4252" w:type="dxa"/>
          </w:tcPr>
          <w:p w14:paraId="56909692">
            <w:pPr>
              <w:spacing w:after="0" w:line="240" w:lineRule="auto"/>
            </w:pPr>
            <w:r>
              <w:rPr>
                <w:rFonts w:ascii="Arial" w:hAnsi="Arial"/>
                <w:b w:val="0"/>
                <w:sz w:val="19"/>
              </w:rPr>
              <w:t>注意对方的语气：是大家挺配合还是其实有怨言——这直接影响产能弹性的可持续性</w:t>
            </w:r>
          </w:p>
        </w:tc>
      </w:tr>
    </w:tbl>
    <w:p w14:paraId="19601D88"/>
    <w:p w14:paraId="022EB43D">
      <w:r>
        <w:rPr>
          <w:rFonts w:ascii="Arial" w:hAnsi="Arial"/>
          <w:b/>
          <w:color w:val="2E75B6"/>
          <w:sz w:val="22"/>
        </w:rPr>
        <w:t>模块四：日常柔性与瓶颈（3分钟）</w:t>
      </w:r>
    </w:p>
    <w:p w14:paraId="77999C56"/>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4C0C4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331D223E">
            <w:pPr>
              <w:spacing w:after="0" w:line="240" w:lineRule="auto"/>
            </w:pPr>
            <w:r>
              <w:rPr>
                <w:rFonts w:ascii="Arial" w:hAnsi="Arial"/>
                <w:b/>
                <w:color w:val="FFFFFF"/>
                <w:sz w:val="20"/>
              </w:rPr>
              <w:t>问题</w:t>
            </w:r>
          </w:p>
        </w:tc>
        <w:tc>
          <w:tcPr>
            <w:tcW w:w="4252" w:type="dxa"/>
            <w:shd w:val="clear" w:color="auto" w:fill="2E75B6"/>
          </w:tcPr>
          <w:p w14:paraId="3A2CAE5A">
            <w:pPr>
              <w:spacing w:after="0" w:line="240" w:lineRule="auto"/>
            </w:pPr>
            <w:r>
              <w:rPr>
                <w:rFonts w:ascii="Arial" w:hAnsi="Arial"/>
                <w:b/>
                <w:color w:val="FFFFFF"/>
                <w:sz w:val="20"/>
              </w:rPr>
              <w:t>期望反应/信号</w:t>
            </w:r>
          </w:p>
        </w:tc>
      </w:tr>
      <w:tr w14:paraId="2D782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60F26BA">
            <w:pPr>
              <w:spacing w:after="0" w:line="240" w:lineRule="auto"/>
            </w:pPr>
            <w:r>
              <w:rPr>
                <w:rFonts w:ascii="Arial" w:hAnsi="Arial"/>
                <w:b w:val="0"/>
                <w:sz w:val="19"/>
              </w:rPr>
              <w:t>您觉得目前产线最大的产能瓶颈在哪里？（原物料、设备、人力、切换时间？）</w:t>
            </w:r>
          </w:p>
        </w:tc>
        <w:tc>
          <w:tcPr>
            <w:tcW w:w="4252" w:type="dxa"/>
          </w:tcPr>
          <w:p w14:paraId="4D75759E">
            <w:pPr>
              <w:spacing w:after="0" w:line="240" w:lineRule="auto"/>
            </w:pPr>
            <w:r>
              <w:rPr>
                <w:rFonts w:ascii="Arial" w:hAnsi="Arial"/>
                <w:b w:val="0"/>
                <w:sz w:val="19"/>
              </w:rPr>
              <w:t>对方脱口而出的第一个瓶颈就是真正的瓶颈</w:t>
            </w:r>
          </w:p>
        </w:tc>
      </w:tr>
      <w:tr w14:paraId="34C9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A09F7BA">
            <w:pPr>
              <w:spacing w:after="0" w:line="240" w:lineRule="auto"/>
            </w:pPr>
            <w:r>
              <w:rPr>
                <w:rFonts w:ascii="Arial" w:hAnsi="Arial"/>
                <w:b w:val="0"/>
                <w:sz w:val="19"/>
              </w:rPr>
              <w:t>不同品类/口味之间的产线切换时间大约多久？有没有什么方法在加快这个切换？</w:t>
            </w:r>
          </w:p>
        </w:tc>
        <w:tc>
          <w:tcPr>
            <w:tcW w:w="4252" w:type="dxa"/>
          </w:tcPr>
          <w:p w14:paraId="141ABD29">
            <w:pPr>
              <w:spacing w:after="0" w:line="240" w:lineRule="auto"/>
            </w:pPr>
            <w:r>
              <w:rPr>
                <w:rFonts w:ascii="Arial" w:hAnsi="Arial"/>
                <w:b w:val="0"/>
                <w:sz w:val="19"/>
              </w:rPr>
              <w:t>切换时间越长→柔性越差。已经有改进方法说明团队在主动优化</w:t>
            </w:r>
          </w:p>
        </w:tc>
      </w:tr>
    </w:tbl>
    <w:p w14:paraId="142DBE19"/>
    <w:p w14:paraId="207020C5">
      <w:r>
        <w:rPr>
          <w:rFonts w:ascii="Arial" w:hAnsi="Arial"/>
          <w:b/>
          <w:color w:val="2E75B6"/>
          <w:sz w:val="22"/>
        </w:rPr>
        <w:t>模块五：理想状态（3分钟）</w:t>
      </w:r>
    </w:p>
    <w:p w14:paraId="39670CB5"/>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043B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12C1B1E7">
            <w:pPr>
              <w:spacing w:after="0" w:line="240" w:lineRule="auto"/>
            </w:pPr>
            <w:r>
              <w:rPr>
                <w:rFonts w:ascii="Arial" w:hAnsi="Arial"/>
                <w:b/>
                <w:color w:val="FFFFFF"/>
                <w:sz w:val="20"/>
              </w:rPr>
              <w:t>问题</w:t>
            </w:r>
          </w:p>
        </w:tc>
        <w:tc>
          <w:tcPr>
            <w:tcW w:w="4252" w:type="dxa"/>
            <w:shd w:val="clear" w:color="auto" w:fill="2E75B6"/>
          </w:tcPr>
          <w:p w14:paraId="5A3A4EAE">
            <w:pPr>
              <w:spacing w:after="0" w:line="240" w:lineRule="auto"/>
            </w:pPr>
            <w:r>
              <w:rPr>
                <w:rFonts w:ascii="Arial" w:hAnsi="Arial"/>
                <w:b/>
                <w:color w:val="FFFFFF"/>
                <w:sz w:val="20"/>
              </w:rPr>
              <w:t>期望反应/信号</w:t>
            </w:r>
          </w:p>
        </w:tc>
      </w:tr>
      <w:tr w14:paraId="29753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629EE7FA">
            <w:pPr>
              <w:spacing w:after="0" w:line="240" w:lineRule="auto"/>
            </w:pPr>
            <w:r>
              <w:rPr>
                <w:rFonts w:ascii="Arial" w:hAnsi="Arial"/>
                <w:b w:val="0"/>
                <w:sz w:val="19"/>
              </w:rPr>
              <w:t>如果能把生产计划接到更实时的销售数据上，您觉得可行吗？您需要什么样的信息来支持快速决策？</w:t>
            </w:r>
          </w:p>
        </w:tc>
        <w:tc>
          <w:tcPr>
            <w:tcW w:w="4252" w:type="dxa"/>
          </w:tcPr>
          <w:p w14:paraId="211BA371">
            <w:pPr>
              <w:spacing w:after="0" w:line="240" w:lineRule="auto"/>
            </w:pPr>
            <w:r>
              <w:rPr>
                <w:rFonts w:ascii="Arial" w:hAnsi="Arial"/>
                <w:b w:val="0"/>
                <w:sz w:val="19"/>
              </w:rPr>
              <w:t>关注对方的态度：开放/抵触。需要的信息越具体→需求越真实</w:t>
            </w:r>
          </w:p>
        </w:tc>
      </w:tr>
      <w:tr w14:paraId="6A5E3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3530464">
            <w:pPr>
              <w:spacing w:after="0" w:line="240" w:lineRule="auto"/>
            </w:pPr>
            <w:r>
              <w:rPr>
                <w:rFonts w:ascii="Arial" w:hAnsi="Arial"/>
                <w:b w:val="0"/>
                <w:sz w:val="19"/>
              </w:rPr>
              <w:t>在产能调度方面，您最希望公司层面给您什么样的支持？</w:t>
            </w:r>
          </w:p>
        </w:tc>
        <w:tc>
          <w:tcPr>
            <w:tcW w:w="4252" w:type="dxa"/>
          </w:tcPr>
          <w:p w14:paraId="7623921B">
            <w:pPr>
              <w:spacing w:after="0" w:line="240" w:lineRule="auto"/>
            </w:pPr>
            <w:r>
              <w:rPr>
                <w:rFonts w:ascii="Arial" w:hAnsi="Arial"/>
                <w:b w:val="0"/>
                <w:sz w:val="19"/>
              </w:rPr>
              <w:t>这个回答直接指向高层的改进方向——加人、加设备、上系统还是调整考核指标</w:t>
            </w:r>
          </w:p>
        </w:tc>
      </w:tr>
    </w:tbl>
    <w:p w14:paraId="4373B4EA"/>
    <w:p w14:paraId="327EFE5C">
      <w:pPr>
        <w:pStyle w:val="3"/>
      </w:pPr>
      <w:r>
        <w:t>访谈对象三：品控/质检负责人</w:t>
      </w:r>
    </w:p>
    <w:p w14:paraId="4E26BFAE"/>
    <w:p w14:paraId="21BF9594">
      <w:r>
        <w:rPr>
          <w:rFonts w:ascii="Arial" w:hAnsi="Arial"/>
          <w:b/>
          <w:color w:val="2E75B6"/>
          <w:sz w:val="22"/>
        </w:rPr>
        <w:t>模块一：开场（2分钟）</w:t>
      </w:r>
    </w:p>
    <w:p w14:paraId="02F651E8"/>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393A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68A1E08E">
            <w:pPr>
              <w:spacing w:after="0" w:line="240" w:lineRule="auto"/>
            </w:pPr>
            <w:r>
              <w:rPr>
                <w:rFonts w:ascii="Arial" w:hAnsi="Arial"/>
                <w:b/>
                <w:color w:val="FFFFFF"/>
                <w:sz w:val="20"/>
              </w:rPr>
              <w:t>问题</w:t>
            </w:r>
          </w:p>
        </w:tc>
        <w:tc>
          <w:tcPr>
            <w:tcW w:w="4252" w:type="dxa"/>
            <w:shd w:val="clear" w:color="auto" w:fill="2E75B6"/>
          </w:tcPr>
          <w:p w14:paraId="3783E29F">
            <w:pPr>
              <w:spacing w:after="0" w:line="240" w:lineRule="auto"/>
            </w:pPr>
            <w:r>
              <w:rPr>
                <w:rFonts w:ascii="Arial" w:hAnsi="Arial"/>
                <w:b/>
                <w:color w:val="FFFFFF"/>
                <w:sz w:val="20"/>
              </w:rPr>
              <w:t>期望反应/信号</w:t>
            </w:r>
          </w:p>
        </w:tc>
      </w:tr>
      <w:tr w14:paraId="6E2A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5FE261D">
            <w:pPr>
              <w:spacing w:after="0" w:line="240" w:lineRule="auto"/>
            </w:pPr>
            <w:r>
              <w:rPr>
                <w:rFonts w:ascii="Arial" w:hAnsi="Arial"/>
                <w:b w:val="0"/>
                <w:sz w:val="19"/>
              </w:rPr>
              <w:t>您负责的质检范围覆盖哪些环节（来料、过程、成品、出货）？自有和外包工厂都覆盖吗？</w:t>
            </w:r>
          </w:p>
        </w:tc>
        <w:tc>
          <w:tcPr>
            <w:tcW w:w="4252" w:type="dxa"/>
          </w:tcPr>
          <w:p w14:paraId="541D5026">
            <w:pPr>
              <w:spacing w:after="0" w:line="240" w:lineRule="auto"/>
            </w:pPr>
            <w:r>
              <w:rPr>
                <w:rFonts w:ascii="Arial" w:hAnsi="Arial"/>
                <w:b w:val="0"/>
                <w:sz w:val="19"/>
              </w:rPr>
              <w:t>如果外包覆盖不全→品控盲区，风险集中在代工环节</w:t>
            </w:r>
          </w:p>
        </w:tc>
      </w:tr>
    </w:tbl>
    <w:p w14:paraId="4AD60DB5"/>
    <w:p w14:paraId="33CBB001">
      <w:r>
        <w:rPr>
          <w:rFonts w:ascii="Arial" w:hAnsi="Arial"/>
          <w:b/>
          <w:color w:val="2E75B6"/>
          <w:sz w:val="22"/>
        </w:rPr>
        <w:t>模块二：常态质检流程（4分钟）</w:t>
      </w:r>
    </w:p>
    <w:p w14:paraId="3B6DA78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3"/>
        <w:gridCol w:w="4033"/>
      </w:tblGrid>
      <w:tr w14:paraId="6337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2F36BF0E">
            <w:pPr>
              <w:spacing w:after="0" w:line="240" w:lineRule="auto"/>
            </w:pPr>
            <w:r>
              <w:rPr>
                <w:rFonts w:ascii="Arial" w:hAnsi="Arial"/>
                <w:b/>
                <w:color w:val="FFFFFF"/>
                <w:sz w:val="20"/>
              </w:rPr>
              <w:t>问题</w:t>
            </w:r>
          </w:p>
        </w:tc>
        <w:tc>
          <w:tcPr>
            <w:tcW w:w="4252" w:type="dxa"/>
            <w:shd w:val="clear" w:color="auto" w:fill="2E75B6"/>
          </w:tcPr>
          <w:p w14:paraId="752C3BE2">
            <w:pPr>
              <w:spacing w:after="0" w:line="240" w:lineRule="auto"/>
            </w:pPr>
            <w:r>
              <w:rPr>
                <w:rFonts w:ascii="Arial" w:hAnsi="Arial"/>
                <w:b/>
                <w:color w:val="FFFFFF"/>
                <w:sz w:val="20"/>
              </w:rPr>
              <w:t>期望反应/信号</w:t>
            </w:r>
          </w:p>
        </w:tc>
      </w:tr>
      <w:tr w14:paraId="25DDF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702C050">
            <w:pPr>
              <w:spacing w:after="0" w:line="240" w:lineRule="auto"/>
            </w:pPr>
            <w:r>
              <w:rPr>
                <w:rFonts w:ascii="Arial" w:hAnsi="Arial"/>
                <w:b w:val="0"/>
                <w:sz w:val="19"/>
              </w:rPr>
              <w:t>日常的质检标准和抽检方案是怎么制定的？自有和外包执行的是同一套标准吗？</w:t>
            </w:r>
          </w:p>
        </w:tc>
        <w:tc>
          <w:tcPr>
            <w:tcW w:w="4252" w:type="dxa"/>
          </w:tcPr>
          <w:p w14:paraId="186FCDCD">
            <w:pPr>
              <w:spacing w:after="0" w:line="240" w:lineRule="auto"/>
            </w:pPr>
            <w:r>
              <w:rPr>
                <w:rFonts w:ascii="Arial" w:hAnsi="Arial"/>
                <w:b w:val="0"/>
                <w:sz w:val="19"/>
              </w:rPr>
              <w:t>自有&gt;外包的标准差是常见问题；如果对方犹豫或回避→可能标准不统一</w:t>
            </w:r>
          </w:p>
        </w:tc>
      </w:tr>
      <w:tr w14:paraId="4074B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3C1D5D1">
            <w:pPr>
              <w:spacing w:after="0" w:line="240" w:lineRule="auto"/>
            </w:pPr>
            <w:r>
              <w:rPr>
                <w:rFonts w:ascii="Arial" w:hAnsi="Arial"/>
                <w:b w:val="0"/>
                <w:sz w:val="19"/>
              </w:rPr>
              <w:t>最近一次出现批量质量问题的情况是怎样的？原因是什么？从发现到处理完成花了多久？</w:t>
            </w:r>
          </w:p>
        </w:tc>
        <w:tc>
          <w:tcPr>
            <w:tcW w:w="4252" w:type="dxa"/>
          </w:tcPr>
          <w:p w14:paraId="262176DC">
            <w:pPr>
              <w:spacing w:after="0" w:line="240" w:lineRule="auto"/>
            </w:pPr>
            <w:r>
              <w:rPr>
                <w:rFonts w:ascii="Arial" w:hAnsi="Arial"/>
                <w:b w:val="0"/>
                <w:sz w:val="19"/>
              </w:rPr>
              <w:t>处理时间&gt;48小时→应急响应慢。对方的情绪反映此事的影响深度</w:t>
            </w:r>
          </w:p>
        </w:tc>
      </w:tr>
    </w:tbl>
    <w:p w14:paraId="2867BF10"/>
    <w:p w14:paraId="6A63620D">
      <w:r>
        <w:rPr>
          <w:rFonts w:ascii="Arial" w:hAnsi="Arial"/>
          <w:b/>
          <w:color w:val="2E75B6"/>
          <w:sz w:val="22"/>
        </w:rPr>
        <w:t>模块三：爆单场景下的品控挑战（6分钟）</w:t>
      </w:r>
    </w:p>
    <w:p w14:paraId="67225D26"/>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5370E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38704C1C">
            <w:pPr>
              <w:spacing w:after="0" w:line="240" w:lineRule="auto"/>
            </w:pPr>
            <w:r>
              <w:rPr>
                <w:rFonts w:ascii="Arial" w:hAnsi="Arial"/>
                <w:b/>
                <w:color w:val="FFFFFF"/>
                <w:sz w:val="20"/>
              </w:rPr>
              <w:t>问题</w:t>
            </w:r>
          </w:p>
        </w:tc>
        <w:tc>
          <w:tcPr>
            <w:tcW w:w="4252" w:type="dxa"/>
            <w:shd w:val="clear" w:color="auto" w:fill="2E75B6"/>
          </w:tcPr>
          <w:p w14:paraId="7D7CF2F5">
            <w:pPr>
              <w:spacing w:after="0" w:line="240" w:lineRule="auto"/>
            </w:pPr>
            <w:r>
              <w:rPr>
                <w:rFonts w:ascii="Arial" w:hAnsi="Arial"/>
                <w:b/>
                <w:color w:val="FFFFFF"/>
                <w:sz w:val="20"/>
              </w:rPr>
              <w:t>期望反应/信号</w:t>
            </w:r>
          </w:p>
        </w:tc>
      </w:tr>
      <w:tr w14:paraId="28AA1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699DDAC2">
            <w:pPr>
              <w:spacing w:after="0" w:line="240" w:lineRule="auto"/>
            </w:pPr>
            <w:r>
              <w:rPr>
                <w:rFonts w:ascii="Arial" w:hAnsi="Arial"/>
                <w:b w:val="0"/>
                <w:sz w:val="19"/>
              </w:rPr>
              <w:t>爆单期间，生产速度加快时，您这边有没有降低抽检标准或缩短检测流程的情况？</w:t>
            </w:r>
          </w:p>
        </w:tc>
        <w:tc>
          <w:tcPr>
            <w:tcW w:w="4252" w:type="dxa"/>
          </w:tcPr>
          <w:p w14:paraId="67595633">
            <w:pPr>
              <w:spacing w:after="0" w:line="240" w:lineRule="auto"/>
            </w:pPr>
            <w:r>
              <w:rPr>
                <w:rFonts w:ascii="Arial" w:hAnsi="Arial"/>
                <w:b w:val="0"/>
                <w:sz w:val="19"/>
              </w:rPr>
              <w:t>如果回答有→说明品质和速度是直接冲突的；如果回答没有但想过→说明还在制度层面扛得住</w:t>
            </w:r>
          </w:p>
        </w:tc>
      </w:tr>
      <w:tr w14:paraId="07C25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189E8A3">
            <w:pPr>
              <w:spacing w:after="0" w:line="240" w:lineRule="auto"/>
            </w:pPr>
            <w:r>
              <w:rPr>
                <w:rFonts w:ascii="Arial" w:hAnsi="Arial"/>
                <w:b w:val="0"/>
                <w:sz w:val="19"/>
              </w:rPr>
              <w:t>在外包工厂加急生产时，您如何确保其品质不滑坡？有没有因为外包赶工出过质量问题？</w:t>
            </w:r>
          </w:p>
        </w:tc>
        <w:tc>
          <w:tcPr>
            <w:tcW w:w="4252" w:type="dxa"/>
          </w:tcPr>
          <w:p w14:paraId="6701D853">
            <w:pPr>
              <w:spacing w:after="0" w:line="240" w:lineRule="auto"/>
            </w:pPr>
            <w:r>
              <w:rPr>
                <w:rFonts w:ascii="Arial" w:hAnsi="Arial"/>
                <w:b w:val="0"/>
                <w:sz w:val="19"/>
              </w:rPr>
              <w:t>具体案例比笼统回答更有价值。如果有具体的不良率数据，就是有说服力的证据</w:t>
            </w:r>
          </w:p>
        </w:tc>
      </w:tr>
      <w:tr w14:paraId="3C128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AD038FD">
            <w:pPr>
              <w:spacing w:after="0" w:line="240" w:lineRule="auto"/>
            </w:pPr>
            <w:r>
              <w:rPr>
                <w:rFonts w:ascii="Arial" w:hAnsi="Arial"/>
                <w:b w:val="0"/>
                <w:sz w:val="19"/>
              </w:rPr>
              <w:t>爆单后是否出现过集中性的客诉或退货？分析下来，是生产端问题还是仓储物流端问题？</w:t>
            </w:r>
          </w:p>
        </w:tc>
        <w:tc>
          <w:tcPr>
            <w:tcW w:w="4252" w:type="dxa"/>
          </w:tcPr>
          <w:p w14:paraId="061E84B1">
            <w:pPr>
              <w:spacing w:after="0" w:line="240" w:lineRule="auto"/>
            </w:pPr>
            <w:r>
              <w:rPr>
                <w:rFonts w:ascii="Arial" w:hAnsi="Arial"/>
                <w:b w:val="0"/>
                <w:sz w:val="19"/>
              </w:rPr>
              <w:t>归因越清晰→品控部门的数据分析能力越强</w:t>
            </w:r>
          </w:p>
        </w:tc>
      </w:tr>
    </w:tbl>
    <w:p w14:paraId="1F674A06"/>
    <w:p w14:paraId="193F84BE">
      <w:r>
        <w:rPr>
          <w:rFonts w:ascii="Arial" w:hAnsi="Arial"/>
          <w:b/>
          <w:color w:val="2E75B6"/>
          <w:sz w:val="22"/>
        </w:rPr>
        <w:t>模块四：稳定性与成本（3分钟）</w:t>
      </w:r>
    </w:p>
    <w:p w14:paraId="34293B20"/>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5A815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54B45072">
            <w:pPr>
              <w:spacing w:after="0" w:line="240" w:lineRule="auto"/>
            </w:pPr>
            <w:r>
              <w:rPr>
                <w:rFonts w:ascii="Arial" w:hAnsi="Arial"/>
                <w:b/>
                <w:color w:val="FFFFFF"/>
                <w:sz w:val="20"/>
              </w:rPr>
              <w:t>问题</w:t>
            </w:r>
          </w:p>
        </w:tc>
        <w:tc>
          <w:tcPr>
            <w:tcW w:w="4252" w:type="dxa"/>
            <w:shd w:val="clear" w:color="auto" w:fill="2E75B6"/>
          </w:tcPr>
          <w:p w14:paraId="545DD0B2">
            <w:pPr>
              <w:spacing w:after="0" w:line="240" w:lineRule="auto"/>
            </w:pPr>
            <w:r>
              <w:rPr>
                <w:rFonts w:ascii="Arial" w:hAnsi="Arial"/>
                <w:b/>
                <w:color w:val="FFFFFF"/>
                <w:sz w:val="20"/>
              </w:rPr>
              <w:t>期望反应/信号</w:t>
            </w:r>
          </w:p>
        </w:tc>
      </w:tr>
      <w:tr w14:paraId="0B6E3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5F86EA1">
            <w:pPr>
              <w:spacing w:after="0" w:line="240" w:lineRule="auto"/>
            </w:pPr>
            <w:r>
              <w:rPr>
                <w:rFonts w:ascii="Arial" w:hAnsi="Arial"/>
                <w:b w:val="0"/>
                <w:sz w:val="19"/>
              </w:rPr>
              <w:t>在您的评估中，自有工厂和外包工厂在品质稳定性上的差距有多大？这个差距是否可以接受？</w:t>
            </w:r>
          </w:p>
        </w:tc>
        <w:tc>
          <w:tcPr>
            <w:tcW w:w="4252" w:type="dxa"/>
          </w:tcPr>
          <w:p w14:paraId="796D871E">
            <w:pPr>
              <w:spacing w:after="0" w:line="240" w:lineRule="auto"/>
            </w:pPr>
            <w:r>
              <w:rPr>
                <w:rFonts w:ascii="Arial" w:hAnsi="Arial"/>
                <w:b w:val="0"/>
                <w:sz w:val="19"/>
              </w:rPr>
              <w:t>量化的差距比定性回答更有价值；可以接受可能是妥协而非事实</w:t>
            </w:r>
          </w:p>
        </w:tc>
      </w:tr>
      <w:tr w14:paraId="173DE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739722C">
            <w:pPr>
              <w:spacing w:after="0" w:line="240" w:lineRule="auto"/>
            </w:pPr>
            <w:r>
              <w:rPr>
                <w:rFonts w:ascii="Arial" w:hAnsi="Arial"/>
                <w:b w:val="0"/>
                <w:sz w:val="19"/>
              </w:rPr>
              <w:t>如果为了品质稳定而要增加检测频次或增加人手，成本上是否有障碍？</w:t>
            </w:r>
          </w:p>
        </w:tc>
        <w:tc>
          <w:tcPr>
            <w:tcW w:w="4252" w:type="dxa"/>
          </w:tcPr>
          <w:p w14:paraId="58DECEFC">
            <w:pPr>
              <w:spacing w:after="0" w:line="240" w:lineRule="auto"/>
            </w:pPr>
            <w:r>
              <w:rPr>
                <w:rFonts w:ascii="Arial" w:hAnsi="Arial"/>
                <w:b w:val="0"/>
                <w:sz w:val="19"/>
              </w:rPr>
              <w:t>如果对方立刻说预算卡死→成本是品质的硬约束；如果是可以申请→制度相对灵活</w:t>
            </w:r>
          </w:p>
        </w:tc>
      </w:tr>
    </w:tbl>
    <w:p w14:paraId="4F4B36C5"/>
    <w:p w14:paraId="7CB09589">
      <w:r>
        <w:rPr>
          <w:rFonts w:ascii="Arial" w:hAnsi="Arial"/>
          <w:b/>
          <w:color w:val="2E75B6"/>
          <w:sz w:val="22"/>
        </w:rPr>
        <w:t>模块五：理想状态（3分钟）</w:t>
      </w:r>
    </w:p>
    <w:p w14:paraId="12C32D21"/>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34145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67740C29">
            <w:pPr>
              <w:spacing w:after="0" w:line="240" w:lineRule="auto"/>
            </w:pPr>
            <w:r>
              <w:rPr>
                <w:rFonts w:ascii="Arial" w:hAnsi="Arial"/>
                <w:b/>
                <w:color w:val="FFFFFF"/>
                <w:sz w:val="20"/>
              </w:rPr>
              <w:t>问题</w:t>
            </w:r>
          </w:p>
        </w:tc>
        <w:tc>
          <w:tcPr>
            <w:tcW w:w="4252" w:type="dxa"/>
            <w:shd w:val="clear" w:color="auto" w:fill="2E75B6"/>
          </w:tcPr>
          <w:p w14:paraId="656E3068">
            <w:pPr>
              <w:spacing w:after="0" w:line="240" w:lineRule="auto"/>
            </w:pPr>
            <w:r>
              <w:rPr>
                <w:rFonts w:ascii="Arial" w:hAnsi="Arial"/>
                <w:b/>
                <w:color w:val="FFFFFF"/>
                <w:sz w:val="20"/>
              </w:rPr>
              <w:t>期望反应/信号</w:t>
            </w:r>
          </w:p>
        </w:tc>
      </w:tr>
      <w:tr w14:paraId="1448C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5095E70">
            <w:pPr>
              <w:spacing w:after="0" w:line="240" w:lineRule="auto"/>
            </w:pPr>
            <w:r>
              <w:rPr>
                <w:rFonts w:ascii="Arial" w:hAnsi="Arial"/>
                <w:b w:val="0"/>
                <w:sz w:val="19"/>
              </w:rPr>
              <w:t>在品控线上，您觉得最需要改进的环节是什么？</w:t>
            </w:r>
          </w:p>
        </w:tc>
        <w:tc>
          <w:tcPr>
            <w:tcW w:w="4252" w:type="dxa"/>
          </w:tcPr>
          <w:p w14:paraId="4D4024D2">
            <w:pPr>
              <w:spacing w:after="0" w:line="240" w:lineRule="auto"/>
            </w:pPr>
            <w:r>
              <w:rPr>
                <w:rFonts w:ascii="Arial" w:hAnsi="Arial"/>
                <w:b w:val="0"/>
                <w:sz w:val="19"/>
              </w:rPr>
              <w:t>第一反应是改进优先级最高的环节</w:t>
            </w:r>
          </w:p>
        </w:tc>
      </w:tr>
      <w:tr w14:paraId="639D9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E36C4B7">
            <w:pPr>
              <w:spacing w:after="0" w:line="240" w:lineRule="auto"/>
            </w:pPr>
            <w:r>
              <w:rPr>
                <w:rFonts w:ascii="Arial" w:hAnsi="Arial"/>
                <w:b w:val="0"/>
                <w:sz w:val="19"/>
              </w:rPr>
              <w:t>如果要实现爆单不减质，您认为需要什么样的制度或工具支持？</w:t>
            </w:r>
          </w:p>
        </w:tc>
        <w:tc>
          <w:tcPr>
            <w:tcW w:w="4252" w:type="dxa"/>
          </w:tcPr>
          <w:p w14:paraId="1A5C0582">
            <w:pPr>
              <w:spacing w:after="0" w:line="240" w:lineRule="auto"/>
            </w:pPr>
            <w:r>
              <w:rPr>
                <w:rFonts w:ascii="Arial" w:hAnsi="Arial"/>
                <w:b w:val="0"/>
                <w:sz w:val="19"/>
              </w:rPr>
              <w:t>回答方向：检测自动化/在线监测/供应商评级/更大的抽检样本量——指向具体投资方向</w:t>
            </w:r>
          </w:p>
        </w:tc>
      </w:tr>
    </w:tbl>
    <w:p w14:paraId="7527FF93"/>
    <w:p w14:paraId="2C1AD2B6">
      <w:pPr>
        <w:pStyle w:val="3"/>
      </w:pPr>
      <w:r>
        <w:t>访谈对象四：仓库负责人</w:t>
      </w:r>
    </w:p>
    <w:p w14:paraId="0AFFDDF2"/>
    <w:p w14:paraId="14020340">
      <w:r>
        <w:rPr>
          <w:rFonts w:ascii="Arial" w:hAnsi="Arial"/>
          <w:b/>
          <w:color w:val="2E75B6"/>
          <w:sz w:val="22"/>
        </w:rPr>
        <w:t>模块一：开场（2分钟）</w:t>
      </w:r>
    </w:p>
    <w:p w14:paraId="2B4549AB"/>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17"/>
        <w:gridCol w:w="4039"/>
      </w:tblGrid>
      <w:tr w14:paraId="43474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shd w:val="clear" w:color="auto" w:fill="2E75B6"/>
          </w:tcPr>
          <w:p w14:paraId="0D5D7BC7">
            <w:pPr>
              <w:spacing w:after="0" w:line="240" w:lineRule="auto"/>
            </w:pPr>
            <w:r>
              <w:rPr>
                <w:rFonts w:ascii="Arial" w:hAnsi="Arial"/>
                <w:b/>
                <w:color w:val="FFFFFF"/>
                <w:sz w:val="20"/>
              </w:rPr>
              <w:t>问题</w:t>
            </w:r>
          </w:p>
        </w:tc>
        <w:tc>
          <w:tcPr>
            <w:tcW w:w="4252" w:type="dxa"/>
            <w:shd w:val="clear" w:color="auto" w:fill="2E75B6"/>
          </w:tcPr>
          <w:p w14:paraId="07DD2686">
            <w:pPr>
              <w:spacing w:after="0" w:line="240" w:lineRule="auto"/>
            </w:pPr>
            <w:r>
              <w:rPr>
                <w:rFonts w:ascii="Arial" w:hAnsi="Arial"/>
                <w:b/>
                <w:color w:val="FFFFFF"/>
                <w:sz w:val="20"/>
              </w:rPr>
              <w:t>期望反应/信号</w:t>
            </w:r>
          </w:p>
        </w:tc>
      </w:tr>
      <w:tr w14:paraId="21FB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EB3D933">
            <w:pPr>
              <w:spacing w:after="0" w:line="240" w:lineRule="auto"/>
            </w:pPr>
            <w:r>
              <w:rPr>
                <w:rFonts w:ascii="Arial" w:hAnsi="Arial"/>
                <w:b w:val="0"/>
                <w:sz w:val="19"/>
              </w:rPr>
              <w:t>请介绍一下您负责的仓库规模（面积、SKU数、日均出入库量）以及信息化程度。</w:t>
            </w:r>
          </w:p>
        </w:tc>
        <w:tc>
          <w:tcPr>
            <w:tcW w:w="4252" w:type="dxa"/>
          </w:tcPr>
          <w:p w14:paraId="7A600411">
            <w:pPr>
              <w:spacing w:after="0" w:line="240" w:lineRule="auto"/>
            </w:pPr>
            <w:r>
              <w:rPr>
                <w:rFonts w:ascii="Arial" w:hAnsi="Arial"/>
                <w:b w:val="0"/>
                <w:sz w:val="19"/>
              </w:rPr>
              <w:t>信息化水平决定了后续问题的深度。WMS+条码/RFID→高；纸质单据→低</w:t>
            </w:r>
          </w:p>
        </w:tc>
      </w:tr>
    </w:tbl>
    <w:p w14:paraId="03EC3206"/>
    <w:p w14:paraId="2B14F2F8">
      <w:r>
        <w:rPr>
          <w:rFonts w:ascii="Arial" w:hAnsi="Arial"/>
          <w:b/>
          <w:color w:val="2E75B6"/>
          <w:sz w:val="22"/>
        </w:rPr>
        <w:t>模块二：日常库存管理（5分钟）</w:t>
      </w:r>
    </w:p>
    <w:p w14:paraId="4244049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2EF5C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6470F37E">
            <w:pPr>
              <w:spacing w:after="0" w:line="240" w:lineRule="auto"/>
            </w:pPr>
            <w:r>
              <w:rPr>
                <w:rFonts w:ascii="Arial" w:hAnsi="Arial"/>
                <w:b/>
                <w:color w:val="FFFFFF"/>
                <w:sz w:val="20"/>
              </w:rPr>
              <w:t>问题</w:t>
            </w:r>
          </w:p>
        </w:tc>
        <w:tc>
          <w:tcPr>
            <w:tcW w:w="4252" w:type="dxa"/>
            <w:shd w:val="clear" w:color="auto" w:fill="2E75B6"/>
          </w:tcPr>
          <w:p w14:paraId="3A96C60C">
            <w:pPr>
              <w:spacing w:after="0" w:line="240" w:lineRule="auto"/>
            </w:pPr>
            <w:r>
              <w:rPr>
                <w:rFonts w:ascii="Arial" w:hAnsi="Arial"/>
                <w:b/>
                <w:color w:val="FFFFFF"/>
                <w:sz w:val="20"/>
              </w:rPr>
              <w:t>期望反应/信号</w:t>
            </w:r>
          </w:p>
        </w:tc>
      </w:tr>
      <w:tr w14:paraId="17B2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CC09EE3">
            <w:pPr>
              <w:spacing w:after="0" w:line="240" w:lineRule="auto"/>
            </w:pPr>
            <w:r>
              <w:rPr>
                <w:rFonts w:ascii="Arial" w:hAnsi="Arial"/>
                <w:b w:val="0"/>
                <w:sz w:val="19"/>
              </w:rPr>
              <w:t>目前的安全库存是怎么设定的？依据是什么（历史销量/计划/经验判断）？谁来确定安全库存水位？</w:t>
            </w:r>
          </w:p>
        </w:tc>
        <w:tc>
          <w:tcPr>
            <w:tcW w:w="4252" w:type="dxa"/>
          </w:tcPr>
          <w:p w14:paraId="26D0FD33">
            <w:pPr>
              <w:spacing w:after="0" w:line="240" w:lineRule="auto"/>
            </w:pPr>
            <w:r>
              <w:rPr>
                <w:rFonts w:ascii="Arial" w:hAnsi="Arial"/>
                <w:b w:val="0"/>
                <w:sz w:val="19"/>
              </w:rPr>
              <w:t>如果安全库存是靠经验而非数据→管理粗放</w:t>
            </w:r>
          </w:p>
        </w:tc>
      </w:tr>
      <w:tr w14:paraId="5D0EE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6CCF84DC">
            <w:pPr>
              <w:spacing w:after="0" w:line="240" w:lineRule="auto"/>
            </w:pPr>
            <w:r>
              <w:rPr>
                <w:rFonts w:ascii="Arial" w:hAnsi="Arial"/>
                <w:b w:val="0"/>
                <w:sz w:val="19"/>
              </w:rPr>
              <w:t>日常补货是怎么触发的？是系统自动建议还是人工判断？补货提前期一般是多久？</w:t>
            </w:r>
          </w:p>
        </w:tc>
        <w:tc>
          <w:tcPr>
            <w:tcW w:w="4252" w:type="dxa"/>
          </w:tcPr>
          <w:p w14:paraId="7E3B38BE">
            <w:pPr>
              <w:spacing w:after="0" w:line="240" w:lineRule="auto"/>
            </w:pPr>
            <w:r>
              <w:rPr>
                <w:rFonts w:ascii="Arial" w:hAnsi="Arial"/>
                <w:b w:val="0"/>
                <w:sz w:val="19"/>
              </w:rPr>
              <w:t>系统自动触发→成熟；人工判断→容易出错</w:t>
            </w:r>
          </w:p>
        </w:tc>
      </w:tr>
      <w:tr w14:paraId="76CE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C02A2B5">
            <w:pPr>
              <w:spacing w:after="0" w:line="240" w:lineRule="auto"/>
            </w:pPr>
            <w:r>
              <w:rPr>
                <w:rFonts w:ascii="Arial" w:hAnsi="Arial"/>
                <w:b w:val="0"/>
                <w:sz w:val="19"/>
              </w:rPr>
              <w:t>有没有出现过以为还有库存但实际已空或者大量积压占用仓库的情况？当时是怎么发生的？</w:t>
            </w:r>
          </w:p>
        </w:tc>
        <w:tc>
          <w:tcPr>
            <w:tcW w:w="4252" w:type="dxa"/>
          </w:tcPr>
          <w:p w14:paraId="2E1A1898">
            <w:pPr>
              <w:spacing w:after="0" w:line="240" w:lineRule="auto"/>
            </w:pPr>
            <w:r>
              <w:rPr>
                <w:rFonts w:ascii="Arial" w:hAnsi="Arial"/>
                <w:b w:val="0"/>
                <w:sz w:val="19"/>
              </w:rPr>
              <w:t>库存不准→数据信任危机。大量积压→计划与销售脱节</w:t>
            </w:r>
          </w:p>
        </w:tc>
      </w:tr>
    </w:tbl>
    <w:p w14:paraId="7351FE6F"/>
    <w:p w14:paraId="1CDA8D0B">
      <w:r>
        <w:rPr>
          <w:rFonts w:ascii="Arial" w:hAnsi="Arial"/>
          <w:b/>
          <w:color w:val="2E75B6"/>
          <w:sz w:val="22"/>
        </w:rPr>
        <w:t>模块三：爆单时的库存应对（6分钟）</w:t>
      </w:r>
    </w:p>
    <w:p w14:paraId="6A1F8491"/>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9"/>
        <w:gridCol w:w="4027"/>
      </w:tblGrid>
      <w:tr w14:paraId="613EB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5DAD4343">
            <w:pPr>
              <w:spacing w:after="0" w:line="240" w:lineRule="auto"/>
            </w:pPr>
            <w:r>
              <w:rPr>
                <w:rFonts w:ascii="Arial" w:hAnsi="Arial"/>
                <w:b/>
                <w:color w:val="FFFFFF"/>
                <w:sz w:val="20"/>
              </w:rPr>
              <w:t>问题</w:t>
            </w:r>
          </w:p>
        </w:tc>
        <w:tc>
          <w:tcPr>
            <w:tcW w:w="4252" w:type="dxa"/>
            <w:shd w:val="clear" w:color="auto" w:fill="2E75B6"/>
          </w:tcPr>
          <w:p w14:paraId="4B541385">
            <w:pPr>
              <w:spacing w:after="0" w:line="240" w:lineRule="auto"/>
            </w:pPr>
            <w:r>
              <w:rPr>
                <w:rFonts w:ascii="Arial" w:hAnsi="Arial"/>
                <w:b/>
                <w:color w:val="FFFFFF"/>
                <w:sz w:val="20"/>
              </w:rPr>
              <w:t>期望反应/信号</w:t>
            </w:r>
          </w:p>
        </w:tc>
      </w:tr>
      <w:tr w14:paraId="7536E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B5137F2">
            <w:pPr>
              <w:spacing w:after="0" w:line="240" w:lineRule="auto"/>
            </w:pPr>
            <w:r>
              <w:rPr>
                <w:rFonts w:ascii="Arial" w:hAnsi="Arial"/>
                <w:b w:val="0"/>
                <w:sz w:val="19"/>
              </w:rPr>
              <w:t>回忆一次爆单场景，仓库端最先接收到的是什么信号？通过什么渠道？</w:t>
            </w:r>
          </w:p>
        </w:tc>
        <w:tc>
          <w:tcPr>
            <w:tcW w:w="4252" w:type="dxa"/>
          </w:tcPr>
          <w:p w14:paraId="5D60AF34">
            <w:pPr>
              <w:spacing w:after="0" w:line="240" w:lineRule="auto"/>
            </w:pPr>
            <w:r>
              <w:rPr>
                <w:rFonts w:ascii="Arial" w:hAnsi="Arial"/>
                <w:b w:val="0"/>
                <w:sz w:val="19"/>
              </w:rPr>
              <w:t>最先接到的信号渠道：系统弹窗/电话/微信群。渠道越low→信息体系越原始</w:t>
            </w:r>
          </w:p>
        </w:tc>
      </w:tr>
      <w:tr w14:paraId="50B6D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23D7036">
            <w:pPr>
              <w:spacing w:after="0" w:line="240" w:lineRule="auto"/>
            </w:pPr>
            <w:r>
              <w:rPr>
                <w:rFonts w:ascii="Arial" w:hAnsi="Arial"/>
                <w:b w:val="0"/>
                <w:sz w:val="19"/>
              </w:rPr>
              <w:t>您接到爆单信息后，第一步做什么动作？（锁定库存/紧急调货/联系物流？）</w:t>
            </w:r>
          </w:p>
        </w:tc>
        <w:tc>
          <w:tcPr>
            <w:tcW w:w="4252" w:type="dxa"/>
          </w:tcPr>
          <w:p w14:paraId="217B0BA6">
            <w:pPr>
              <w:spacing w:after="0" w:line="240" w:lineRule="auto"/>
            </w:pPr>
            <w:r>
              <w:rPr>
                <w:rFonts w:ascii="Arial" w:hAnsi="Arial"/>
                <w:b w:val="0"/>
                <w:sz w:val="19"/>
              </w:rPr>
              <w:t>第一步动作反映仓库的应对优先级。如果第一步是打电话确认→缺少标准化流程</w:t>
            </w:r>
          </w:p>
        </w:tc>
      </w:tr>
      <w:tr w14:paraId="17DB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2F55434">
            <w:pPr>
              <w:spacing w:after="0" w:line="240" w:lineRule="auto"/>
            </w:pPr>
            <w:r>
              <w:rPr>
                <w:rFonts w:ascii="Arial" w:hAnsi="Arial"/>
                <w:b w:val="0"/>
                <w:sz w:val="19"/>
              </w:rPr>
              <w:t>有没有库存预警机制？预警触发后，您一般采取什么措施？</w:t>
            </w:r>
          </w:p>
        </w:tc>
        <w:tc>
          <w:tcPr>
            <w:tcW w:w="4252" w:type="dxa"/>
          </w:tcPr>
          <w:p w14:paraId="1C3B65FC">
            <w:pPr>
              <w:spacing w:after="0" w:line="240" w:lineRule="auto"/>
            </w:pPr>
            <w:r>
              <w:rPr>
                <w:rFonts w:ascii="Arial" w:hAnsi="Arial"/>
                <w:b w:val="0"/>
                <w:sz w:val="19"/>
              </w:rPr>
              <w:t>有预警机制是基础，但更关键的是预警后能否触发自动动作</w:t>
            </w:r>
          </w:p>
        </w:tc>
      </w:tr>
      <w:tr w14:paraId="27564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D3F5709">
            <w:pPr>
              <w:spacing w:after="0" w:line="240" w:lineRule="auto"/>
            </w:pPr>
            <w:r>
              <w:rPr>
                <w:rFonts w:ascii="Arial" w:hAnsi="Arial"/>
                <w:b w:val="0"/>
                <w:sz w:val="19"/>
              </w:rPr>
              <w:t>爆单期间出现过仓内有货但发不出去的情况吗？是什么原因？</w:t>
            </w:r>
          </w:p>
        </w:tc>
        <w:tc>
          <w:tcPr>
            <w:tcW w:w="4252" w:type="dxa"/>
          </w:tcPr>
          <w:p w14:paraId="2C90E06A">
            <w:pPr>
              <w:spacing w:after="0" w:line="240" w:lineRule="auto"/>
            </w:pPr>
            <w:r>
              <w:rPr>
                <w:rFonts w:ascii="Arial" w:hAnsi="Arial"/>
                <w:b w:val="0"/>
                <w:sz w:val="19"/>
              </w:rPr>
              <w:t>如果是人力不足→仓库弹性差；如果是系统卡顿→IT瓶颈；如果是物流车不够→运力瓶颈</w:t>
            </w:r>
          </w:p>
        </w:tc>
      </w:tr>
    </w:tbl>
    <w:p w14:paraId="011B0793"/>
    <w:p w14:paraId="51697D3A">
      <w:r>
        <w:rPr>
          <w:rFonts w:ascii="Arial" w:hAnsi="Arial"/>
          <w:b/>
          <w:color w:val="2E75B6"/>
          <w:sz w:val="22"/>
        </w:rPr>
        <w:t>模块四：信息化与协同（3分钟）</w:t>
      </w:r>
    </w:p>
    <w:p w14:paraId="095BBA87"/>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9"/>
        <w:gridCol w:w="4027"/>
      </w:tblGrid>
      <w:tr w14:paraId="5B35E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3A92EE14">
            <w:pPr>
              <w:spacing w:after="0" w:line="240" w:lineRule="auto"/>
            </w:pPr>
            <w:r>
              <w:rPr>
                <w:rFonts w:ascii="Arial" w:hAnsi="Arial"/>
                <w:b/>
                <w:color w:val="FFFFFF"/>
                <w:sz w:val="20"/>
              </w:rPr>
              <w:t>问题</w:t>
            </w:r>
          </w:p>
        </w:tc>
        <w:tc>
          <w:tcPr>
            <w:tcW w:w="4252" w:type="dxa"/>
            <w:shd w:val="clear" w:color="auto" w:fill="2E75B6"/>
          </w:tcPr>
          <w:p w14:paraId="43ABE857">
            <w:pPr>
              <w:spacing w:after="0" w:line="240" w:lineRule="auto"/>
            </w:pPr>
            <w:r>
              <w:rPr>
                <w:rFonts w:ascii="Arial" w:hAnsi="Arial"/>
                <w:b/>
                <w:color w:val="FFFFFF"/>
                <w:sz w:val="20"/>
              </w:rPr>
              <w:t>期望反应/信号</w:t>
            </w:r>
          </w:p>
        </w:tc>
      </w:tr>
      <w:tr w14:paraId="7678E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6CE9E66">
            <w:pPr>
              <w:spacing w:after="0" w:line="240" w:lineRule="auto"/>
            </w:pPr>
            <w:r>
              <w:rPr>
                <w:rFonts w:ascii="Arial" w:hAnsi="Arial"/>
                <w:b w:val="0"/>
                <w:sz w:val="19"/>
              </w:rPr>
              <w:t>仓库系统和电商系统/ERP系统是实时同步的吗？有没有出现过数据延迟导致的问题？</w:t>
            </w:r>
          </w:p>
        </w:tc>
        <w:tc>
          <w:tcPr>
            <w:tcW w:w="4252" w:type="dxa"/>
          </w:tcPr>
          <w:p w14:paraId="3748E807">
            <w:pPr>
              <w:spacing w:after="0" w:line="240" w:lineRule="auto"/>
            </w:pPr>
            <w:r>
              <w:rPr>
                <w:rFonts w:ascii="Arial" w:hAnsi="Arial"/>
                <w:b w:val="0"/>
                <w:sz w:val="19"/>
              </w:rPr>
              <w:t>实时度是核心指标：T+1的数据对于爆单场景几乎无用</w:t>
            </w:r>
          </w:p>
        </w:tc>
      </w:tr>
      <w:tr w14:paraId="41D3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482A30F">
            <w:pPr>
              <w:spacing w:after="0" w:line="240" w:lineRule="auto"/>
            </w:pPr>
            <w:r>
              <w:rPr>
                <w:rFonts w:ascii="Arial" w:hAnsi="Arial"/>
                <w:b w:val="0"/>
                <w:sz w:val="19"/>
              </w:rPr>
              <w:t>您觉得仓库目前在信息传递上有哪些瓶颈？</w:t>
            </w:r>
          </w:p>
        </w:tc>
        <w:tc>
          <w:tcPr>
            <w:tcW w:w="4252" w:type="dxa"/>
          </w:tcPr>
          <w:p w14:paraId="46517279">
            <w:pPr>
              <w:spacing w:after="0" w:line="240" w:lineRule="auto"/>
            </w:pPr>
            <w:r>
              <w:rPr>
                <w:rFonts w:ascii="Arial" w:hAnsi="Arial"/>
                <w:b w:val="0"/>
                <w:sz w:val="19"/>
              </w:rPr>
              <w:t>开放性提问，看对方是否会主动提到跨部门的信息孤岛</w:t>
            </w:r>
          </w:p>
        </w:tc>
      </w:tr>
    </w:tbl>
    <w:p w14:paraId="53577816"/>
    <w:p w14:paraId="4FFEDE00">
      <w:r>
        <w:rPr>
          <w:rFonts w:ascii="Arial" w:hAnsi="Arial"/>
          <w:b/>
          <w:color w:val="2E75B6"/>
          <w:sz w:val="22"/>
        </w:rPr>
        <w:t>模块五：理想状态（3分钟）</w:t>
      </w:r>
    </w:p>
    <w:p w14:paraId="5B7AA46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337A3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6E0D09AC">
            <w:pPr>
              <w:spacing w:after="0" w:line="240" w:lineRule="auto"/>
            </w:pPr>
            <w:r>
              <w:rPr>
                <w:rFonts w:ascii="Arial" w:hAnsi="Arial"/>
                <w:b/>
                <w:color w:val="FFFFFF"/>
                <w:sz w:val="20"/>
              </w:rPr>
              <w:t>问题</w:t>
            </w:r>
          </w:p>
        </w:tc>
        <w:tc>
          <w:tcPr>
            <w:tcW w:w="4252" w:type="dxa"/>
            <w:shd w:val="clear" w:color="auto" w:fill="2E75B6"/>
          </w:tcPr>
          <w:p w14:paraId="00D9BF99">
            <w:pPr>
              <w:spacing w:after="0" w:line="240" w:lineRule="auto"/>
            </w:pPr>
            <w:r>
              <w:rPr>
                <w:rFonts w:ascii="Arial" w:hAnsi="Arial"/>
                <w:b/>
                <w:color w:val="FFFFFF"/>
                <w:sz w:val="20"/>
              </w:rPr>
              <w:t>期望反应/信号</w:t>
            </w:r>
          </w:p>
        </w:tc>
      </w:tr>
      <w:tr w14:paraId="346DA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5212F07">
            <w:pPr>
              <w:spacing w:after="0" w:line="240" w:lineRule="auto"/>
            </w:pPr>
            <w:r>
              <w:rPr>
                <w:rFonts w:ascii="Arial" w:hAnsi="Arial"/>
                <w:b w:val="0"/>
                <w:sz w:val="19"/>
              </w:rPr>
              <w:t>如果让您设计一个完美的库存预警系统，您希望它具备什么功能？</w:t>
            </w:r>
          </w:p>
        </w:tc>
        <w:tc>
          <w:tcPr>
            <w:tcW w:w="4252" w:type="dxa"/>
          </w:tcPr>
          <w:p w14:paraId="46A904EE">
            <w:pPr>
              <w:spacing w:after="0" w:line="240" w:lineRule="auto"/>
            </w:pPr>
            <w:r>
              <w:rPr>
                <w:rFonts w:ascii="Arial" w:hAnsi="Arial"/>
                <w:b w:val="0"/>
                <w:sz w:val="19"/>
              </w:rPr>
              <w:t>对方能列出功能需求说明需求明确；夸夸其谈则是空想</w:t>
            </w:r>
          </w:p>
        </w:tc>
      </w:tr>
      <w:tr w14:paraId="55FD7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8FE4079">
            <w:pPr>
              <w:spacing w:after="0" w:line="240" w:lineRule="auto"/>
            </w:pPr>
            <w:r>
              <w:rPr>
                <w:rFonts w:ascii="Arial" w:hAnsi="Arial"/>
                <w:b w:val="0"/>
                <w:sz w:val="19"/>
              </w:rPr>
              <w:t>您认为现有库存周转和缺货率之间有没有优化空间？您的建议是什么？</w:t>
            </w:r>
          </w:p>
        </w:tc>
        <w:tc>
          <w:tcPr>
            <w:tcW w:w="4252" w:type="dxa"/>
          </w:tcPr>
          <w:p w14:paraId="7D3E2358">
            <w:pPr>
              <w:spacing w:after="0" w:line="240" w:lineRule="auto"/>
            </w:pPr>
            <w:r>
              <w:rPr>
                <w:rFonts w:ascii="Arial" w:hAnsi="Arial"/>
                <w:b w:val="0"/>
                <w:sz w:val="19"/>
              </w:rPr>
              <w:t>能否同时说清楚这两个指标的平衡关系，是管理水平的分水岭</w:t>
            </w:r>
          </w:p>
        </w:tc>
      </w:tr>
    </w:tbl>
    <w:p w14:paraId="5D7B06C2"/>
    <w:p w14:paraId="06DE4FBE">
      <w:pPr>
        <w:pStyle w:val="3"/>
      </w:pPr>
      <w:r>
        <w:t>访谈对象五：配方师/研发</w:t>
      </w:r>
    </w:p>
    <w:p w14:paraId="0CEC173F"/>
    <w:p w14:paraId="51E77F39">
      <w:r>
        <w:rPr>
          <w:rFonts w:ascii="Arial" w:hAnsi="Arial"/>
          <w:b/>
          <w:color w:val="2E75B6"/>
          <w:sz w:val="22"/>
        </w:rPr>
        <w:t>模块一：开场（2分钟）</w:t>
      </w:r>
    </w:p>
    <w:p w14:paraId="1DC4CF1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6"/>
        <w:gridCol w:w="4030"/>
      </w:tblGrid>
      <w:tr w14:paraId="05A56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15A8785F">
            <w:pPr>
              <w:spacing w:after="0" w:line="240" w:lineRule="auto"/>
            </w:pPr>
            <w:r>
              <w:rPr>
                <w:rFonts w:ascii="Arial" w:hAnsi="Arial"/>
                <w:b/>
                <w:color w:val="FFFFFF"/>
                <w:sz w:val="20"/>
              </w:rPr>
              <w:t>问题</w:t>
            </w:r>
          </w:p>
        </w:tc>
        <w:tc>
          <w:tcPr>
            <w:tcW w:w="4252" w:type="dxa"/>
            <w:shd w:val="clear" w:color="auto" w:fill="2E75B6"/>
          </w:tcPr>
          <w:p w14:paraId="380E0F2F">
            <w:pPr>
              <w:spacing w:after="0" w:line="240" w:lineRule="auto"/>
            </w:pPr>
            <w:r>
              <w:rPr>
                <w:rFonts w:ascii="Arial" w:hAnsi="Arial"/>
                <w:b/>
                <w:color w:val="FFFFFF"/>
                <w:sz w:val="20"/>
              </w:rPr>
              <w:t>期望反应/信号</w:t>
            </w:r>
          </w:p>
        </w:tc>
      </w:tr>
      <w:tr w14:paraId="5A18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6438E373">
            <w:pPr>
              <w:spacing w:after="0" w:line="240" w:lineRule="auto"/>
            </w:pPr>
            <w:r>
              <w:rPr>
                <w:rFonts w:ascii="Arial" w:hAnsi="Arial"/>
                <w:b w:val="0"/>
                <w:sz w:val="19"/>
              </w:rPr>
              <w:t>请介绍您目前负责的产品线/研发方向，以及一个新品从研发到稳定量产的大致周期。</w:t>
            </w:r>
          </w:p>
        </w:tc>
        <w:tc>
          <w:tcPr>
            <w:tcW w:w="4252" w:type="dxa"/>
          </w:tcPr>
          <w:p w14:paraId="4FD4460D">
            <w:pPr>
              <w:spacing w:after="0" w:line="240" w:lineRule="auto"/>
            </w:pPr>
            <w:r>
              <w:rPr>
                <w:rFonts w:ascii="Arial" w:hAnsi="Arial"/>
                <w:b w:val="0"/>
                <w:sz w:val="19"/>
              </w:rPr>
              <w:t>周期长短直接影响敏捷性。如果周期&gt;6个月→研发对爆单的响应能力和意愿都有限</w:t>
            </w:r>
          </w:p>
        </w:tc>
      </w:tr>
    </w:tbl>
    <w:p w14:paraId="1E4E14D3"/>
    <w:p w14:paraId="595DD568">
      <w:r>
        <w:rPr>
          <w:rFonts w:ascii="Arial" w:hAnsi="Arial"/>
          <w:b/>
          <w:color w:val="2E75B6"/>
          <w:sz w:val="22"/>
        </w:rPr>
        <w:t>模块二：研发与生产的衔接（5分钟）</w:t>
      </w:r>
    </w:p>
    <w:p w14:paraId="2A5F658F"/>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2F93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4939F759">
            <w:pPr>
              <w:spacing w:after="0" w:line="240" w:lineRule="auto"/>
            </w:pPr>
            <w:r>
              <w:rPr>
                <w:rFonts w:ascii="Arial" w:hAnsi="Arial"/>
                <w:b/>
                <w:color w:val="FFFFFF"/>
                <w:sz w:val="20"/>
              </w:rPr>
              <w:t>问题</w:t>
            </w:r>
          </w:p>
        </w:tc>
        <w:tc>
          <w:tcPr>
            <w:tcW w:w="4252" w:type="dxa"/>
            <w:shd w:val="clear" w:color="auto" w:fill="2E75B6"/>
          </w:tcPr>
          <w:p w14:paraId="3E28482B">
            <w:pPr>
              <w:spacing w:after="0" w:line="240" w:lineRule="auto"/>
            </w:pPr>
            <w:r>
              <w:rPr>
                <w:rFonts w:ascii="Arial" w:hAnsi="Arial"/>
                <w:b/>
                <w:color w:val="FFFFFF"/>
                <w:sz w:val="20"/>
              </w:rPr>
              <w:t>期望反应/信号</w:t>
            </w:r>
          </w:p>
        </w:tc>
      </w:tr>
      <w:tr w14:paraId="135C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08C4D55">
            <w:pPr>
              <w:spacing w:after="0" w:line="240" w:lineRule="auto"/>
            </w:pPr>
            <w:r>
              <w:rPr>
                <w:rFonts w:ascii="Arial" w:hAnsi="Arial"/>
                <w:b w:val="0"/>
                <w:sz w:val="19"/>
              </w:rPr>
              <w:t>当一款新品从研发转到量产时，自有和外包工厂的工艺交接是怎么进行的？</w:t>
            </w:r>
          </w:p>
        </w:tc>
        <w:tc>
          <w:tcPr>
            <w:tcW w:w="4252" w:type="dxa"/>
          </w:tcPr>
          <w:p w14:paraId="6A3B350F">
            <w:pPr>
              <w:spacing w:after="0" w:line="240" w:lineRule="auto"/>
            </w:pPr>
            <w:r>
              <w:rPr>
                <w:rFonts w:ascii="Arial" w:hAnsi="Arial"/>
                <w:b w:val="0"/>
                <w:sz w:val="19"/>
              </w:rPr>
              <w:t>正式的文件交接+驻厂指导→好；发个邮件了事→差</w:t>
            </w:r>
          </w:p>
        </w:tc>
      </w:tr>
      <w:tr w14:paraId="20D34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C63458C">
            <w:pPr>
              <w:spacing w:after="0" w:line="240" w:lineRule="auto"/>
            </w:pPr>
            <w:r>
              <w:rPr>
                <w:rFonts w:ascii="Arial" w:hAnsi="Arial"/>
                <w:b w:val="0"/>
                <w:sz w:val="19"/>
              </w:rPr>
              <w:t>有没有出现过研发定好的配方/工艺，在量产阶段无法落地或效果差异大的情况？原因是什么？</w:t>
            </w:r>
          </w:p>
        </w:tc>
        <w:tc>
          <w:tcPr>
            <w:tcW w:w="4252" w:type="dxa"/>
          </w:tcPr>
          <w:p w14:paraId="0E49855D">
            <w:pPr>
              <w:spacing w:after="0" w:line="240" w:lineRule="auto"/>
            </w:pPr>
            <w:r>
              <w:rPr>
                <w:rFonts w:ascii="Arial" w:hAnsi="Arial"/>
                <w:b w:val="0"/>
                <w:sz w:val="19"/>
              </w:rPr>
              <w:t>如果经常出现→中试环节缺失或批量放大效应严重</w:t>
            </w:r>
          </w:p>
        </w:tc>
      </w:tr>
      <w:tr w14:paraId="7B878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E2744F8">
            <w:pPr>
              <w:spacing w:after="0" w:line="240" w:lineRule="auto"/>
            </w:pPr>
            <w:r>
              <w:rPr>
                <w:rFonts w:ascii="Arial" w:hAnsi="Arial"/>
                <w:b w:val="0"/>
                <w:sz w:val="19"/>
              </w:rPr>
              <w:t>外包工厂在量产新品时，如何确保配方保密和工艺不走样？</w:t>
            </w:r>
          </w:p>
        </w:tc>
        <w:tc>
          <w:tcPr>
            <w:tcW w:w="4252" w:type="dxa"/>
          </w:tcPr>
          <w:p w14:paraId="13503370">
            <w:pPr>
              <w:spacing w:after="0" w:line="240" w:lineRule="auto"/>
            </w:pPr>
            <w:r>
              <w:rPr>
                <w:rFonts w:ascii="Arial" w:hAnsi="Arial"/>
                <w:b w:val="0"/>
                <w:sz w:val="19"/>
              </w:rPr>
              <w:t>是否提到了具体的保密手段？如果只说相信合作方→风险很高</w:t>
            </w:r>
          </w:p>
        </w:tc>
      </w:tr>
    </w:tbl>
    <w:p w14:paraId="2D168D40"/>
    <w:p w14:paraId="10F5A705">
      <w:r>
        <w:rPr>
          <w:rFonts w:ascii="Arial" w:hAnsi="Arial"/>
          <w:b/>
          <w:color w:val="2E75B6"/>
          <w:sz w:val="22"/>
        </w:rPr>
        <w:t>模块三：配方调整与产能响应（5分钟）</w:t>
      </w:r>
    </w:p>
    <w:p w14:paraId="5679001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0B2E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10F794A8">
            <w:pPr>
              <w:spacing w:after="0" w:line="240" w:lineRule="auto"/>
            </w:pPr>
            <w:r>
              <w:rPr>
                <w:rFonts w:ascii="Arial" w:hAnsi="Arial"/>
                <w:b/>
                <w:color w:val="FFFFFF"/>
                <w:sz w:val="20"/>
              </w:rPr>
              <w:t>问题</w:t>
            </w:r>
          </w:p>
        </w:tc>
        <w:tc>
          <w:tcPr>
            <w:tcW w:w="4252" w:type="dxa"/>
            <w:shd w:val="clear" w:color="auto" w:fill="2E75B6"/>
          </w:tcPr>
          <w:p w14:paraId="57670622">
            <w:pPr>
              <w:spacing w:after="0" w:line="240" w:lineRule="auto"/>
            </w:pPr>
            <w:r>
              <w:rPr>
                <w:rFonts w:ascii="Arial" w:hAnsi="Arial"/>
                <w:b/>
                <w:color w:val="FFFFFF"/>
                <w:sz w:val="20"/>
              </w:rPr>
              <w:t>期望反应/信号</w:t>
            </w:r>
          </w:p>
        </w:tc>
      </w:tr>
      <w:tr w14:paraId="6DFE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C4E3FA3">
            <w:pPr>
              <w:spacing w:after="0" w:line="240" w:lineRule="auto"/>
            </w:pPr>
            <w:r>
              <w:rPr>
                <w:rFonts w:ascii="Arial" w:hAnsi="Arial"/>
                <w:b w:val="0"/>
                <w:sz w:val="19"/>
              </w:rPr>
              <w:t>您是否遇到过为了应对爆单而调整配方或工艺的情况（比如换用替代原料、简化流程）？对品质有影响吗？</w:t>
            </w:r>
          </w:p>
        </w:tc>
        <w:tc>
          <w:tcPr>
            <w:tcW w:w="4252" w:type="dxa"/>
          </w:tcPr>
          <w:p w14:paraId="0F9861F0">
            <w:pPr>
              <w:spacing w:after="0" w:line="240" w:lineRule="auto"/>
            </w:pPr>
            <w:r>
              <w:rPr>
                <w:rFonts w:ascii="Arial" w:hAnsi="Arial"/>
                <w:b w:val="0"/>
                <w:sz w:val="19"/>
              </w:rPr>
              <w:t>如果对方说有但品质影响可控→说明有预案；从来没有→要么太保守，要么没经历过</w:t>
            </w:r>
          </w:p>
        </w:tc>
      </w:tr>
      <w:tr w14:paraId="0985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640BF355">
            <w:pPr>
              <w:spacing w:after="0" w:line="240" w:lineRule="auto"/>
            </w:pPr>
            <w:r>
              <w:rPr>
                <w:rFonts w:ascii="Arial" w:hAnsi="Arial"/>
                <w:b w:val="0"/>
                <w:sz w:val="19"/>
              </w:rPr>
              <w:t>如果有替代原料需求，审批链条有多长？原料替换后的验证周期是多久？</w:t>
            </w:r>
          </w:p>
        </w:tc>
        <w:tc>
          <w:tcPr>
            <w:tcW w:w="4252" w:type="dxa"/>
          </w:tcPr>
          <w:p w14:paraId="11377788">
            <w:pPr>
              <w:spacing w:after="0" w:line="240" w:lineRule="auto"/>
            </w:pPr>
            <w:r>
              <w:rPr>
                <w:rFonts w:ascii="Arial" w:hAnsi="Arial"/>
                <w:b w:val="0"/>
                <w:sz w:val="19"/>
              </w:rPr>
              <w:t>审批链条越短+验证周期越快→研发对市场变化的响应越敏捷</w:t>
            </w:r>
          </w:p>
        </w:tc>
      </w:tr>
    </w:tbl>
    <w:p w14:paraId="4E638C7B"/>
    <w:p w14:paraId="4C67C130">
      <w:r>
        <w:rPr>
          <w:rFonts w:ascii="Arial" w:hAnsi="Arial"/>
          <w:b/>
          <w:color w:val="2E75B6"/>
          <w:sz w:val="22"/>
        </w:rPr>
        <w:t>模块四：专利与知识产权保护（3分钟）</w:t>
      </w:r>
    </w:p>
    <w:p w14:paraId="5CC55B9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6"/>
        <w:gridCol w:w="4030"/>
      </w:tblGrid>
      <w:tr w14:paraId="77A06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703F0FD6">
            <w:pPr>
              <w:spacing w:after="0" w:line="240" w:lineRule="auto"/>
            </w:pPr>
            <w:r>
              <w:rPr>
                <w:rFonts w:ascii="Arial" w:hAnsi="Arial"/>
                <w:b/>
                <w:color w:val="FFFFFF"/>
                <w:sz w:val="20"/>
              </w:rPr>
              <w:t>问题</w:t>
            </w:r>
          </w:p>
        </w:tc>
        <w:tc>
          <w:tcPr>
            <w:tcW w:w="4252" w:type="dxa"/>
            <w:shd w:val="clear" w:color="auto" w:fill="2E75B6"/>
          </w:tcPr>
          <w:p w14:paraId="13588AD4">
            <w:pPr>
              <w:spacing w:after="0" w:line="240" w:lineRule="auto"/>
            </w:pPr>
            <w:r>
              <w:rPr>
                <w:rFonts w:ascii="Arial" w:hAnsi="Arial"/>
                <w:b/>
                <w:color w:val="FFFFFF"/>
                <w:sz w:val="20"/>
              </w:rPr>
              <w:t>期望反应/信号</w:t>
            </w:r>
          </w:p>
        </w:tc>
      </w:tr>
      <w:tr w14:paraId="72EF5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5BCD7AB">
            <w:pPr>
              <w:spacing w:after="0" w:line="240" w:lineRule="auto"/>
            </w:pPr>
            <w:r>
              <w:rPr>
                <w:rFonts w:ascii="Arial" w:hAnsi="Arial"/>
                <w:b w:val="0"/>
                <w:sz w:val="19"/>
              </w:rPr>
              <w:t>在自有和外包同时生产时，公司的核心配方/专利信息是通过什么手段保护的？</w:t>
            </w:r>
          </w:p>
        </w:tc>
        <w:tc>
          <w:tcPr>
            <w:tcW w:w="4252" w:type="dxa"/>
          </w:tcPr>
          <w:p w14:paraId="7CF8E61D">
            <w:pPr>
              <w:spacing w:after="0" w:line="240" w:lineRule="auto"/>
            </w:pPr>
            <w:r>
              <w:rPr>
                <w:rFonts w:ascii="Arial" w:hAnsi="Arial"/>
                <w:b w:val="0"/>
                <w:sz w:val="19"/>
              </w:rPr>
              <w:t>具体手段（分段生产/核心料自供/专利布局）比我们签了NDA更有说服力</w:t>
            </w:r>
          </w:p>
        </w:tc>
      </w:tr>
      <w:tr w14:paraId="439E6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9F40337">
            <w:pPr>
              <w:spacing w:after="0" w:line="240" w:lineRule="auto"/>
            </w:pPr>
            <w:r>
              <w:rPr>
                <w:rFonts w:ascii="Arial" w:hAnsi="Arial"/>
                <w:b w:val="0"/>
                <w:sz w:val="19"/>
              </w:rPr>
              <w:t>您认为目前的专利保护措施是否足够？是否有过技术泄露的顾虑或实际案例？</w:t>
            </w:r>
          </w:p>
        </w:tc>
        <w:tc>
          <w:tcPr>
            <w:tcW w:w="4252" w:type="dxa"/>
          </w:tcPr>
          <w:p w14:paraId="1B066A4A">
            <w:pPr>
              <w:spacing w:after="0" w:line="240" w:lineRule="auto"/>
            </w:pPr>
            <w:r>
              <w:rPr>
                <w:rFonts w:ascii="Arial" w:hAnsi="Arial"/>
                <w:b w:val="0"/>
                <w:sz w:val="19"/>
              </w:rPr>
              <w:t>如果有实际案例→这是高风险点，需要纳入整体风险管理</w:t>
            </w:r>
          </w:p>
        </w:tc>
      </w:tr>
    </w:tbl>
    <w:p w14:paraId="755B4B08"/>
    <w:p w14:paraId="7863514F">
      <w:r>
        <w:rPr>
          <w:rFonts w:ascii="Arial" w:hAnsi="Arial"/>
          <w:b/>
          <w:color w:val="2E75B6"/>
          <w:sz w:val="22"/>
        </w:rPr>
        <w:t>模块五：理想状态（3分钟）</w:t>
      </w:r>
    </w:p>
    <w:p w14:paraId="7C21E2D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2E66E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1D1BAFF9">
            <w:pPr>
              <w:spacing w:after="0" w:line="240" w:lineRule="auto"/>
            </w:pPr>
            <w:r>
              <w:rPr>
                <w:rFonts w:ascii="Arial" w:hAnsi="Arial"/>
                <w:b/>
                <w:color w:val="FFFFFF"/>
                <w:sz w:val="20"/>
              </w:rPr>
              <w:t>问题</w:t>
            </w:r>
          </w:p>
        </w:tc>
        <w:tc>
          <w:tcPr>
            <w:tcW w:w="4252" w:type="dxa"/>
            <w:shd w:val="clear" w:color="auto" w:fill="2E75B6"/>
          </w:tcPr>
          <w:p w14:paraId="21183C3B">
            <w:pPr>
              <w:spacing w:after="0" w:line="240" w:lineRule="auto"/>
            </w:pPr>
            <w:r>
              <w:rPr>
                <w:rFonts w:ascii="Arial" w:hAnsi="Arial"/>
                <w:b/>
                <w:color w:val="FFFFFF"/>
                <w:sz w:val="20"/>
              </w:rPr>
              <w:t>期望反应/信号</w:t>
            </w:r>
          </w:p>
        </w:tc>
      </w:tr>
      <w:tr w14:paraId="2FF30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1A9CF93">
            <w:pPr>
              <w:spacing w:after="0" w:line="240" w:lineRule="auto"/>
            </w:pPr>
            <w:r>
              <w:rPr>
                <w:rFonts w:ascii="Arial" w:hAnsi="Arial"/>
                <w:b w:val="0"/>
                <w:sz w:val="19"/>
              </w:rPr>
              <w:t>您觉得在研发和生产协同上，最需要改善的是什么？</w:t>
            </w:r>
          </w:p>
        </w:tc>
        <w:tc>
          <w:tcPr>
            <w:tcW w:w="4252" w:type="dxa"/>
          </w:tcPr>
          <w:p w14:paraId="01833896">
            <w:pPr>
              <w:spacing w:after="0" w:line="240" w:lineRule="auto"/>
            </w:pPr>
            <w:r>
              <w:rPr>
                <w:rFonts w:ascii="Arial" w:hAnsi="Arial"/>
                <w:b w:val="0"/>
                <w:sz w:val="19"/>
              </w:rPr>
              <w:t>关注是否是沟通和流程类问题——它们比技术问题更容易解决</w:t>
            </w:r>
          </w:p>
        </w:tc>
      </w:tr>
      <w:tr w14:paraId="0EA84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C957BC2">
            <w:pPr>
              <w:spacing w:after="0" w:line="240" w:lineRule="auto"/>
            </w:pPr>
            <w:r>
              <w:rPr>
                <w:rFonts w:ascii="Arial" w:hAnsi="Arial"/>
                <w:b w:val="0"/>
                <w:sz w:val="19"/>
              </w:rPr>
              <w:t>如果为了应对爆单需求，您愿意在配方上做什么样的灵活性设计来兼顾效率与品质？</w:t>
            </w:r>
          </w:p>
        </w:tc>
        <w:tc>
          <w:tcPr>
            <w:tcW w:w="4252" w:type="dxa"/>
          </w:tcPr>
          <w:p w14:paraId="22F73AC6">
            <w:pPr>
              <w:spacing w:after="0" w:line="240" w:lineRule="auto"/>
            </w:pPr>
            <w:r>
              <w:rPr>
                <w:rFonts w:ascii="Arial" w:hAnsi="Arial"/>
                <w:b w:val="0"/>
                <w:sz w:val="19"/>
              </w:rPr>
              <w:t>有前瞻性的研发会想到模块化配方、原料预案等概念；拒绝则反映保守文化</w:t>
            </w:r>
          </w:p>
        </w:tc>
      </w:tr>
    </w:tbl>
    <w:p w14:paraId="7D0AA75B"/>
    <w:p w14:paraId="735E08E6">
      <w:pPr>
        <w:pStyle w:val="3"/>
      </w:pPr>
      <w:r>
        <w:t>访谈对象六：操作工/一线员工</w:t>
      </w:r>
    </w:p>
    <w:p w14:paraId="75E7DFF8"/>
    <w:p w14:paraId="0634F666">
      <w:r>
        <w:rPr>
          <w:rFonts w:ascii="Arial" w:hAnsi="Arial"/>
          <w:b/>
          <w:color w:val="2E75B6"/>
          <w:sz w:val="22"/>
        </w:rPr>
        <w:t>模块一：开场（2分钟）</w:t>
      </w:r>
    </w:p>
    <w:p w14:paraId="2E77FEE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04FE5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3CECA7AF">
            <w:pPr>
              <w:spacing w:after="0" w:line="240" w:lineRule="auto"/>
            </w:pPr>
            <w:r>
              <w:rPr>
                <w:rFonts w:ascii="Arial" w:hAnsi="Arial"/>
                <w:b/>
                <w:color w:val="FFFFFF"/>
                <w:sz w:val="20"/>
              </w:rPr>
              <w:t>问题</w:t>
            </w:r>
          </w:p>
        </w:tc>
        <w:tc>
          <w:tcPr>
            <w:tcW w:w="4252" w:type="dxa"/>
            <w:shd w:val="clear" w:color="auto" w:fill="2E75B6"/>
          </w:tcPr>
          <w:p w14:paraId="73DD6290">
            <w:pPr>
              <w:spacing w:after="0" w:line="240" w:lineRule="auto"/>
            </w:pPr>
            <w:r>
              <w:rPr>
                <w:rFonts w:ascii="Arial" w:hAnsi="Arial"/>
                <w:b/>
                <w:color w:val="FFFFFF"/>
                <w:sz w:val="20"/>
              </w:rPr>
              <w:t>期望反应/信号</w:t>
            </w:r>
          </w:p>
        </w:tc>
      </w:tr>
      <w:tr w14:paraId="2E47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9FF6FB9">
            <w:pPr>
              <w:spacing w:after="0" w:line="240" w:lineRule="auto"/>
            </w:pPr>
            <w:r>
              <w:rPr>
                <w:rFonts w:ascii="Arial" w:hAnsi="Arial"/>
                <w:b w:val="0"/>
                <w:sz w:val="19"/>
              </w:rPr>
              <w:t>您在这条产线工作多久了？平时主要负责什么工序？</w:t>
            </w:r>
          </w:p>
        </w:tc>
        <w:tc>
          <w:tcPr>
            <w:tcW w:w="4252" w:type="dxa"/>
          </w:tcPr>
          <w:p w14:paraId="6C7CFFD4">
            <w:pPr>
              <w:spacing w:after="0" w:line="240" w:lineRule="auto"/>
            </w:pPr>
            <w:r>
              <w:rPr>
                <w:rFonts w:ascii="Arial" w:hAnsi="Arial"/>
                <w:b w:val="0"/>
                <w:sz w:val="19"/>
              </w:rPr>
              <w:t>工龄长→了解和经验丰富；工龄短→新鲜视角</w:t>
            </w:r>
          </w:p>
        </w:tc>
      </w:tr>
    </w:tbl>
    <w:p w14:paraId="2D669922"/>
    <w:p w14:paraId="63654912">
      <w:r>
        <w:rPr>
          <w:rFonts w:ascii="Arial" w:hAnsi="Arial"/>
          <w:b/>
          <w:color w:val="2E75B6"/>
          <w:sz w:val="22"/>
        </w:rPr>
        <w:t>模块二：日常工作节奏（4分钟）</w:t>
      </w:r>
    </w:p>
    <w:p w14:paraId="1A9A2D4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15016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shd w:val="clear" w:color="auto" w:fill="2E75B6"/>
          </w:tcPr>
          <w:p w14:paraId="46B20E36">
            <w:pPr>
              <w:spacing w:after="0" w:line="240" w:lineRule="auto"/>
            </w:pPr>
            <w:r>
              <w:rPr>
                <w:rFonts w:ascii="Arial" w:hAnsi="Arial"/>
                <w:b/>
                <w:color w:val="FFFFFF"/>
                <w:sz w:val="20"/>
              </w:rPr>
              <w:t>问题</w:t>
            </w:r>
          </w:p>
        </w:tc>
        <w:tc>
          <w:tcPr>
            <w:tcW w:w="4252" w:type="dxa"/>
            <w:shd w:val="clear" w:color="auto" w:fill="2E75B6"/>
          </w:tcPr>
          <w:p w14:paraId="70B9C624">
            <w:pPr>
              <w:spacing w:after="0" w:line="240" w:lineRule="auto"/>
            </w:pPr>
            <w:r>
              <w:rPr>
                <w:rFonts w:ascii="Arial" w:hAnsi="Arial"/>
                <w:b/>
                <w:color w:val="FFFFFF"/>
                <w:sz w:val="20"/>
              </w:rPr>
              <w:t>期望反应/信号</w:t>
            </w:r>
          </w:p>
        </w:tc>
      </w:tr>
      <w:tr w14:paraId="1301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A83E300">
            <w:pPr>
              <w:spacing w:after="0" w:line="240" w:lineRule="auto"/>
            </w:pPr>
            <w:r>
              <w:rPr>
                <w:rFonts w:ascii="Arial" w:hAnsi="Arial"/>
                <w:b w:val="0"/>
                <w:sz w:val="19"/>
              </w:rPr>
              <w:t>平时一天大概处理多少产量？生产节奏紧张吗？有没有闲时和忙时之分？</w:t>
            </w:r>
          </w:p>
        </w:tc>
        <w:tc>
          <w:tcPr>
            <w:tcW w:w="4252" w:type="dxa"/>
          </w:tcPr>
          <w:p w14:paraId="64DCFF06">
            <w:pPr>
              <w:spacing w:after="0" w:line="240" w:lineRule="auto"/>
            </w:pPr>
            <w:r>
              <w:rPr>
                <w:rFonts w:ascii="Arial" w:hAnsi="Arial"/>
                <w:b w:val="0"/>
                <w:sz w:val="19"/>
              </w:rPr>
              <w:t>如果有明显淡旺季，说明人员的灵活调度空间存在</w:t>
            </w:r>
          </w:p>
        </w:tc>
      </w:tr>
      <w:tr w14:paraId="4D551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56CDE67">
            <w:pPr>
              <w:spacing w:after="0" w:line="240" w:lineRule="auto"/>
            </w:pPr>
            <w:r>
              <w:rPr>
                <w:rFonts w:ascii="Arial" w:hAnsi="Arial"/>
                <w:b w:val="0"/>
                <w:sz w:val="19"/>
              </w:rPr>
              <w:t>如果突然生产计划变了（比如加急单），您是怎么知道的？通过谁通知？有足够时间准备吗？</w:t>
            </w:r>
          </w:p>
        </w:tc>
        <w:tc>
          <w:tcPr>
            <w:tcW w:w="4252" w:type="dxa"/>
          </w:tcPr>
          <w:p w14:paraId="1F2C8B78">
            <w:pPr>
              <w:spacing w:after="0" w:line="240" w:lineRule="auto"/>
            </w:pPr>
            <w:r>
              <w:rPr>
                <w:rFonts w:ascii="Arial" w:hAnsi="Arial"/>
                <w:b w:val="0"/>
                <w:sz w:val="19"/>
              </w:rPr>
              <w:t>班长跑来找我说→沟通原始；广播/电子看板→中等；手机推送→较好</w:t>
            </w:r>
          </w:p>
        </w:tc>
      </w:tr>
    </w:tbl>
    <w:p w14:paraId="5525011D"/>
    <w:p w14:paraId="38EAAF36">
      <w:r>
        <w:rPr>
          <w:rFonts w:ascii="Arial" w:hAnsi="Arial"/>
          <w:b/>
          <w:color w:val="2E75B6"/>
          <w:sz w:val="22"/>
        </w:rPr>
        <w:t>模块三：爆单时的工作状态（6分钟）</w:t>
      </w:r>
    </w:p>
    <w:p w14:paraId="403A38F1"/>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5D90E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781C5392">
            <w:pPr>
              <w:spacing w:after="0" w:line="240" w:lineRule="auto"/>
            </w:pPr>
            <w:r>
              <w:rPr>
                <w:rFonts w:ascii="Arial" w:hAnsi="Arial"/>
                <w:b/>
                <w:color w:val="FFFFFF"/>
                <w:sz w:val="20"/>
              </w:rPr>
              <w:t>问题</w:t>
            </w:r>
          </w:p>
        </w:tc>
        <w:tc>
          <w:tcPr>
            <w:tcW w:w="4252" w:type="dxa"/>
            <w:shd w:val="clear" w:color="auto" w:fill="2E75B6"/>
          </w:tcPr>
          <w:p w14:paraId="526D1409">
            <w:pPr>
              <w:spacing w:after="0" w:line="240" w:lineRule="auto"/>
            </w:pPr>
            <w:r>
              <w:rPr>
                <w:rFonts w:ascii="Arial" w:hAnsi="Arial"/>
                <w:b/>
                <w:color w:val="FFFFFF"/>
                <w:sz w:val="20"/>
              </w:rPr>
              <w:t>期望反应/信号</w:t>
            </w:r>
          </w:p>
        </w:tc>
      </w:tr>
      <w:tr w14:paraId="46F9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14CD875">
            <w:pPr>
              <w:spacing w:after="0" w:line="240" w:lineRule="auto"/>
            </w:pPr>
            <w:r>
              <w:rPr>
                <w:rFonts w:ascii="Arial" w:hAnsi="Arial"/>
                <w:b w:val="0"/>
                <w:sz w:val="19"/>
              </w:rPr>
              <w:t>回想一次最忙的加班经历，是因为什么？加班了多久？持续了几天？</w:t>
            </w:r>
          </w:p>
        </w:tc>
        <w:tc>
          <w:tcPr>
            <w:tcW w:w="4252" w:type="dxa"/>
          </w:tcPr>
          <w:p w14:paraId="1918F619">
            <w:pPr>
              <w:spacing w:after="0" w:line="240" w:lineRule="auto"/>
            </w:pPr>
            <w:r>
              <w:rPr>
                <w:rFonts w:ascii="Arial" w:hAnsi="Arial"/>
                <w:b w:val="0"/>
                <w:sz w:val="19"/>
              </w:rPr>
              <w:t>关注情绪变化——自豪还是疲惫，这反映企业文化</w:t>
            </w:r>
          </w:p>
        </w:tc>
      </w:tr>
      <w:tr w14:paraId="0FC69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tcPr>
          <w:p w14:paraId="52068C6E">
            <w:pPr>
              <w:spacing w:after="0" w:line="240" w:lineRule="auto"/>
            </w:pPr>
            <w:r>
              <w:rPr>
                <w:rFonts w:ascii="Arial" w:hAnsi="Arial"/>
                <w:b w:val="0"/>
                <w:sz w:val="19"/>
              </w:rPr>
              <w:t>爆单加班时，您的收入有明显的增加吗（加班费/奖金）？您个人是希望爆单多加班多赚钱，还是希望正常节奏？</w:t>
            </w:r>
          </w:p>
        </w:tc>
        <w:tc>
          <w:tcPr>
            <w:tcW w:w="4252" w:type="dxa"/>
          </w:tcPr>
          <w:p w14:paraId="5D462FFE">
            <w:pPr>
              <w:spacing w:after="0" w:line="240" w:lineRule="auto"/>
            </w:pPr>
            <w:r>
              <w:rPr>
                <w:rFonts w:ascii="Arial" w:hAnsi="Arial"/>
                <w:b w:val="0"/>
                <w:sz w:val="19"/>
              </w:rPr>
              <w:t>如果多数人选择正常节奏→加班回报不足以补偿付出</w:t>
            </w:r>
          </w:p>
        </w:tc>
      </w:tr>
      <w:tr w14:paraId="36DD4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6BFB8BB">
            <w:pPr>
              <w:spacing w:after="0" w:line="240" w:lineRule="auto"/>
            </w:pPr>
            <w:r>
              <w:rPr>
                <w:rFonts w:ascii="Arial" w:hAnsi="Arial"/>
                <w:b w:val="0"/>
                <w:sz w:val="19"/>
              </w:rPr>
              <w:t>加班期间，公司有没有给你们提供额外的人文关怀？（伙食、交通、休息等）</w:t>
            </w:r>
          </w:p>
        </w:tc>
        <w:tc>
          <w:tcPr>
            <w:tcW w:w="4252" w:type="dxa"/>
          </w:tcPr>
          <w:p w14:paraId="36B8DD3F">
            <w:pPr>
              <w:spacing w:after="0" w:line="240" w:lineRule="auto"/>
            </w:pPr>
            <w:r>
              <w:rPr>
                <w:rFonts w:ascii="Arial" w:hAnsi="Arial"/>
                <w:b w:val="0"/>
                <w:sz w:val="19"/>
              </w:rPr>
              <w:t>对方列举的具体福利比笼统回答更有信息量；没有也是一个强烈的信号</w:t>
            </w:r>
          </w:p>
        </w:tc>
      </w:tr>
    </w:tbl>
    <w:p w14:paraId="13408863"/>
    <w:p w14:paraId="45344133">
      <w:r>
        <w:rPr>
          <w:rFonts w:ascii="Arial" w:hAnsi="Arial"/>
          <w:b/>
          <w:color w:val="2E75B6"/>
          <w:sz w:val="22"/>
        </w:rPr>
        <w:t>模块四：意见与建议（4分钟）</w:t>
      </w:r>
    </w:p>
    <w:p w14:paraId="1C5B029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288B9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396E9E3A">
            <w:pPr>
              <w:spacing w:after="0" w:line="240" w:lineRule="auto"/>
            </w:pPr>
            <w:r>
              <w:rPr>
                <w:rFonts w:ascii="Arial" w:hAnsi="Arial"/>
                <w:b/>
                <w:color w:val="FFFFFF"/>
                <w:sz w:val="20"/>
              </w:rPr>
              <w:t>问题</w:t>
            </w:r>
          </w:p>
        </w:tc>
        <w:tc>
          <w:tcPr>
            <w:tcW w:w="4252" w:type="dxa"/>
            <w:shd w:val="clear" w:color="auto" w:fill="2E75B6"/>
          </w:tcPr>
          <w:p w14:paraId="615C7EDE">
            <w:pPr>
              <w:spacing w:after="0" w:line="240" w:lineRule="auto"/>
            </w:pPr>
            <w:r>
              <w:rPr>
                <w:rFonts w:ascii="Arial" w:hAnsi="Arial"/>
                <w:b/>
                <w:color w:val="FFFFFF"/>
                <w:sz w:val="20"/>
              </w:rPr>
              <w:t>期望反应/信号</w:t>
            </w:r>
          </w:p>
        </w:tc>
      </w:tr>
      <w:tr w14:paraId="598C3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FD84601">
            <w:pPr>
              <w:spacing w:after="0" w:line="240" w:lineRule="auto"/>
            </w:pPr>
            <w:r>
              <w:rPr>
                <w:rFonts w:ascii="Arial" w:hAnsi="Arial"/>
                <w:b w:val="0"/>
                <w:sz w:val="19"/>
              </w:rPr>
              <w:t>您觉得目前产线上的工作流程，有没有什么让您觉得不合理或者可以改进的地方？</w:t>
            </w:r>
          </w:p>
        </w:tc>
        <w:tc>
          <w:tcPr>
            <w:tcW w:w="4252" w:type="dxa"/>
          </w:tcPr>
          <w:p w14:paraId="0A6AF149">
            <w:pPr>
              <w:spacing w:after="0" w:line="240" w:lineRule="auto"/>
            </w:pPr>
            <w:r>
              <w:rPr>
                <w:rFonts w:ascii="Arial" w:hAnsi="Arial"/>
                <w:b w:val="0"/>
                <w:sz w:val="19"/>
              </w:rPr>
              <w:t>一线员工的痛点往往是最接地气的改进方向。具体场景比抽象意见更有价值</w:t>
            </w:r>
          </w:p>
        </w:tc>
      </w:tr>
      <w:tr w14:paraId="46154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71016D6">
            <w:pPr>
              <w:spacing w:after="0" w:line="240" w:lineRule="auto"/>
            </w:pPr>
            <w:r>
              <w:rPr>
                <w:rFonts w:ascii="Arial" w:hAnsi="Arial"/>
                <w:b w:val="0"/>
                <w:sz w:val="19"/>
              </w:rPr>
              <w:t>如果公司要提升应急生产能力，您觉得一线最缺的是什么？（人手、设备、原料、还是管理沟通？）</w:t>
            </w:r>
          </w:p>
        </w:tc>
        <w:tc>
          <w:tcPr>
            <w:tcW w:w="4252" w:type="dxa"/>
          </w:tcPr>
          <w:p w14:paraId="19DCA620">
            <w:pPr>
              <w:spacing w:after="0" w:line="240" w:lineRule="auto"/>
            </w:pPr>
            <w:r>
              <w:rPr>
                <w:rFonts w:ascii="Arial" w:hAnsi="Arial"/>
                <w:b w:val="0"/>
                <w:sz w:val="19"/>
              </w:rPr>
              <w:t>让一线员工排序最能反映真实制约因素——往往和管理层想的优先级不同</w:t>
            </w:r>
          </w:p>
        </w:tc>
      </w:tr>
      <w:tr w14:paraId="54CA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A878CFE">
            <w:pPr>
              <w:spacing w:after="0" w:line="240" w:lineRule="auto"/>
            </w:pPr>
            <w:r>
              <w:rPr>
                <w:rFonts w:ascii="Arial" w:hAnsi="Arial"/>
                <w:b w:val="0"/>
                <w:sz w:val="19"/>
              </w:rPr>
              <w:t>您有什么想对公司管理层说的吗？（关于工作条件、收入、沟通等方面）</w:t>
            </w:r>
          </w:p>
        </w:tc>
        <w:tc>
          <w:tcPr>
            <w:tcW w:w="4252" w:type="dxa"/>
          </w:tcPr>
          <w:p w14:paraId="4B3EEA11">
            <w:pPr>
              <w:spacing w:after="0" w:line="240" w:lineRule="auto"/>
            </w:pPr>
            <w:r>
              <w:rPr>
                <w:rFonts w:ascii="Arial" w:hAnsi="Arial"/>
                <w:b w:val="0"/>
                <w:sz w:val="19"/>
              </w:rPr>
              <w:t>完全开放的问题，为以上话题查漏补缺。对方的欲言又止或直接开口都是高价值信号</w:t>
            </w:r>
          </w:p>
        </w:tc>
      </w:tr>
    </w:tbl>
    <w:p w14:paraId="65607898"/>
    <w:p w14:paraId="7876040C">
      <w:pPr>
        <w:pStyle w:val="3"/>
      </w:pPr>
      <w:r>
        <w:t>访谈对象七：物流负责人</w:t>
      </w:r>
    </w:p>
    <w:p w14:paraId="58824F31"/>
    <w:p w14:paraId="4D430C4D">
      <w:r>
        <w:rPr>
          <w:rFonts w:ascii="Arial" w:hAnsi="Arial"/>
          <w:b/>
          <w:color w:val="2E75B6"/>
          <w:sz w:val="22"/>
        </w:rPr>
        <w:t>模块一：开场（2分钟）</w:t>
      </w:r>
    </w:p>
    <w:p w14:paraId="65FBD222"/>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6809C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shd w:val="clear" w:color="auto" w:fill="2E75B6"/>
          </w:tcPr>
          <w:p w14:paraId="4212FECC">
            <w:pPr>
              <w:spacing w:after="0" w:line="240" w:lineRule="auto"/>
            </w:pPr>
            <w:r>
              <w:rPr>
                <w:rFonts w:ascii="Arial" w:hAnsi="Arial"/>
                <w:b/>
                <w:color w:val="FFFFFF"/>
                <w:sz w:val="20"/>
              </w:rPr>
              <w:t>问题</w:t>
            </w:r>
          </w:p>
        </w:tc>
        <w:tc>
          <w:tcPr>
            <w:tcW w:w="4252" w:type="dxa"/>
            <w:shd w:val="clear" w:color="auto" w:fill="2E75B6"/>
          </w:tcPr>
          <w:p w14:paraId="28AC49AF">
            <w:pPr>
              <w:spacing w:after="0" w:line="240" w:lineRule="auto"/>
            </w:pPr>
            <w:r>
              <w:rPr>
                <w:rFonts w:ascii="Arial" w:hAnsi="Arial"/>
                <w:b/>
                <w:color w:val="FFFFFF"/>
                <w:sz w:val="20"/>
              </w:rPr>
              <w:t>期望反应/信号</w:t>
            </w:r>
          </w:p>
        </w:tc>
      </w:tr>
      <w:tr w14:paraId="51134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4DD9E3A">
            <w:pPr>
              <w:spacing w:after="0" w:line="240" w:lineRule="auto"/>
            </w:pPr>
            <w:r>
              <w:rPr>
                <w:rFonts w:ascii="Arial" w:hAnsi="Arial"/>
                <w:b w:val="0"/>
                <w:sz w:val="19"/>
              </w:rPr>
              <w:t>请问您负责的物流覆盖哪些范围（同城/区域/全国）？自有车辆和第三方物流的比例如何？</w:t>
            </w:r>
          </w:p>
        </w:tc>
        <w:tc>
          <w:tcPr>
            <w:tcW w:w="4252" w:type="dxa"/>
          </w:tcPr>
          <w:p w14:paraId="23587412">
            <w:pPr>
              <w:spacing w:after="0" w:line="240" w:lineRule="auto"/>
            </w:pPr>
            <w:r>
              <w:rPr>
                <w:rFonts w:ascii="Arial" w:hAnsi="Arial"/>
                <w:b w:val="0"/>
                <w:sz w:val="19"/>
              </w:rPr>
              <w:t>覆盖范围决定复杂度；自有三方的比例影响运力弹性和成本结构</w:t>
            </w:r>
          </w:p>
        </w:tc>
      </w:tr>
    </w:tbl>
    <w:p w14:paraId="516C704E"/>
    <w:p w14:paraId="1F1E3CC9">
      <w:r>
        <w:rPr>
          <w:rFonts w:ascii="Arial" w:hAnsi="Arial"/>
          <w:b/>
          <w:color w:val="2E75B6"/>
          <w:sz w:val="22"/>
        </w:rPr>
        <w:t>模块二：日常物流调度（4分钟）</w:t>
      </w:r>
    </w:p>
    <w:p w14:paraId="07BDBF2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2A83F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shd w:val="clear" w:color="auto" w:fill="2E75B6"/>
          </w:tcPr>
          <w:p w14:paraId="4EDBA5B9">
            <w:pPr>
              <w:spacing w:after="0" w:line="240" w:lineRule="auto"/>
            </w:pPr>
            <w:r>
              <w:rPr>
                <w:rFonts w:ascii="Arial" w:hAnsi="Arial"/>
                <w:b/>
                <w:color w:val="FFFFFF"/>
                <w:sz w:val="20"/>
              </w:rPr>
              <w:t>问题</w:t>
            </w:r>
          </w:p>
        </w:tc>
        <w:tc>
          <w:tcPr>
            <w:tcW w:w="4252" w:type="dxa"/>
            <w:shd w:val="clear" w:color="auto" w:fill="2E75B6"/>
          </w:tcPr>
          <w:p w14:paraId="0DDAFF29">
            <w:pPr>
              <w:spacing w:after="0" w:line="240" w:lineRule="auto"/>
            </w:pPr>
            <w:r>
              <w:rPr>
                <w:rFonts w:ascii="Arial" w:hAnsi="Arial"/>
                <w:b/>
                <w:color w:val="FFFFFF"/>
                <w:sz w:val="20"/>
              </w:rPr>
              <w:t>期望反应/信号</w:t>
            </w:r>
          </w:p>
        </w:tc>
      </w:tr>
      <w:tr w14:paraId="1D02D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50BD84E">
            <w:pPr>
              <w:spacing w:after="0" w:line="240" w:lineRule="auto"/>
            </w:pPr>
            <w:r>
              <w:rPr>
                <w:rFonts w:ascii="Arial" w:hAnsi="Arial"/>
                <w:b w:val="0"/>
                <w:sz w:val="19"/>
              </w:rPr>
              <w:t>日常的物流调度是怎么做的？根据什么来排车、排线？（订单量/线路/时效要求？）</w:t>
            </w:r>
          </w:p>
        </w:tc>
        <w:tc>
          <w:tcPr>
            <w:tcW w:w="4252" w:type="dxa"/>
          </w:tcPr>
          <w:p w14:paraId="75220921">
            <w:pPr>
              <w:spacing w:after="0" w:line="240" w:lineRule="auto"/>
            </w:pPr>
            <w:r>
              <w:rPr>
                <w:rFonts w:ascii="Arial" w:hAnsi="Arial"/>
                <w:b w:val="0"/>
                <w:sz w:val="19"/>
              </w:rPr>
              <w:t>排线依据越单一→越容易优化；维度越多→调度复杂度越高</w:t>
            </w:r>
          </w:p>
        </w:tc>
      </w:tr>
      <w:tr w14:paraId="54F07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B259FC5">
            <w:pPr>
              <w:spacing w:after="0" w:line="240" w:lineRule="auto"/>
            </w:pPr>
            <w:r>
              <w:rPr>
                <w:rFonts w:ascii="Arial" w:hAnsi="Arial"/>
                <w:b w:val="0"/>
                <w:sz w:val="19"/>
              </w:rPr>
              <w:t>有没有因为物流运力不足导致发货延迟的情况？通常是什么原因造成的？</w:t>
            </w:r>
          </w:p>
        </w:tc>
        <w:tc>
          <w:tcPr>
            <w:tcW w:w="4252" w:type="dxa"/>
          </w:tcPr>
          <w:p w14:paraId="23203DB7">
            <w:pPr>
              <w:spacing w:after="0" w:line="240" w:lineRule="auto"/>
            </w:pPr>
            <w:r>
              <w:rPr>
                <w:rFonts w:ascii="Arial" w:hAnsi="Arial"/>
                <w:b w:val="0"/>
                <w:sz w:val="19"/>
              </w:rPr>
              <w:t>如果是临时爆单超出日常运力→可预期；平时也缺→运力持续不足</w:t>
            </w:r>
          </w:p>
        </w:tc>
      </w:tr>
    </w:tbl>
    <w:p w14:paraId="531BC54F"/>
    <w:p w14:paraId="31157408">
      <w:r>
        <w:rPr>
          <w:rFonts w:ascii="Arial" w:hAnsi="Arial"/>
          <w:b/>
          <w:color w:val="2E75B6"/>
          <w:sz w:val="22"/>
        </w:rPr>
        <w:t>模块三：爆单时的物流应对（6分钟）</w:t>
      </w:r>
    </w:p>
    <w:p w14:paraId="41EA7A6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0139A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shd w:val="clear" w:color="auto" w:fill="2E75B6"/>
          </w:tcPr>
          <w:p w14:paraId="1DAB32AD">
            <w:pPr>
              <w:spacing w:after="0" w:line="240" w:lineRule="auto"/>
            </w:pPr>
            <w:r>
              <w:rPr>
                <w:rFonts w:ascii="Arial" w:hAnsi="Arial"/>
                <w:b/>
                <w:color w:val="FFFFFF"/>
                <w:sz w:val="20"/>
              </w:rPr>
              <w:t>问题</w:t>
            </w:r>
          </w:p>
        </w:tc>
        <w:tc>
          <w:tcPr>
            <w:tcW w:w="4252" w:type="dxa"/>
            <w:shd w:val="clear" w:color="auto" w:fill="2E75B6"/>
          </w:tcPr>
          <w:p w14:paraId="79FEFF3B">
            <w:pPr>
              <w:spacing w:after="0" w:line="240" w:lineRule="auto"/>
            </w:pPr>
            <w:r>
              <w:rPr>
                <w:rFonts w:ascii="Arial" w:hAnsi="Arial"/>
                <w:b/>
                <w:color w:val="FFFFFF"/>
                <w:sz w:val="20"/>
              </w:rPr>
              <w:t>期望反应/信号</w:t>
            </w:r>
          </w:p>
        </w:tc>
      </w:tr>
      <w:tr w14:paraId="429B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tcPr>
          <w:p w14:paraId="38463F1F">
            <w:pPr>
              <w:spacing w:after="0" w:line="240" w:lineRule="auto"/>
            </w:pPr>
            <w:r>
              <w:rPr>
                <w:rFonts w:ascii="Arial" w:hAnsi="Arial"/>
                <w:b w:val="0"/>
                <w:sz w:val="19"/>
              </w:rPr>
              <w:t>爆单期间，运力是怎么调配的？是否能快速增加运力？临时加车加人的成本怎么算？</w:t>
            </w:r>
          </w:p>
        </w:tc>
        <w:tc>
          <w:tcPr>
            <w:tcW w:w="4252" w:type="dxa"/>
          </w:tcPr>
          <w:p w14:paraId="185266BF">
            <w:pPr>
              <w:spacing w:after="0" w:line="240" w:lineRule="auto"/>
            </w:pPr>
            <w:r>
              <w:rPr>
                <w:rFonts w:ascii="Arial" w:hAnsi="Arial"/>
                <w:b w:val="0"/>
                <w:sz w:val="19"/>
              </w:rPr>
              <w:t>有固定合作三方物流且能快速扩量→好；临时到处找车→被动</w:t>
            </w:r>
          </w:p>
        </w:tc>
      </w:tr>
      <w:tr w14:paraId="7A0DA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406D306">
            <w:pPr>
              <w:spacing w:after="0" w:line="240" w:lineRule="auto"/>
            </w:pPr>
            <w:r>
              <w:rPr>
                <w:rFonts w:ascii="Arial" w:hAnsi="Arial"/>
                <w:b w:val="0"/>
                <w:sz w:val="19"/>
              </w:rPr>
              <w:t>物流端和仓库端、销售端的信息是怎么对接的？爆单时谁先通知您？您如何判断要不要临时加车？</w:t>
            </w:r>
          </w:p>
        </w:tc>
        <w:tc>
          <w:tcPr>
            <w:tcW w:w="4252" w:type="dxa"/>
          </w:tcPr>
          <w:p w14:paraId="3C3EEC83">
            <w:pPr>
              <w:spacing w:after="0" w:line="240" w:lineRule="auto"/>
            </w:pPr>
            <w:r>
              <w:rPr>
                <w:rFonts w:ascii="Arial" w:hAnsi="Arial"/>
                <w:b w:val="0"/>
                <w:sz w:val="19"/>
              </w:rPr>
              <w:t>信息源单一→风险高；销售直接打你电话都比没人通知好</w:t>
            </w:r>
          </w:p>
        </w:tc>
      </w:tr>
      <w:tr w14:paraId="58BA0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D81C104">
            <w:pPr>
              <w:spacing w:after="0" w:line="240" w:lineRule="auto"/>
            </w:pPr>
            <w:r>
              <w:rPr>
                <w:rFonts w:ascii="Arial" w:hAnsi="Arial"/>
                <w:b w:val="0"/>
                <w:sz w:val="19"/>
              </w:rPr>
              <w:t>消费者端因为物流延迟产生的投诉，您这边怎么处理？标准和流程是什么？</w:t>
            </w:r>
          </w:p>
        </w:tc>
        <w:tc>
          <w:tcPr>
            <w:tcW w:w="4252" w:type="dxa"/>
          </w:tcPr>
          <w:p w14:paraId="0FE38FB5">
            <w:pPr>
              <w:spacing w:after="0" w:line="240" w:lineRule="auto"/>
            </w:pPr>
            <w:r>
              <w:rPr>
                <w:rFonts w:ascii="Arial" w:hAnsi="Arial"/>
                <w:b w:val="0"/>
                <w:sz w:val="19"/>
              </w:rPr>
              <w:t>有标准化理赔流程→成熟；领导拍板→灰色地带</w:t>
            </w:r>
          </w:p>
        </w:tc>
      </w:tr>
    </w:tbl>
    <w:p w14:paraId="0C9B8B31"/>
    <w:p w14:paraId="722F3419">
      <w:r>
        <w:rPr>
          <w:rFonts w:ascii="Arial" w:hAnsi="Arial"/>
          <w:b/>
          <w:color w:val="2E75B6"/>
          <w:sz w:val="22"/>
        </w:rPr>
        <w:t>模块四：客户体验与反馈（3分钟）</w:t>
      </w:r>
    </w:p>
    <w:p w14:paraId="34C2D826"/>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4A561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09526B5E">
            <w:pPr>
              <w:spacing w:after="0" w:line="240" w:lineRule="auto"/>
            </w:pPr>
            <w:r>
              <w:rPr>
                <w:rFonts w:ascii="Arial" w:hAnsi="Arial"/>
                <w:b/>
                <w:color w:val="FFFFFF"/>
                <w:sz w:val="20"/>
              </w:rPr>
              <w:t>问题</w:t>
            </w:r>
          </w:p>
        </w:tc>
        <w:tc>
          <w:tcPr>
            <w:tcW w:w="4252" w:type="dxa"/>
            <w:shd w:val="clear" w:color="auto" w:fill="2E75B6"/>
          </w:tcPr>
          <w:p w14:paraId="19E47D30">
            <w:pPr>
              <w:spacing w:after="0" w:line="240" w:lineRule="auto"/>
            </w:pPr>
            <w:r>
              <w:rPr>
                <w:rFonts w:ascii="Arial" w:hAnsi="Arial"/>
                <w:b/>
                <w:color w:val="FFFFFF"/>
                <w:sz w:val="20"/>
              </w:rPr>
              <w:t>期望反应/信号</w:t>
            </w:r>
          </w:p>
        </w:tc>
      </w:tr>
      <w:tr w14:paraId="1493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E44CD8F">
            <w:pPr>
              <w:spacing w:after="0" w:line="240" w:lineRule="auto"/>
            </w:pPr>
            <w:r>
              <w:rPr>
                <w:rFonts w:ascii="Arial" w:hAnsi="Arial"/>
                <w:b w:val="0"/>
                <w:sz w:val="19"/>
              </w:rPr>
              <w:t>在您的角度看，消费者对物流时效的容忍度大概是什么样的？爆单时物流客诉率大概升高多少？</w:t>
            </w:r>
          </w:p>
        </w:tc>
        <w:tc>
          <w:tcPr>
            <w:tcW w:w="4252" w:type="dxa"/>
          </w:tcPr>
          <w:p w14:paraId="79BEAB52">
            <w:pPr>
              <w:spacing w:after="0" w:line="240" w:lineRule="auto"/>
            </w:pPr>
            <w:r>
              <w:rPr>
                <w:rFonts w:ascii="Arial" w:hAnsi="Arial"/>
                <w:b w:val="0"/>
                <w:sz w:val="19"/>
              </w:rPr>
              <w:t>有数据支撑的回答比笼统印象更有价值</w:t>
            </w:r>
          </w:p>
        </w:tc>
      </w:tr>
      <w:tr w14:paraId="619D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670A235">
            <w:pPr>
              <w:spacing w:after="0" w:line="240" w:lineRule="auto"/>
            </w:pPr>
            <w:r>
              <w:rPr>
                <w:rFonts w:ascii="Arial" w:hAnsi="Arial"/>
                <w:b w:val="0"/>
                <w:sz w:val="19"/>
              </w:rPr>
              <w:t>有没有因为物流信息更新不及时（比如仓库已发货但物流未扫码）导致消费者投诉的情况？</w:t>
            </w:r>
          </w:p>
        </w:tc>
        <w:tc>
          <w:tcPr>
            <w:tcW w:w="4252" w:type="dxa"/>
          </w:tcPr>
          <w:p w14:paraId="62471727">
            <w:pPr>
              <w:spacing w:after="0" w:line="240" w:lineRule="auto"/>
            </w:pPr>
            <w:r>
              <w:rPr>
                <w:rFonts w:ascii="Arial" w:hAnsi="Arial"/>
                <w:b w:val="0"/>
                <w:sz w:val="19"/>
              </w:rPr>
              <w:t>如果犹豫或举例，说明系统数据传输存在断点</w:t>
            </w:r>
          </w:p>
        </w:tc>
      </w:tr>
    </w:tbl>
    <w:p w14:paraId="667128A3"/>
    <w:p w14:paraId="5FE9F7B7">
      <w:r>
        <w:rPr>
          <w:rFonts w:ascii="Arial" w:hAnsi="Arial"/>
          <w:b/>
          <w:color w:val="2E75B6"/>
          <w:sz w:val="22"/>
        </w:rPr>
        <w:t>模块五：理想状态（3分钟）</w:t>
      </w:r>
    </w:p>
    <w:p w14:paraId="0A44D64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6"/>
        <w:gridCol w:w="4030"/>
      </w:tblGrid>
      <w:tr w14:paraId="2CDB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24FC42CC">
            <w:pPr>
              <w:spacing w:after="0" w:line="240" w:lineRule="auto"/>
            </w:pPr>
            <w:r>
              <w:rPr>
                <w:rFonts w:ascii="Arial" w:hAnsi="Arial"/>
                <w:b/>
                <w:color w:val="FFFFFF"/>
                <w:sz w:val="20"/>
              </w:rPr>
              <w:t>问题</w:t>
            </w:r>
          </w:p>
        </w:tc>
        <w:tc>
          <w:tcPr>
            <w:tcW w:w="4252" w:type="dxa"/>
            <w:shd w:val="clear" w:color="auto" w:fill="2E75B6"/>
          </w:tcPr>
          <w:p w14:paraId="4FB0D17A">
            <w:pPr>
              <w:spacing w:after="0" w:line="240" w:lineRule="auto"/>
            </w:pPr>
            <w:r>
              <w:rPr>
                <w:rFonts w:ascii="Arial" w:hAnsi="Arial"/>
                <w:b/>
                <w:color w:val="FFFFFF"/>
                <w:sz w:val="20"/>
              </w:rPr>
              <w:t>期望反应/信号</w:t>
            </w:r>
          </w:p>
        </w:tc>
      </w:tr>
      <w:tr w14:paraId="031D3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624D2DEF">
            <w:pPr>
              <w:spacing w:after="0" w:line="240" w:lineRule="auto"/>
            </w:pPr>
            <w:r>
              <w:rPr>
                <w:rFonts w:ascii="Arial" w:hAnsi="Arial"/>
                <w:b w:val="0"/>
                <w:sz w:val="19"/>
              </w:rPr>
              <w:t>您觉得目前物流环节最需要提升的是什么？（信息同步/运力弹性/成本控制/时效管理？）</w:t>
            </w:r>
          </w:p>
        </w:tc>
        <w:tc>
          <w:tcPr>
            <w:tcW w:w="4252" w:type="dxa"/>
          </w:tcPr>
          <w:p w14:paraId="0E991369">
            <w:pPr>
              <w:spacing w:after="0" w:line="240" w:lineRule="auto"/>
            </w:pPr>
            <w:r>
              <w:rPr>
                <w:rFonts w:ascii="Arial" w:hAnsi="Arial"/>
                <w:b w:val="0"/>
                <w:sz w:val="19"/>
              </w:rPr>
              <w:t>第一顺位就是最痛的点</w:t>
            </w:r>
          </w:p>
        </w:tc>
      </w:tr>
      <w:tr w14:paraId="20D54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7526938">
            <w:pPr>
              <w:spacing w:after="0" w:line="240" w:lineRule="auto"/>
            </w:pPr>
            <w:r>
              <w:rPr>
                <w:rFonts w:ascii="Arial" w:hAnsi="Arial"/>
                <w:b w:val="0"/>
                <w:sz w:val="19"/>
              </w:rPr>
              <w:t>如果有一个爆单物流预案，您希望它包含什么内容？</w:t>
            </w:r>
          </w:p>
        </w:tc>
        <w:tc>
          <w:tcPr>
            <w:tcW w:w="4252" w:type="dxa"/>
          </w:tcPr>
          <w:p w14:paraId="5207D69D">
            <w:pPr>
              <w:spacing w:after="0" w:line="240" w:lineRule="auto"/>
            </w:pPr>
            <w:r>
              <w:rPr>
                <w:rFonts w:ascii="Arial" w:hAnsi="Arial"/>
                <w:b w:val="0"/>
                <w:sz w:val="19"/>
              </w:rPr>
              <w:t>要有具体模块（运力储备/信息通报/客户安抚话术/费用预算），内容越具体说明思考越成熟</w:t>
            </w:r>
          </w:p>
        </w:tc>
      </w:tr>
    </w:tbl>
    <w:p w14:paraId="715FA735"/>
    <w:p w14:paraId="039F876B">
      <w:pPr>
        <w:pStyle w:val="3"/>
      </w:pPr>
      <w:r>
        <w:t>访谈对象八：信息/系统研发人员</w:t>
      </w:r>
    </w:p>
    <w:p w14:paraId="41A49DEA"/>
    <w:p w14:paraId="2C675C15">
      <w:r>
        <w:rPr>
          <w:rFonts w:ascii="Arial" w:hAnsi="Arial"/>
          <w:b/>
          <w:color w:val="2E75B6"/>
          <w:sz w:val="22"/>
        </w:rPr>
        <w:t>模块一：开场与系统概览（3分钟）</w:t>
      </w:r>
    </w:p>
    <w:p w14:paraId="5362E8AA"/>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09993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5CCC2EA9">
            <w:pPr>
              <w:spacing w:after="0" w:line="240" w:lineRule="auto"/>
            </w:pPr>
            <w:r>
              <w:rPr>
                <w:rFonts w:ascii="Arial" w:hAnsi="Arial"/>
                <w:b/>
                <w:color w:val="FFFFFF"/>
                <w:sz w:val="20"/>
              </w:rPr>
              <w:t>问题</w:t>
            </w:r>
          </w:p>
        </w:tc>
        <w:tc>
          <w:tcPr>
            <w:tcW w:w="4252" w:type="dxa"/>
            <w:shd w:val="clear" w:color="auto" w:fill="2E75B6"/>
          </w:tcPr>
          <w:p w14:paraId="3657E924">
            <w:pPr>
              <w:spacing w:after="0" w:line="240" w:lineRule="auto"/>
            </w:pPr>
            <w:r>
              <w:rPr>
                <w:rFonts w:ascii="Arial" w:hAnsi="Arial"/>
                <w:b/>
                <w:color w:val="FFFFFF"/>
                <w:sz w:val="20"/>
              </w:rPr>
              <w:t>期望反应/信号</w:t>
            </w:r>
          </w:p>
        </w:tc>
      </w:tr>
      <w:tr w14:paraId="29542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5FA4F951">
            <w:pPr>
              <w:spacing w:after="0" w:line="240" w:lineRule="auto"/>
            </w:pPr>
            <w:r>
              <w:rPr>
                <w:rFonts w:ascii="Arial" w:hAnsi="Arial"/>
                <w:b w:val="0"/>
                <w:sz w:val="19"/>
              </w:rPr>
              <w:t>您目前负责哪些业务系统？这些系统之间的数据流转是怎样的拓扑？</w:t>
            </w:r>
          </w:p>
        </w:tc>
        <w:tc>
          <w:tcPr>
            <w:tcW w:w="4252" w:type="dxa"/>
          </w:tcPr>
          <w:p w14:paraId="07661964">
            <w:pPr>
              <w:spacing w:after="0" w:line="240" w:lineRule="auto"/>
            </w:pPr>
            <w:r>
              <w:rPr>
                <w:rFonts w:ascii="Arial" w:hAnsi="Arial"/>
                <w:b w:val="0"/>
                <w:sz w:val="19"/>
              </w:rPr>
              <w:t>对方是否能在脑海中清晰地画出系统拓扑图，反映其掌握全局的程度</w:t>
            </w:r>
          </w:p>
        </w:tc>
      </w:tr>
      <w:tr w14:paraId="08212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395A296F">
            <w:pPr>
              <w:spacing w:after="0" w:line="240" w:lineRule="auto"/>
            </w:pPr>
            <w:r>
              <w:rPr>
                <w:rFonts w:ascii="Arial" w:hAnsi="Arial"/>
                <w:b w:val="0"/>
                <w:sz w:val="19"/>
              </w:rPr>
              <w:t>目前各系统间数据同步的时效性如何（实时/T+1/人工导入）？有没有数据孤岛？</w:t>
            </w:r>
          </w:p>
        </w:tc>
        <w:tc>
          <w:tcPr>
            <w:tcW w:w="4252" w:type="dxa"/>
          </w:tcPr>
          <w:p w14:paraId="21482F74">
            <w:pPr>
              <w:spacing w:after="0" w:line="240" w:lineRule="auto"/>
            </w:pPr>
            <w:r>
              <w:rPr>
                <w:rFonts w:ascii="Arial" w:hAnsi="Arial"/>
                <w:b w:val="0"/>
                <w:sz w:val="19"/>
              </w:rPr>
              <w:t>承认存在数据孤岛→坦诚且有改进空间；说全部打通→要么真先进，要么在回避问题</w:t>
            </w:r>
          </w:p>
        </w:tc>
      </w:tr>
    </w:tbl>
    <w:p w14:paraId="2197578A"/>
    <w:p w14:paraId="45C3D2C9">
      <w:r>
        <w:rPr>
          <w:rFonts w:ascii="Arial" w:hAnsi="Arial"/>
          <w:b/>
          <w:color w:val="2E75B6"/>
          <w:sz w:val="22"/>
        </w:rPr>
        <w:t>模块二：爆单场景下的系统压力（5分钟）</w:t>
      </w:r>
    </w:p>
    <w:p w14:paraId="7A864D53"/>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3"/>
        <w:gridCol w:w="4023"/>
      </w:tblGrid>
      <w:tr w14:paraId="08397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shd w:val="clear" w:color="auto" w:fill="2E75B6"/>
          </w:tcPr>
          <w:p w14:paraId="7AEDD6E0">
            <w:pPr>
              <w:spacing w:after="0" w:line="240" w:lineRule="auto"/>
            </w:pPr>
            <w:r>
              <w:rPr>
                <w:rFonts w:ascii="Arial" w:hAnsi="Arial"/>
                <w:b/>
                <w:color w:val="FFFFFF"/>
                <w:sz w:val="20"/>
              </w:rPr>
              <w:t>问题</w:t>
            </w:r>
          </w:p>
        </w:tc>
        <w:tc>
          <w:tcPr>
            <w:tcW w:w="4252" w:type="dxa"/>
            <w:shd w:val="clear" w:color="auto" w:fill="2E75B6"/>
          </w:tcPr>
          <w:p w14:paraId="5675FE45">
            <w:pPr>
              <w:spacing w:after="0" w:line="240" w:lineRule="auto"/>
            </w:pPr>
            <w:r>
              <w:rPr>
                <w:rFonts w:ascii="Arial" w:hAnsi="Arial"/>
                <w:b/>
                <w:color w:val="FFFFFF"/>
                <w:sz w:val="20"/>
              </w:rPr>
              <w:t>期望反应/信号</w:t>
            </w:r>
          </w:p>
        </w:tc>
      </w:tr>
      <w:tr w14:paraId="2285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tcPr>
          <w:p w14:paraId="38022077">
            <w:pPr>
              <w:spacing w:after="0" w:line="240" w:lineRule="auto"/>
            </w:pPr>
            <w:r>
              <w:rPr>
                <w:rFonts w:ascii="Arial" w:hAnsi="Arial"/>
                <w:b w:val="0"/>
                <w:sz w:val="19"/>
              </w:rPr>
              <w:t>爆单时，系统层面有没有出现过瓶颈或崩溃的情况？比如订单系统并发过高、库存更新滞后等。</w:t>
            </w:r>
          </w:p>
        </w:tc>
        <w:tc>
          <w:tcPr>
            <w:tcW w:w="4252" w:type="dxa"/>
          </w:tcPr>
          <w:p w14:paraId="1793A2CE">
            <w:pPr>
              <w:spacing w:after="0" w:line="240" w:lineRule="auto"/>
            </w:pPr>
            <w:r>
              <w:rPr>
                <w:rFonts w:ascii="Arial" w:hAnsi="Arial"/>
                <w:b w:val="0"/>
                <w:sz w:val="19"/>
              </w:rPr>
              <w:t>具体技术问题比系统偶尔卡更有诊断价值</w:t>
            </w:r>
          </w:p>
        </w:tc>
      </w:tr>
      <w:tr w14:paraId="7E33C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6B197A8B">
            <w:pPr>
              <w:spacing w:after="0" w:line="240" w:lineRule="auto"/>
            </w:pPr>
            <w:r>
              <w:rPr>
                <w:rFonts w:ascii="Arial" w:hAnsi="Arial"/>
                <w:b w:val="0"/>
                <w:sz w:val="19"/>
              </w:rPr>
              <w:t>爆单后，如果公司决定拓展新品或增加规格，系统层面需要多久来配置新的SKU和BOM？</w:t>
            </w:r>
          </w:p>
        </w:tc>
        <w:tc>
          <w:tcPr>
            <w:tcW w:w="4252" w:type="dxa"/>
          </w:tcPr>
          <w:p w14:paraId="07459600">
            <w:pPr>
              <w:spacing w:after="0" w:line="240" w:lineRule="auto"/>
            </w:pPr>
            <w:r>
              <w:rPr>
                <w:rFonts w:ascii="Arial" w:hAnsi="Arial"/>
                <w:b w:val="0"/>
                <w:sz w:val="19"/>
              </w:rPr>
              <w:t>配置时间&gt;1天→系统灵活性差；&lt;1小时→系统设计合理</w:t>
            </w:r>
          </w:p>
        </w:tc>
      </w:tr>
      <w:tr w14:paraId="6A108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tcPr>
          <w:p w14:paraId="78E8CD43">
            <w:pPr>
              <w:spacing w:after="0" w:line="240" w:lineRule="auto"/>
            </w:pPr>
            <w:r>
              <w:rPr>
                <w:rFonts w:ascii="Arial" w:hAnsi="Arial"/>
                <w:b w:val="0"/>
                <w:sz w:val="19"/>
              </w:rPr>
              <w:t>爆单过后，如果某个新品后续没有继续爆，系统里多出来的历史数据怎么处理？是否影响后续的预测模型？</w:t>
            </w:r>
          </w:p>
        </w:tc>
        <w:tc>
          <w:tcPr>
            <w:tcW w:w="4252" w:type="dxa"/>
          </w:tcPr>
          <w:p w14:paraId="0AF420A7">
            <w:pPr>
              <w:spacing w:after="0" w:line="240" w:lineRule="auto"/>
            </w:pPr>
            <w:r>
              <w:rPr>
                <w:rFonts w:ascii="Arial" w:hAnsi="Arial"/>
                <w:b w:val="0"/>
                <w:sz w:val="19"/>
              </w:rPr>
              <w:t>关注对方是否考虑了长尾数据问题——这反映系统设计的前瞻性</w:t>
            </w:r>
          </w:p>
        </w:tc>
      </w:tr>
    </w:tbl>
    <w:p w14:paraId="43C21CB9"/>
    <w:p w14:paraId="12EF25E3">
      <w:r>
        <w:rPr>
          <w:rFonts w:ascii="Arial" w:hAnsi="Arial"/>
          <w:b/>
          <w:color w:val="2E75B6"/>
          <w:sz w:val="22"/>
        </w:rPr>
        <w:t>模块三：系统与业务的匹配（4分钟）</w:t>
      </w:r>
    </w:p>
    <w:p w14:paraId="57870439"/>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7A5E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09EA0DFB">
            <w:pPr>
              <w:spacing w:after="0" w:line="240" w:lineRule="auto"/>
            </w:pPr>
            <w:r>
              <w:rPr>
                <w:rFonts w:ascii="Arial" w:hAnsi="Arial"/>
                <w:b/>
                <w:color w:val="FFFFFF"/>
                <w:sz w:val="20"/>
              </w:rPr>
              <w:t>问题</w:t>
            </w:r>
          </w:p>
        </w:tc>
        <w:tc>
          <w:tcPr>
            <w:tcW w:w="4252" w:type="dxa"/>
            <w:shd w:val="clear" w:color="auto" w:fill="2E75B6"/>
          </w:tcPr>
          <w:p w14:paraId="49A33A42">
            <w:pPr>
              <w:spacing w:after="0" w:line="240" w:lineRule="auto"/>
            </w:pPr>
            <w:r>
              <w:rPr>
                <w:rFonts w:ascii="Arial" w:hAnsi="Arial"/>
                <w:b/>
                <w:color w:val="FFFFFF"/>
                <w:sz w:val="20"/>
              </w:rPr>
              <w:t>期望反应/信号</w:t>
            </w:r>
          </w:p>
        </w:tc>
      </w:tr>
      <w:tr w14:paraId="583D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2C59A4D5">
            <w:pPr>
              <w:spacing w:after="0" w:line="240" w:lineRule="auto"/>
            </w:pPr>
            <w:r>
              <w:rPr>
                <w:rFonts w:ascii="Arial" w:hAnsi="Arial"/>
                <w:b w:val="0"/>
                <w:sz w:val="19"/>
              </w:rPr>
              <w:t>您认为现有的系统，在支撑敏捷计划这个目标上，最大的短板在哪里？</w:t>
            </w:r>
          </w:p>
        </w:tc>
        <w:tc>
          <w:tcPr>
            <w:tcW w:w="4252" w:type="dxa"/>
          </w:tcPr>
          <w:p w14:paraId="4C89578D">
            <w:pPr>
              <w:spacing w:after="0" w:line="240" w:lineRule="auto"/>
            </w:pPr>
            <w:r>
              <w:rPr>
                <w:rFonts w:ascii="Arial" w:hAnsi="Arial"/>
                <w:b w:val="0"/>
                <w:sz w:val="19"/>
              </w:rPr>
              <w:t>回答可能指向：数据质量问题、系统集成度、业务需求变化太快——每个都对应不同的解决方案</w:t>
            </w:r>
          </w:p>
        </w:tc>
      </w:tr>
      <w:tr w14:paraId="6AD54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102" w:type="dxa"/>
          </w:tcPr>
          <w:p w14:paraId="7DA6CD69">
            <w:pPr>
              <w:spacing w:after="0" w:line="240" w:lineRule="auto"/>
            </w:pPr>
            <w:r>
              <w:rPr>
                <w:rFonts w:ascii="Arial" w:hAnsi="Arial"/>
                <w:b w:val="0"/>
                <w:sz w:val="19"/>
              </w:rPr>
              <w:t>您有没有收到过来自业务方的需求，希望系统能增加哪些功能来应对突发情况？</w:t>
            </w:r>
          </w:p>
        </w:tc>
        <w:tc>
          <w:tcPr>
            <w:tcW w:w="4252" w:type="dxa"/>
          </w:tcPr>
          <w:p w14:paraId="4E9F258F">
            <w:pPr>
              <w:spacing w:after="0" w:line="240" w:lineRule="auto"/>
            </w:pPr>
            <w:r>
              <w:rPr>
                <w:rFonts w:ascii="Arial" w:hAnsi="Arial"/>
                <w:b w:val="0"/>
                <w:sz w:val="19"/>
              </w:rPr>
              <w:t>如果对方能列举出具体需求，说明有真实的业务驱动；如果一个也说不出来→系统团队离业务太远</w:t>
            </w:r>
          </w:p>
        </w:tc>
      </w:tr>
    </w:tbl>
    <w:p w14:paraId="05287873"/>
    <w:p w14:paraId="58BFFB7F">
      <w:r>
        <w:rPr>
          <w:rFonts w:ascii="Arial" w:hAnsi="Arial"/>
          <w:b/>
          <w:color w:val="2E75B6"/>
          <w:sz w:val="22"/>
        </w:rPr>
        <w:t>模块四：数据与AI应用展望（4分钟）</w:t>
      </w:r>
    </w:p>
    <w:p w14:paraId="04A5F4E1"/>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32"/>
        <w:gridCol w:w="4024"/>
      </w:tblGrid>
      <w:tr w14:paraId="554A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1ACD5F70">
            <w:pPr>
              <w:spacing w:after="0" w:line="240" w:lineRule="auto"/>
            </w:pPr>
            <w:r>
              <w:rPr>
                <w:rFonts w:ascii="Arial" w:hAnsi="Arial"/>
                <w:b/>
                <w:color w:val="FFFFFF"/>
                <w:sz w:val="20"/>
              </w:rPr>
              <w:t>问题</w:t>
            </w:r>
          </w:p>
        </w:tc>
        <w:tc>
          <w:tcPr>
            <w:tcW w:w="4252" w:type="dxa"/>
            <w:shd w:val="clear" w:color="auto" w:fill="2E75B6"/>
          </w:tcPr>
          <w:p w14:paraId="6A95490B">
            <w:pPr>
              <w:spacing w:after="0" w:line="240" w:lineRule="auto"/>
            </w:pPr>
            <w:r>
              <w:rPr>
                <w:rFonts w:ascii="Arial" w:hAnsi="Arial"/>
                <w:b/>
                <w:color w:val="FFFFFF"/>
                <w:sz w:val="20"/>
              </w:rPr>
              <w:t>期望反应/信号</w:t>
            </w:r>
          </w:p>
        </w:tc>
      </w:tr>
      <w:tr w14:paraId="38909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09BCF35">
            <w:pPr>
              <w:spacing w:after="0" w:line="240" w:lineRule="auto"/>
            </w:pPr>
            <w:r>
              <w:rPr>
                <w:rFonts w:ascii="Arial" w:hAnsi="Arial"/>
                <w:b w:val="0"/>
                <w:sz w:val="19"/>
              </w:rPr>
              <w:t>目前有没有利用历史数据做预测模型？预测能力和实际偏差有多大？</w:t>
            </w:r>
          </w:p>
        </w:tc>
        <w:tc>
          <w:tcPr>
            <w:tcW w:w="4252" w:type="dxa"/>
          </w:tcPr>
          <w:p w14:paraId="73DF774C">
            <w:pPr>
              <w:spacing w:after="0" w:line="240" w:lineRule="auto"/>
            </w:pPr>
            <w:r>
              <w:rPr>
                <w:rFonts w:ascii="Arial" w:hAnsi="Arial"/>
                <w:b w:val="0"/>
                <w:sz w:val="19"/>
              </w:rPr>
              <w:t>有模型+能量化偏差→数据驱动文化；没模型或回避问题→还停留在基础信息化阶段</w:t>
            </w:r>
          </w:p>
        </w:tc>
      </w:tr>
      <w:tr w14:paraId="21516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073C6BC7">
            <w:pPr>
              <w:spacing w:after="0" w:line="240" w:lineRule="auto"/>
            </w:pPr>
            <w:r>
              <w:rPr>
                <w:rFonts w:ascii="Arial" w:hAnsi="Arial"/>
                <w:b w:val="0"/>
                <w:sz w:val="19"/>
              </w:rPr>
              <w:t>如果有机会用AI来做销量预测、库存预警或智能排产，您觉得落地难度在哪里？（数据质量/算力/业务接受度？）</w:t>
            </w:r>
          </w:p>
        </w:tc>
        <w:tc>
          <w:tcPr>
            <w:tcW w:w="4252" w:type="dxa"/>
          </w:tcPr>
          <w:p w14:paraId="00444FA3">
            <w:pPr>
              <w:spacing w:after="0" w:line="240" w:lineRule="auto"/>
            </w:pPr>
            <w:r>
              <w:rPr>
                <w:rFonts w:ascii="Arial" w:hAnsi="Arial"/>
                <w:b w:val="0"/>
                <w:sz w:val="19"/>
              </w:rPr>
              <w:t>回答具体困难比笼统有价值。业务接受度问题→说明有过尝试但受阻</w:t>
            </w:r>
          </w:p>
        </w:tc>
      </w:tr>
      <w:tr w14:paraId="0845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7AA3F732">
            <w:pPr>
              <w:spacing w:after="0" w:line="240" w:lineRule="auto"/>
            </w:pPr>
            <w:r>
              <w:rPr>
                <w:rFonts w:ascii="Arial" w:hAnsi="Arial"/>
                <w:b w:val="0"/>
                <w:sz w:val="19"/>
              </w:rPr>
              <w:t>从技术角度看，如果要实现从销售预测到生产计划再到物流调度的一体化信息系统，最大的挑战是什么？</w:t>
            </w:r>
          </w:p>
        </w:tc>
        <w:tc>
          <w:tcPr>
            <w:tcW w:w="4252" w:type="dxa"/>
          </w:tcPr>
          <w:p w14:paraId="0EC15818">
            <w:pPr>
              <w:spacing w:after="0" w:line="240" w:lineRule="auto"/>
            </w:pPr>
            <w:r>
              <w:rPr>
                <w:rFonts w:ascii="Arial" w:hAnsi="Arial"/>
                <w:b w:val="0"/>
                <w:sz w:val="19"/>
              </w:rPr>
              <w:t>如果对方能说出具体的技术挑战，说明有深度技术思考；预算不够则可能组织层面是更大的阻碍</w:t>
            </w:r>
          </w:p>
        </w:tc>
      </w:tr>
    </w:tbl>
    <w:p w14:paraId="3E0ED95E"/>
    <w:p w14:paraId="79EA99FD">
      <w:r>
        <w:br w:type="page"/>
      </w:r>
    </w:p>
    <w:p w14:paraId="690A7DD8">
      <w:pPr>
        <w:pStyle w:val="3"/>
      </w:pPr>
      <w:r>
        <w:t>通用收尾问题（每位访谈对象适用）</w:t>
      </w:r>
    </w:p>
    <w:p w14:paraId="1053582C"/>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27"/>
        <w:gridCol w:w="4029"/>
      </w:tblGrid>
      <w:tr w14:paraId="58B2A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shd w:val="clear" w:color="auto" w:fill="2E75B6"/>
          </w:tcPr>
          <w:p w14:paraId="4FE34047">
            <w:pPr>
              <w:spacing w:after="0" w:line="240" w:lineRule="auto"/>
            </w:pPr>
            <w:r>
              <w:rPr>
                <w:rFonts w:ascii="Arial" w:hAnsi="Arial"/>
                <w:b/>
                <w:color w:val="FFFFFF"/>
                <w:sz w:val="20"/>
              </w:rPr>
              <w:t>问题</w:t>
            </w:r>
          </w:p>
        </w:tc>
        <w:tc>
          <w:tcPr>
            <w:tcW w:w="4252" w:type="dxa"/>
            <w:shd w:val="clear" w:color="auto" w:fill="2E75B6"/>
          </w:tcPr>
          <w:p w14:paraId="2A170E2B">
            <w:pPr>
              <w:spacing w:after="0" w:line="240" w:lineRule="auto"/>
            </w:pPr>
            <w:r>
              <w:rPr>
                <w:rFonts w:ascii="Arial" w:hAnsi="Arial"/>
                <w:b/>
                <w:color w:val="FFFFFF"/>
                <w:sz w:val="20"/>
              </w:rPr>
              <w:t>期望反应/信号</w:t>
            </w:r>
          </w:p>
        </w:tc>
      </w:tr>
      <w:tr w14:paraId="71470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63EE5DA5">
            <w:pPr>
              <w:spacing w:after="0" w:line="240" w:lineRule="auto"/>
            </w:pPr>
            <w:r>
              <w:rPr>
                <w:rFonts w:ascii="Arial" w:hAnsi="Arial"/>
                <w:b w:val="0"/>
                <w:sz w:val="19"/>
              </w:rPr>
              <w:t>1. 关于今天的讨论，有没有什么是我们没问到但您觉得很重要的事？</w:t>
            </w:r>
          </w:p>
        </w:tc>
        <w:tc>
          <w:tcPr>
            <w:tcW w:w="4252" w:type="dxa"/>
          </w:tcPr>
          <w:p w14:paraId="1674E055">
            <w:pPr>
              <w:spacing w:after="0" w:line="240" w:lineRule="auto"/>
            </w:pPr>
            <w:r>
              <w:rPr>
                <w:rFonts w:ascii="Arial" w:hAnsi="Arial"/>
                <w:b w:val="0"/>
                <w:sz w:val="19"/>
              </w:rPr>
              <w:t>信息量最大的一句话往往出现在最后这个开放问题，认真听</w:t>
            </w:r>
          </w:p>
        </w:tc>
      </w:tr>
      <w:tr w14:paraId="04FB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40B289AF">
            <w:pPr>
              <w:spacing w:after="0" w:line="240" w:lineRule="auto"/>
            </w:pPr>
            <w:r>
              <w:rPr>
                <w:rFonts w:ascii="Arial" w:hAnsi="Arial"/>
                <w:b w:val="0"/>
                <w:sz w:val="19"/>
              </w:rPr>
              <w:t>2. 您觉得还有哪些人我应该也聊一聊？</w:t>
            </w:r>
          </w:p>
        </w:tc>
        <w:tc>
          <w:tcPr>
            <w:tcW w:w="4252" w:type="dxa"/>
          </w:tcPr>
          <w:p w14:paraId="39D8A7B1">
            <w:pPr>
              <w:spacing w:after="0" w:line="240" w:lineRule="auto"/>
            </w:pPr>
            <w:r>
              <w:rPr>
                <w:rFonts w:ascii="Arial" w:hAnsi="Arial"/>
                <w:b w:val="0"/>
                <w:sz w:val="19"/>
              </w:rPr>
              <w:t>帮你扩样本地图——如果多次提到同一个人的名字，那是关键角色</w:t>
            </w:r>
          </w:p>
        </w:tc>
      </w:tr>
      <w:tr w14:paraId="26383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02" w:type="dxa"/>
          </w:tcPr>
          <w:p w14:paraId="19F249F8">
            <w:pPr>
              <w:spacing w:after="0" w:line="240" w:lineRule="auto"/>
            </w:pPr>
            <w:r>
              <w:rPr>
                <w:rFonts w:ascii="Arial" w:hAnsi="Arial"/>
                <w:b w:val="0"/>
                <w:sz w:val="19"/>
              </w:rPr>
              <w:t>3. 如果方便的话，可以给我介绍一个具体的数据或文档参考吗？</w:t>
            </w:r>
          </w:p>
        </w:tc>
        <w:tc>
          <w:tcPr>
            <w:tcW w:w="4252" w:type="dxa"/>
          </w:tcPr>
          <w:p w14:paraId="1F897B6A">
            <w:pPr>
              <w:spacing w:after="0" w:line="240" w:lineRule="auto"/>
            </w:pPr>
            <w:r>
              <w:rPr>
                <w:rFonts w:ascii="Arial" w:hAnsi="Arial"/>
                <w:b w:val="0"/>
                <w:sz w:val="19"/>
              </w:rPr>
              <w:t>从讲故事到拿证据的关键一步</w:t>
            </w:r>
          </w:p>
        </w:tc>
      </w:tr>
    </w:tbl>
    <w:p w14:paraId="5E630EC9"/>
    <w:p w14:paraId="74EB68E9"/>
    <w:p w14:paraId="02B9ECF5">
      <w:pPr>
        <w:pStyle w:val="3"/>
      </w:pPr>
      <w:r>
        <w:t>访谈记录模板</w:t>
      </w:r>
    </w:p>
    <w:p w14:paraId="1087EA24"/>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1"/>
        <w:gridCol w:w="6945"/>
      </w:tblGrid>
      <w:tr w14:paraId="2FF37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DC1A95A">
            <w:pPr>
              <w:spacing w:after="0" w:line="240" w:lineRule="auto"/>
            </w:pPr>
            <w:r>
              <w:rPr>
                <w:rFonts w:ascii="Arial" w:hAnsi="Arial"/>
                <w:b/>
                <w:sz w:val="19"/>
              </w:rPr>
              <w:t>受访人</w:t>
            </w:r>
          </w:p>
        </w:tc>
        <w:tc>
          <w:tcPr>
            <w:tcW w:w="7370" w:type="dxa"/>
          </w:tcPr>
          <w:p w14:paraId="4244B0A8">
            <w:pPr>
              <w:spacing w:after="0" w:line="240" w:lineRule="auto"/>
            </w:pPr>
          </w:p>
        </w:tc>
      </w:tr>
      <w:tr w14:paraId="3AB76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0151772">
            <w:pPr>
              <w:spacing w:after="0" w:line="240" w:lineRule="auto"/>
            </w:pPr>
            <w:r>
              <w:rPr>
                <w:rFonts w:ascii="Arial" w:hAnsi="Arial"/>
                <w:b/>
                <w:sz w:val="19"/>
              </w:rPr>
              <w:t>角色/岗位</w:t>
            </w:r>
          </w:p>
        </w:tc>
        <w:tc>
          <w:tcPr>
            <w:tcW w:w="7370" w:type="dxa"/>
          </w:tcPr>
          <w:p w14:paraId="0046F16D">
            <w:pPr>
              <w:spacing w:after="0" w:line="240" w:lineRule="auto"/>
            </w:pPr>
          </w:p>
        </w:tc>
      </w:tr>
      <w:tr w14:paraId="19FF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BCC8662">
            <w:pPr>
              <w:spacing w:after="0" w:line="240" w:lineRule="auto"/>
            </w:pPr>
            <w:r>
              <w:rPr>
                <w:rFonts w:ascii="Arial" w:hAnsi="Arial"/>
                <w:b/>
                <w:sz w:val="19"/>
              </w:rPr>
              <w:t>访谈日期</w:t>
            </w:r>
          </w:p>
        </w:tc>
        <w:tc>
          <w:tcPr>
            <w:tcW w:w="7370" w:type="dxa"/>
          </w:tcPr>
          <w:p w14:paraId="744BED5D">
            <w:pPr>
              <w:spacing w:after="0" w:line="240" w:lineRule="auto"/>
            </w:pPr>
          </w:p>
        </w:tc>
      </w:tr>
      <w:tr w14:paraId="2B75A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7E676664">
            <w:pPr>
              <w:spacing w:after="0" w:line="240" w:lineRule="auto"/>
            </w:pPr>
            <w:r>
              <w:rPr>
                <w:rFonts w:ascii="Arial" w:hAnsi="Arial"/>
                <w:b/>
                <w:sz w:val="19"/>
              </w:rPr>
              <w:t>访谈时长</w:t>
            </w:r>
          </w:p>
        </w:tc>
        <w:tc>
          <w:tcPr>
            <w:tcW w:w="7370" w:type="dxa"/>
          </w:tcPr>
          <w:p w14:paraId="38BC452F">
            <w:pPr>
              <w:spacing w:after="0" w:line="240" w:lineRule="auto"/>
            </w:pPr>
          </w:p>
        </w:tc>
      </w:tr>
      <w:tr w14:paraId="44343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E6F2778">
            <w:pPr>
              <w:spacing w:after="0" w:line="240" w:lineRule="auto"/>
            </w:pPr>
            <w:r>
              <w:rPr>
                <w:rFonts w:ascii="Arial" w:hAnsi="Arial"/>
                <w:b/>
                <w:sz w:val="19"/>
              </w:rPr>
              <w:t>核心发现</w:t>
            </w:r>
          </w:p>
        </w:tc>
        <w:tc>
          <w:tcPr>
            <w:tcW w:w="7370" w:type="dxa"/>
          </w:tcPr>
          <w:p w14:paraId="7181903B">
            <w:pPr>
              <w:spacing w:after="0" w:line="240" w:lineRule="auto"/>
            </w:pPr>
          </w:p>
        </w:tc>
      </w:tr>
      <w:tr w14:paraId="7F2E0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35DC432">
            <w:pPr>
              <w:spacing w:after="0" w:line="240" w:lineRule="auto"/>
            </w:pPr>
            <w:r>
              <w:rPr>
                <w:rFonts w:ascii="Arial" w:hAnsi="Arial"/>
                <w:b/>
                <w:sz w:val="19"/>
              </w:rPr>
              <w:t>当前痛点（Top 3）</w:t>
            </w:r>
          </w:p>
        </w:tc>
        <w:tc>
          <w:tcPr>
            <w:tcW w:w="7370" w:type="dxa"/>
          </w:tcPr>
          <w:p w14:paraId="3AA731C5">
            <w:pPr>
              <w:spacing w:after="0" w:line="240" w:lineRule="auto"/>
            </w:pPr>
          </w:p>
        </w:tc>
      </w:tr>
      <w:tr w14:paraId="4ABD7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1B579D18">
            <w:pPr>
              <w:spacing w:after="0" w:line="240" w:lineRule="auto"/>
            </w:pPr>
            <w:r>
              <w:rPr>
                <w:rFonts w:ascii="Arial" w:hAnsi="Arial"/>
                <w:b/>
                <w:sz w:val="19"/>
              </w:rPr>
              <w:t>理想状态（他们的期望）</w:t>
            </w:r>
          </w:p>
        </w:tc>
        <w:tc>
          <w:tcPr>
            <w:tcW w:w="7370" w:type="dxa"/>
          </w:tcPr>
          <w:p w14:paraId="61415398">
            <w:pPr>
              <w:spacing w:after="0" w:line="240" w:lineRule="auto"/>
            </w:pPr>
          </w:p>
        </w:tc>
      </w:tr>
      <w:tr w14:paraId="206CD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381BC191">
            <w:pPr>
              <w:spacing w:after="0" w:line="240" w:lineRule="auto"/>
            </w:pPr>
            <w:r>
              <w:rPr>
                <w:rFonts w:ascii="Arial" w:hAnsi="Arial"/>
                <w:b/>
                <w:sz w:val="19"/>
              </w:rPr>
              <w:t>意外发现</w:t>
            </w:r>
          </w:p>
        </w:tc>
        <w:tc>
          <w:tcPr>
            <w:tcW w:w="7370" w:type="dxa"/>
          </w:tcPr>
          <w:p w14:paraId="06AF429E">
            <w:pPr>
              <w:spacing w:after="0" w:line="240" w:lineRule="auto"/>
            </w:pPr>
          </w:p>
        </w:tc>
      </w:tr>
      <w:tr w14:paraId="4C48F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CD4C01A">
            <w:pPr>
              <w:spacing w:after="0" w:line="240" w:lineRule="auto"/>
            </w:pPr>
            <w:r>
              <w:rPr>
                <w:rFonts w:ascii="Arial" w:hAnsi="Arial"/>
                <w:b/>
                <w:sz w:val="19"/>
              </w:rPr>
              <w:t>后续跟进事项</w:t>
            </w:r>
          </w:p>
        </w:tc>
        <w:tc>
          <w:tcPr>
            <w:tcW w:w="7370" w:type="dxa"/>
          </w:tcPr>
          <w:p w14:paraId="769655AB">
            <w:pPr>
              <w:spacing w:after="0" w:line="240" w:lineRule="auto"/>
            </w:pPr>
          </w:p>
        </w:tc>
      </w:tr>
    </w:tbl>
    <w:p w14:paraId="3AE93732"/>
    <w:p w14:paraId="45934CE6"/>
    <w:p w14:paraId="28197F76">
      <w:r>
        <w:rPr>
          <w:rFonts w:ascii="Arial" w:hAnsi="Arial"/>
          <w:b/>
          <w:color w:val="C0392B"/>
          <w:sz w:val="22"/>
        </w:rPr>
        <w:t>✅ 访谈总则（Mom Test 原则）</w:t>
      </w:r>
    </w:p>
    <w:p w14:paraId="0144D1BB"/>
    <w:p w14:paraId="0956B4AA">
      <w:r>
        <w:rPr>
          <w:rFonts w:ascii="Arial" w:hAnsi="Arial"/>
          <w:b w:val="0"/>
          <w:sz w:val="22"/>
        </w:rPr>
        <w:t>1. 问过去发生的事，不问假设性问题（如果有了XX功能你会用吗 → 无效）</w:t>
      </w:r>
    </w:p>
    <w:p w14:paraId="2153C41C">
      <w:r>
        <w:rPr>
          <w:rFonts w:ascii="Arial" w:hAnsi="Arial"/>
          <w:b w:val="0"/>
          <w:sz w:val="22"/>
        </w:rPr>
        <w:t>2. 少说多听，控制在 80/20（受访者/你）的说话比例</w:t>
      </w:r>
    </w:p>
    <w:p w14:paraId="3F634F59">
      <w:r>
        <w:rPr>
          <w:rFonts w:ascii="Arial" w:hAnsi="Arial"/>
          <w:b w:val="0"/>
          <w:sz w:val="22"/>
        </w:rPr>
        <w:t>3. 绝对不要主动推销或兜售你的想法</w:t>
      </w:r>
    </w:p>
    <w:p w14:paraId="24342D8E">
      <w:r>
        <w:rPr>
          <w:rFonts w:ascii="Arial" w:hAnsi="Arial"/>
          <w:b w:val="0"/>
          <w:sz w:val="22"/>
        </w:rPr>
        <w:t>4. 留意强烈的情绪波动——那是真痛点或真兴奋的信号</w:t>
      </w:r>
    </w:p>
    <w:p w14:paraId="220C7927">
      <w:r>
        <w:rPr>
          <w:rFonts w:ascii="Arial" w:hAnsi="Arial"/>
          <w:b w:val="0"/>
          <w:sz w:val="22"/>
        </w:rPr>
        <w:t>5. 听起来不错是无效信息——上次我给领导提了这个需求才是有效证据</w:t>
      </w:r>
    </w:p>
    <w:p w14:paraId="7F09A335"/>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400535"/>
    <w:rsid w:val="4E991963"/>
    <w:rsid w:val="5E45441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1240</Words>
  <Characters>1278</Characters>
  <Lines>0</Lines>
  <Paragraphs>0</Paragraphs>
  <TotalTime>31</TotalTime>
  <ScaleCrop>false</ScaleCrop>
  <LinksUpToDate>false</LinksUpToDate>
  <CharactersWithSpaces>1291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张璞格</cp:lastModifiedBy>
  <dcterms:modified xsi:type="dcterms:W3CDTF">2026-07-21T11:35:18Z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B88ABD2727D94FD5BCAC3C8AD2B228C5_13</vt:lpwstr>
  </property>
</Properties>
</file>