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邀请函&amp;专家资料表-2026SAPA(36)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邀请函&amp;专家资料表-2026SAPA(36)是供实验任务使用的业务输入，涵盖背景、现状、规则和待确认记录。本文件提供任务处理前的合成原始材料。分析、修改、总结及最终交付由运行中的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邀请函&amp;专家资料表-2026SAPA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19045.62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邀请函&amp;专家资料表-2026SAPA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9575.51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邀请函&amp;专家资料表-2026SAPA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48326.4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邀请函&amp;专家资料表-2026SAPA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8828.1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邀请函&amp;专家资料表-2026SAPA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2067.13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