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王英超--生产运营与质量管理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个人资料</w:t>
      </w:r>
    </w:p>
    <w:p>
      <w:r>
        <w:t>姓名：林青（虚构）。求职方向：项目经理。所在地：上海。学历：本科，信息管理专业。工作经验：7年。联系方式：candidate@example.invalid。</w:t>
      </w:r>
    </w:p>
    <w:p>
      <w:pPr>
        <w:pStyle w:val="Heading2"/>
      </w:pPr>
      <w:r>
        <w:t>工作经历</w:t>
      </w:r>
    </w:p>
    <w:p>
      <w:r>
        <w:t>2022年至2025年在实验科技公司负责需求调研、项目排期和成本跟踪，与业务、技术和财务部门协作。管理三至八人的项目小组，维护风险清单并协调供应商。</w:t>
      </w:r>
    </w:p>
    <w:p>
      <w:pPr>
        <w:pStyle w:val="Heading2"/>
      </w:pPr>
      <w:r>
        <w:t>项目经历</w:t>
      </w:r>
    </w:p>
    <w:p>
      <w:r>
        <w:t>企业数据整理项目：统一订单与费用字段，处理日期格式、重复记录与缺失值；建立交接清单并组织使用培训。运营看板项目：通过SQL整理原始记录，用Excel制作月度报表。</w:t>
      </w:r>
    </w:p>
    <w:p>
      <w:pPr>
        <w:pStyle w:val="Heading2"/>
      </w:pPr>
      <w:r>
        <w:t>专业能力</w:t>
      </w:r>
    </w:p>
    <w:p>
      <w:r>
        <w:t>熟悉Excel、SQL和基础Python，掌握项目计划、流程梳理、需求访谈与文档管理。英语可阅读一般技术资料。未持有声称需核查的专业执照。</w:t>
      </w:r>
    </w:p>
    <w:p>
      <w:pPr>
        <w:pStyle w:val="Heading2"/>
      </w:pPr>
      <w:r>
        <w:t>补充情况</w:t>
      </w:r>
    </w:p>
    <w:p>
      <w:r>
        <w:t>期望职位包含跨部门协作与数据分析。可于四周内到岗，可接受短期国内出差。此履历与数字为合成内容，供解析、比对和简历修改实验。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