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薄荷基金-合生纪康保密协议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甲方为实验委托方，乙方为实验服务方。本协议草案围绕薄荷基金-合生纪康保密协议提供业务材料收集、技术咨询与阶段方案讨论。双方均为虚构测试主体。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薄荷基金-合生纪康保密协议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37781.38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薄荷基金-合生纪康保密协议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23790.88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薄荷基金-合生纪康保密协议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54686.94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薄荷基金-合生纪康保密协议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11047.08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薄荷基金-合生纪康保密协议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20237.4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