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4-持股5%以上自然人股东承诺函(如未参与激励)20210918.doc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承诺人及身份  </w:t>
      </w:r>
      <w:r>
        <w:t>承诺人为实验上市公司自然人股东，实验持股比例6%，未参加本次激励计划。姓名、证券账户和原持股数量未提供。</w:t>
      </w:r>
    </w:p>
    <w:p>
      <w:pPr>
        <w:keepLines/>
      </w:pPr>
      <w:r>
        <w:rPr>
          <w:b/>
        </w:rPr>
        <w:t xml:space="preserve">1. 股权与信息  </w:t>
      </w:r>
      <w:r>
        <w:t>本人确认资料真实完整，所持股份权属明确，并及时向公司报告可能影响控制权或股权变动的事项。</w:t>
      </w:r>
    </w:p>
    <w:p>
      <w:pPr>
        <w:keepLines/>
      </w:pPr>
      <w:r>
        <w:rPr>
          <w:b/>
        </w:rPr>
        <w:t xml:space="preserve">2. 一致行动关系  </w:t>
      </w:r>
      <w:r>
        <w:t>本人将披露与其他股东是否存在一致行动或表决权委托安排；新增或终止此类关系时及时书面告知公司。</w:t>
      </w:r>
    </w:p>
    <w:p>
      <w:pPr>
        <w:keepLines/>
      </w:pPr>
      <w:r>
        <w:rPr>
          <w:b/>
        </w:rPr>
        <w:t xml:space="preserve">3. 减持与承诺  </w:t>
      </w:r>
      <w:r>
        <w:t>计划转让股份前按本承诺约定通知公司并配合信息披露；不利用尚未公开的重要信息进行交易。该约定仅为实验文本。</w:t>
      </w:r>
    </w:p>
    <w:p>
      <w:pPr>
        <w:keepLines/>
      </w:pPr>
      <w:r>
        <w:rPr>
          <w:b/>
        </w:rPr>
        <w:t xml:space="preserve">4. 任职及关联事项  </w:t>
      </w:r>
      <w:r>
        <w:t>与公司发生关联交易时说明关系与定价依据，不通过关联安排损害公司权益。离任不自动消除已发生义务。</w:t>
      </w:r>
    </w:p>
    <w:p>
      <w:pPr>
        <w:keepLines/>
      </w:pPr>
      <w:r>
        <w:rPr>
          <w:b/>
        </w:rPr>
        <w:t xml:space="preserve">5. 责任与签署  </w:t>
      </w:r>
      <w:r>
        <w:t>违反本承诺并造成可证损失时承担约定责任；争议依法解决。签名、日期及联系方式保留待填写，不声称此合成承诺函符合全部监管要求。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4-持股5%以上自然人股东承诺函(如未参与激励)20210918.doc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