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Anisoprint_B+轮_股权转让协议 - SH20260902 all track change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甲方为实验委托方，乙方为实验服务方。本协议草案围绕Anisoprint_B+轮_股权转让协议 - SH20260902 all track change提供业务材料收集、技术咨询与阶段方案讨论。双方均为虚构测试主体。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Anisoprint_B+轮_股权转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18440.64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Anisoprint_B+轮_股权转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11560.0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Anisoprint_B+轮_股权转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13116.24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Anisoprint_B+轮_股权转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17341.72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Anisoprint_B+轮_股权转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24804.36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