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Description of corrections 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本课主题为Description of corrections v2，面向基础学习阶段学生，一课时40分钟。班级24人，学生已有观察、描述与简单合作练习经验。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用5分钟展示与Description of correction有关的生活情境，请学生描述已有经验，教师记录不同观察而不先给唯一答案。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Description of cor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37872.25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Description of cor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54523.08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Description of cor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2840.39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Description of cor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2834.82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Description of cor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24675.84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