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数生智创-缴款通知-009号2026.08.20（100万元）(信托版）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数生智创-缴款通知-009号2026.08.20（100万元）(信托版）包含合成客户的产品需求与初始规格，用于后续需求比对、报价整理或交付范围确认。客户身份、金额与规格为实验设置。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736.18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48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238.16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2642.54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2178.68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1025.14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