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热电池智能设计与验证平台技术协议-0619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甲方为实验委托方，乙方为实验服务方。本协议草案围绕热电池智能设计与验证平台技术协议-0619提供业务材料收集、技术咨询与阶段方案讨论。双方均为虚构测试主体。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合同含税总价170000元。签署后支付30%，阶段方案确认后支付40%，全部验收后支付30%。超出约定范围的工作须另行书面确认费用。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热电池智能设计与验证平台技术协议-0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5217.74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热电池智能设计与验证平台技术协议-0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9316.48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热电池智能设计与验证平台技术协议-0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14944.44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热电池智能设计与验证平台技术协议-0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6286.5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热电池智能设计与验证平台技术协议-0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1705.6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