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3DA" w:rsidRDefault="004A13DA">
      <w:pPr>
        <w:rPr>
          <w:b/>
        </w:rPr>
      </w:pPr>
      <w:r>
        <w:rPr>
          <w:b/>
        </w:rPr>
        <w:t xml:space="preserve">2. </w:t>
      </w:r>
      <w:r w:rsidRPr="004A13DA">
        <w:rPr>
          <w:b/>
        </w:rPr>
        <w:t>Language Tutorial</w:t>
      </w:r>
    </w:p>
    <w:p w:rsidR="00704685" w:rsidRPr="00704685" w:rsidRDefault="00704685">
      <w:pPr>
        <w:rPr>
          <w:b/>
        </w:rPr>
      </w:pPr>
      <w:r w:rsidRPr="00704685">
        <w:rPr>
          <w:b/>
        </w:rPr>
        <w:t xml:space="preserve">2.1 </w:t>
      </w:r>
      <w:r w:rsidRPr="00704685">
        <w:rPr>
          <w:b/>
        </w:rPr>
        <w:t>Environment Setup</w:t>
      </w:r>
    </w:p>
    <w:p w:rsidR="0045095B" w:rsidRPr="0045095B" w:rsidRDefault="00704685" w:rsidP="0045095B">
      <w:pPr>
        <w:autoSpaceDE w:val="0"/>
        <w:autoSpaceDN w:val="0"/>
        <w:adjustRightInd w:val="0"/>
        <w:spacing w:after="0" w:line="240" w:lineRule="auto"/>
        <w:rPr>
          <w:rFonts w:ascii="cmr10" w:hAnsi="cmr10" w:cs="cmr10"/>
          <w:sz w:val="20"/>
          <w:szCs w:val="20"/>
        </w:rPr>
      </w:pPr>
      <w:r>
        <w:rPr>
          <w:rFonts w:ascii="cmr10" w:hAnsi="cmr10" w:cs="cmr10"/>
          <w:sz w:val="20"/>
          <w:szCs w:val="20"/>
        </w:rPr>
        <w:t>The compiler has been built a</w:t>
      </w:r>
      <w:r w:rsidR="00EC6DBF">
        <w:rPr>
          <w:rFonts w:ascii="cmr10" w:hAnsi="cmr10" w:cs="cmr10"/>
          <w:sz w:val="20"/>
          <w:szCs w:val="20"/>
        </w:rPr>
        <w:t xml:space="preserve"> tested using an Ubuntu 16.04</w:t>
      </w:r>
      <w:r>
        <w:rPr>
          <w:rFonts w:ascii="cmr10" w:hAnsi="cmr10" w:cs="cmr10"/>
          <w:sz w:val="20"/>
          <w:szCs w:val="20"/>
        </w:rPr>
        <w:t xml:space="preserve"> virtual machine.</w:t>
      </w:r>
      <w:r w:rsidR="0045095B">
        <w:rPr>
          <w:rFonts w:ascii="cmr10" w:hAnsi="cmr10" w:cs="cmr10"/>
          <w:sz w:val="20"/>
          <w:szCs w:val="20"/>
        </w:rPr>
        <w:t xml:space="preserve"> </w:t>
      </w:r>
      <w:r w:rsidR="0045095B" w:rsidRPr="0045095B">
        <w:rPr>
          <w:rFonts w:ascii="cmr10" w:hAnsi="cmr10" w:cs="cmr10"/>
          <w:sz w:val="20"/>
          <w:szCs w:val="20"/>
        </w:rPr>
        <w:t>All the testing and</w:t>
      </w:r>
    </w:p>
    <w:p w:rsidR="0045095B" w:rsidRPr="0045095B" w:rsidRDefault="0045095B" w:rsidP="0045095B">
      <w:pPr>
        <w:autoSpaceDE w:val="0"/>
        <w:autoSpaceDN w:val="0"/>
        <w:adjustRightInd w:val="0"/>
        <w:spacing w:after="0" w:line="240" w:lineRule="auto"/>
        <w:rPr>
          <w:rFonts w:ascii="cmr10" w:hAnsi="cmr10" w:cs="cmr10"/>
          <w:sz w:val="20"/>
          <w:szCs w:val="20"/>
        </w:rPr>
      </w:pPr>
      <w:r w:rsidRPr="0045095B">
        <w:rPr>
          <w:rFonts w:ascii="cmr10" w:hAnsi="cmr10" w:cs="cmr10"/>
          <w:sz w:val="20"/>
          <w:szCs w:val="20"/>
        </w:rPr>
        <w:t>the coding were done on this VM. Opam was first in</w:t>
      </w:r>
      <w:r>
        <w:rPr>
          <w:rFonts w:ascii="cmr10" w:hAnsi="cmr10" w:cs="cmr10"/>
          <w:sz w:val="20"/>
          <w:szCs w:val="20"/>
        </w:rPr>
        <w:t>stalled on the virtual machine and t</w:t>
      </w:r>
      <w:r w:rsidRPr="0045095B">
        <w:rPr>
          <w:rFonts w:ascii="cmr10" w:hAnsi="cmr10" w:cs="cmr10"/>
          <w:sz w:val="20"/>
          <w:szCs w:val="20"/>
        </w:rPr>
        <w:t xml:space="preserve">hen </w:t>
      </w:r>
    </w:p>
    <w:p w:rsidR="0045095B" w:rsidRDefault="0045095B" w:rsidP="0045095B">
      <w:pPr>
        <w:autoSpaceDE w:val="0"/>
        <w:autoSpaceDN w:val="0"/>
        <w:adjustRightInd w:val="0"/>
        <w:spacing w:after="0" w:line="240" w:lineRule="auto"/>
        <w:rPr>
          <w:rFonts w:ascii="cmr10" w:hAnsi="cmr10" w:cs="cmr10"/>
          <w:sz w:val="20"/>
          <w:szCs w:val="20"/>
        </w:rPr>
      </w:pPr>
      <w:r w:rsidRPr="0045095B">
        <w:rPr>
          <w:rFonts w:ascii="cmr10" w:hAnsi="cmr10" w:cs="cmr10"/>
          <w:sz w:val="20"/>
          <w:szCs w:val="20"/>
        </w:rPr>
        <w:t xml:space="preserve">Ocaml, and Llvm </w:t>
      </w:r>
      <w:r>
        <w:rPr>
          <w:rFonts w:ascii="cmr10" w:hAnsi="cmr10" w:cs="cmr10"/>
          <w:sz w:val="20"/>
          <w:szCs w:val="20"/>
        </w:rPr>
        <w:t xml:space="preserve">are installed </w:t>
      </w:r>
      <w:r w:rsidRPr="0045095B">
        <w:rPr>
          <w:rFonts w:ascii="cmr10" w:hAnsi="cmr10" w:cs="cmr10"/>
          <w:sz w:val="20"/>
          <w:szCs w:val="20"/>
        </w:rPr>
        <w:t>using opam package</w:t>
      </w:r>
      <w:r w:rsidRPr="0045095B">
        <w:rPr>
          <w:rFonts w:ascii="cmr10" w:hAnsi="cmr10" w:cs="cmr10"/>
          <w:sz w:val="20"/>
          <w:szCs w:val="20"/>
        </w:rPr>
        <w:t>.</w:t>
      </w:r>
      <w:r w:rsidRPr="0045095B">
        <w:rPr>
          <w:rFonts w:ascii="cmr10" w:hAnsi="cmr10" w:cs="cmr10"/>
          <w:sz w:val="20"/>
          <w:szCs w:val="20"/>
        </w:rPr>
        <w:t xml:space="preserve"> The instruction on how to install the opam and LLVM under Ubuntu 16.04 is shown below:</w:t>
      </w:r>
    </w:p>
    <w:p w:rsidR="0045095B" w:rsidRPr="0045095B" w:rsidRDefault="0045095B" w:rsidP="0045095B">
      <w:pPr>
        <w:autoSpaceDE w:val="0"/>
        <w:autoSpaceDN w:val="0"/>
        <w:adjustRightInd w:val="0"/>
        <w:spacing w:after="0" w:line="240" w:lineRule="auto"/>
        <w:rPr>
          <w:rFonts w:ascii="cmr10" w:hAnsi="cmr10" w:cs="cmr10"/>
          <w:sz w:val="20"/>
          <w:szCs w:val="20"/>
        </w:rPr>
      </w:pPr>
    </w:p>
    <w:p w:rsidR="0045095B" w:rsidRPr="0045095B" w:rsidRDefault="0045095B" w:rsidP="0045095B">
      <w:pPr>
        <w:autoSpaceDE w:val="0"/>
        <w:autoSpaceDN w:val="0"/>
        <w:adjustRightInd w:val="0"/>
        <w:spacing w:after="0" w:line="240" w:lineRule="auto"/>
        <w:rPr>
          <w:rFonts w:ascii="cmr10" w:hAnsi="cmr10" w:cs="cmr10"/>
          <w:sz w:val="20"/>
          <w:szCs w:val="20"/>
        </w:rPr>
      </w:pPr>
      <w:r w:rsidRPr="0045095B">
        <w:rPr>
          <w:rFonts w:ascii="cmr10" w:hAnsi="cmr10" w:cs="cmr10"/>
          <w:sz w:val="20"/>
          <w:szCs w:val="20"/>
        </w:rPr>
        <w:t>sudo apt-get install -y ocaml m4 llvm opam</w:t>
      </w:r>
    </w:p>
    <w:p w:rsidR="0045095B" w:rsidRPr="0045095B" w:rsidRDefault="0045095B" w:rsidP="0045095B">
      <w:pPr>
        <w:autoSpaceDE w:val="0"/>
        <w:autoSpaceDN w:val="0"/>
        <w:adjustRightInd w:val="0"/>
        <w:spacing w:after="0" w:line="240" w:lineRule="auto"/>
        <w:rPr>
          <w:rFonts w:ascii="cmr10" w:hAnsi="cmr10" w:cs="cmr10"/>
          <w:sz w:val="20"/>
          <w:szCs w:val="20"/>
        </w:rPr>
      </w:pPr>
      <w:r w:rsidRPr="0045095B">
        <w:rPr>
          <w:rFonts w:ascii="cmr10" w:hAnsi="cmr10" w:cs="cmr10"/>
          <w:sz w:val="20"/>
          <w:szCs w:val="20"/>
        </w:rPr>
        <w:t>opam init</w:t>
      </w:r>
    </w:p>
    <w:p w:rsidR="0045095B" w:rsidRPr="0045095B" w:rsidRDefault="0045095B" w:rsidP="0045095B">
      <w:pPr>
        <w:autoSpaceDE w:val="0"/>
        <w:autoSpaceDN w:val="0"/>
        <w:adjustRightInd w:val="0"/>
        <w:spacing w:after="0" w:line="240" w:lineRule="auto"/>
        <w:rPr>
          <w:rFonts w:ascii="cmr10" w:hAnsi="cmr10" w:cs="cmr10"/>
          <w:sz w:val="20"/>
          <w:szCs w:val="20"/>
        </w:rPr>
      </w:pPr>
      <w:r w:rsidRPr="0045095B">
        <w:rPr>
          <w:rFonts w:ascii="cmr10" w:hAnsi="cmr10" w:cs="cmr10"/>
          <w:sz w:val="20"/>
          <w:szCs w:val="20"/>
        </w:rPr>
        <w:t>opam install llvm.3.6 ocamlfind</w:t>
      </w:r>
    </w:p>
    <w:p w:rsidR="0045095B" w:rsidRDefault="0045095B" w:rsidP="0045095B">
      <w:pPr>
        <w:autoSpaceDE w:val="0"/>
        <w:autoSpaceDN w:val="0"/>
        <w:adjustRightInd w:val="0"/>
        <w:spacing w:after="0" w:line="240" w:lineRule="auto"/>
        <w:rPr>
          <w:rFonts w:ascii="cmr10" w:hAnsi="cmr10" w:cs="cmr10"/>
          <w:sz w:val="20"/>
          <w:szCs w:val="20"/>
        </w:rPr>
      </w:pPr>
      <w:r w:rsidRPr="0045095B">
        <w:rPr>
          <w:rFonts w:ascii="cmr10" w:hAnsi="cmr10" w:cs="cmr10"/>
          <w:sz w:val="20"/>
          <w:szCs w:val="20"/>
        </w:rPr>
        <w:t>eval `opam config env`</w:t>
      </w:r>
    </w:p>
    <w:p w:rsidR="005C4993" w:rsidRDefault="005C4993" w:rsidP="0045095B">
      <w:pPr>
        <w:autoSpaceDE w:val="0"/>
        <w:autoSpaceDN w:val="0"/>
        <w:adjustRightInd w:val="0"/>
        <w:spacing w:after="0" w:line="240" w:lineRule="auto"/>
        <w:rPr>
          <w:rFonts w:ascii="cmr10" w:hAnsi="cmr10" w:cs="cmr10"/>
          <w:sz w:val="20"/>
          <w:szCs w:val="20"/>
        </w:rPr>
      </w:pPr>
    </w:p>
    <w:p w:rsidR="005C4993" w:rsidRDefault="005C4993" w:rsidP="0045095B">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Liva could also be run in OS X. </w:t>
      </w:r>
      <w:r w:rsidRPr="005C4993">
        <w:rPr>
          <w:rFonts w:ascii="cmr10" w:hAnsi="cmr10" w:cs="cmr10"/>
          <w:sz w:val="20"/>
          <w:szCs w:val="20"/>
        </w:rPr>
        <w:t xml:space="preserve">For installation under OS X, please refer to the MicroC compiler’s README file which can be found at </w:t>
      </w:r>
      <w:hyperlink r:id="rId4" w:history="1">
        <w:r w:rsidRPr="00696AA7">
          <w:rPr>
            <w:rStyle w:val="Hyperlink"/>
            <w:rFonts w:ascii="cmr10" w:hAnsi="cmr10" w:cs="cmr10"/>
            <w:sz w:val="20"/>
            <w:szCs w:val="20"/>
          </w:rPr>
          <w:t>http://www.cs.columbia.edu/~sedwards/classes/2016/4115-summer/index.html</w:t>
        </w:r>
      </w:hyperlink>
    </w:p>
    <w:p w:rsidR="005C4993" w:rsidRDefault="005C4993" w:rsidP="0045095B">
      <w:pPr>
        <w:autoSpaceDE w:val="0"/>
        <w:autoSpaceDN w:val="0"/>
        <w:adjustRightInd w:val="0"/>
        <w:spacing w:after="0" w:line="240" w:lineRule="auto"/>
        <w:rPr>
          <w:rFonts w:ascii="cmr10" w:hAnsi="cmr10" w:cs="cmr10"/>
          <w:sz w:val="20"/>
          <w:szCs w:val="20"/>
        </w:rPr>
      </w:pPr>
    </w:p>
    <w:p w:rsidR="005C4993" w:rsidRPr="00F352BC" w:rsidRDefault="005C4993" w:rsidP="00F352BC">
      <w:pPr>
        <w:rPr>
          <w:b/>
        </w:rPr>
      </w:pPr>
      <w:r w:rsidRPr="00F352BC">
        <w:rPr>
          <w:b/>
        </w:rPr>
        <w:t>2.2 Run and test</w:t>
      </w:r>
    </w:p>
    <w:p w:rsidR="005C4993" w:rsidRDefault="005C4993" w:rsidP="0045095B">
      <w:pPr>
        <w:autoSpaceDE w:val="0"/>
        <w:autoSpaceDN w:val="0"/>
        <w:adjustRightInd w:val="0"/>
        <w:spacing w:after="0" w:line="240" w:lineRule="auto"/>
        <w:rPr>
          <w:rFonts w:ascii="cmr10" w:hAnsi="cmr10" w:cs="cmr10"/>
          <w:sz w:val="20"/>
          <w:szCs w:val="20"/>
        </w:rPr>
      </w:pPr>
    </w:p>
    <w:p w:rsidR="005C4993" w:rsidRDefault="005C4993" w:rsidP="005C4993">
      <w:pPr>
        <w:autoSpaceDE w:val="0"/>
        <w:autoSpaceDN w:val="0"/>
        <w:adjustRightInd w:val="0"/>
        <w:spacing w:after="0" w:line="240" w:lineRule="auto"/>
        <w:rPr>
          <w:rFonts w:ascii="cmr10" w:hAnsi="cmr10" w:cs="cmr10"/>
          <w:sz w:val="20"/>
          <w:szCs w:val="20"/>
        </w:rPr>
      </w:pPr>
      <w:r w:rsidRPr="005C4993">
        <w:rPr>
          <w:rFonts w:ascii="cmr10" w:hAnsi="cmr10" w:cs="cmr10"/>
          <w:sz w:val="20"/>
          <w:szCs w:val="20"/>
        </w:rPr>
        <w:t>To run and test</w:t>
      </w:r>
      <w:r>
        <w:rPr>
          <w:rFonts w:ascii="cmr10" w:hAnsi="cmr10" w:cs="cmr10"/>
          <w:sz w:val="20"/>
          <w:szCs w:val="20"/>
        </w:rPr>
        <w:t xml:space="preserve"> in </w:t>
      </w:r>
      <w:r>
        <w:rPr>
          <w:rFonts w:ascii="cmr10" w:hAnsi="cmr10" w:cs="cmr10"/>
          <w:sz w:val="20"/>
          <w:szCs w:val="20"/>
        </w:rPr>
        <w:t>Ubuntu 16.04 virtual machine</w:t>
      </w:r>
      <w:r w:rsidR="00BE4496">
        <w:rPr>
          <w:rFonts w:ascii="cmr10" w:hAnsi="cmr10" w:cs="cmr10"/>
          <w:sz w:val="20"/>
          <w:szCs w:val="20"/>
        </w:rPr>
        <w:t xml:space="preserve">, you need </w:t>
      </w:r>
      <w:r w:rsidR="00B91B9F" w:rsidRPr="00B91B9F">
        <w:rPr>
          <w:rFonts w:ascii="cmr10" w:hAnsi="cmr10" w:cs="cmr10"/>
          <w:sz w:val="20"/>
          <w:szCs w:val="20"/>
        </w:rPr>
        <w:t xml:space="preserve">change directory to folder </w:t>
      </w:r>
      <w:r w:rsidR="00AB19D3">
        <w:rPr>
          <w:rFonts w:ascii="cmr10" w:hAnsi="cmr10" w:cs="cmr10"/>
          <w:sz w:val="20"/>
          <w:szCs w:val="20"/>
        </w:rPr>
        <w:t>'Liva</w:t>
      </w:r>
      <w:r w:rsidR="00CF420E">
        <w:rPr>
          <w:rFonts w:ascii="cmr10" w:hAnsi="cmr10" w:cs="cmr10"/>
          <w:sz w:val="20"/>
          <w:szCs w:val="20"/>
        </w:rPr>
        <w:t>'</w:t>
      </w:r>
      <w:r w:rsidR="00B91B9F">
        <w:rPr>
          <w:rFonts w:ascii="cmr10" w:hAnsi="cmr10" w:cs="cmr10"/>
          <w:sz w:val="20"/>
          <w:szCs w:val="20"/>
        </w:rPr>
        <w:t xml:space="preserve">: </w:t>
      </w:r>
    </w:p>
    <w:p w:rsidR="00F352BC" w:rsidRPr="005C4993" w:rsidRDefault="00F352BC" w:rsidP="005C4993">
      <w:pPr>
        <w:autoSpaceDE w:val="0"/>
        <w:autoSpaceDN w:val="0"/>
        <w:adjustRightInd w:val="0"/>
        <w:spacing w:after="0" w:line="240" w:lineRule="auto"/>
        <w:rPr>
          <w:rFonts w:ascii="cmr10" w:hAnsi="cmr10" w:cs="cmr10"/>
          <w:sz w:val="20"/>
          <w:szCs w:val="20"/>
        </w:rPr>
      </w:pPr>
    </w:p>
    <w:p w:rsidR="00BE4496" w:rsidRDefault="00F352BC" w:rsidP="005C4993">
      <w:pPr>
        <w:autoSpaceDE w:val="0"/>
        <w:autoSpaceDN w:val="0"/>
        <w:adjustRightInd w:val="0"/>
        <w:spacing w:after="0" w:line="240" w:lineRule="auto"/>
        <w:rPr>
          <w:rFonts w:ascii="cmr10" w:hAnsi="cmr10" w:cs="cmr10"/>
          <w:sz w:val="20"/>
          <w:szCs w:val="20"/>
        </w:rPr>
      </w:pPr>
      <w:r>
        <w:rPr>
          <w:rFonts w:ascii="cmr10" w:hAnsi="cmr10" w:cs="cmr10"/>
          <w:sz w:val="20"/>
          <w:szCs w:val="20"/>
        </w:rPr>
        <w:t>To test the compiler use test suit, follow the instructions below:</w:t>
      </w:r>
    </w:p>
    <w:p w:rsidR="005C4993" w:rsidRPr="005C4993" w:rsidRDefault="005C4993" w:rsidP="005C4993">
      <w:pPr>
        <w:autoSpaceDE w:val="0"/>
        <w:autoSpaceDN w:val="0"/>
        <w:adjustRightInd w:val="0"/>
        <w:spacing w:after="0" w:line="240" w:lineRule="auto"/>
        <w:rPr>
          <w:rFonts w:ascii="cmr10" w:hAnsi="cmr10" w:cs="cmr10"/>
          <w:sz w:val="20"/>
          <w:szCs w:val="20"/>
        </w:rPr>
      </w:pPr>
      <w:r w:rsidRPr="005C4993">
        <w:rPr>
          <w:rFonts w:ascii="cmr10" w:hAnsi="cmr10" w:cs="cmr10"/>
          <w:sz w:val="20"/>
          <w:szCs w:val="20"/>
        </w:rPr>
        <w:t>$ make liva</w:t>
      </w:r>
    </w:p>
    <w:p w:rsidR="005C4993" w:rsidRPr="005C4993" w:rsidRDefault="004B0EC7" w:rsidP="005C4993">
      <w:pPr>
        <w:autoSpaceDE w:val="0"/>
        <w:autoSpaceDN w:val="0"/>
        <w:adjustRightInd w:val="0"/>
        <w:spacing w:after="0" w:line="240" w:lineRule="auto"/>
        <w:rPr>
          <w:rFonts w:ascii="cmr10" w:hAnsi="cmr10" w:cs="cmr10"/>
          <w:sz w:val="20"/>
          <w:szCs w:val="20"/>
        </w:rPr>
      </w:pPr>
      <w:r>
        <w:rPr>
          <w:rFonts w:ascii="cmr10" w:hAnsi="cmr10" w:cs="cmr10"/>
          <w:sz w:val="20"/>
          <w:szCs w:val="20"/>
        </w:rPr>
        <w:t>-</w:t>
      </w:r>
      <w:r w:rsidR="005C4993" w:rsidRPr="005C4993">
        <w:rPr>
          <w:rFonts w:ascii="cmr10" w:hAnsi="cmr10" w:cs="cmr10"/>
          <w:sz w:val="20"/>
          <w:szCs w:val="20"/>
        </w:rPr>
        <w:t>ocamlfind ocamlopt -c -package llvm ast.ml</w:t>
      </w:r>
    </w:p>
    <w:p w:rsidR="005C4993" w:rsidRPr="005C4993" w:rsidRDefault="004B0EC7" w:rsidP="005C4993">
      <w:pPr>
        <w:autoSpaceDE w:val="0"/>
        <w:autoSpaceDN w:val="0"/>
        <w:adjustRightInd w:val="0"/>
        <w:spacing w:after="0" w:line="240" w:lineRule="auto"/>
        <w:rPr>
          <w:rFonts w:ascii="cmr10" w:hAnsi="cmr10" w:cs="cmr10"/>
          <w:sz w:val="20"/>
          <w:szCs w:val="20"/>
        </w:rPr>
      </w:pPr>
      <w:r>
        <w:rPr>
          <w:rFonts w:ascii="cmr10" w:hAnsi="cmr10" w:cs="cmr10"/>
          <w:sz w:val="20"/>
          <w:szCs w:val="20"/>
        </w:rPr>
        <w:t>-</w:t>
      </w:r>
      <w:r w:rsidR="005C4993" w:rsidRPr="005C4993">
        <w:rPr>
          <w:rFonts w:ascii="cmr10" w:hAnsi="cmr10" w:cs="cmr10"/>
          <w:sz w:val="20"/>
          <w:szCs w:val="20"/>
        </w:rPr>
        <w:t>ocamlfind ocamlopt -c -package llvm sast.ml</w:t>
      </w:r>
    </w:p>
    <w:p w:rsidR="005C4993" w:rsidRPr="005C4993" w:rsidRDefault="004B0EC7" w:rsidP="005C4993">
      <w:pPr>
        <w:autoSpaceDE w:val="0"/>
        <w:autoSpaceDN w:val="0"/>
        <w:adjustRightInd w:val="0"/>
        <w:spacing w:after="0" w:line="240" w:lineRule="auto"/>
        <w:rPr>
          <w:rFonts w:ascii="cmr10" w:hAnsi="cmr10" w:cs="cmr10"/>
          <w:sz w:val="20"/>
          <w:szCs w:val="20"/>
        </w:rPr>
      </w:pPr>
      <w:r>
        <w:rPr>
          <w:rFonts w:ascii="cmr10" w:hAnsi="cmr10" w:cs="cmr10"/>
          <w:sz w:val="20"/>
          <w:szCs w:val="20"/>
        </w:rPr>
        <w:t>-</w:t>
      </w:r>
      <w:r w:rsidR="005C4993" w:rsidRPr="005C4993">
        <w:rPr>
          <w:rFonts w:ascii="cmr10" w:hAnsi="cmr10" w:cs="cmr10"/>
          <w:sz w:val="20"/>
          <w:szCs w:val="20"/>
        </w:rPr>
        <w:t>ocamlyacc parser.mly</w:t>
      </w:r>
    </w:p>
    <w:p w:rsidR="005C4993" w:rsidRPr="005C4993" w:rsidRDefault="004B0EC7" w:rsidP="005C4993">
      <w:pPr>
        <w:autoSpaceDE w:val="0"/>
        <w:autoSpaceDN w:val="0"/>
        <w:adjustRightInd w:val="0"/>
        <w:spacing w:after="0" w:line="240" w:lineRule="auto"/>
        <w:rPr>
          <w:rFonts w:ascii="cmr10" w:hAnsi="cmr10" w:cs="cmr10"/>
          <w:sz w:val="20"/>
          <w:szCs w:val="20"/>
        </w:rPr>
      </w:pPr>
      <w:r>
        <w:rPr>
          <w:rFonts w:ascii="cmr10" w:hAnsi="cmr10" w:cs="cmr10"/>
          <w:sz w:val="20"/>
          <w:szCs w:val="20"/>
        </w:rPr>
        <w:t>-</w:t>
      </w:r>
      <w:r w:rsidR="005C4993" w:rsidRPr="005C4993">
        <w:rPr>
          <w:rFonts w:ascii="cmr10" w:hAnsi="cmr10" w:cs="cmr10"/>
          <w:sz w:val="20"/>
          <w:szCs w:val="20"/>
        </w:rPr>
        <w:t>ocamlc -c ast.ml</w:t>
      </w:r>
    </w:p>
    <w:p w:rsidR="005C4993" w:rsidRPr="005C4993" w:rsidRDefault="004B0EC7" w:rsidP="005C4993">
      <w:pPr>
        <w:autoSpaceDE w:val="0"/>
        <w:autoSpaceDN w:val="0"/>
        <w:adjustRightInd w:val="0"/>
        <w:spacing w:after="0" w:line="240" w:lineRule="auto"/>
        <w:rPr>
          <w:rFonts w:ascii="cmr10" w:hAnsi="cmr10" w:cs="cmr10"/>
          <w:sz w:val="20"/>
          <w:szCs w:val="20"/>
        </w:rPr>
      </w:pPr>
      <w:r>
        <w:rPr>
          <w:rFonts w:ascii="cmr10" w:hAnsi="cmr10" w:cs="cmr10"/>
          <w:sz w:val="20"/>
          <w:szCs w:val="20"/>
        </w:rPr>
        <w:t>-</w:t>
      </w:r>
      <w:r w:rsidR="005C4993" w:rsidRPr="005C4993">
        <w:rPr>
          <w:rFonts w:ascii="cmr10" w:hAnsi="cmr10" w:cs="cmr10"/>
          <w:sz w:val="20"/>
          <w:szCs w:val="20"/>
        </w:rPr>
        <w:t>ocamlc -c parser.mli</w:t>
      </w:r>
    </w:p>
    <w:p w:rsidR="005C4993" w:rsidRPr="005C4993" w:rsidRDefault="004B0EC7" w:rsidP="005C4993">
      <w:pPr>
        <w:autoSpaceDE w:val="0"/>
        <w:autoSpaceDN w:val="0"/>
        <w:adjustRightInd w:val="0"/>
        <w:spacing w:after="0" w:line="240" w:lineRule="auto"/>
        <w:rPr>
          <w:rFonts w:ascii="cmr10" w:hAnsi="cmr10" w:cs="cmr10"/>
          <w:sz w:val="20"/>
          <w:szCs w:val="20"/>
        </w:rPr>
      </w:pPr>
      <w:r>
        <w:rPr>
          <w:rFonts w:ascii="cmr10" w:hAnsi="cmr10" w:cs="cmr10"/>
          <w:sz w:val="20"/>
          <w:szCs w:val="20"/>
        </w:rPr>
        <w:t>-</w:t>
      </w:r>
      <w:r w:rsidR="005C4993" w:rsidRPr="005C4993">
        <w:rPr>
          <w:rFonts w:ascii="cmr10" w:hAnsi="cmr10" w:cs="cmr10"/>
          <w:sz w:val="20"/>
          <w:szCs w:val="20"/>
        </w:rPr>
        <w:t>ocamlfind ocamlopt -c -package llvm parser.ml</w:t>
      </w:r>
    </w:p>
    <w:p w:rsidR="005C4993" w:rsidRPr="005C4993" w:rsidRDefault="004B0EC7" w:rsidP="005C4993">
      <w:pPr>
        <w:autoSpaceDE w:val="0"/>
        <w:autoSpaceDN w:val="0"/>
        <w:adjustRightInd w:val="0"/>
        <w:spacing w:after="0" w:line="240" w:lineRule="auto"/>
        <w:rPr>
          <w:rFonts w:ascii="cmr10" w:hAnsi="cmr10" w:cs="cmr10"/>
          <w:sz w:val="20"/>
          <w:szCs w:val="20"/>
        </w:rPr>
      </w:pPr>
      <w:r>
        <w:rPr>
          <w:rFonts w:ascii="cmr10" w:hAnsi="cmr10" w:cs="cmr10"/>
          <w:sz w:val="20"/>
          <w:szCs w:val="20"/>
        </w:rPr>
        <w:t>-</w:t>
      </w:r>
      <w:r w:rsidR="005C4993" w:rsidRPr="005C4993">
        <w:rPr>
          <w:rFonts w:ascii="cmr10" w:hAnsi="cmr10" w:cs="cmr10"/>
          <w:sz w:val="20"/>
          <w:szCs w:val="20"/>
        </w:rPr>
        <w:t>ocamllex scanner.mll</w:t>
      </w:r>
    </w:p>
    <w:p w:rsidR="005C4993" w:rsidRPr="005C4993" w:rsidRDefault="005C4993" w:rsidP="005C4993">
      <w:pPr>
        <w:autoSpaceDE w:val="0"/>
        <w:autoSpaceDN w:val="0"/>
        <w:adjustRightInd w:val="0"/>
        <w:spacing w:after="0" w:line="240" w:lineRule="auto"/>
        <w:rPr>
          <w:rFonts w:ascii="cmr10" w:hAnsi="cmr10" w:cs="cmr10"/>
          <w:sz w:val="20"/>
          <w:szCs w:val="20"/>
        </w:rPr>
      </w:pPr>
      <w:r w:rsidRPr="005C4993">
        <w:rPr>
          <w:rFonts w:ascii="cmr10" w:hAnsi="cmr10" w:cs="cmr10"/>
          <w:sz w:val="20"/>
          <w:szCs w:val="20"/>
        </w:rPr>
        <w:t>127 states, 6605 transitions, table size 27182 bytes</w:t>
      </w:r>
    </w:p>
    <w:p w:rsidR="005C4993" w:rsidRPr="005C4993" w:rsidRDefault="004B0EC7" w:rsidP="005C4993">
      <w:pPr>
        <w:autoSpaceDE w:val="0"/>
        <w:autoSpaceDN w:val="0"/>
        <w:adjustRightInd w:val="0"/>
        <w:spacing w:after="0" w:line="240" w:lineRule="auto"/>
        <w:rPr>
          <w:rFonts w:ascii="cmr10" w:hAnsi="cmr10" w:cs="cmr10"/>
          <w:sz w:val="20"/>
          <w:szCs w:val="20"/>
        </w:rPr>
      </w:pPr>
      <w:r>
        <w:rPr>
          <w:rFonts w:ascii="cmr10" w:hAnsi="cmr10" w:cs="cmr10"/>
          <w:sz w:val="20"/>
          <w:szCs w:val="20"/>
        </w:rPr>
        <w:t>-</w:t>
      </w:r>
      <w:r w:rsidR="005C4993" w:rsidRPr="005C4993">
        <w:rPr>
          <w:rFonts w:ascii="cmr10" w:hAnsi="cmr10" w:cs="cmr10"/>
          <w:sz w:val="20"/>
          <w:szCs w:val="20"/>
        </w:rPr>
        <w:t>ocamlfind ocamlopt -c -package llvm scanner.ml</w:t>
      </w:r>
    </w:p>
    <w:p w:rsidR="005C4993" w:rsidRPr="005C4993" w:rsidRDefault="004B0EC7" w:rsidP="005C4993">
      <w:pPr>
        <w:autoSpaceDE w:val="0"/>
        <w:autoSpaceDN w:val="0"/>
        <w:adjustRightInd w:val="0"/>
        <w:spacing w:after="0" w:line="240" w:lineRule="auto"/>
        <w:rPr>
          <w:rFonts w:ascii="cmr10" w:hAnsi="cmr10" w:cs="cmr10"/>
          <w:sz w:val="20"/>
          <w:szCs w:val="20"/>
        </w:rPr>
      </w:pPr>
      <w:r>
        <w:rPr>
          <w:rFonts w:ascii="cmr10" w:hAnsi="cmr10" w:cs="cmr10"/>
          <w:sz w:val="20"/>
          <w:szCs w:val="20"/>
        </w:rPr>
        <w:t>-</w:t>
      </w:r>
      <w:r w:rsidR="005C4993" w:rsidRPr="005C4993">
        <w:rPr>
          <w:rFonts w:ascii="cmr10" w:hAnsi="cmr10" w:cs="cmr10"/>
          <w:sz w:val="20"/>
          <w:szCs w:val="20"/>
        </w:rPr>
        <w:t>ocamlfind ocamlopt -c -package llvm semant.ml</w:t>
      </w:r>
    </w:p>
    <w:p w:rsidR="005C4993" w:rsidRPr="005C4993" w:rsidRDefault="004B0EC7" w:rsidP="005C4993">
      <w:pPr>
        <w:autoSpaceDE w:val="0"/>
        <w:autoSpaceDN w:val="0"/>
        <w:adjustRightInd w:val="0"/>
        <w:spacing w:after="0" w:line="240" w:lineRule="auto"/>
        <w:rPr>
          <w:rFonts w:ascii="cmr10" w:hAnsi="cmr10" w:cs="cmr10"/>
          <w:sz w:val="20"/>
          <w:szCs w:val="20"/>
        </w:rPr>
      </w:pPr>
      <w:r>
        <w:rPr>
          <w:rFonts w:ascii="cmr10" w:hAnsi="cmr10" w:cs="cmr10"/>
          <w:sz w:val="20"/>
          <w:szCs w:val="20"/>
        </w:rPr>
        <w:t>-</w:t>
      </w:r>
      <w:r w:rsidR="005C4993" w:rsidRPr="005C4993">
        <w:rPr>
          <w:rFonts w:ascii="cmr10" w:hAnsi="cmr10" w:cs="cmr10"/>
          <w:sz w:val="20"/>
          <w:szCs w:val="20"/>
        </w:rPr>
        <w:t>ocamlfind ocamlopt -c -package llvm codegen.ml</w:t>
      </w:r>
    </w:p>
    <w:p w:rsidR="005C4993" w:rsidRPr="005C4993" w:rsidRDefault="004B0EC7" w:rsidP="005C4993">
      <w:pPr>
        <w:autoSpaceDE w:val="0"/>
        <w:autoSpaceDN w:val="0"/>
        <w:adjustRightInd w:val="0"/>
        <w:spacing w:after="0" w:line="240" w:lineRule="auto"/>
        <w:rPr>
          <w:rFonts w:ascii="cmr10" w:hAnsi="cmr10" w:cs="cmr10"/>
          <w:sz w:val="20"/>
          <w:szCs w:val="20"/>
        </w:rPr>
      </w:pPr>
      <w:r>
        <w:rPr>
          <w:rFonts w:ascii="cmr10" w:hAnsi="cmr10" w:cs="cmr10"/>
          <w:sz w:val="20"/>
          <w:szCs w:val="20"/>
        </w:rPr>
        <w:t>-</w:t>
      </w:r>
      <w:r w:rsidR="005C4993" w:rsidRPr="005C4993">
        <w:rPr>
          <w:rFonts w:ascii="cmr10" w:hAnsi="cmr10" w:cs="cmr10"/>
          <w:sz w:val="20"/>
          <w:szCs w:val="20"/>
        </w:rPr>
        <w:t>ocamlfind ocamlopt -c -package llvm liva.ml</w:t>
      </w:r>
    </w:p>
    <w:p w:rsidR="005C4993" w:rsidRDefault="004B0EC7" w:rsidP="005C4993">
      <w:pPr>
        <w:autoSpaceDE w:val="0"/>
        <w:autoSpaceDN w:val="0"/>
        <w:adjustRightInd w:val="0"/>
        <w:spacing w:after="0" w:line="240" w:lineRule="auto"/>
        <w:rPr>
          <w:rFonts w:ascii="cmr10" w:hAnsi="cmr10" w:cs="cmr10"/>
          <w:sz w:val="20"/>
          <w:szCs w:val="20"/>
        </w:rPr>
      </w:pPr>
      <w:r>
        <w:rPr>
          <w:rFonts w:ascii="cmr10" w:hAnsi="cmr10" w:cs="cmr10"/>
          <w:sz w:val="20"/>
          <w:szCs w:val="20"/>
        </w:rPr>
        <w:t>-</w:t>
      </w:r>
      <w:r w:rsidR="005C4993" w:rsidRPr="005C4993">
        <w:rPr>
          <w:rFonts w:ascii="cmr10" w:hAnsi="cmr10" w:cs="cmr10"/>
          <w:sz w:val="20"/>
          <w:szCs w:val="20"/>
        </w:rPr>
        <w:t xml:space="preserve">ocamlfind ocamlopt -linkpkg -package llvm -package llvm.analysis ast.cmx sast.cmx parser.cmx </w:t>
      </w:r>
      <w:r>
        <w:rPr>
          <w:rFonts w:ascii="cmr10" w:hAnsi="cmr10" w:cs="cmr10"/>
          <w:sz w:val="20"/>
          <w:szCs w:val="20"/>
        </w:rPr>
        <w:t>-</w:t>
      </w:r>
      <w:r w:rsidR="005C4993" w:rsidRPr="005C4993">
        <w:rPr>
          <w:rFonts w:ascii="cmr10" w:hAnsi="cmr10" w:cs="cmr10"/>
          <w:sz w:val="20"/>
          <w:szCs w:val="20"/>
        </w:rPr>
        <w:t>scanner.cmx semant.cmx codegen.cmx liva.cmx  -o liva</w:t>
      </w:r>
    </w:p>
    <w:p w:rsidR="004B0EC7" w:rsidRDefault="004B0EC7" w:rsidP="005C4993">
      <w:pPr>
        <w:autoSpaceDE w:val="0"/>
        <w:autoSpaceDN w:val="0"/>
        <w:adjustRightInd w:val="0"/>
        <w:spacing w:after="0" w:line="240" w:lineRule="auto"/>
        <w:rPr>
          <w:rFonts w:ascii="cmr10" w:hAnsi="cmr10" w:cs="cmr10"/>
          <w:sz w:val="20"/>
          <w:szCs w:val="20"/>
        </w:rPr>
      </w:pPr>
    </w:p>
    <w:p w:rsidR="004B0EC7" w:rsidRDefault="004B0EC7" w:rsidP="004B0EC7">
      <w:pPr>
        <w:autoSpaceDE w:val="0"/>
        <w:autoSpaceDN w:val="0"/>
        <w:adjustRightInd w:val="0"/>
        <w:spacing w:after="0" w:line="240" w:lineRule="auto"/>
        <w:rPr>
          <w:rFonts w:ascii="cmr10" w:hAnsi="cmr10" w:cs="cmr10"/>
          <w:sz w:val="20"/>
          <w:szCs w:val="20"/>
        </w:rPr>
      </w:pPr>
    </w:p>
    <w:p w:rsidR="004B0EC7" w:rsidRPr="004B0EC7" w:rsidRDefault="004B0EC7" w:rsidP="004B0EC7">
      <w:pPr>
        <w:autoSpaceDE w:val="0"/>
        <w:autoSpaceDN w:val="0"/>
        <w:adjustRightInd w:val="0"/>
        <w:spacing w:after="0" w:line="240" w:lineRule="auto"/>
        <w:rPr>
          <w:rFonts w:ascii="cmr10" w:hAnsi="cmr10" w:cs="cmr10"/>
          <w:sz w:val="20"/>
          <w:szCs w:val="20"/>
        </w:rPr>
      </w:pPr>
      <w:r w:rsidRPr="004B0EC7">
        <w:rPr>
          <w:rFonts w:ascii="cmr10" w:hAnsi="cmr10" w:cs="cmr10"/>
          <w:sz w:val="20"/>
          <w:szCs w:val="20"/>
        </w:rPr>
        <w:t>You may need run chmod +x testall.sh to unlock the shell script.</w:t>
      </w:r>
    </w:p>
    <w:p w:rsidR="004B0EC7" w:rsidRPr="004B0EC7" w:rsidRDefault="004B0EC7" w:rsidP="004B0EC7">
      <w:pPr>
        <w:autoSpaceDE w:val="0"/>
        <w:autoSpaceDN w:val="0"/>
        <w:adjustRightInd w:val="0"/>
        <w:spacing w:after="0" w:line="240" w:lineRule="auto"/>
        <w:rPr>
          <w:rFonts w:ascii="cmr10" w:hAnsi="cmr10" w:cs="cmr10"/>
          <w:sz w:val="20"/>
          <w:szCs w:val="20"/>
        </w:rPr>
      </w:pPr>
      <w:r w:rsidRPr="004B0EC7">
        <w:rPr>
          <w:rFonts w:ascii="cmr10" w:hAnsi="cmr10" w:cs="cmr10"/>
          <w:sz w:val="20"/>
          <w:szCs w:val="20"/>
        </w:rPr>
        <w:t>$ ./testall.sh</w:t>
      </w:r>
    </w:p>
    <w:p w:rsidR="004B0EC7" w:rsidRPr="004B0EC7" w:rsidRDefault="004B0EC7" w:rsidP="004B0EC7">
      <w:pPr>
        <w:autoSpaceDE w:val="0"/>
        <w:autoSpaceDN w:val="0"/>
        <w:adjustRightInd w:val="0"/>
        <w:spacing w:after="0" w:line="240" w:lineRule="auto"/>
        <w:rPr>
          <w:rFonts w:ascii="cmr10" w:hAnsi="cmr10" w:cs="cmr10"/>
          <w:sz w:val="20"/>
          <w:szCs w:val="20"/>
        </w:rPr>
      </w:pPr>
      <w:r w:rsidRPr="004B0EC7">
        <w:rPr>
          <w:rFonts w:ascii="cmr10" w:hAnsi="cmr10" w:cs="cmr10"/>
          <w:sz w:val="20"/>
          <w:szCs w:val="20"/>
        </w:rPr>
        <w:t>-n test-add...</w:t>
      </w:r>
    </w:p>
    <w:p w:rsidR="004B0EC7" w:rsidRPr="004B0EC7" w:rsidRDefault="004B0EC7" w:rsidP="004B0EC7">
      <w:pPr>
        <w:autoSpaceDE w:val="0"/>
        <w:autoSpaceDN w:val="0"/>
        <w:adjustRightInd w:val="0"/>
        <w:spacing w:after="0" w:line="240" w:lineRule="auto"/>
        <w:rPr>
          <w:rFonts w:ascii="cmr10" w:hAnsi="cmr10" w:cs="cmr10"/>
          <w:sz w:val="20"/>
          <w:szCs w:val="20"/>
        </w:rPr>
      </w:pPr>
      <w:r w:rsidRPr="004B0EC7">
        <w:rPr>
          <w:rFonts w:ascii="cmr10" w:hAnsi="cmr10" w:cs="cmr10"/>
          <w:sz w:val="20"/>
          <w:szCs w:val="20"/>
        </w:rPr>
        <w:t>OK</w:t>
      </w:r>
    </w:p>
    <w:p w:rsidR="004B0EC7" w:rsidRPr="004B0EC7" w:rsidRDefault="004B0EC7" w:rsidP="004B0EC7">
      <w:pPr>
        <w:autoSpaceDE w:val="0"/>
        <w:autoSpaceDN w:val="0"/>
        <w:adjustRightInd w:val="0"/>
        <w:spacing w:after="0" w:line="240" w:lineRule="auto"/>
        <w:rPr>
          <w:rFonts w:ascii="cmr10" w:hAnsi="cmr10" w:cs="cmr10"/>
          <w:sz w:val="20"/>
          <w:szCs w:val="20"/>
        </w:rPr>
      </w:pPr>
      <w:r w:rsidRPr="004B0EC7">
        <w:rPr>
          <w:rFonts w:ascii="cmr10" w:hAnsi="cmr10" w:cs="cmr10"/>
          <w:sz w:val="20"/>
          <w:szCs w:val="20"/>
        </w:rPr>
        <w:t>-n test-and...</w:t>
      </w:r>
    </w:p>
    <w:p w:rsidR="004B0EC7" w:rsidRPr="004B0EC7" w:rsidRDefault="004B0EC7" w:rsidP="004B0EC7">
      <w:pPr>
        <w:autoSpaceDE w:val="0"/>
        <w:autoSpaceDN w:val="0"/>
        <w:adjustRightInd w:val="0"/>
        <w:spacing w:after="0" w:line="240" w:lineRule="auto"/>
        <w:rPr>
          <w:rFonts w:ascii="cmr10" w:hAnsi="cmr10" w:cs="cmr10"/>
          <w:sz w:val="20"/>
          <w:szCs w:val="20"/>
        </w:rPr>
      </w:pPr>
      <w:r w:rsidRPr="004B0EC7">
        <w:rPr>
          <w:rFonts w:ascii="cmr10" w:hAnsi="cmr10" w:cs="cmr10"/>
          <w:sz w:val="20"/>
          <w:szCs w:val="20"/>
        </w:rPr>
        <w:t>OK</w:t>
      </w:r>
    </w:p>
    <w:p w:rsidR="004B0EC7" w:rsidRPr="004B0EC7" w:rsidRDefault="004B0EC7" w:rsidP="004B0EC7">
      <w:pPr>
        <w:autoSpaceDE w:val="0"/>
        <w:autoSpaceDN w:val="0"/>
        <w:adjustRightInd w:val="0"/>
        <w:spacing w:after="0" w:line="240" w:lineRule="auto"/>
        <w:rPr>
          <w:rFonts w:ascii="cmr10" w:hAnsi="cmr10" w:cs="cmr10"/>
          <w:sz w:val="20"/>
          <w:szCs w:val="20"/>
        </w:rPr>
      </w:pPr>
      <w:r w:rsidRPr="004B0EC7">
        <w:rPr>
          <w:rFonts w:ascii="cmr10" w:hAnsi="cmr10" w:cs="cmr10"/>
          <w:sz w:val="20"/>
          <w:szCs w:val="20"/>
        </w:rPr>
        <w:t>...</w:t>
      </w:r>
    </w:p>
    <w:p w:rsidR="004B0EC7" w:rsidRPr="004B0EC7" w:rsidRDefault="004B0EC7" w:rsidP="004B0EC7">
      <w:pPr>
        <w:autoSpaceDE w:val="0"/>
        <w:autoSpaceDN w:val="0"/>
        <w:adjustRightInd w:val="0"/>
        <w:spacing w:after="0" w:line="240" w:lineRule="auto"/>
        <w:rPr>
          <w:rFonts w:ascii="cmr10" w:hAnsi="cmr10" w:cs="cmr10"/>
          <w:sz w:val="20"/>
          <w:szCs w:val="20"/>
        </w:rPr>
      </w:pPr>
      <w:r w:rsidRPr="004B0EC7">
        <w:rPr>
          <w:rFonts w:ascii="cmr10" w:hAnsi="cmr10" w:cs="cmr10"/>
          <w:sz w:val="20"/>
          <w:szCs w:val="20"/>
        </w:rPr>
        <w:t>-n fail-sub...</w:t>
      </w:r>
    </w:p>
    <w:p w:rsidR="004B0EC7" w:rsidRPr="004B0EC7" w:rsidRDefault="004B0EC7" w:rsidP="004B0EC7">
      <w:pPr>
        <w:autoSpaceDE w:val="0"/>
        <w:autoSpaceDN w:val="0"/>
        <w:adjustRightInd w:val="0"/>
        <w:spacing w:after="0" w:line="240" w:lineRule="auto"/>
        <w:rPr>
          <w:rFonts w:ascii="cmr10" w:hAnsi="cmr10" w:cs="cmr10"/>
          <w:sz w:val="20"/>
          <w:szCs w:val="20"/>
        </w:rPr>
      </w:pPr>
      <w:r w:rsidRPr="004B0EC7">
        <w:rPr>
          <w:rFonts w:ascii="cmr10" w:hAnsi="cmr10" w:cs="cmr10"/>
          <w:sz w:val="20"/>
          <w:szCs w:val="20"/>
        </w:rPr>
        <w:t>OK</w:t>
      </w:r>
    </w:p>
    <w:p w:rsidR="004B0EC7" w:rsidRPr="004B0EC7" w:rsidRDefault="004B0EC7" w:rsidP="004B0EC7">
      <w:pPr>
        <w:autoSpaceDE w:val="0"/>
        <w:autoSpaceDN w:val="0"/>
        <w:adjustRightInd w:val="0"/>
        <w:spacing w:after="0" w:line="240" w:lineRule="auto"/>
        <w:rPr>
          <w:rFonts w:ascii="cmr10" w:hAnsi="cmr10" w:cs="cmr10"/>
          <w:sz w:val="20"/>
          <w:szCs w:val="20"/>
        </w:rPr>
      </w:pPr>
      <w:r w:rsidRPr="004B0EC7">
        <w:rPr>
          <w:rFonts w:ascii="cmr10" w:hAnsi="cmr10" w:cs="cmr10"/>
          <w:sz w:val="20"/>
          <w:szCs w:val="20"/>
        </w:rPr>
        <w:t>-n fail-while1...</w:t>
      </w:r>
    </w:p>
    <w:p w:rsidR="004B0EC7" w:rsidRPr="004B0EC7" w:rsidRDefault="004B0EC7" w:rsidP="004B0EC7">
      <w:pPr>
        <w:autoSpaceDE w:val="0"/>
        <w:autoSpaceDN w:val="0"/>
        <w:adjustRightInd w:val="0"/>
        <w:spacing w:after="0" w:line="240" w:lineRule="auto"/>
        <w:rPr>
          <w:rFonts w:ascii="cmr10" w:hAnsi="cmr10" w:cs="cmr10"/>
          <w:sz w:val="20"/>
          <w:szCs w:val="20"/>
        </w:rPr>
      </w:pPr>
      <w:r w:rsidRPr="004B0EC7">
        <w:rPr>
          <w:rFonts w:ascii="cmr10" w:hAnsi="cmr10" w:cs="cmr10"/>
          <w:sz w:val="20"/>
          <w:szCs w:val="20"/>
        </w:rPr>
        <w:t>OK</w:t>
      </w:r>
    </w:p>
    <w:p w:rsidR="004B0EC7" w:rsidRPr="004B0EC7" w:rsidRDefault="004B0EC7" w:rsidP="004B0EC7">
      <w:pPr>
        <w:autoSpaceDE w:val="0"/>
        <w:autoSpaceDN w:val="0"/>
        <w:adjustRightInd w:val="0"/>
        <w:spacing w:after="0" w:line="240" w:lineRule="auto"/>
        <w:rPr>
          <w:rFonts w:ascii="cmr10" w:hAnsi="cmr10" w:cs="cmr10"/>
          <w:sz w:val="20"/>
          <w:szCs w:val="20"/>
        </w:rPr>
      </w:pPr>
    </w:p>
    <w:p w:rsidR="00F352BC" w:rsidRDefault="00F352BC" w:rsidP="004B0EC7">
      <w:pPr>
        <w:autoSpaceDE w:val="0"/>
        <w:autoSpaceDN w:val="0"/>
        <w:adjustRightInd w:val="0"/>
        <w:spacing w:after="0" w:line="240" w:lineRule="auto"/>
        <w:rPr>
          <w:rFonts w:ascii="cmr10" w:hAnsi="cmr10" w:cs="cmr10"/>
          <w:sz w:val="20"/>
          <w:szCs w:val="20"/>
        </w:rPr>
      </w:pPr>
    </w:p>
    <w:p w:rsidR="004B0EC7" w:rsidRPr="004B0EC7" w:rsidRDefault="00F352BC" w:rsidP="004B0EC7">
      <w:pPr>
        <w:autoSpaceDE w:val="0"/>
        <w:autoSpaceDN w:val="0"/>
        <w:adjustRightInd w:val="0"/>
        <w:spacing w:after="0" w:line="240" w:lineRule="auto"/>
        <w:rPr>
          <w:rFonts w:ascii="cmr10" w:hAnsi="cmr10" w:cs="cmr10"/>
          <w:sz w:val="20"/>
          <w:szCs w:val="20"/>
        </w:rPr>
      </w:pPr>
      <w:r>
        <w:rPr>
          <w:rFonts w:ascii="cmr10" w:hAnsi="cmr10" w:cs="cmr10"/>
          <w:sz w:val="20"/>
          <w:szCs w:val="20"/>
        </w:rPr>
        <w:t>To w</w:t>
      </w:r>
      <w:r w:rsidR="004B0EC7" w:rsidRPr="004B0EC7">
        <w:rPr>
          <w:rFonts w:ascii="cmr10" w:hAnsi="cmr10" w:cs="cmr10"/>
          <w:sz w:val="20"/>
          <w:szCs w:val="20"/>
        </w:rPr>
        <w:t>r</w:t>
      </w:r>
      <w:r>
        <w:rPr>
          <w:rFonts w:ascii="cmr10" w:hAnsi="cmr10" w:cs="cmr10"/>
          <w:sz w:val="20"/>
          <w:szCs w:val="20"/>
        </w:rPr>
        <w:t>ite a small program and test it:</w:t>
      </w:r>
    </w:p>
    <w:p w:rsidR="004B0EC7" w:rsidRPr="004B0EC7" w:rsidRDefault="004B0EC7" w:rsidP="004B0EC7">
      <w:pPr>
        <w:autoSpaceDE w:val="0"/>
        <w:autoSpaceDN w:val="0"/>
        <w:adjustRightInd w:val="0"/>
        <w:spacing w:after="0" w:line="240" w:lineRule="auto"/>
        <w:rPr>
          <w:rFonts w:ascii="cmr10" w:hAnsi="cmr10" w:cs="cmr10"/>
          <w:sz w:val="20"/>
          <w:szCs w:val="20"/>
        </w:rPr>
      </w:pPr>
      <w:r w:rsidRPr="004B0EC7">
        <w:rPr>
          <w:rFonts w:ascii="cmr10" w:hAnsi="cmr10" w:cs="cmr10"/>
          <w:sz w:val="20"/>
          <w:szCs w:val="20"/>
        </w:rPr>
        <w:t>test.liva:</w:t>
      </w:r>
    </w:p>
    <w:p w:rsidR="004B0EC7" w:rsidRPr="004B0EC7" w:rsidRDefault="004B0EC7" w:rsidP="004B0EC7">
      <w:pPr>
        <w:autoSpaceDE w:val="0"/>
        <w:autoSpaceDN w:val="0"/>
        <w:adjustRightInd w:val="0"/>
        <w:spacing w:after="0" w:line="240" w:lineRule="auto"/>
        <w:rPr>
          <w:rFonts w:ascii="cmr10" w:hAnsi="cmr10" w:cs="cmr10"/>
          <w:sz w:val="20"/>
          <w:szCs w:val="20"/>
        </w:rPr>
      </w:pPr>
      <w:r w:rsidRPr="004B0EC7">
        <w:rPr>
          <w:rFonts w:ascii="cmr10" w:hAnsi="cmr10" w:cs="cmr10"/>
          <w:sz w:val="20"/>
          <w:szCs w:val="20"/>
        </w:rPr>
        <w:lastRenderedPageBreak/>
        <w:t>class calculator{</w:t>
      </w:r>
    </w:p>
    <w:p w:rsidR="004B0EC7" w:rsidRPr="004B0EC7" w:rsidRDefault="004B0EC7" w:rsidP="004B0EC7">
      <w:pPr>
        <w:autoSpaceDE w:val="0"/>
        <w:autoSpaceDN w:val="0"/>
        <w:adjustRightInd w:val="0"/>
        <w:spacing w:after="0" w:line="240" w:lineRule="auto"/>
        <w:rPr>
          <w:rFonts w:ascii="cmr10" w:hAnsi="cmr10" w:cs="cmr10"/>
          <w:sz w:val="20"/>
          <w:szCs w:val="20"/>
        </w:rPr>
      </w:pPr>
      <w:r w:rsidRPr="004B0EC7">
        <w:rPr>
          <w:rFonts w:ascii="cmr10" w:hAnsi="cmr10" w:cs="cmr10"/>
          <w:sz w:val="20"/>
          <w:szCs w:val="20"/>
        </w:rPr>
        <w:t xml:space="preserve">    int addition(int x, int y){    </w:t>
      </w:r>
    </w:p>
    <w:p w:rsidR="004B0EC7" w:rsidRPr="004B0EC7" w:rsidRDefault="004B0EC7" w:rsidP="004B0EC7">
      <w:pPr>
        <w:autoSpaceDE w:val="0"/>
        <w:autoSpaceDN w:val="0"/>
        <w:adjustRightInd w:val="0"/>
        <w:spacing w:after="0" w:line="240" w:lineRule="auto"/>
        <w:rPr>
          <w:rFonts w:ascii="cmr10" w:hAnsi="cmr10" w:cs="cmr10"/>
          <w:sz w:val="20"/>
          <w:szCs w:val="20"/>
        </w:rPr>
      </w:pPr>
      <w:r w:rsidRPr="004B0EC7">
        <w:rPr>
          <w:rFonts w:ascii="cmr10" w:hAnsi="cmr10" w:cs="cmr10"/>
          <w:sz w:val="20"/>
          <w:szCs w:val="20"/>
        </w:rPr>
        <w:t xml:space="preserve">        int z;</w:t>
      </w:r>
    </w:p>
    <w:p w:rsidR="004B0EC7" w:rsidRPr="004B0EC7" w:rsidRDefault="004B0EC7" w:rsidP="004B0EC7">
      <w:pPr>
        <w:autoSpaceDE w:val="0"/>
        <w:autoSpaceDN w:val="0"/>
        <w:adjustRightInd w:val="0"/>
        <w:spacing w:after="0" w:line="240" w:lineRule="auto"/>
        <w:rPr>
          <w:rFonts w:ascii="cmr10" w:hAnsi="cmr10" w:cs="cmr10"/>
          <w:sz w:val="20"/>
          <w:szCs w:val="20"/>
        </w:rPr>
      </w:pPr>
      <w:r w:rsidRPr="004B0EC7">
        <w:rPr>
          <w:rFonts w:ascii="cmr10" w:hAnsi="cmr10" w:cs="cmr10"/>
          <w:sz w:val="20"/>
          <w:szCs w:val="20"/>
        </w:rPr>
        <w:t xml:space="preserve">        z = x + y;</w:t>
      </w:r>
    </w:p>
    <w:p w:rsidR="004B0EC7" w:rsidRPr="004B0EC7" w:rsidRDefault="004B0EC7" w:rsidP="004B0EC7">
      <w:pPr>
        <w:autoSpaceDE w:val="0"/>
        <w:autoSpaceDN w:val="0"/>
        <w:adjustRightInd w:val="0"/>
        <w:spacing w:after="0" w:line="240" w:lineRule="auto"/>
        <w:rPr>
          <w:rFonts w:ascii="cmr10" w:hAnsi="cmr10" w:cs="cmr10"/>
          <w:sz w:val="20"/>
          <w:szCs w:val="20"/>
        </w:rPr>
      </w:pPr>
      <w:r w:rsidRPr="004B0EC7">
        <w:rPr>
          <w:rFonts w:ascii="cmr10" w:hAnsi="cmr10" w:cs="cmr10"/>
          <w:sz w:val="20"/>
          <w:szCs w:val="20"/>
        </w:rPr>
        <w:t xml:space="preserve">        return(z);</w:t>
      </w:r>
    </w:p>
    <w:p w:rsidR="004B0EC7" w:rsidRPr="004B0EC7" w:rsidRDefault="004B0EC7" w:rsidP="004B0EC7">
      <w:pPr>
        <w:autoSpaceDE w:val="0"/>
        <w:autoSpaceDN w:val="0"/>
        <w:adjustRightInd w:val="0"/>
        <w:spacing w:after="0" w:line="240" w:lineRule="auto"/>
        <w:rPr>
          <w:rFonts w:ascii="cmr10" w:hAnsi="cmr10" w:cs="cmr10"/>
          <w:sz w:val="20"/>
          <w:szCs w:val="20"/>
        </w:rPr>
      </w:pPr>
      <w:r w:rsidRPr="004B0EC7">
        <w:rPr>
          <w:rFonts w:ascii="cmr10" w:hAnsi="cmr10" w:cs="cmr10"/>
          <w:sz w:val="20"/>
          <w:szCs w:val="20"/>
        </w:rPr>
        <w:t xml:space="preserve">    }</w:t>
      </w:r>
    </w:p>
    <w:p w:rsidR="004B0EC7" w:rsidRPr="004B0EC7" w:rsidRDefault="004B0EC7" w:rsidP="004B0EC7">
      <w:pPr>
        <w:autoSpaceDE w:val="0"/>
        <w:autoSpaceDN w:val="0"/>
        <w:adjustRightInd w:val="0"/>
        <w:spacing w:after="0" w:line="240" w:lineRule="auto"/>
        <w:rPr>
          <w:rFonts w:ascii="cmr10" w:hAnsi="cmr10" w:cs="cmr10"/>
          <w:sz w:val="20"/>
          <w:szCs w:val="20"/>
        </w:rPr>
      </w:pPr>
      <w:r w:rsidRPr="004B0EC7">
        <w:rPr>
          <w:rFonts w:ascii="cmr10" w:hAnsi="cmr10" w:cs="cmr10"/>
          <w:sz w:val="20"/>
          <w:szCs w:val="20"/>
        </w:rPr>
        <w:t>}</w:t>
      </w:r>
    </w:p>
    <w:p w:rsidR="004B0EC7" w:rsidRPr="004B0EC7" w:rsidRDefault="004B0EC7" w:rsidP="004B0EC7">
      <w:pPr>
        <w:autoSpaceDE w:val="0"/>
        <w:autoSpaceDN w:val="0"/>
        <w:adjustRightInd w:val="0"/>
        <w:spacing w:after="0" w:line="240" w:lineRule="auto"/>
        <w:rPr>
          <w:rFonts w:ascii="cmr10" w:hAnsi="cmr10" w:cs="cmr10"/>
          <w:sz w:val="20"/>
          <w:szCs w:val="20"/>
        </w:rPr>
      </w:pPr>
    </w:p>
    <w:p w:rsidR="004B0EC7" w:rsidRPr="004B0EC7" w:rsidRDefault="004B0EC7" w:rsidP="004B0EC7">
      <w:pPr>
        <w:autoSpaceDE w:val="0"/>
        <w:autoSpaceDN w:val="0"/>
        <w:adjustRightInd w:val="0"/>
        <w:spacing w:after="0" w:line="240" w:lineRule="auto"/>
        <w:rPr>
          <w:rFonts w:ascii="cmr10" w:hAnsi="cmr10" w:cs="cmr10"/>
          <w:sz w:val="20"/>
          <w:szCs w:val="20"/>
        </w:rPr>
      </w:pPr>
      <w:r w:rsidRPr="004B0EC7">
        <w:rPr>
          <w:rFonts w:ascii="cmr10" w:hAnsi="cmr10" w:cs="cmr10"/>
          <w:sz w:val="20"/>
          <w:szCs w:val="20"/>
        </w:rPr>
        <w:t>class test {</w:t>
      </w:r>
    </w:p>
    <w:p w:rsidR="004B0EC7" w:rsidRPr="004B0EC7" w:rsidRDefault="004B0EC7" w:rsidP="004B0EC7">
      <w:pPr>
        <w:autoSpaceDE w:val="0"/>
        <w:autoSpaceDN w:val="0"/>
        <w:adjustRightInd w:val="0"/>
        <w:spacing w:after="0" w:line="240" w:lineRule="auto"/>
        <w:rPr>
          <w:rFonts w:ascii="cmr10" w:hAnsi="cmr10" w:cs="cmr10"/>
          <w:sz w:val="20"/>
          <w:szCs w:val="20"/>
        </w:rPr>
      </w:pPr>
      <w:r w:rsidRPr="004B0EC7">
        <w:rPr>
          <w:rFonts w:ascii="cmr10" w:hAnsi="cmr10" w:cs="cmr10"/>
          <w:sz w:val="20"/>
          <w:szCs w:val="20"/>
        </w:rPr>
        <w:t xml:space="preserve">    void main(){</w:t>
      </w:r>
    </w:p>
    <w:p w:rsidR="004B0EC7" w:rsidRPr="004B0EC7" w:rsidRDefault="004B0EC7" w:rsidP="004B0EC7">
      <w:pPr>
        <w:autoSpaceDE w:val="0"/>
        <w:autoSpaceDN w:val="0"/>
        <w:adjustRightInd w:val="0"/>
        <w:spacing w:after="0" w:line="240" w:lineRule="auto"/>
        <w:rPr>
          <w:rFonts w:ascii="cmr10" w:hAnsi="cmr10" w:cs="cmr10"/>
          <w:sz w:val="20"/>
          <w:szCs w:val="20"/>
        </w:rPr>
      </w:pPr>
      <w:r w:rsidRPr="004B0EC7">
        <w:rPr>
          <w:rFonts w:ascii="cmr10" w:hAnsi="cmr10" w:cs="cmr10"/>
          <w:sz w:val="20"/>
          <w:szCs w:val="20"/>
        </w:rPr>
        <w:t xml:space="preserve">        int result;</w:t>
      </w:r>
    </w:p>
    <w:p w:rsidR="004B0EC7" w:rsidRPr="004B0EC7" w:rsidRDefault="004B0EC7" w:rsidP="004B0EC7">
      <w:pPr>
        <w:autoSpaceDE w:val="0"/>
        <w:autoSpaceDN w:val="0"/>
        <w:adjustRightInd w:val="0"/>
        <w:spacing w:after="0" w:line="240" w:lineRule="auto"/>
        <w:rPr>
          <w:rFonts w:ascii="cmr10" w:hAnsi="cmr10" w:cs="cmr10"/>
          <w:sz w:val="20"/>
          <w:szCs w:val="20"/>
        </w:rPr>
      </w:pPr>
      <w:r w:rsidRPr="004B0EC7">
        <w:rPr>
          <w:rFonts w:ascii="cmr10" w:hAnsi="cmr10" w:cs="cmr10"/>
          <w:sz w:val="20"/>
          <w:szCs w:val="20"/>
        </w:rPr>
        <w:t xml:space="preserve">        class calculator obj = new calculator();</w:t>
      </w:r>
    </w:p>
    <w:p w:rsidR="004B0EC7" w:rsidRPr="004B0EC7" w:rsidRDefault="004B0EC7" w:rsidP="004B0EC7">
      <w:pPr>
        <w:autoSpaceDE w:val="0"/>
        <w:autoSpaceDN w:val="0"/>
        <w:adjustRightInd w:val="0"/>
        <w:spacing w:after="0" w:line="240" w:lineRule="auto"/>
        <w:rPr>
          <w:rFonts w:ascii="cmr10" w:hAnsi="cmr10" w:cs="cmr10"/>
          <w:sz w:val="20"/>
          <w:szCs w:val="20"/>
        </w:rPr>
      </w:pPr>
      <w:r w:rsidRPr="004B0EC7">
        <w:rPr>
          <w:rFonts w:ascii="cmr10" w:hAnsi="cmr10" w:cs="cmr10"/>
          <w:sz w:val="20"/>
          <w:szCs w:val="20"/>
        </w:rPr>
        <w:t xml:space="preserve">        result = obj.addition(31,79);</w:t>
      </w:r>
    </w:p>
    <w:p w:rsidR="004B0EC7" w:rsidRPr="004B0EC7" w:rsidRDefault="004B0EC7" w:rsidP="004B0EC7">
      <w:pPr>
        <w:autoSpaceDE w:val="0"/>
        <w:autoSpaceDN w:val="0"/>
        <w:adjustRightInd w:val="0"/>
        <w:spacing w:after="0" w:line="240" w:lineRule="auto"/>
        <w:rPr>
          <w:rFonts w:ascii="cmr10" w:hAnsi="cmr10" w:cs="cmr10"/>
          <w:sz w:val="20"/>
          <w:szCs w:val="20"/>
        </w:rPr>
      </w:pPr>
      <w:r w:rsidRPr="004B0EC7">
        <w:rPr>
          <w:rFonts w:ascii="cmr10" w:hAnsi="cmr10" w:cs="cmr10"/>
          <w:sz w:val="20"/>
          <w:szCs w:val="20"/>
        </w:rPr>
        <w:t xml:space="preserve">        print ("result=",result,"\n");</w:t>
      </w:r>
    </w:p>
    <w:p w:rsidR="004B0EC7" w:rsidRPr="004B0EC7" w:rsidRDefault="004B0EC7" w:rsidP="004B0EC7">
      <w:pPr>
        <w:autoSpaceDE w:val="0"/>
        <w:autoSpaceDN w:val="0"/>
        <w:adjustRightInd w:val="0"/>
        <w:spacing w:after="0" w:line="240" w:lineRule="auto"/>
        <w:rPr>
          <w:rFonts w:ascii="cmr10" w:hAnsi="cmr10" w:cs="cmr10"/>
          <w:sz w:val="20"/>
          <w:szCs w:val="20"/>
        </w:rPr>
      </w:pPr>
      <w:r w:rsidRPr="004B0EC7">
        <w:rPr>
          <w:rFonts w:ascii="cmr10" w:hAnsi="cmr10" w:cs="cmr10"/>
          <w:sz w:val="20"/>
          <w:szCs w:val="20"/>
        </w:rPr>
        <w:t xml:space="preserve">    } </w:t>
      </w:r>
    </w:p>
    <w:p w:rsidR="004B0EC7" w:rsidRPr="004B0EC7" w:rsidRDefault="004B0EC7" w:rsidP="004B0EC7">
      <w:pPr>
        <w:autoSpaceDE w:val="0"/>
        <w:autoSpaceDN w:val="0"/>
        <w:adjustRightInd w:val="0"/>
        <w:spacing w:after="0" w:line="240" w:lineRule="auto"/>
        <w:rPr>
          <w:rFonts w:ascii="cmr10" w:hAnsi="cmr10" w:cs="cmr10"/>
          <w:sz w:val="20"/>
          <w:szCs w:val="20"/>
        </w:rPr>
      </w:pPr>
      <w:r w:rsidRPr="004B0EC7">
        <w:rPr>
          <w:rFonts w:ascii="cmr10" w:hAnsi="cmr10" w:cs="cmr10"/>
          <w:sz w:val="20"/>
          <w:szCs w:val="20"/>
        </w:rPr>
        <w:t>}</w:t>
      </w:r>
    </w:p>
    <w:p w:rsidR="004B0EC7" w:rsidRPr="004B0EC7" w:rsidRDefault="004B0EC7" w:rsidP="004B0EC7">
      <w:pPr>
        <w:autoSpaceDE w:val="0"/>
        <w:autoSpaceDN w:val="0"/>
        <w:adjustRightInd w:val="0"/>
        <w:spacing w:after="0" w:line="240" w:lineRule="auto"/>
        <w:rPr>
          <w:rFonts w:ascii="cmr10" w:hAnsi="cmr10" w:cs="cmr10"/>
          <w:sz w:val="20"/>
          <w:szCs w:val="20"/>
        </w:rPr>
      </w:pPr>
    </w:p>
    <w:p w:rsidR="004B0EC7" w:rsidRPr="004B0EC7" w:rsidRDefault="004B0EC7" w:rsidP="004B0EC7">
      <w:pPr>
        <w:autoSpaceDE w:val="0"/>
        <w:autoSpaceDN w:val="0"/>
        <w:adjustRightInd w:val="0"/>
        <w:spacing w:after="0" w:line="240" w:lineRule="auto"/>
        <w:rPr>
          <w:rFonts w:ascii="cmr10" w:hAnsi="cmr10" w:cs="cmr10"/>
          <w:sz w:val="20"/>
          <w:szCs w:val="20"/>
        </w:rPr>
      </w:pPr>
      <w:r w:rsidRPr="004B0EC7">
        <w:rPr>
          <w:rFonts w:ascii="cmr10" w:hAnsi="cmr10" w:cs="cmr10"/>
          <w:sz w:val="20"/>
          <w:szCs w:val="20"/>
        </w:rPr>
        <w:t>$ ./liva &lt; test.liva &gt; test.ll</w:t>
      </w:r>
    </w:p>
    <w:p w:rsidR="004B0EC7" w:rsidRPr="004B0EC7" w:rsidRDefault="004B0EC7" w:rsidP="004B0EC7">
      <w:pPr>
        <w:autoSpaceDE w:val="0"/>
        <w:autoSpaceDN w:val="0"/>
        <w:adjustRightInd w:val="0"/>
        <w:spacing w:after="0" w:line="240" w:lineRule="auto"/>
        <w:rPr>
          <w:rFonts w:ascii="cmr10" w:hAnsi="cmr10" w:cs="cmr10"/>
          <w:sz w:val="20"/>
          <w:szCs w:val="20"/>
        </w:rPr>
      </w:pPr>
      <w:r w:rsidRPr="004B0EC7">
        <w:rPr>
          <w:rFonts w:ascii="cmr10" w:hAnsi="cmr10" w:cs="cmr10"/>
          <w:sz w:val="20"/>
          <w:szCs w:val="20"/>
        </w:rPr>
        <w:t>$ lli test.ll</w:t>
      </w:r>
    </w:p>
    <w:p w:rsidR="004B0EC7" w:rsidRDefault="004B0EC7" w:rsidP="004B0EC7">
      <w:pPr>
        <w:autoSpaceDE w:val="0"/>
        <w:autoSpaceDN w:val="0"/>
        <w:adjustRightInd w:val="0"/>
        <w:spacing w:after="0" w:line="240" w:lineRule="auto"/>
        <w:rPr>
          <w:rFonts w:ascii="cmr10" w:hAnsi="cmr10" w:cs="cmr10"/>
          <w:sz w:val="20"/>
          <w:szCs w:val="20"/>
        </w:rPr>
      </w:pPr>
      <w:r w:rsidRPr="004B0EC7">
        <w:rPr>
          <w:rFonts w:ascii="cmr10" w:hAnsi="cmr10" w:cs="cmr10"/>
          <w:sz w:val="20"/>
          <w:szCs w:val="20"/>
        </w:rPr>
        <w:t>result=110</w:t>
      </w:r>
    </w:p>
    <w:p w:rsidR="00DC5F32" w:rsidRDefault="00DC5F32" w:rsidP="004B0EC7">
      <w:pPr>
        <w:autoSpaceDE w:val="0"/>
        <w:autoSpaceDN w:val="0"/>
        <w:adjustRightInd w:val="0"/>
        <w:spacing w:after="0" w:line="240" w:lineRule="auto"/>
        <w:rPr>
          <w:rFonts w:ascii="cmr10" w:hAnsi="cmr10" w:cs="cmr10"/>
          <w:sz w:val="20"/>
          <w:szCs w:val="20"/>
        </w:rPr>
      </w:pPr>
    </w:p>
    <w:p w:rsidR="00DC5F32" w:rsidRPr="00DC5F32" w:rsidRDefault="00DC5F32" w:rsidP="00DC5F32">
      <w:pPr>
        <w:rPr>
          <w:b/>
        </w:rPr>
      </w:pPr>
      <w:r w:rsidRPr="00DC5F32">
        <w:rPr>
          <w:b/>
        </w:rPr>
        <w:t>2.3 Hello World</w:t>
      </w:r>
    </w:p>
    <w:p w:rsidR="00DC5F32" w:rsidRDefault="00ED35C0" w:rsidP="00DC5F32">
      <w:pPr>
        <w:autoSpaceDE w:val="0"/>
        <w:autoSpaceDN w:val="0"/>
        <w:adjustRightInd w:val="0"/>
        <w:spacing w:after="0" w:line="240" w:lineRule="auto"/>
        <w:rPr>
          <w:rFonts w:ascii="ArialMT" w:hAnsi="ArialMT" w:cs="ArialMT"/>
          <w:color w:val="000000"/>
        </w:rPr>
      </w:pPr>
      <w:r>
        <w:rPr>
          <w:rFonts w:ascii="ArialMT" w:hAnsi="ArialMT" w:cs="ArialMT"/>
          <w:color w:val="000000"/>
        </w:rPr>
        <w:t xml:space="preserve">To test Hello World, </w:t>
      </w:r>
      <w:r w:rsidR="00904C71">
        <w:rPr>
          <w:rFonts w:ascii="ArialMT" w:hAnsi="ArialMT" w:cs="ArialMT"/>
          <w:color w:val="000000"/>
        </w:rPr>
        <w:t>you</w:t>
      </w:r>
      <w:r w:rsidR="00DC5F32">
        <w:rPr>
          <w:rFonts w:ascii="ArialMT" w:hAnsi="ArialMT" w:cs="ArialMT"/>
          <w:color w:val="000000"/>
        </w:rPr>
        <w:t xml:space="preserve"> ne</w:t>
      </w:r>
      <w:r w:rsidR="00904C71">
        <w:rPr>
          <w:rFonts w:ascii="ArialMT" w:hAnsi="ArialMT" w:cs="ArialMT"/>
          <w:color w:val="000000"/>
        </w:rPr>
        <w:t>ed to first use make in the Liva</w:t>
      </w:r>
      <w:r w:rsidR="00DC5F32">
        <w:rPr>
          <w:rFonts w:ascii="ArialMT" w:hAnsi="ArialMT" w:cs="ArialMT"/>
          <w:color w:val="000000"/>
        </w:rPr>
        <w:t xml:space="preserve"> directory. This will</w:t>
      </w:r>
    </w:p>
    <w:p w:rsidR="00164DE4" w:rsidRDefault="00DC5F32" w:rsidP="00164DE4">
      <w:pPr>
        <w:autoSpaceDE w:val="0"/>
        <w:autoSpaceDN w:val="0"/>
        <w:adjustRightInd w:val="0"/>
        <w:spacing w:after="0" w:line="240" w:lineRule="auto"/>
        <w:rPr>
          <w:rFonts w:ascii="ArialMT" w:hAnsi="ArialMT" w:cs="ArialMT"/>
          <w:color w:val="000000"/>
        </w:rPr>
      </w:pPr>
      <w:r>
        <w:rPr>
          <w:rFonts w:ascii="ArialMT" w:hAnsi="ArialMT" w:cs="ArialMT"/>
          <w:color w:val="000000"/>
        </w:rPr>
        <w:t xml:space="preserve">compile all the necessary components to translate </w:t>
      </w:r>
      <w:r w:rsidR="00164DE4">
        <w:rPr>
          <w:rFonts w:ascii="ArialMT" w:hAnsi="ArialMT" w:cs="ArialMT"/>
          <w:color w:val="000000"/>
        </w:rPr>
        <w:t>Liva</w:t>
      </w:r>
      <w:r>
        <w:rPr>
          <w:rFonts w:ascii="ArialMT" w:hAnsi="ArialMT" w:cs="ArialMT"/>
          <w:color w:val="000000"/>
        </w:rPr>
        <w:t xml:space="preserve"> files to LLVM IR. </w:t>
      </w:r>
    </w:p>
    <w:p w:rsidR="00164DE4" w:rsidRDefault="00164DE4" w:rsidP="00164DE4">
      <w:pPr>
        <w:autoSpaceDE w:val="0"/>
        <w:autoSpaceDN w:val="0"/>
        <w:adjustRightInd w:val="0"/>
        <w:spacing w:after="0" w:line="240" w:lineRule="auto"/>
        <w:rPr>
          <w:rFonts w:ascii="ArialMT" w:hAnsi="ArialMT" w:cs="ArialMT"/>
          <w:color w:val="000000"/>
        </w:rPr>
      </w:pPr>
    </w:p>
    <w:p w:rsidR="00DC5F32" w:rsidRDefault="00164DE4" w:rsidP="00164DE4">
      <w:pPr>
        <w:autoSpaceDE w:val="0"/>
        <w:autoSpaceDN w:val="0"/>
        <w:adjustRightInd w:val="0"/>
        <w:spacing w:after="0" w:line="240" w:lineRule="auto"/>
        <w:rPr>
          <w:rFonts w:ascii="ArialMT" w:hAnsi="ArialMT" w:cs="ArialMT"/>
          <w:color w:val="000000"/>
        </w:rPr>
      </w:pPr>
      <w:r>
        <w:rPr>
          <w:rFonts w:ascii="ArialMT" w:hAnsi="ArialMT" w:cs="ArialMT"/>
          <w:color w:val="000000"/>
        </w:rPr>
        <w:t xml:space="preserve">Example: </w:t>
      </w:r>
      <w:r w:rsidR="00DC5F32">
        <w:rPr>
          <w:rFonts w:ascii="ArialMT" w:hAnsi="ArialMT" w:cs="ArialMT"/>
          <w:color w:val="000000"/>
        </w:rPr>
        <w:t>‘</w:t>
      </w:r>
      <w:r w:rsidR="003210FA">
        <w:rPr>
          <w:rFonts w:ascii="TimesNewRomanPSMT" w:hAnsi="TimesNewRomanPSMT" w:cs="TimesNewRomanPSMT"/>
          <w:color w:val="000000"/>
        </w:rPr>
        <w:t>test-hello</w:t>
      </w:r>
      <w:r w:rsidR="00F364EC">
        <w:rPr>
          <w:rFonts w:ascii="TimesNewRomanPSMT" w:hAnsi="TimesNewRomanPSMT" w:cs="TimesNewRomanPSMT"/>
          <w:color w:val="000000"/>
        </w:rPr>
        <w:t>.liva</w:t>
      </w:r>
      <w:r w:rsidR="005363B4">
        <w:rPr>
          <w:rFonts w:ascii="ArialMT" w:hAnsi="ArialMT" w:cs="ArialMT"/>
          <w:color w:val="000000"/>
        </w:rPr>
        <w:t>’</w:t>
      </w:r>
    </w:p>
    <w:p w:rsidR="00DC5F32" w:rsidRDefault="00DC5F32" w:rsidP="00DC5F32">
      <w:pPr>
        <w:autoSpaceDE w:val="0"/>
        <w:autoSpaceDN w:val="0"/>
        <w:adjustRightInd w:val="0"/>
        <w:spacing w:after="0" w:line="240" w:lineRule="auto"/>
        <w:rPr>
          <w:rFonts w:ascii="ArialMT" w:hAnsi="ArialMT" w:cs="ArialMT"/>
          <w:color w:val="000000"/>
        </w:rPr>
      </w:pPr>
    </w:p>
    <w:p w:rsidR="00DC5F32" w:rsidRPr="00DC5F32" w:rsidRDefault="00DC5F32" w:rsidP="00DC5F32">
      <w:pPr>
        <w:autoSpaceDE w:val="0"/>
        <w:autoSpaceDN w:val="0"/>
        <w:adjustRightInd w:val="0"/>
        <w:spacing w:after="0" w:line="240" w:lineRule="auto"/>
        <w:rPr>
          <w:rFonts w:ascii="TimesNewRomanPSMT" w:hAnsi="TimesNewRomanPSMT" w:cs="TimesNewRomanPSMT"/>
          <w:color w:val="000000"/>
        </w:rPr>
      </w:pPr>
      <w:r>
        <w:rPr>
          <w:rFonts w:ascii="TimesNewRomanPSMT" w:hAnsi="TimesNewRomanPSMT" w:cs="TimesNewRomanPSMT"/>
          <w:color w:val="000000"/>
        </w:rPr>
        <w:t>class test {</w:t>
      </w:r>
    </w:p>
    <w:p w:rsidR="00DC5F32" w:rsidRPr="00DC5F32" w:rsidRDefault="00DC5F32" w:rsidP="00DC5F32">
      <w:pPr>
        <w:autoSpaceDE w:val="0"/>
        <w:autoSpaceDN w:val="0"/>
        <w:adjustRightInd w:val="0"/>
        <w:spacing w:after="0" w:line="240" w:lineRule="auto"/>
        <w:rPr>
          <w:rFonts w:ascii="TimesNewRomanPSMT" w:hAnsi="TimesNewRomanPSMT" w:cs="TimesNewRomanPSMT"/>
          <w:color w:val="000000"/>
        </w:rPr>
      </w:pPr>
      <w:r>
        <w:rPr>
          <w:rFonts w:ascii="TimesNewRomanPSMT" w:hAnsi="TimesNewRomanPSMT" w:cs="TimesNewRomanPSMT"/>
          <w:color w:val="000000"/>
        </w:rPr>
        <w:t xml:space="preserve">  </w:t>
      </w:r>
      <w:r w:rsidRPr="003210FA">
        <w:rPr>
          <w:rFonts w:ascii="TimesNewRomanPSMT" w:hAnsi="TimesNewRomanPSMT" w:cs="TimesNewRomanPSMT"/>
          <w:color w:val="002060"/>
        </w:rPr>
        <w:t>void</w:t>
      </w:r>
      <w:r>
        <w:rPr>
          <w:rFonts w:ascii="TimesNewRomanPSMT" w:hAnsi="TimesNewRomanPSMT" w:cs="TimesNewRomanPSMT"/>
          <w:color w:val="000000"/>
        </w:rPr>
        <w:t xml:space="preserve"> main</w:t>
      </w:r>
      <w:r w:rsidR="0001325E">
        <w:rPr>
          <w:rFonts w:ascii="TimesNewRomanPSMT" w:hAnsi="TimesNewRomanPSMT" w:cs="TimesNewRomanPSMT"/>
          <w:color w:val="000000"/>
        </w:rPr>
        <w:t xml:space="preserve"> </w:t>
      </w:r>
      <w:r>
        <w:rPr>
          <w:rFonts w:ascii="TimesNewRomanPSMT" w:hAnsi="TimesNewRomanPSMT" w:cs="TimesNewRomanPSMT"/>
          <w:color w:val="000000"/>
        </w:rPr>
        <w:t>()</w:t>
      </w:r>
      <w:r w:rsidR="00B47219">
        <w:rPr>
          <w:rFonts w:ascii="TimesNewRomanPSMT" w:hAnsi="TimesNewRomanPSMT" w:cs="TimesNewRomanPSMT"/>
          <w:color w:val="000000"/>
        </w:rPr>
        <w:t xml:space="preserve"> </w:t>
      </w:r>
      <w:r>
        <w:rPr>
          <w:rFonts w:ascii="TimesNewRomanPSMT" w:hAnsi="TimesNewRomanPSMT" w:cs="TimesNewRomanPSMT"/>
          <w:color w:val="000000"/>
        </w:rPr>
        <w:t>{</w:t>
      </w:r>
    </w:p>
    <w:p w:rsidR="00DC5F32" w:rsidRPr="00DC5F32" w:rsidRDefault="00DC5F32" w:rsidP="00DC5F32">
      <w:pPr>
        <w:autoSpaceDE w:val="0"/>
        <w:autoSpaceDN w:val="0"/>
        <w:adjustRightInd w:val="0"/>
        <w:spacing w:after="0" w:line="240" w:lineRule="auto"/>
        <w:rPr>
          <w:rFonts w:ascii="TimesNewRomanPSMT" w:hAnsi="TimesNewRomanPSMT" w:cs="TimesNewRomanPSMT"/>
          <w:color w:val="000000"/>
        </w:rPr>
      </w:pPr>
      <w:r w:rsidRPr="00DC5F32">
        <w:rPr>
          <w:rFonts w:ascii="TimesNewRomanPSMT" w:hAnsi="TimesNewRomanPSMT" w:cs="TimesNewRomanPSMT"/>
          <w:color w:val="000000"/>
        </w:rPr>
        <w:t xml:space="preserve">    print ("Hello World!");</w:t>
      </w:r>
    </w:p>
    <w:p w:rsidR="00DC5F32" w:rsidRPr="00DC5F32" w:rsidRDefault="00DC5F32" w:rsidP="00DC5F32">
      <w:pPr>
        <w:autoSpaceDE w:val="0"/>
        <w:autoSpaceDN w:val="0"/>
        <w:adjustRightInd w:val="0"/>
        <w:spacing w:after="0" w:line="240" w:lineRule="auto"/>
        <w:rPr>
          <w:rFonts w:ascii="TimesNewRomanPSMT" w:hAnsi="TimesNewRomanPSMT" w:cs="TimesNewRomanPSMT"/>
          <w:color w:val="000000"/>
        </w:rPr>
      </w:pPr>
    </w:p>
    <w:p w:rsidR="00DC5F32" w:rsidRPr="00DC5F32" w:rsidRDefault="00DC5F32" w:rsidP="00DC5F32">
      <w:pPr>
        <w:autoSpaceDE w:val="0"/>
        <w:autoSpaceDN w:val="0"/>
        <w:adjustRightInd w:val="0"/>
        <w:spacing w:after="0" w:line="240" w:lineRule="auto"/>
        <w:rPr>
          <w:rFonts w:ascii="TimesNewRomanPSMT" w:hAnsi="TimesNewRomanPSMT" w:cs="TimesNewRomanPSMT"/>
          <w:color w:val="000000"/>
        </w:rPr>
      </w:pPr>
      <w:r w:rsidRPr="00DC5F32">
        <w:rPr>
          <w:rFonts w:ascii="TimesNewRomanPSMT" w:hAnsi="TimesNewRomanPSMT" w:cs="TimesNewRomanPSMT"/>
          <w:color w:val="000000"/>
        </w:rPr>
        <w:t xml:space="preserve">  }</w:t>
      </w:r>
      <w:r w:rsidRPr="00DC5F32">
        <w:rPr>
          <w:rFonts w:ascii="TimesNewRomanPSMT" w:hAnsi="TimesNewRomanPSMT" w:cs="TimesNewRomanPSMT"/>
          <w:color w:val="000000"/>
        </w:rPr>
        <w:tab/>
      </w:r>
    </w:p>
    <w:p w:rsidR="00DC5F32" w:rsidRDefault="00DC5F32" w:rsidP="00DC5F32">
      <w:pPr>
        <w:autoSpaceDE w:val="0"/>
        <w:autoSpaceDN w:val="0"/>
        <w:adjustRightInd w:val="0"/>
        <w:spacing w:after="0" w:line="240" w:lineRule="auto"/>
        <w:rPr>
          <w:rFonts w:ascii="TimesNewRomanPSMT" w:hAnsi="TimesNewRomanPSMT" w:cs="TimesNewRomanPSMT"/>
          <w:color w:val="000000"/>
        </w:rPr>
      </w:pPr>
      <w:r w:rsidRPr="00DC5F32">
        <w:rPr>
          <w:rFonts w:ascii="TimesNewRomanPSMT" w:hAnsi="TimesNewRomanPSMT" w:cs="TimesNewRomanPSMT"/>
          <w:color w:val="000000"/>
        </w:rPr>
        <w:t>}</w:t>
      </w:r>
    </w:p>
    <w:p w:rsidR="00DC5F32" w:rsidRDefault="00DC5F32" w:rsidP="00DC5F32">
      <w:pPr>
        <w:autoSpaceDE w:val="0"/>
        <w:autoSpaceDN w:val="0"/>
        <w:adjustRightInd w:val="0"/>
        <w:spacing w:after="0" w:line="240" w:lineRule="auto"/>
        <w:rPr>
          <w:rFonts w:ascii="TimesNewRomanPSMT" w:hAnsi="TimesNewRomanPSMT" w:cs="TimesNewRomanPSMT"/>
          <w:color w:val="000000"/>
        </w:rPr>
      </w:pPr>
    </w:p>
    <w:p w:rsidR="00DC5F32" w:rsidRDefault="00DC5F32" w:rsidP="00DC5F32">
      <w:pPr>
        <w:autoSpaceDE w:val="0"/>
        <w:autoSpaceDN w:val="0"/>
        <w:adjustRightInd w:val="0"/>
        <w:spacing w:after="0" w:line="240" w:lineRule="auto"/>
        <w:rPr>
          <w:rFonts w:ascii="TimesNewRomanPSMT" w:hAnsi="TimesNewRomanPSMT" w:cs="TimesNewRomanPSMT"/>
          <w:color w:val="000000"/>
        </w:rPr>
      </w:pPr>
    </w:p>
    <w:p w:rsidR="00DC5F32" w:rsidRDefault="00DC5F32" w:rsidP="00DC5F32">
      <w:pPr>
        <w:autoSpaceDE w:val="0"/>
        <w:autoSpaceDN w:val="0"/>
        <w:adjustRightInd w:val="0"/>
        <w:spacing w:after="0" w:line="240" w:lineRule="auto"/>
        <w:rPr>
          <w:rFonts w:ascii="ArialMT" w:hAnsi="ArialMT" w:cs="ArialMT"/>
          <w:color w:val="000000"/>
        </w:rPr>
      </w:pPr>
      <w:r>
        <w:rPr>
          <w:rFonts w:ascii="ArialMT" w:hAnsi="ArialMT" w:cs="ArialMT"/>
          <w:color w:val="000000"/>
        </w:rPr>
        <w:t xml:space="preserve">There are two steps to running this program, assuming </w:t>
      </w:r>
      <w:r>
        <w:rPr>
          <w:rFonts w:ascii="TimesNewRomanPSMT" w:hAnsi="TimesNewRomanPSMT" w:cs="TimesNewRomanPSMT"/>
          <w:color w:val="000000"/>
        </w:rPr>
        <w:t>te</w:t>
      </w:r>
      <w:r w:rsidR="006C4A69">
        <w:rPr>
          <w:rFonts w:ascii="TimesNewRomanPSMT" w:hAnsi="TimesNewRomanPSMT" w:cs="TimesNewRomanPSMT"/>
          <w:color w:val="000000"/>
        </w:rPr>
        <w:t>st-hello.</w:t>
      </w:r>
      <w:r w:rsidR="00E46254">
        <w:rPr>
          <w:rFonts w:ascii="TimesNewRomanPSMT" w:hAnsi="TimesNewRomanPSMT" w:cs="TimesNewRomanPSMT"/>
          <w:color w:val="000000"/>
        </w:rPr>
        <w:t xml:space="preserve"> </w:t>
      </w:r>
      <w:r w:rsidR="006C4A69">
        <w:rPr>
          <w:rFonts w:ascii="TimesNewRomanPSMT" w:hAnsi="TimesNewRomanPSMT" w:cs="TimesNewRomanPSMT"/>
          <w:color w:val="000000"/>
        </w:rPr>
        <w:t>liva</w:t>
      </w:r>
      <w:r>
        <w:rPr>
          <w:rFonts w:ascii="TimesNewRomanPSMT" w:hAnsi="TimesNewRomanPSMT" w:cs="TimesNewRomanPSMT"/>
          <w:color w:val="000000"/>
        </w:rPr>
        <w:t xml:space="preserve"> </w:t>
      </w:r>
      <w:r>
        <w:rPr>
          <w:rFonts w:ascii="ArialMT" w:hAnsi="ArialMT" w:cs="ArialMT"/>
          <w:color w:val="000000"/>
        </w:rPr>
        <w:t>is located in the</w:t>
      </w:r>
    </w:p>
    <w:p w:rsidR="00DC5F32" w:rsidRDefault="00E46254" w:rsidP="00DC5F32">
      <w:pPr>
        <w:autoSpaceDE w:val="0"/>
        <w:autoSpaceDN w:val="0"/>
        <w:adjustRightInd w:val="0"/>
        <w:spacing w:after="0" w:line="240" w:lineRule="auto"/>
        <w:rPr>
          <w:rFonts w:ascii="ArialMT" w:hAnsi="ArialMT" w:cs="ArialMT"/>
          <w:color w:val="000000"/>
        </w:rPr>
      </w:pPr>
      <w:r>
        <w:rPr>
          <w:rFonts w:ascii="ArialMT" w:hAnsi="ArialMT" w:cs="ArialMT"/>
          <w:color w:val="000000"/>
        </w:rPr>
        <w:t>Liva</w:t>
      </w:r>
      <w:r w:rsidR="00DC5F32">
        <w:rPr>
          <w:rFonts w:ascii="ArialMT" w:hAnsi="ArialMT" w:cs="ArialMT"/>
          <w:color w:val="000000"/>
        </w:rPr>
        <w:t xml:space="preserve"> directory:</w:t>
      </w:r>
    </w:p>
    <w:p w:rsidR="00F11056" w:rsidRDefault="00DC5F32" w:rsidP="00DC5F32">
      <w:pPr>
        <w:autoSpaceDE w:val="0"/>
        <w:autoSpaceDN w:val="0"/>
        <w:adjustRightInd w:val="0"/>
        <w:spacing w:after="0" w:line="240" w:lineRule="auto"/>
        <w:rPr>
          <w:rFonts w:ascii="TimesNewRomanPSMT" w:hAnsi="TimesNewRomanPSMT" w:cs="TimesNewRomanPSMT"/>
          <w:color w:val="000000"/>
        </w:rPr>
      </w:pPr>
      <w:r>
        <w:rPr>
          <w:rFonts w:ascii="ArialMT" w:hAnsi="ArialMT" w:cs="ArialMT"/>
          <w:color w:val="000000"/>
        </w:rPr>
        <w:t xml:space="preserve">1) Run </w:t>
      </w:r>
      <w:r>
        <w:rPr>
          <w:rFonts w:ascii="TimesNewRomanPSMT" w:hAnsi="TimesNewRomanPSMT" w:cs="TimesNewRomanPSMT"/>
          <w:color w:val="000000"/>
        </w:rPr>
        <w:t>./</w:t>
      </w:r>
      <w:r w:rsidR="00F11056">
        <w:rPr>
          <w:rFonts w:ascii="TimesNewRomanPSMT" w:hAnsi="TimesNewRomanPSMT" w:cs="TimesNewRomanPSMT"/>
          <w:color w:val="000000"/>
        </w:rPr>
        <w:t>liva &lt;test-hello.liva</w:t>
      </w:r>
    </w:p>
    <w:p w:rsidR="00DC5F32" w:rsidRDefault="00DC5F32" w:rsidP="00DC5F32">
      <w:pPr>
        <w:autoSpaceDE w:val="0"/>
        <w:autoSpaceDN w:val="0"/>
        <w:adjustRightInd w:val="0"/>
        <w:spacing w:after="0" w:line="240" w:lineRule="auto"/>
        <w:rPr>
          <w:rFonts w:ascii="TimesNewRomanPSMT" w:hAnsi="TimesNewRomanPSMT" w:cs="TimesNewRomanPSMT"/>
          <w:color w:val="000000"/>
        </w:rPr>
      </w:pPr>
      <w:r>
        <w:rPr>
          <w:rFonts w:ascii="ArialMT" w:hAnsi="ArialMT" w:cs="ArialMT"/>
          <w:color w:val="000000"/>
        </w:rPr>
        <w:t xml:space="preserve">2) Run </w:t>
      </w:r>
      <w:r w:rsidR="00F11056">
        <w:rPr>
          <w:rFonts w:ascii="TimesNewRomanPSMT" w:hAnsi="TimesNewRomanPSMT" w:cs="TimesNewRomanPSMT"/>
          <w:color w:val="000000"/>
        </w:rPr>
        <w:t>lli test-hello</w:t>
      </w:r>
      <w:r>
        <w:rPr>
          <w:rFonts w:ascii="TimesNewRomanPSMT" w:hAnsi="TimesNewRomanPSMT" w:cs="TimesNewRomanPSMT"/>
          <w:color w:val="000000"/>
        </w:rPr>
        <w:t>.ll</w:t>
      </w:r>
    </w:p>
    <w:p w:rsidR="00152942" w:rsidRDefault="00152942" w:rsidP="00DC5F32">
      <w:pPr>
        <w:autoSpaceDE w:val="0"/>
        <w:autoSpaceDN w:val="0"/>
        <w:adjustRightInd w:val="0"/>
        <w:spacing w:after="0" w:line="240" w:lineRule="auto"/>
        <w:rPr>
          <w:rFonts w:ascii="TimesNewRomanPSMT" w:hAnsi="TimesNewRomanPSMT" w:cs="TimesNewRomanPSMT"/>
          <w:color w:val="000000"/>
        </w:rPr>
      </w:pPr>
    </w:p>
    <w:p w:rsidR="0045095B" w:rsidRDefault="00DC5F32" w:rsidP="00DC5F32">
      <w:pPr>
        <w:rPr>
          <w:rFonts w:ascii="ArialMT" w:hAnsi="ArialMT" w:cs="ArialMT"/>
          <w:color w:val="000000"/>
        </w:rPr>
      </w:pPr>
      <w:r>
        <w:rPr>
          <w:rFonts w:ascii="ArialMT" w:hAnsi="ArialMT" w:cs="ArialMT"/>
          <w:color w:val="000000"/>
        </w:rPr>
        <w:t>This should print out the desired result “</w:t>
      </w:r>
      <w:r w:rsidR="004A5729">
        <w:rPr>
          <w:rFonts w:ascii="ArialMT" w:hAnsi="ArialMT" w:cs="ArialMT"/>
          <w:color w:val="000000"/>
        </w:rPr>
        <w:t>Hello</w:t>
      </w:r>
      <w:r>
        <w:rPr>
          <w:rFonts w:ascii="ArialMT" w:hAnsi="ArialMT" w:cs="ArialMT"/>
          <w:color w:val="000000"/>
        </w:rPr>
        <w:t xml:space="preserve"> World!”.</w:t>
      </w:r>
    </w:p>
    <w:p w:rsidR="00F96352" w:rsidRDefault="00F96352" w:rsidP="00DC5F32">
      <w:pPr>
        <w:rPr>
          <w:rFonts w:ascii="ArialMT" w:hAnsi="ArialMT" w:cs="ArialMT"/>
          <w:color w:val="000000"/>
        </w:rPr>
      </w:pPr>
    </w:p>
    <w:p w:rsidR="00F96352" w:rsidRDefault="00F96352" w:rsidP="00F96352">
      <w:pPr>
        <w:rPr>
          <w:b/>
        </w:rPr>
      </w:pPr>
      <w:r w:rsidRPr="00DC5F32">
        <w:rPr>
          <w:b/>
        </w:rPr>
        <w:t xml:space="preserve">2.3 </w:t>
      </w:r>
      <w:r>
        <w:rPr>
          <w:b/>
        </w:rPr>
        <w:t>Basics</w:t>
      </w:r>
    </w:p>
    <w:p w:rsidR="00F96352" w:rsidRDefault="00F96352" w:rsidP="00F96352">
      <w:pPr>
        <w:rPr>
          <w:b/>
        </w:rPr>
      </w:pPr>
    </w:p>
    <w:p w:rsidR="00F96352" w:rsidRDefault="00F96352" w:rsidP="00F96352">
      <w:pPr>
        <w:rPr>
          <w:b/>
        </w:rPr>
      </w:pPr>
    </w:p>
    <w:p w:rsidR="00F96352" w:rsidRDefault="00F96352" w:rsidP="00F96352">
      <w:pPr>
        <w:rPr>
          <w:b/>
        </w:rPr>
      </w:pPr>
      <w:r>
        <w:rPr>
          <w:b/>
        </w:rPr>
        <w:t>2.4 Control flow</w:t>
      </w:r>
    </w:p>
    <w:p w:rsidR="00FE05E4" w:rsidRDefault="00FE05E4" w:rsidP="00F96352">
      <w:pPr>
        <w:rPr>
          <w:b/>
        </w:rPr>
      </w:pPr>
    </w:p>
    <w:p w:rsidR="00FE05E4" w:rsidRPr="00FE05E4" w:rsidRDefault="00FE05E4" w:rsidP="00F96352">
      <w:pPr>
        <w:rPr>
          <w:b/>
        </w:rPr>
      </w:pPr>
      <w:r>
        <w:rPr>
          <w:b/>
        </w:rPr>
        <w:lastRenderedPageBreak/>
        <w:t>2.5 Defi</w:t>
      </w:r>
      <w:bookmarkStart w:id="0" w:name="_GoBack"/>
      <w:bookmarkEnd w:id="0"/>
      <w:r w:rsidRPr="00FE05E4">
        <w:rPr>
          <w:b/>
        </w:rPr>
        <w:t>ning methods</w:t>
      </w:r>
    </w:p>
    <w:p w:rsidR="00FE05E4" w:rsidRDefault="00FE05E4" w:rsidP="00F96352">
      <w:pPr>
        <w:rPr>
          <w:rFonts w:ascii="cmbx12" w:hAnsi="cmbx12" w:cs="cmbx12"/>
          <w:sz w:val="29"/>
          <w:szCs w:val="29"/>
        </w:rPr>
      </w:pPr>
    </w:p>
    <w:p w:rsidR="00FE05E4" w:rsidRPr="00DC5F32" w:rsidRDefault="00FE05E4" w:rsidP="00F96352">
      <w:pPr>
        <w:rPr>
          <w:b/>
        </w:rPr>
      </w:pPr>
      <w:r w:rsidRPr="00FE05E4">
        <w:rPr>
          <w:b/>
        </w:rPr>
        <w:t xml:space="preserve">2.6 </w:t>
      </w:r>
      <w:r w:rsidRPr="00FE05E4">
        <w:rPr>
          <w:b/>
        </w:rPr>
        <w:t>Classes and Inheritance</w:t>
      </w:r>
    </w:p>
    <w:p w:rsidR="00F96352" w:rsidRDefault="00F96352" w:rsidP="00DC5F32">
      <w:pPr>
        <w:rPr>
          <w:b/>
        </w:rPr>
      </w:pPr>
    </w:p>
    <w:p w:rsidR="0045095B" w:rsidRDefault="0045095B">
      <w:pPr>
        <w:rPr>
          <w:b/>
        </w:rPr>
      </w:pPr>
    </w:p>
    <w:p w:rsidR="00321A61" w:rsidRPr="0092499E" w:rsidRDefault="00FC2E09">
      <w:pPr>
        <w:rPr>
          <w:b/>
        </w:rPr>
      </w:pPr>
      <w:r w:rsidRPr="0092499E">
        <w:rPr>
          <w:b/>
        </w:rPr>
        <w:t>5.  Architecture Design</w:t>
      </w:r>
    </w:p>
    <w:p w:rsidR="009302B2" w:rsidRPr="00D94A6F" w:rsidRDefault="00FC2E09">
      <w:pPr>
        <w:rPr>
          <w:b/>
        </w:rPr>
      </w:pPr>
      <w:r w:rsidRPr="00D94A6F">
        <w:rPr>
          <w:b/>
        </w:rPr>
        <w:t xml:space="preserve">5.1 </w:t>
      </w:r>
      <w:r w:rsidR="009302B2" w:rsidRPr="002E5661">
        <w:rPr>
          <w:b/>
        </w:rPr>
        <w:t>Overview</w:t>
      </w:r>
    </w:p>
    <w:p w:rsidR="009302B2" w:rsidRDefault="009302B2"/>
    <w:p w:rsidR="007C0287" w:rsidRDefault="007C0287" w:rsidP="002E5661">
      <w:pPr>
        <w:jc w:val="center"/>
      </w:pPr>
      <w:r>
        <w:rPr>
          <w:noProof/>
        </w:rPr>
        <w:drawing>
          <wp:inline distT="0" distB="0" distL="0" distR="0" wp14:anchorId="4498FB4A" wp14:editId="3BED16F5">
            <wp:extent cx="6241981" cy="181154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94456" cy="1826776"/>
                    </a:xfrm>
                    <a:prstGeom prst="rect">
                      <a:avLst/>
                    </a:prstGeom>
                    <a:noFill/>
                  </pic:spPr>
                </pic:pic>
              </a:graphicData>
            </a:graphic>
          </wp:inline>
        </w:drawing>
      </w:r>
    </w:p>
    <w:p w:rsidR="00837CCA" w:rsidRDefault="000E2A83" w:rsidP="00837CCA">
      <w:pPr>
        <w:jc w:val="center"/>
        <w:rPr>
          <w:b/>
        </w:rPr>
      </w:pPr>
      <w:r>
        <w:rPr>
          <w:b/>
        </w:rPr>
        <w:t>Figure 5.</w:t>
      </w:r>
      <w:r w:rsidR="002E5661" w:rsidRPr="002E5661">
        <w:rPr>
          <w:b/>
        </w:rPr>
        <w:t>1 Overview of compiler architecture design</w:t>
      </w:r>
    </w:p>
    <w:p w:rsidR="00837CCA" w:rsidRDefault="00837CCA" w:rsidP="007A1881">
      <w:pPr>
        <w:autoSpaceDE w:val="0"/>
        <w:autoSpaceDN w:val="0"/>
        <w:adjustRightInd w:val="0"/>
        <w:spacing w:after="0" w:line="240" w:lineRule="auto"/>
      </w:pPr>
      <w:r w:rsidRPr="00390C2E">
        <w:t>Th</w:t>
      </w:r>
      <w:r w:rsidRPr="00390C2E">
        <w:t xml:space="preserve">e </w:t>
      </w:r>
      <w:r w:rsidRPr="00390C2E">
        <w:t>compile</w:t>
      </w:r>
      <w:r w:rsidR="003E3AAD" w:rsidRPr="00390C2E">
        <w:t xml:space="preserve">r architectural design </w:t>
      </w:r>
      <w:r w:rsidR="00891B17" w:rsidRPr="00390C2E">
        <w:t>of Liva</w:t>
      </w:r>
      <w:r w:rsidR="003E3AAD" w:rsidRPr="00390C2E">
        <w:t xml:space="preserve"> is shown in Figure 5.1.</w:t>
      </w:r>
      <w:r w:rsidR="007A1881">
        <w:t xml:space="preserve"> </w:t>
      </w:r>
      <w:r w:rsidR="007A1881" w:rsidRPr="007A1881">
        <w:t xml:space="preserve">Overall, Liva </w:t>
      </w:r>
      <w:r w:rsidR="007A1881" w:rsidRPr="007A1881">
        <w:t>follow</w:t>
      </w:r>
      <w:r w:rsidR="007A1881" w:rsidRPr="007A1881">
        <w:t xml:space="preserve">s a traditional compiler architecture design </w:t>
      </w:r>
      <w:r w:rsidR="007A1881" w:rsidRPr="007A1881">
        <w:t>with a lexical scanner and parser at the front end, followed by gener</w:t>
      </w:r>
      <w:r w:rsidR="007A1881">
        <w:t xml:space="preserve">ation of a Semantically Checked </w:t>
      </w:r>
      <w:r w:rsidR="007A1881" w:rsidRPr="007A1881">
        <w:t xml:space="preserve">and Typed Abstract Syntax Tree (SAST) from an abstract syntax tree (AST) and finally </w:t>
      </w:r>
      <w:r w:rsidR="00A837CE">
        <w:t>LLVM</w:t>
      </w:r>
      <w:r w:rsidR="00021ABE">
        <w:t xml:space="preserve"> </w:t>
      </w:r>
      <w:r w:rsidR="006567DF" w:rsidRPr="007A1881">
        <w:t>IR</w:t>
      </w:r>
      <w:r w:rsidR="007A1881" w:rsidRPr="007A1881">
        <w:t xml:space="preserve"> code generation.</w:t>
      </w:r>
      <w:r w:rsidR="001D7C3B">
        <w:t xml:space="preserve"> </w:t>
      </w:r>
      <w:r w:rsidR="00A65B65">
        <w:t xml:space="preserve"> We have a total of 5 modules which are codegen.ml, liva.ml, semant.ml,  parser.mly, scanner.mll and 2 interfaces which are ast.ml and sast.ml.</w:t>
      </w:r>
    </w:p>
    <w:p w:rsidR="002233D7" w:rsidRDefault="002233D7" w:rsidP="007A1881">
      <w:pPr>
        <w:autoSpaceDE w:val="0"/>
        <w:autoSpaceDN w:val="0"/>
        <w:adjustRightInd w:val="0"/>
        <w:spacing w:after="0" w:line="240" w:lineRule="auto"/>
      </w:pPr>
    </w:p>
    <w:p w:rsidR="005F4A1E" w:rsidRDefault="005F4A1E" w:rsidP="005F4A1E">
      <w:pPr>
        <w:autoSpaceDE w:val="0"/>
        <w:autoSpaceDN w:val="0"/>
        <w:adjustRightInd w:val="0"/>
        <w:spacing w:after="0" w:line="240" w:lineRule="auto"/>
        <w:rPr>
          <w:b/>
        </w:rPr>
      </w:pPr>
      <w:r>
        <w:rPr>
          <w:b/>
        </w:rPr>
        <w:t>5.2 The scanner</w:t>
      </w:r>
    </w:p>
    <w:p w:rsidR="005F4A1E" w:rsidRDefault="005F4A1E" w:rsidP="005F4A1E">
      <w:pPr>
        <w:autoSpaceDE w:val="0"/>
        <w:autoSpaceDN w:val="0"/>
        <w:adjustRightInd w:val="0"/>
        <w:spacing w:after="0" w:line="240" w:lineRule="auto"/>
      </w:pPr>
    </w:p>
    <w:p w:rsidR="00C47335" w:rsidRPr="005F4A1E" w:rsidRDefault="005F4A1E" w:rsidP="005562F7">
      <w:pPr>
        <w:autoSpaceDE w:val="0"/>
        <w:autoSpaceDN w:val="0"/>
        <w:adjustRightInd w:val="0"/>
        <w:spacing w:after="0" w:line="240" w:lineRule="auto"/>
      </w:pPr>
      <w:r>
        <w:t>As the start of the front end, scanner reads a source file and convert it into tokens, and at the same time it checks whether each tokens is valid, if not, it will report the illegal character. Besides, it is also responsible for ignoring white space and comments which are not useful for Liva program.</w:t>
      </w:r>
    </w:p>
    <w:p w:rsidR="00C47335" w:rsidRPr="005562F7" w:rsidRDefault="00C47335" w:rsidP="005562F7">
      <w:pPr>
        <w:autoSpaceDE w:val="0"/>
        <w:autoSpaceDN w:val="0"/>
        <w:adjustRightInd w:val="0"/>
        <w:spacing w:after="0" w:line="240" w:lineRule="auto"/>
        <w:rPr>
          <w:b/>
        </w:rPr>
      </w:pPr>
    </w:p>
    <w:p w:rsidR="00FC2E09" w:rsidRDefault="008B4779" w:rsidP="005562F7">
      <w:pPr>
        <w:autoSpaceDE w:val="0"/>
        <w:autoSpaceDN w:val="0"/>
        <w:adjustRightInd w:val="0"/>
        <w:spacing w:after="0" w:line="240" w:lineRule="auto"/>
        <w:rPr>
          <w:b/>
        </w:rPr>
      </w:pPr>
      <w:r>
        <w:rPr>
          <w:b/>
        </w:rPr>
        <w:t xml:space="preserve">5.3 </w:t>
      </w:r>
      <w:r w:rsidR="00FC2E09" w:rsidRPr="005562F7">
        <w:rPr>
          <w:b/>
        </w:rPr>
        <w:t>The Parser</w:t>
      </w:r>
    </w:p>
    <w:p w:rsidR="003E2DE2" w:rsidRDefault="003E2DE2" w:rsidP="005562F7">
      <w:pPr>
        <w:autoSpaceDE w:val="0"/>
        <w:autoSpaceDN w:val="0"/>
        <w:adjustRightInd w:val="0"/>
        <w:spacing w:after="0" w:line="240" w:lineRule="auto"/>
        <w:rPr>
          <w:b/>
        </w:rPr>
      </w:pPr>
    </w:p>
    <w:p w:rsidR="003E2DE2" w:rsidRPr="005346FB" w:rsidRDefault="00FD5A61" w:rsidP="005346FB">
      <w:pPr>
        <w:autoSpaceDE w:val="0"/>
        <w:autoSpaceDN w:val="0"/>
        <w:adjustRightInd w:val="0"/>
        <w:spacing w:after="0" w:line="240" w:lineRule="auto"/>
      </w:pPr>
      <w:r>
        <w:t xml:space="preserve">the tokens passed </w:t>
      </w:r>
      <w:r w:rsidR="003E2DE2" w:rsidRPr="00FD5A61">
        <w:t xml:space="preserve">by the scanner </w:t>
      </w:r>
      <w:r>
        <w:t xml:space="preserve">are interpreted by the parser according to the precedence rules of Liva language </w:t>
      </w:r>
      <w:r w:rsidR="003E2DE2" w:rsidRPr="00FD5A61">
        <w:t>and constructs an ab</w:t>
      </w:r>
      <w:r>
        <w:t xml:space="preserve">stract syntax tree based on the definitions </w:t>
      </w:r>
      <w:r w:rsidRPr="00FD5A61">
        <w:t>provided</w:t>
      </w:r>
      <w:r w:rsidR="003E2DE2" w:rsidRPr="00FD5A61">
        <w:t xml:space="preserve"> and the input tokens</w:t>
      </w:r>
      <w:r>
        <w:t xml:space="preserve"> are constructed</w:t>
      </w:r>
      <w:r w:rsidR="003E2DE2" w:rsidRPr="00FD5A61">
        <w:t xml:space="preserve">. </w:t>
      </w:r>
      <w:r w:rsidRPr="00FD5A61">
        <w:t>The parser</w:t>
      </w:r>
      <w:r>
        <w:t>’</w:t>
      </w:r>
      <w:r w:rsidRPr="00FD5A61">
        <w:t>s main goal i</w:t>
      </w:r>
      <w:r>
        <w:t xml:space="preserve">s to organize </w:t>
      </w:r>
      <w:r w:rsidRPr="00FD5A61">
        <w:t xml:space="preserve">the tokens of the program into </w:t>
      </w:r>
      <w:r>
        <w:t xml:space="preserve">class declarations. </w:t>
      </w:r>
      <w:r w:rsidR="003E2DE2" w:rsidRPr="00FD5A61">
        <w:t>The top level of the abstract syntax tree i</w:t>
      </w:r>
      <w:r w:rsidR="00123207" w:rsidRPr="00FD5A61">
        <w:t xml:space="preserve">s a structure called Program which contains </w:t>
      </w:r>
      <w:r w:rsidR="003E2DE2" w:rsidRPr="00FD5A61">
        <w:t>all classes.</w:t>
      </w:r>
      <w:r w:rsidR="0022037D" w:rsidRPr="00FD5A61">
        <w:t xml:space="preserve"> The fields, constructors and methods are de</w:t>
      </w:r>
      <w:r w:rsidR="005346FB">
        <w:t>clared</w:t>
      </w:r>
      <w:r w:rsidR="0022037D" w:rsidRPr="00FD5A61">
        <w:t xml:space="preserve"> within the classes.  </w:t>
      </w:r>
      <w:r w:rsidR="005346FB" w:rsidRPr="005346FB">
        <w:t>Specific to the method</w:t>
      </w:r>
      <w:r w:rsidR="005346FB" w:rsidRPr="005346FB">
        <w:t xml:space="preserve"> declarations record i</w:t>
      </w:r>
      <w:r w:rsidR="005346FB" w:rsidRPr="005346FB">
        <w:t xml:space="preserve">s the creation of an AST of </w:t>
      </w:r>
      <w:r w:rsidR="005346FB" w:rsidRPr="005346FB">
        <w:t xml:space="preserve">functions from groups of statements, statements evaluating the </w:t>
      </w:r>
      <w:r w:rsidR="005346FB" w:rsidRPr="005346FB">
        <w:lastRenderedPageBreak/>
        <w:t>resul</w:t>
      </w:r>
      <w:r w:rsidR="005346FB" w:rsidRPr="005346FB">
        <w:t xml:space="preserve">ts of expressions, and </w:t>
      </w:r>
      <w:r w:rsidR="005346FB" w:rsidRPr="005346FB">
        <w:t>expressions formed from operations and assignments of variables, references and constants</w:t>
      </w:r>
      <w:r w:rsidR="0022037D" w:rsidRPr="00FD5A61">
        <w:t xml:space="preserve">. </w:t>
      </w:r>
      <w:r w:rsidR="003E2DE2" w:rsidRPr="00FD5A61">
        <w:t>The Parser produces</w:t>
      </w:r>
      <w:r w:rsidR="003E2DE2" w:rsidRPr="00FD5A61">
        <w:t xml:space="preserve"> the</w:t>
      </w:r>
      <w:r w:rsidR="003E2DE2" w:rsidRPr="00390C2E">
        <w:t xml:space="preserve"> </w:t>
      </w:r>
      <w:r w:rsidR="003E2DE2">
        <w:t>a</w:t>
      </w:r>
      <w:r w:rsidR="003E2DE2">
        <w:t>bstract syntax tree (AST)</w:t>
      </w:r>
      <w:r w:rsidR="003E2DE2" w:rsidRPr="00390C2E">
        <w:t xml:space="preserve"> </w:t>
      </w:r>
      <w:r w:rsidR="00DD0090">
        <w:t xml:space="preserve">which </w:t>
      </w:r>
      <w:r w:rsidR="00DD0090" w:rsidRPr="00390C2E">
        <w:t>is</w:t>
      </w:r>
      <w:r w:rsidR="003E2DE2" w:rsidRPr="00390C2E">
        <w:t xml:space="preserve"> shown in Figure 5.1.</w:t>
      </w:r>
      <w:r>
        <w:t xml:space="preserve"> </w:t>
      </w:r>
    </w:p>
    <w:p w:rsidR="006C7C80" w:rsidRDefault="006C7C80" w:rsidP="005562F7">
      <w:pPr>
        <w:autoSpaceDE w:val="0"/>
        <w:autoSpaceDN w:val="0"/>
        <w:adjustRightInd w:val="0"/>
        <w:spacing w:after="0" w:line="240" w:lineRule="auto"/>
        <w:rPr>
          <w:b/>
        </w:rPr>
      </w:pPr>
    </w:p>
    <w:p w:rsidR="006C7C80" w:rsidRDefault="006C7C80" w:rsidP="005562F7">
      <w:pPr>
        <w:autoSpaceDE w:val="0"/>
        <w:autoSpaceDN w:val="0"/>
        <w:adjustRightInd w:val="0"/>
        <w:spacing w:after="0" w:line="240" w:lineRule="auto"/>
        <w:rPr>
          <w:b/>
        </w:rPr>
      </w:pPr>
    </w:p>
    <w:p w:rsidR="006C7C80" w:rsidRDefault="006C7C80" w:rsidP="006C7C80">
      <w:pPr>
        <w:autoSpaceDE w:val="0"/>
        <w:autoSpaceDN w:val="0"/>
        <w:adjustRightInd w:val="0"/>
        <w:spacing w:after="0" w:line="240" w:lineRule="auto"/>
        <w:jc w:val="center"/>
        <w:rPr>
          <w:b/>
        </w:rPr>
      </w:pPr>
      <w:r>
        <w:rPr>
          <w:b/>
          <w:noProof/>
        </w:rPr>
        <w:drawing>
          <wp:inline distT="0" distB="0" distL="0" distR="0" wp14:anchorId="39F7402E">
            <wp:extent cx="4287595" cy="2145136"/>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00797" cy="2151741"/>
                    </a:xfrm>
                    <a:prstGeom prst="rect">
                      <a:avLst/>
                    </a:prstGeom>
                    <a:noFill/>
                  </pic:spPr>
                </pic:pic>
              </a:graphicData>
            </a:graphic>
          </wp:inline>
        </w:drawing>
      </w:r>
    </w:p>
    <w:p w:rsidR="00BD72EA" w:rsidRPr="005562F7" w:rsidRDefault="000E2A83" w:rsidP="009C31C9">
      <w:pPr>
        <w:jc w:val="center"/>
        <w:rPr>
          <w:b/>
        </w:rPr>
      </w:pPr>
      <w:r>
        <w:rPr>
          <w:b/>
        </w:rPr>
        <w:t>Figure 5.</w:t>
      </w:r>
      <w:r w:rsidR="006C7C80">
        <w:rPr>
          <w:b/>
        </w:rPr>
        <w:t>2</w:t>
      </w:r>
      <w:r w:rsidR="006C7C80" w:rsidRPr="002E5661">
        <w:rPr>
          <w:b/>
        </w:rPr>
        <w:t xml:space="preserve"> </w:t>
      </w:r>
      <w:r w:rsidR="006C7C80" w:rsidRPr="006C7C80">
        <w:rPr>
          <w:b/>
        </w:rPr>
        <w:t>AST program representation.</w:t>
      </w:r>
    </w:p>
    <w:p w:rsidR="00FC2E09" w:rsidRPr="005562F7" w:rsidRDefault="00FC2E09" w:rsidP="005562F7">
      <w:pPr>
        <w:autoSpaceDE w:val="0"/>
        <w:autoSpaceDN w:val="0"/>
        <w:adjustRightInd w:val="0"/>
        <w:spacing w:after="0" w:line="240" w:lineRule="auto"/>
        <w:rPr>
          <w:b/>
        </w:rPr>
      </w:pPr>
    </w:p>
    <w:p w:rsidR="005F4A1E" w:rsidRDefault="005F4A1E" w:rsidP="005F4A1E">
      <w:pPr>
        <w:autoSpaceDE w:val="0"/>
        <w:autoSpaceDN w:val="0"/>
        <w:adjustRightInd w:val="0"/>
        <w:spacing w:after="0" w:line="240" w:lineRule="auto"/>
        <w:rPr>
          <w:b/>
        </w:rPr>
      </w:pPr>
      <w:r>
        <w:rPr>
          <w:b/>
        </w:rPr>
        <w:t>5.4 The Semantic Checker</w:t>
      </w:r>
    </w:p>
    <w:p w:rsidR="005F4A1E" w:rsidRDefault="005F4A1E" w:rsidP="005F4A1E">
      <w:pPr>
        <w:autoSpaceDE w:val="0"/>
        <w:autoSpaceDN w:val="0"/>
        <w:adjustRightInd w:val="0"/>
        <w:spacing w:after="0" w:line="240" w:lineRule="auto"/>
        <w:rPr>
          <w:b/>
        </w:rPr>
      </w:pPr>
    </w:p>
    <w:p w:rsidR="005F4A1E" w:rsidRDefault="005F4A1E" w:rsidP="005F4A1E">
      <w:pPr>
        <w:autoSpaceDE w:val="0"/>
        <w:autoSpaceDN w:val="0"/>
        <w:adjustRightInd w:val="0"/>
        <w:spacing w:after="0" w:line="240" w:lineRule="auto"/>
      </w:pPr>
      <w:r>
        <w:t xml:space="preserve">There are four kinds of work a semantic checker is responsible for. To begin with, it adds reserved functions as a part of the SAST shown in </w:t>
      </w:r>
      <w:r w:rsidR="00D53BC1">
        <w:t>figure5.3</w:t>
      </w:r>
      <w:r>
        <w:t xml:space="preserve">, and these reserved functions can also help to check whether there are any functions use the same name as reserved ones which is not allowed in Liva. Next, semantic checker do some work concerning statistic semantic checking. It checks whether the source code is semantically correct from various aspects including whether there are duplicated fields or methods in one class, whether there are duplicated classes in one program and adds default constructor if there isn’t user-defined constructor in one class. Thirdly, on the basis of the first two semantic checker deals with inheritance. Semantic checker finds all the inheritance relationship by looking through all the classes, if there is a inheritance relationship between two classes, semantic checker will add the fields and the methods of super class to subclass, but it the subclass declares fields or methods which share the same name as those of super class, subclass will override those fields and methods of super class. Finally, semantic checker converts its input, AST, to SAST which is helpful for code generator to generate LLVM IR code. Semantic checker separates  the methods from classes,  separates  main method which is the entrance of Liva program from methods and add types to all the statements and expressions, in the meanwhile, it also do some work related with statistic semantic checking, including whether names or identifiers are defined before they are referred to, whether names or identifiers are used correctly, whether types are consistent and so on to make it as smooth as possible for code generator to generate code. </w:t>
      </w:r>
    </w:p>
    <w:p w:rsidR="005F4A1E" w:rsidRDefault="005F4A1E" w:rsidP="005F4A1E">
      <w:pPr>
        <w:autoSpaceDE w:val="0"/>
        <w:autoSpaceDN w:val="0"/>
        <w:adjustRightInd w:val="0"/>
        <w:spacing w:after="0" w:line="240" w:lineRule="auto"/>
        <w:rPr>
          <w:b/>
        </w:rPr>
      </w:pPr>
      <w:r>
        <w:rPr>
          <w:b/>
          <w:noProof/>
        </w:rPr>
        <w:lastRenderedPageBreak/>
        <w:drawing>
          <wp:inline distT="0" distB="0" distL="0" distR="0" wp14:anchorId="31BCFF91" wp14:editId="3AA5253C">
            <wp:extent cx="5881370" cy="223964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889893" cy="2242934"/>
                    </a:xfrm>
                    <a:prstGeom prst="rect">
                      <a:avLst/>
                    </a:prstGeom>
                    <a:noFill/>
                  </pic:spPr>
                </pic:pic>
              </a:graphicData>
            </a:graphic>
          </wp:inline>
        </w:drawing>
      </w:r>
    </w:p>
    <w:p w:rsidR="005F4A1E" w:rsidRDefault="005F4A1E" w:rsidP="005F4A1E">
      <w:pPr>
        <w:jc w:val="center"/>
        <w:rPr>
          <w:b/>
        </w:rPr>
      </w:pPr>
      <w:r>
        <w:rPr>
          <w:b/>
        </w:rPr>
        <w:t>Figure 5.3 SAST representation.</w:t>
      </w:r>
    </w:p>
    <w:p w:rsidR="00FC2E09" w:rsidRPr="005562F7" w:rsidRDefault="00FC2E09" w:rsidP="005562F7">
      <w:pPr>
        <w:autoSpaceDE w:val="0"/>
        <w:autoSpaceDN w:val="0"/>
        <w:adjustRightInd w:val="0"/>
        <w:spacing w:after="0" w:line="240" w:lineRule="auto"/>
        <w:rPr>
          <w:b/>
        </w:rPr>
      </w:pPr>
    </w:p>
    <w:p w:rsidR="00FC2E09" w:rsidRDefault="008B4779" w:rsidP="005562F7">
      <w:pPr>
        <w:autoSpaceDE w:val="0"/>
        <w:autoSpaceDN w:val="0"/>
        <w:adjustRightInd w:val="0"/>
        <w:spacing w:after="0" w:line="240" w:lineRule="auto"/>
        <w:rPr>
          <w:b/>
        </w:rPr>
      </w:pPr>
      <w:r>
        <w:rPr>
          <w:b/>
        </w:rPr>
        <w:t xml:space="preserve">5.5 </w:t>
      </w:r>
      <w:r w:rsidR="00DC478D" w:rsidRPr="005562F7">
        <w:rPr>
          <w:b/>
        </w:rPr>
        <w:t xml:space="preserve">The </w:t>
      </w:r>
      <w:r w:rsidR="00BC481B" w:rsidRPr="005562F7">
        <w:rPr>
          <w:b/>
        </w:rPr>
        <w:t>Code Generator</w:t>
      </w:r>
    </w:p>
    <w:p w:rsidR="00550045" w:rsidRDefault="00550045" w:rsidP="00AE2C33">
      <w:pPr>
        <w:autoSpaceDE w:val="0"/>
        <w:autoSpaceDN w:val="0"/>
        <w:adjustRightInd w:val="0"/>
        <w:spacing w:after="0" w:line="240" w:lineRule="auto"/>
        <w:rPr>
          <w:rFonts w:ascii="cmr10" w:hAnsi="cmr10" w:cs="cmr10"/>
          <w:sz w:val="20"/>
          <w:szCs w:val="20"/>
        </w:rPr>
      </w:pPr>
    </w:p>
    <w:p w:rsidR="00097F9A" w:rsidRDefault="007A6DE5" w:rsidP="00AE2C33">
      <w:pPr>
        <w:autoSpaceDE w:val="0"/>
        <w:autoSpaceDN w:val="0"/>
        <w:adjustRightInd w:val="0"/>
        <w:spacing w:after="0" w:line="240" w:lineRule="auto"/>
        <w:rPr>
          <w:rFonts w:ascii="cmr10" w:hAnsi="cmr10" w:cs="cmr10"/>
          <w:sz w:val="20"/>
          <w:szCs w:val="20"/>
        </w:rPr>
      </w:pPr>
      <w:r w:rsidRPr="007A6DE5">
        <w:rPr>
          <w:rFonts w:ascii="cmr10" w:hAnsi="cmr10" w:cs="cmr10"/>
          <w:sz w:val="20"/>
          <w:szCs w:val="20"/>
        </w:rPr>
        <w:t xml:space="preserve">The main </w:t>
      </w:r>
      <w:r w:rsidRPr="007A6DE5">
        <w:rPr>
          <w:rFonts w:ascii="cmr10" w:hAnsi="cmr10" w:cs="cmr10"/>
          <w:sz w:val="20"/>
          <w:szCs w:val="20"/>
        </w:rPr>
        <w:t>function</w:t>
      </w:r>
      <w:r w:rsidRPr="007A6DE5">
        <w:rPr>
          <w:rFonts w:ascii="cmr10" w:hAnsi="cmr10" w:cs="cmr10"/>
          <w:sz w:val="20"/>
          <w:szCs w:val="20"/>
        </w:rPr>
        <w:t xml:space="preserve"> of th</w:t>
      </w:r>
      <w:r w:rsidR="003627F2">
        <w:rPr>
          <w:rFonts w:ascii="cmr10" w:hAnsi="cmr10" w:cs="cmr10"/>
          <w:sz w:val="20"/>
          <w:szCs w:val="20"/>
        </w:rPr>
        <w:t>e compiler is to convert the</w:t>
      </w:r>
      <w:r w:rsidR="003627F2" w:rsidRPr="003627F2">
        <w:rPr>
          <w:rFonts w:ascii="cmr10" w:hAnsi="cmr10" w:cs="cmr10"/>
          <w:sz w:val="20"/>
          <w:szCs w:val="20"/>
        </w:rPr>
        <w:t xml:space="preserve"> </w:t>
      </w:r>
      <w:r w:rsidR="003627F2">
        <w:rPr>
          <w:rFonts w:ascii="cmr10" w:hAnsi="cmr10" w:cs="cmr10"/>
          <w:sz w:val="20"/>
          <w:szCs w:val="20"/>
        </w:rPr>
        <w:t xml:space="preserve">abstract syntax </w:t>
      </w:r>
      <w:r w:rsidRPr="007A6DE5">
        <w:rPr>
          <w:rFonts w:ascii="cmr10" w:hAnsi="cmr10" w:cs="cmr10"/>
          <w:sz w:val="20"/>
          <w:szCs w:val="20"/>
        </w:rPr>
        <w:t>tree in</w:t>
      </w:r>
      <w:r w:rsidRPr="007A6DE5">
        <w:rPr>
          <w:rFonts w:ascii="cmr10" w:hAnsi="cmr10" w:cs="cmr10"/>
          <w:sz w:val="20"/>
          <w:szCs w:val="20"/>
        </w:rPr>
        <w:t xml:space="preserve">to LLVM IR. </w:t>
      </w:r>
      <w:r w:rsidR="00C5526E">
        <w:rPr>
          <w:rFonts w:ascii="cmr10" w:hAnsi="cmr10" w:cs="cmr10"/>
          <w:sz w:val="20"/>
          <w:szCs w:val="20"/>
        </w:rPr>
        <w:t xml:space="preserve">After the </w:t>
      </w:r>
      <w:r w:rsidR="00C5526E">
        <w:rPr>
          <w:rFonts w:ascii="cmr10" w:hAnsi="cmr10" w:cs="cmr10"/>
          <w:sz w:val="20"/>
          <w:szCs w:val="20"/>
        </w:rPr>
        <w:t xml:space="preserve">semantic abstract syntax </w:t>
      </w:r>
      <w:r w:rsidR="00C5526E">
        <w:rPr>
          <w:rFonts w:ascii="cmr10" w:hAnsi="cmr10" w:cs="cmr10"/>
          <w:sz w:val="20"/>
          <w:szCs w:val="20"/>
        </w:rPr>
        <w:t xml:space="preserve">tree is generated, the semantic checker sends </w:t>
      </w:r>
      <w:r w:rsidR="001E103A">
        <w:rPr>
          <w:rFonts w:ascii="cmr10" w:hAnsi="cmr10" w:cs="cmr10"/>
          <w:sz w:val="20"/>
          <w:szCs w:val="20"/>
        </w:rPr>
        <w:t>it</w:t>
      </w:r>
      <w:r w:rsidR="00C5526E">
        <w:rPr>
          <w:rFonts w:ascii="cmr10" w:hAnsi="cmr10" w:cs="cmr10"/>
          <w:sz w:val="20"/>
          <w:szCs w:val="20"/>
        </w:rPr>
        <w:t xml:space="preserve"> to t</w:t>
      </w:r>
      <w:r w:rsidR="00C5526E">
        <w:rPr>
          <w:rFonts w:ascii="cmr10" w:hAnsi="cmr10" w:cs="cmr10"/>
          <w:sz w:val="20"/>
          <w:szCs w:val="20"/>
        </w:rPr>
        <w:t xml:space="preserve">he code </w:t>
      </w:r>
      <w:r w:rsidR="00C5526E">
        <w:rPr>
          <w:rFonts w:ascii="cmr10" w:hAnsi="cmr10" w:cs="cmr10"/>
          <w:sz w:val="20"/>
          <w:szCs w:val="20"/>
        </w:rPr>
        <w:t xml:space="preserve">generator which construct the </w:t>
      </w:r>
      <w:r w:rsidR="00C5526E">
        <w:rPr>
          <w:rFonts w:ascii="cmr10" w:hAnsi="cmr10" w:cs="cmr10"/>
          <w:sz w:val="20"/>
          <w:szCs w:val="20"/>
        </w:rPr>
        <w:t>LLV</w:t>
      </w:r>
      <w:r w:rsidR="00C5526E">
        <w:rPr>
          <w:rFonts w:ascii="cmr10" w:hAnsi="cmr10" w:cs="cmr10"/>
          <w:sz w:val="20"/>
          <w:szCs w:val="20"/>
        </w:rPr>
        <w:t>M IR file which contains the final</w:t>
      </w:r>
      <w:r w:rsidR="00C5526E">
        <w:rPr>
          <w:rFonts w:ascii="cmr10" w:hAnsi="cmr10" w:cs="cmr10"/>
          <w:sz w:val="20"/>
          <w:szCs w:val="20"/>
        </w:rPr>
        <w:t xml:space="preserve"> instructions for the program.</w:t>
      </w:r>
      <w:r w:rsidR="00CE0BDF">
        <w:rPr>
          <w:rFonts w:ascii="cmr10" w:hAnsi="cmr10" w:cs="cmr10"/>
          <w:sz w:val="20"/>
          <w:szCs w:val="20"/>
        </w:rPr>
        <w:t xml:space="preserve"> </w:t>
      </w:r>
    </w:p>
    <w:p w:rsidR="007500D9" w:rsidRDefault="007500D9" w:rsidP="00AE2C33">
      <w:pPr>
        <w:autoSpaceDE w:val="0"/>
        <w:autoSpaceDN w:val="0"/>
        <w:adjustRightInd w:val="0"/>
        <w:spacing w:after="0" w:line="240" w:lineRule="auto"/>
        <w:rPr>
          <w:rFonts w:ascii="cmr10" w:hAnsi="cmr10" w:cs="cmr10"/>
          <w:sz w:val="20"/>
          <w:szCs w:val="20"/>
        </w:rPr>
      </w:pPr>
    </w:p>
    <w:p w:rsidR="00097F9A" w:rsidRPr="00C5526E" w:rsidRDefault="00097F9A" w:rsidP="00097F9A">
      <w:pPr>
        <w:autoSpaceDE w:val="0"/>
        <w:autoSpaceDN w:val="0"/>
        <w:adjustRightInd w:val="0"/>
        <w:spacing w:after="0" w:line="240" w:lineRule="auto"/>
        <w:rPr>
          <w:rFonts w:ascii="cmr10" w:hAnsi="cmr10" w:cs="cmr10"/>
          <w:sz w:val="20"/>
          <w:szCs w:val="20"/>
        </w:rPr>
      </w:pPr>
      <w:r>
        <w:rPr>
          <w:rFonts w:ascii="cmr10" w:hAnsi="cmr10" w:cs="cmr10"/>
          <w:sz w:val="20"/>
          <w:szCs w:val="20"/>
        </w:rPr>
        <w:t>This code</w:t>
      </w:r>
      <w:r w:rsidR="0086297D">
        <w:rPr>
          <w:rFonts w:ascii="cmr10" w:hAnsi="cmr10" w:cs="cmr10"/>
          <w:sz w:val="20"/>
          <w:szCs w:val="20"/>
        </w:rPr>
        <w:t xml:space="preserve"> </w:t>
      </w:r>
      <w:r w:rsidR="00AE2C33">
        <w:rPr>
          <w:rFonts w:ascii="cmr10" w:hAnsi="cmr10" w:cs="cmr10"/>
          <w:sz w:val="20"/>
          <w:szCs w:val="20"/>
        </w:rPr>
        <w:t xml:space="preserve">generation is written </w:t>
      </w:r>
      <w:r w:rsidR="00AE2C33">
        <w:rPr>
          <w:rFonts w:ascii="cmr10" w:hAnsi="cmr10" w:cs="cmr10"/>
          <w:sz w:val="20"/>
          <w:szCs w:val="20"/>
        </w:rPr>
        <w:t>using the OCaml LLVM library, which uses OCaml functions to produce the desired</w:t>
      </w:r>
      <w:r>
        <w:rPr>
          <w:rFonts w:ascii="cmr10" w:hAnsi="cmr10" w:cs="cmr10"/>
          <w:sz w:val="20"/>
          <w:szCs w:val="20"/>
        </w:rPr>
        <w:t xml:space="preserve"> </w:t>
      </w:r>
      <w:r>
        <w:rPr>
          <w:rFonts w:ascii="cmr10" w:hAnsi="cmr10" w:cs="cmr10"/>
          <w:sz w:val="20"/>
          <w:szCs w:val="20"/>
        </w:rPr>
        <w:t xml:space="preserve">LLVM code with </w:t>
      </w:r>
      <w:r w:rsidRPr="00C524A2">
        <w:rPr>
          <w:rFonts w:ascii="cmr10" w:hAnsi="cmr10" w:cs="cmr10"/>
          <w:sz w:val="20"/>
          <w:szCs w:val="20"/>
        </w:rPr>
        <w:t>t</w:t>
      </w:r>
      <w:r>
        <w:rPr>
          <w:rFonts w:ascii="cmr10" w:hAnsi="cmr10" w:cs="cmr10"/>
          <w:sz w:val="20"/>
          <w:szCs w:val="20"/>
        </w:rPr>
        <w:t xml:space="preserve">he static variables used during code </w:t>
      </w:r>
      <w:r w:rsidRPr="00C524A2">
        <w:rPr>
          <w:rFonts w:ascii="cmr10" w:hAnsi="cmr10" w:cs="cmr10"/>
          <w:sz w:val="20"/>
          <w:szCs w:val="20"/>
        </w:rPr>
        <w:t>generation. Cod</w:t>
      </w:r>
      <w:r>
        <w:rPr>
          <w:rFonts w:ascii="cmr10" w:hAnsi="cmr10" w:cs="cmr10"/>
          <w:sz w:val="20"/>
          <w:szCs w:val="20"/>
        </w:rPr>
        <w:t>e</w:t>
      </w:r>
      <w:r w:rsidRPr="00C524A2">
        <w:rPr>
          <w:rFonts w:ascii="cmr10" w:hAnsi="cmr10" w:cs="cmr10"/>
          <w:sz w:val="20"/>
          <w:szCs w:val="20"/>
        </w:rPr>
        <w:t>gen.the_module</w:t>
      </w:r>
      <w:r w:rsidRPr="00793462">
        <w:rPr>
          <w:rFonts w:ascii="cmr10" w:hAnsi="cmr10" w:cs="cmr10"/>
          <w:sz w:val="20"/>
          <w:szCs w:val="20"/>
        </w:rPr>
        <w:t xml:space="preserve"> </w:t>
      </w:r>
      <w:r w:rsidRPr="00C524A2">
        <w:rPr>
          <w:rFonts w:ascii="cmr10" w:hAnsi="cmr10" w:cs="cmr10"/>
          <w:sz w:val="20"/>
          <w:szCs w:val="20"/>
        </w:rPr>
        <w:t>is the top-level structure that the LLVM IR uses to contain code</w:t>
      </w:r>
      <w:r>
        <w:rPr>
          <w:rFonts w:ascii="cmr10" w:hAnsi="cmr10" w:cs="cmr10"/>
          <w:sz w:val="20"/>
          <w:szCs w:val="20"/>
        </w:rPr>
        <w:t xml:space="preserve"> and it </w:t>
      </w:r>
      <w:r w:rsidRPr="00C524A2">
        <w:rPr>
          <w:rFonts w:ascii="cmr10" w:hAnsi="cmr10" w:cs="cmr10"/>
          <w:sz w:val="20"/>
          <w:szCs w:val="20"/>
        </w:rPr>
        <w:t>contains all of the functions and globa</w:t>
      </w:r>
      <w:r>
        <w:rPr>
          <w:rFonts w:ascii="cmr10" w:hAnsi="cmr10" w:cs="cmr10"/>
          <w:sz w:val="20"/>
          <w:szCs w:val="20"/>
        </w:rPr>
        <w:t>l variables in a chunk of code</w:t>
      </w:r>
      <w:r w:rsidRPr="00C524A2">
        <w:rPr>
          <w:rFonts w:ascii="cmr10" w:hAnsi="cmr10" w:cs="cmr10"/>
          <w:sz w:val="20"/>
          <w:szCs w:val="20"/>
        </w:rPr>
        <w:t>.</w:t>
      </w:r>
      <w:r>
        <w:rPr>
          <w:rFonts w:ascii="cmr10" w:hAnsi="cmr10" w:cs="cmr10"/>
          <w:sz w:val="20"/>
          <w:szCs w:val="20"/>
        </w:rPr>
        <w:t xml:space="preserve"> </w:t>
      </w:r>
      <w:r w:rsidRPr="00793462">
        <w:rPr>
          <w:rFonts w:ascii="cmr10" w:hAnsi="cmr10" w:cs="cmr10"/>
          <w:sz w:val="20"/>
          <w:szCs w:val="20"/>
        </w:rPr>
        <w:t>The Codegen.builder object is a object that keep</w:t>
      </w:r>
      <w:r>
        <w:rPr>
          <w:rFonts w:ascii="cmr10" w:hAnsi="cmr10" w:cs="cmr10"/>
          <w:sz w:val="20"/>
          <w:szCs w:val="20"/>
        </w:rPr>
        <w:t>s</w:t>
      </w:r>
      <w:r w:rsidRPr="00793462">
        <w:rPr>
          <w:rFonts w:ascii="cmr10" w:hAnsi="cmr10" w:cs="cmr10"/>
          <w:sz w:val="20"/>
          <w:szCs w:val="20"/>
        </w:rPr>
        <w:t xml:space="preserve"> track of the current place to insert instructions and has methods to create new instructions.</w:t>
      </w:r>
      <w:r>
        <w:rPr>
          <w:rFonts w:ascii="cmr10" w:hAnsi="cmr10" w:cs="cmr10"/>
          <w:sz w:val="20"/>
          <w:szCs w:val="20"/>
        </w:rPr>
        <w:t xml:space="preserve"> </w:t>
      </w:r>
      <w:r w:rsidRPr="00793462">
        <w:rPr>
          <w:rFonts w:ascii="cmr10" w:hAnsi="cmr10" w:cs="cmr10"/>
          <w:sz w:val="20"/>
          <w:szCs w:val="20"/>
        </w:rPr>
        <w:t>The Codegen.named_values map keeps track of which values are defined in the current scope and what their LLVM representation is</w:t>
      </w:r>
      <w:r>
        <w:rPr>
          <w:rFonts w:ascii="cmr10" w:hAnsi="cmr10" w:cs="cmr10"/>
          <w:sz w:val="20"/>
          <w:szCs w:val="20"/>
        </w:rPr>
        <w:t>. After all of above is setup, the code generator iterates through the entire semantic abstract syntax tree and produces the necessary LLVM code for each function, statement, and expression.</w:t>
      </w:r>
    </w:p>
    <w:p w:rsidR="00AE2C33" w:rsidRDefault="00AE2C33" w:rsidP="00AE2C33">
      <w:pPr>
        <w:autoSpaceDE w:val="0"/>
        <w:autoSpaceDN w:val="0"/>
        <w:adjustRightInd w:val="0"/>
        <w:spacing w:after="0" w:line="240" w:lineRule="auto"/>
        <w:rPr>
          <w:rFonts w:ascii="cmr10" w:hAnsi="cmr10" w:cs="cmr10"/>
          <w:sz w:val="20"/>
          <w:szCs w:val="20"/>
        </w:rPr>
      </w:pPr>
    </w:p>
    <w:p w:rsidR="00FC2E09" w:rsidRDefault="00FC2E09"/>
    <w:sectPr w:rsidR="00FC2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mr10">
    <w:altName w:val="Arial"/>
    <w:charset w:val="00"/>
    <w:family w:val="swiss"/>
    <w:pitch w:val="variable"/>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mbx12">
    <w:altName w:val="Arial"/>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default"/>
    <w:sig w:usb0="00000000" w:usb1="00000000"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E09"/>
    <w:rsid w:val="0001325E"/>
    <w:rsid w:val="00021ABE"/>
    <w:rsid w:val="00033A1E"/>
    <w:rsid w:val="00097F9A"/>
    <w:rsid w:val="000E2A83"/>
    <w:rsid w:val="000F6FFF"/>
    <w:rsid w:val="00123207"/>
    <w:rsid w:val="001348C7"/>
    <w:rsid w:val="00144376"/>
    <w:rsid w:val="00152942"/>
    <w:rsid w:val="00164DE4"/>
    <w:rsid w:val="001B7619"/>
    <w:rsid w:val="001D7C3B"/>
    <w:rsid w:val="001E103A"/>
    <w:rsid w:val="0020023F"/>
    <w:rsid w:val="002073E4"/>
    <w:rsid w:val="0022037D"/>
    <w:rsid w:val="002233D7"/>
    <w:rsid w:val="002E5661"/>
    <w:rsid w:val="00320FF5"/>
    <w:rsid w:val="003210FA"/>
    <w:rsid w:val="00321A61"/>
    <w:rsid w:val="003627F2"/>
    <w:rsid w:val="00390C2E"/>
    <w:rsid w:val="003E2DE2"/>
    <w:rsid w:val="003E3AAD"/>
    <w:rsid w:val="0045095B"/>
    <w:rsid w:val="00497A17"/>
    <w:rsid w:val="004A13DA"/>
    <w:rsid w:val="004A5729"/>
    <w:rsid w:val="004B0EC7"/>
    <w:rsid w:val="005346FB"/>
    <w:rsid w:val="005363B4"/>
    <w:rsid w:val="00550045"/>
    <w:rsid w:val="005562F7"/>
    <w:rsid w:val="00590B35"/>
    <w:rsid w:val="005C4993"/>
    <w:rsid w:val="005F4A1E"/>
    <w:rsid w:val="00641289"/>
    <w:rsid w:val="006567DF"/>
    <w:rsid w:val="00666483"/>
    <w:rsid w:val="0066791A"/>
    <w:rsid w:val="006B6DDC"/>
    <w:rsid w:val="006C4A69"/>
    <w:rsid w:val="006C7C80"/>
    <w:rsid w:val="006E4FF0"/>
    <w:rsid w:val="00704685"/>
    <w:rsid w:val="007500D9"/>
    <w:rsid w:val="00793462"/>
    <w:rsid w:val="007A1881"/>
    <w:rsid w:val="007A6DE5"/>
    <w:rsid w:val="007C0287"/>
    <w:rsid w:val="007F785E"/>
    <w:rsid w:val="00837CCA"/>
    <w:rsid w:val="00854261"/>
    <w:rsid w:val="0086297D"/>
    <w:rsid w:val="008800C0"/>
    <w:rsid w:val="00891B17"/>
    <w:rsid w:val="008B4779"/>
    <w:rsid w:val="008B550B"/>
    <w:rsid w:val="008D715E"/>
    <w:rsid w:val="00904C71"/>
    <w:rsid w:val="00913FE8"/>
    <w:rsid w:val="0092499E"/>
    <w:rsid w:val="009302B2"/>
    <w:rsid w:val="009C31C9"/>
    <w:rsid w:val="009C6A79"/>
    <w:rsid w:val="00A63B5E"/>
    <w:rsid w:val="00A65B65"/>
    <w:rsid w:val="00A837CE"/>
    <w:rsid w:val="00AB19D3"/>
    <w:rsid w:val="00AB376D"/>
    <w:rsid w:val="00AB702D"/>
    <w:rsid w:val="00AE2C33"/>
    <w:rsid w:val="00B15FF8"/>
    <w:rsid w:val="00B47219"/>
    <w:rsid w:val="00B80FAD"/>
    <w:rsid w:val="00B83E9C"/>
    <w:rsid w:val="00B91B9F"/>
    <w:rsid w:val="00BC481B"/>
    <w:rsid w:val="00BD72EA"/>
    <w:rsid w:val="00BE4496"/>
    <w:rsid w:val="00C210E0"/>
    <w:rsid w:val="00C47335"/>
    <w:rsid w:val="00C524A2"/>
    <w:rsid w:val="00C5526E"/>
    <w:rsid w:val="00CE0BDF"/>
    <w:rsid w:val="00CF420E"/>
    <w:rsid w:val="00D214BF"/>
    <w:rsid w:val="00D53BC1"/>
    <w:rsid w:val="00D62D88"/>
    <w:rsid w:val="00D72A46"/>
    <w:rsid w:val="00D94A6F"/>
    <w:rsid w:val="00D97562"/>
    <w:rsid w:val="00DC478D"/>
    <w:rsid w:val="00DC5F32"/>
    <w:rsid w:val="00DD0090"/>
    <w:rsid w:val="00E46254"/>
    <w:rsid w:val="00EA3E3A"/>
    <w:rsid w:val="00EB5A9A"/>
    <w:rsid w:val="00EC6DBF"/>
    <w:rsid w:val="00ED35C0"/>
    <w:rsid w:val="00EF3AF4"/>
    <w:rsid w:val="00F11056"/>
    <w:rsid w:val="00F352BC"/>
    <w:rsid w:val="00F364EC"/>
    <w:rsid w:val="00F462B0"/>
    <w:rsid w:val="00F633CE"/>
    <w:rsid w:val="00F820B9"/>
    <w:rsid w:val="00F82CE5"/>
    <w:rsid w:val="00F96352"/>
    <w:rsid w:val="00FC2E09"/>
    <w:rsid w:val="00FD5A61"/>
    <w:rsid w:val="00FE0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68F7"/>
  <w15:chartTrackingRefBased/>
  <w15:docId w15:val="{24950F78-D2F1-45F0-BA40-69047B00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0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20FF5"/>
  </w:style>
  <w:style w:type="character" w:customStyle="1" w:styleId="pre">
    <w:name w:val="pre"/>
    <w:basedOn w:val="DefaultParagraphFont"/>
    <w:rsid w:val="00320FF5"/>
  </w:style>
  <w:style w:type="character" w:styleId="Hyperlink">
    <w:name w:val="Hyperlink"/>
    <w:basedOn w:val="DefaultParagraphFont"/>
    <w:uiPriority w:val="99"/>
    <w:unhideWhenUsed/>
    <w:rsid w:val="007934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cs.columbia.edu/~sedwards/classes/2016/4115-summer/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5</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Yanan</dc:creator>
  <cp:keywords/>
  <dc:description/>
  <cp:lastModifiedBy>Yanan</cp:lastModifiedBy>
  <cp:revision>265</cp:revision>
  <dcterms:created xsi:type="dcterms:W3CDTF">2016-08-11T20:17:00Z</dcterms:created>
  <dcterms:modified xsi:type="dcterms:W3CDTF">2016-08-12T00:38:00Z</dcterms:modified>
</cp:coreProperties>
</file>