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8754849"/>
        <w:docPartObj>
          <w:docPartGallery w:val="Cover Pages"/>
          <w:docPartUnique/>
        </w:docPartObj>
      </w:sdtPr>
      <w:sdtEndPr/>
      <w:sdtContent>
        <w:p w14:paraId="65C8A6C4" w14:textId="1732D3A5" w:rsidR="00F95814" w:rsidRDefault="00F958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2A96F" wp14:editId="2A1AE74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9E2478" w14:textId="77777777" w:rsidR="005B4188" w:rsidRPr="00376257" w:rsidRDefault="005B4188" w:rsidP="00A13AE6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52"/>
                                  <w:gridCol w:w="2252"/>
                                  <w:gridCol w:w="2253"/>
                                  <w:gridCol w:w="2255"/>
                                </w:tblGrid>
                                <w:tr w:rsidR="005B4188" w14:paraId="735B7866" w14:textId="77777777" w:rsidTr="008C3C06">
                                  <w:tc>
                                    <w:tcPr>
                                      <w:tcW w:w="2337" w:type="dxa"/>
                                    </w:tcPr>
                                    <w:p w14:paraId="35E9B67C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Shanqi Lu</w:t>
                                      </w:r>
                                    </w:p>
                                  </w:tc>
                                  <w:tc>
                                    <w:tcPr>
                                      <w:tcW w:w="2337" w:type="dxa"/>
                                    </w:tcPr>
                                    <w:p w14:paraId="620A70F0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Jiafei Song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459B8260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Zihan Jiao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79E578E2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Yanan Zhang</w:t>
                                      </w:r>
                                    </w:p>
                                  </w:tc>
                                </w:tr>
                                <w:tr w:rsidR="005B4188" w14:paraId="000A3C2C" w14:textId="77777777" w:rsidTr="008C3C06">
                                  <w:tc>
                                    <w:tcPr>
                                      <w:tcW w:w="2337" w:type="dxa"/>
                                    </w:tcPr>
                                    <w:p w14:paraId="1726DC77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sl4017</w:t>
                                      </w:r>
                                    </w:p>
                                  </w:tc>
                                  <w:tc>
                                    <w:tcPr>
                                      <w:tcW w:w="2337" w:type="dxa"/>
                                    </w:tcPr>
                                    <w:p w14:paraId="48E47B00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js4984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004F8A91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zj2203</w:t>
                                      </w:r>
                                    </w:p>
                                  </w:tc>
                                  <w:tc>
                                    <w:tcPr>
                                      <w:tcW w:w="2338" w:type="dxa"/>
                                    </w:tcPr>
                                    <w:p w14:paraId="06838ECF" w14:textId="77777777" w:rsidR="005B4188" w:rsidRPr="006204BE" w:rsidRDefault="005B4188" w:rsidP="008C3C06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2"/>
                                        </w:rPr>
                                      </w:pPr>
                                      <w:r w:rsidRPr="006204BE">
                                        <w:rPr>
                                          <w:rFonts w:cs="Times New Roman"/>
                                          <w:sz w:val="22"/>
                                        </w:rPr>
                                        <w:t>yz3054</w:t>
                                      </w:r>
                                    </w:p>
                                  </w:tc>
                                </w:tr>
                              </w:tbl>
                              <w:p w14:paraId="23B322D6" w14:textId="77777777" w:rsidR="005B4188" w:rsidRPr="00376257" w:rsidRDefault="005B4188" w:rsidP="00A13AE6"/>
                              <w:p w14:paraId="47F89C92" w14:textId="256E040D" w:rsidR="005B4188" w:rsidRDefault="005B418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2A96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089E2478" w14:textId="77777777" w:rsidR="005B4188" w:rsidRPr="00376257" w:rsidRDefault="005B4188" w:rsidP="00A13AE6"/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252"/>
                            <w:gridCol w:w="2252"/>
                            <w:gridCol w:w="2253"/>
                            <w:gridCol w:w="2255"/>
                          </w:tblGrid>
                          <w:tr w:rsidR="005B4188" w14:paraId="735B7866" w14:textId="77777777" w:rsidTr="008C3C06">
                            <w:tc>
                              <w:tcPr>
                                <w:tcW w:w="2337" w:type="dxa"/>
                              </w:tcPr>
                              <w:p w14:paraId="35E9B67C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Shanqi Lu</w:t>
                                </w:r>
                              </w:p>
                            </w:tc>
                            <w:tc>
                              <w:tcPr>
                                <w:tcW w:w="2337" w:type="dxa"/>
                              </w:tcPr>
                              <w:p w14:paraId="620A70F0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Jiafei Song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459B8260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Zihan Jiao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79E578E2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Yanan Zhang</w:t>
                                </w:r>
                              </w:p>
                            </w:tc>
                          </w:tr>
                          <w:tr w:rsidR="005B4188" w14:paraId="000A3C2C" w14:textId="77777777" w:rsidTr="008C3C06">
                            <w:tc>
                              <w:tcPr>
                                <w:tcW w:w="2337" w:type="dxa"/>
                              </w:tcPr>
                              <w:p w14:paraId="1726DC77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sl4017</w:t>
                                </w:r>
                              </w:p>
                            </w:tc>
                            <w:tc>
                              <w:tcPr>
                                <w:tcW w:w="2337" w:type="dxa"/>
                              </w:tcPr>
                              <w:p w14:paraId="48E47B00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js4984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004F8A91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zj2203</w:t>
                                </w:r>
                              </w:p>
                            </w:tc>
                            <w:tc>
                              <w:tcPr>
                                <w:tcW w:w="2338" w:type="dxa"/>
                              </w:tcPr>
                              <w:p w14:paraId="06838ECF" w14:textId="77777777" w:rsidR="005B4188" w:rsidRPr="006204BE" w:rsidRDefault="005B4188" w:rsidP="008C3C06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6204BE">
                                  <w:rPr>
                                    <w:rFonts w:cs="Times New Roman"/>
                                    <w:sz w:val="22"/>
                                  </w:rPr>
                                  <w:t>yz3054</w:t>
                                </w:r>
                              </w:p>
                            </w:tc>
                          </w:tr>
                        </w:tbl>
                        <w:p w14:paraId="23B322D6" w14:textId="77777777" w:rsidR="005B4188" w:rsidRPr="00376257" w:rsidRDefault="005B4188" w:rsidP="00A13AE6"/>
                        <w:p w14:paraId="47F89C92" w14:textId="256E040D" w:rsidR="005B4188" w:rsidRDefault="005B418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5288F53" wp14:editId="600F43E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F5339C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C220C" wp14:editId="1AA3043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00014D4" w14:textId="4D0E9414" w:rsidR="005B4188" w:rsidRDefault="005B4188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Liva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E2BB658" w14:textId="1397D3CA" w:rsidR="005B4188" w:rsidRPr="00F95814" w:rsidRDefault="005B4188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F95814">
                                      <w:rPr>
                                        <w:rFonts w:hint="eastAsia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Lite Version of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C220C" id="Text Box 38" o:spid="_x0000_s1027" type="#_x0000_t202" alt="Title: Title and subtitle" style="position:absolute;margin-left:0;margin-top:0;width:544.7pt;height:147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00014D4" w14:textId="4D0E9414" w:rsidR="005B4188" w:rsidRDefault="005B4188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Liva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E2BB658" w14:textId="1397D3CA" w:rsidR="005B4188" w:rsidRPr="00F95814" w:rsidRDefault="005B4188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F95814">
                                <w:rPr>
                                  <w:rFonts w:hint="eastAsia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Lite Version of Java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A697CD" w14:textId="7AE6AF36" w:rsidR="00F95814" w:rsidRDefault="00F95814">
          <w:pPr>
            <w:rPr>
              <w:rFonts w:ascii="PT Serif" w:eastAsiaTheme="majorEastAsia" w:hAnsi="PT Serif" w:cstheme="majorBidi"/>
              <w:b/>
              <w:color w:val="000000" w:themeColor="text1"/>
              <w:sz w:val="28"/>
              <w:szCs w:val="32"/>
            </w:rPr>
          </w:pPr>
          <w:r>
            <w:br w:type="page"/>
          </w:r>
        </w:p>
      </w:sdtContent>
    </w:sdt>
    <w:p w14:paraId="668D3E8B" w14:textId="77777777" w:rsidR="00F95814" w:rsidRDefault="00F95814" w:rsidP="00146AAF">
      <w:pPr>
        <w:pStyle w:val="Heading1"/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eastAsia="zh-CN"/>
        </w:rPr>
        <w:id w:val="1204127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93019ED" w14:textId="46A69981" w:rsidR="00A827F2" w:rsidRDefault="00A827F2">
          <w:pPr>
            <w:pStyle w:val="TOCHeading"/>
          </w:pPr>
          <w:r>
            <w:t>Table of Contents</w:t>
          </w:r>
        </w:p>
        <w:p w14:paraId="29C6DE55" w14:textId="77777777" w:rsidR="00A827F2" w:rsidRDefault="00A827F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6805729" w:history="1">
            <w:r w:rsidRPr="006E14C3">
              <w:rPr>
                <w:rStyle w:val="Hyperlink"/>
                <w:noProof/>
              </w:rPr>
              <w:t>CHAPTER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C1A7A" w14:textId="77777777" w:rsidR="00A827F2" w:rsidRDefault="007422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805730" w:history="1">
            <w:r w:rsidR="00A827F2" w:rsidRPr="006E14C3">
              <w:rPr>
                <w:rStyle w:val="Hyperlink"/>
                <w:noProof/>
              </w:rPr>
              <w:t>CHAPTER 2 LEXICAL CONVENTIONS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_Toc456805730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3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7BA08B9D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31" w:history="1">
            <w:r w:rsidR="00A827F2" w:rsidRPr="006E14C3">
              <w:rPr>
                <w:rStyle w:val="Hyperlink"/>
                <w:noProof/>
              </w:rPr>
              <w:t>2.1 White Space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_Toc456805731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3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919094F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32" w:history="1">
            <w:r w:rsidR="00A827F2" w:rsidRPr="006E14C3">
              <w:rPr>
                <w:rStyle w:val="Hyperlink"/>
                <w:noProof/>
              </w:rPr>
              <w:t>2.2 Comments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_Toc456805732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086FE88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33" w:history="1">
            <w:r w:rsidR="00A827F2" w:rsidRPr="006E14C3">
              <w:rPr>
                <w:rStyle w:val="Hyperlink"/>
                <w:noProof/>
              </w:rPr>
              <w:t>2.3 Identifiers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_Toc456805733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5DF7149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34" w:history="1">
            <w:r w:rsidR="00A827F2" w:rsidRPr="006E14C3">
              <w:rPr>
                <w:rStyle w:val="Hyperlink"/>
                <w:noProof/>
              </w:rPr>
              <w:t>2.4 Keyword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_Toc456805734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2809DB1B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35" w:history="1">
            <w:r w:rsidR="00A827F2" w:rsidRPr="006E14C3">
              <w:rPr>
                <w:rStyle w:val="Hyperlink"/>
                <w:noProof/>
              </w:rPr>
              <w:t>2.5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_Toc456805735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1D276FA1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36" w:history="1">
            <w:r w:rsidR="00A827F2" w:rsidRPr="006E14C3">
              <w:rPr>
                <w:rStyle w:val="Hyperlink"/>
                <w:noProof/>
              </w:rPr>
              <w:t>2.5.1 Boolean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_Toc456805736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CF23EA5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37" w:history="1">
            <w:r w:rsidR="00A827F2" w:rsidRPr="006E14C3">
              <w:rPr>
                <w:rStyle w:val="Hyperlink"/>
                <w:noProof/>
              </w:rPr>
              <w:t>2.5.2 Integer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_Toc456805737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459FA89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38" w:history="1">
            <w:r w:rsidR="00A827F2" w:rsidRPr="006E14C3">
              <w:rPr>
                <w:rStyle w:val="Hyperlink"/>
                <w:noProof/>
              </w:rPr>
              <w:t>2.5.3 Floating Point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_Toc456805738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AED3542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39" w:history="1">
            <w:r w:rsidR="00A827F2" w:rsidRPr="006E14C3">
              <w:rPr>
                <w:rStyle w:val="Hyperlink"/>
                <w:noProof/>
              </w:rPr>
              <w:t>2.5.4 Character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_Toc456805739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920F681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40" w:history="1">
            <w:r w:rsidR="00A827F2" w:rsidRPr="006E14C3">
              <w:rPr>
                <w:rStyle w:val="Hyperlink"/>
                <w:noProof/>
              </w:rPr>
              <w:t>2.5.5 String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_Toc456805740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09D57F4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41" w:history="1">
            <w:r w:rsidR="00A827F2" w:rsidRPr="006E14C3">
              <w:rPr>
                <w:rStyle w:val="Hyperlink"/>
                <w:noProof/>
              </w:rPr>
              <w:t>2.5.6 Escape Sequences for Character and String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_Toc456805741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F44021C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42" w:history="1">
            <w:r w:rsidR="00A827F2" w:rsidRPr="006E14C3">
              <w:rPr>
                <w:rStyle w:val="Hyperlink"/>
                <w:noProof/>
              </w:rPr>
              <w:t>2.5.7 The Null Literal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_Toc456805742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2F11B72D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43" w:history="1">
            <w:r w:rsidR="00A827F2" w:rsidRPr="006E14C3">
              <w:rPr>
                <w:rStyle w:val="Hyperlink"/>
                <w:noProof/>
              </w:rPr>
              <w:t>2.6 Separators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_Toc456805743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5AD0C5E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44" w:history="1">
            <w:r w:rsidR="00A827F2" w:rsidRPr="006E14C3">
              <w:rPr>
                <w:rStyle w:val="Hyperlink"/>
                <w:noProof/>
              </w:rPr>
              <w:t>2.7 Operators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_Toc456805744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AC055E0" w14:textId="77777777" w:rsidR="00A827F2" w:rsidRDefault="007422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805745" w:history="1">
            <w:r w:rsidR="00A827F2" w:rsidRPr="006E14C3">
              <w:rPr>
                <w:rStyle w:val="Hyperlink"/>
                <w:noProof/>
              </w:rPr>
              <w:t>CHAPTER 3 Types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_Toc456805745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FAB6982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46" w:history="1">
            <w:r w:rsidR="00A827F2" w:rsidRPr="006E14C3">
              <w:rPr>
                <w:rStyle w:val="Hyperlink"/>
                <w:noProof/>
              </w:rPr>
              <w:t>3.1 Primitive Types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_Toc456805746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1DFB9917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47" w:history="1">
            <w:r w:rsidR="00A827F2" w:rsidRPr="006E14C3">
              <w:rPr>
                <w:rStyle w:val="Hyperlink"/>
                <w:noProof/>
              </w:rPr>
              <w:t>3.1.1 Integral Types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_Toc456805747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82CBA61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48" w:history="1">
            <w:r w:rsidR="00A827F2" w:rsidRPr="006E14C3">
              <w:rPr>
                <w:rStyle w:val="Hyperlink"/>
                <w:noProof/>
              </w:rPr>
              <w:t>3.1.2 Floating-Point Types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_Toc456805748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6F70FD4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49" w:history="1">
            <w:r w:rsidR="00A827F2" w:rsidRPr="006E14C3">
              <w:rPr>
                <w:rStyle w:val="Hyperlink"/>
                <w:noProof/>
              </w:rPr>
              <w:t>3.1.3 The Boolean Type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_Toc456805749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F2703C5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50" w:history="1">
            <w:r w:rsidR="00A827F2" w:rsidRPr="006E14C3">
              <w:rPr>
                <w:rStyle w:val="Hyperlink"/>
                <w:noProof/>
              </w:rPr>
              <w:t>3.2 Reference Types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_Toc456805750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6C8688B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51" w:history="1">
            <w:r w:rsidR="00A827F2" w:rsidRPr="006E14C3">
              <w:rPr>
                <w:rStyle w:val="Hyperlink"/>
                <w:noProof/>
              </w:rPr>
              <w:t>3.2.1 Objects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_Toc456805751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15F7D61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52" w:history="1">
            <w:r w:rsidR="00A827F2" w:rsidRPr="006E14C3">
              <w:rPr>
                <w:rStyle w:val="Hyperlink"/>
                <w:noProof/>
              </w:rPr>
              <w:t>3.2.2 The Class String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_Toc456805752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759C6C2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53" w:history="1">
            <w:r w:rsidR="00A827F2" w:rsidRPr="006E14C3">
              <w:rPr>
                <w:rStyle w:val="Hyperlink"/>
                <w:noProof/>
              </w:rPr>
              <w:t>3.2.3 Arrays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_Toc456805753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A2AD620" w14:textId="77777777" w:rsidR="00A827F2" w:rsidRDefault="007422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805754" w:history="1">
            <w:r w:rsidR="00A827F2" w:rsidRPr="006E14C3">
              <w:rPr>
                <w:rStyle w:val="Hyperlink"/>
                <w:noProof/>
              </w:rPr>
              <w:t>CHAPTER 4 Classes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_Toc456805754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28652E57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55" w:history="1">
            <w:r w:rsidR="00A827F2" w:rsidRPr="006E14C3">
              <w:rPr>
                <w:rStyle w:val="Hyperlink"/>
                <w:noProof/>
              </w:rPr>
              <w:t>4.1 Class Declarations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_Toc456805755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CAF9998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56" w:history="1">
            <w:r w:rsidR="00A827F2" w:rsidRPr="006E14C3">
              <w:rPr>
                <w:rStyle w:val="Hyperlink"/>
                <w:noProof/>
              </w:rPr>
              <w:t>4.2 Class Members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_Toc456805756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9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7A43BD5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57" w:history="1">
            <w:r w:rsidR="00A827F2" w:rsidRPr="006E14C3">
              <w:rPr>
                <w:rStyle w:val="Hyperlink"/>
                <w:noProof/>
              </w:rPr>
              <w:t>4.3 Field Declarations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_Toc456805757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9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298052A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58" w:history="1">
            <w:r w:rsidR="00A827F2" w:rsidRPr="006E14C3">
              <w:rPr>
                <w:rStyle w:val="Hyperlink"/>
                <w:noProof/>
              </w:rPr>
              <w:t>4.4 Method Declarations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_Toc456805758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9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D0AEB3B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59" w:history="1">
            <w:r w:rsidR="00A827F2" w:rsidRPr="006E14C3">
              <w:rPr>
                <w:rStyle w:val="Hyperlink"/>
                <w:noProof/>
              </w:rPr>
              <w:t>4.5 Constructor Declarations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_Toc456805759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9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6EF2183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60" w:history="1">
            <w:r w:rsidR="00A827F2" w:rsidRPr="006E14C3">
              <w:rPr>
                <w:rStyle w:val="Hyperlink"/>
                <w:noProof/>
              </w:rPr>
              <w:t>4.5 Inheritance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_Toc456805760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10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1EE5415C" w14:textId="77777777" w:rsidR="00A827F2" w:rsidRDefault="007422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805761" w:history="1">
            <w:r w:rsidR="00A827F2" w:rsidRPr="006E14C3">
              <w:rPr>
                <w:rStyle w:val="Hyperlink"/>
                <w:noProof/>
              </w:rPr>
              <w:t>CHAPTER 5 Statements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_Toc456805761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10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C0924B0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62" w:history="1">
            <w:r w:rsidR="00A827F2" w:rsidRPr="006E14C3">
              <w:rPr>
                <w:rStyle w:val="Hyperlink"/>
                <w:noProof/>
              </w:rPr>
              <w:t>5.1 Expression Statements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_Toc456805762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10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5D14B9A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63" w:history="1">
            <w:r w:rsidR="00A827F2" w:rsidRPr="006E14C3">
              <w:rPr>
                <w:rStyle w:val="Hyperlink"/>
                <w:noProof/>
              </w:rPr>
              <w:t>5.2 Declaration Statements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_Toc456805763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10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294E40B8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64" w:history="1">
            <w:r w:rsidR="00A827F2" w:rsidRPr="006E14C3">
              <w:rPr>
                <w:rStyle w:val="Hyperlink"/>
                <w:noProof/>
              </w:rPr>
              <w:t>5.3 Control Flow Statements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_Toc456805764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11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A158A4B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65" w:history="1">
            <w:r w:rsidR="00A827F2" w:rsidRPr="006E14C3">
              <w:rPr>
                <w:rStyle w:val="Hyperlink"/>
                <w:noProof/>
              </w:rPr>
              <w:t>5.3.1 If-then and If-then-else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_Toc456805765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11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767229B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66" w:history="1">
            <w:r w:rsidR="00A827F2" w:rsidRPr="006E14C3">
              <w:rPr>
                <w:rStyle w:val="Hyperlink"/>
                <w:noProof/>
              </w:rPr>
              <w:t>5.3.2 Looping: for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_Toc456805766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11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7AA77975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67" w:history="1">
            <w:r w:rsidR="00A827F2" w:rsidRPr="006E14C3">
              <w:rPr>
                <w:rStyle w:val="Hyperlink"/>
                <w:noProof/>
              </w:rPr>
              <w:t>5.3.3 Looping: while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_Toc456805767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12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5EB85F4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68" w:history="1">
            <w:r w:rsidR="00A827F2" w:rsidRPr="006E14C3">
              <w:rPr>
                <w:rStyle w:val="Hyperlink"/>
                <w:noProof/>
              </w:rPr>
              <w:t>5.4 Method Creation and Method Call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_Toc456805768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13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77E8C47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69" w:history="1">
            <w:r w:rsidR="00A827F2" w:rsidRPr="006E14C3">
              <w:rPr>
                <w:rStyle w:val="Hyperlink"/>
                <w:noProof/>
              </w:rPr>
              <w:t>5.5 Print to Console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_Toc456805769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CD840D6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70" w:history="1">
            <w:r w:rsidR="00A827F2" w:rsidRPr="006E14C3">
              <w:rPr>
                <w:rStyle w:val="Hyperlink"/>
                <w:noProof/>
              </w:rPr>
              <w:t>5.6 Empty Statement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_Toc456805770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14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F3BF854" w14:textId="77777777" w:rsidR="00A827F2" w:rsidRDefault="007422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56805771" w:history="1">
            <w:r w:rsidR="00A827F2" w:rsidRPr="006E14C3">
              <w:rPr>
                <w:rStyle w:val="Hyperlink"/>
                <w:noProof/>
              </w:rPr>
              <w:t>CHAPTER 6 Expressions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_Toc456805771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1AB29D43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72" w:history="1">
            <w:r w:rsidR="00A827F2" w:rsidRPr="006E14C3">
              <w:rPr>
                <w:rStyle w:val="Hyperlink"/>
                <w:noProof/>
              </w:rPr>
              <w:t>6</w:t>
            </w:r>
            <w:r w:rsidR="00A827F2" w:rsidRPr="006E14C3">
              <w:rPr>
                <w:rStyle w:val="Hyperlink"/>
                <w:rFonts w:cs="Helvetica"/>
                <w:noProof/>
              </w:rPr>
              <w:t>.</w:t>
            </w:r>
            <w:r w:rsidR="00A827F2" w:rsidRPr="006E14C3">
              <w:rPr>
                <w:rStyle w:val="Hyperlink"/>
                <w:noProof/>
              </w:rPr>
              <w:t>1 Evaluation, Denotation, and Result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_Toc456805772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147D8A6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73" w:history="1">
            <w:r w:rsidR="00A827F2" w:rsidRPr="006E14C3">
              <w:rPr>
                <w:rStyle w:val="Hyperlink"/>
                <w:noProof/>
              </w:rPr>
              <w:t>6</w:t>
            </w:r>
            <w:r w:rsidR="00A827F2" w:rsidRPr="006E14C3">
              <w:rPr>
                <w:rStyle w:val="Hyperlink"/>
                <w:rFonts w:cs="Helvetica"/>
                <w:noProof/>
              </w:rPr>
              <w:t>.</w:t>
            </w:r>
            <w:r w:rsidR="00A827F2" w:rsidRPr="006E14C3">
              <w:rPr>
                <w:rStyle w:val="Hyperlink"/>
                <w:noProof/>
              </w:rPr>
              <w:t>2 Type of an Expression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_Toc456805773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15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4C4F32D1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74" w:history="1">
            <w:r w:rsidR="00A827F2" w:rsidRPr="006E14C3">
              <w:rPr>
                <w:rStyle w:val="Hyperlink"/>
                <w:noProof/>
              </w:rPr>
              <w:t>6</w:t>
            </w:r>
            <w:r w:rsidR="00A827F2" w:rsidRPr="006E14C3">
              <w:rPr>
                <w:rStyle w:val="Hyperlink"/>
                <w:rFonts w:cs="Helvetica"/>
                <w:noProof/>
              </w:rPr>
              <w:t>.</w:t>
            </w:r>
            <w:r w:rsidR="00A827F2" w:rsidRPr="006E14C3">
              <w:rPr>
                <w:rStyle w:val="Hyperlink"/>
                <w:noProof/>
              </w:rPr>
              <w:t>3 Evaluation Order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_Toc456805774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155D65F4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75" w:history="1">
            <w:r w:rsidR="00A827F2" w:rsidRPr="006E14C3">
              <w:rPr>
                <w:rStyle w:val="Hyperlink"/>
                <w:noProof/>
              </w:rPr>
              <w:t>6.3.1 Left-Hand Operand First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_Toc456805775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B1CF5F1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76" w:history="1">
            <w:r w:rsidR="00A827F2" w:rsidRPr="006E14C3">
              <w:rPr>
                <w:rStyle w:val="Hyperlink"/>
                <w:noProof/>
              </w:rPr>
              <w:t>6.3.2 Evaluate Operands before Operation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_Toc456805776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113F025" w14:textId="77777777" w:rsidR="00A827F2" w:rsidRDefault="007422CB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56805777" w:history="1">
            <w:r w:rsidR="00A827F2" w:rsidRPr="006E14C3">
              <w:rPr>
                <w:rStyle w:val="Hyperlink"/>
                <w:noProof/>
              </w:rPr>
              <w:t>6.3.3 Evaluation Respects Parentheses and Precedence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_Toc456805777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4F0B43A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78" w:history="1">
            <w:r w:rsidR="00A827F2" w:rsidRPr="006E14C3">
              <w:rPr>
                <w:rStyle w:val="Hyperlink"/>
                <w:noProof/>
              </w:rPr>
              <w:t>6</w:t>
            </w:r>
            <w:r w:rsidR="00A827F2" w:rsidRPr="006E14C3">
              <w:rPr>
                <w:rStyle w:val="Hyperlink"/>
                <w:rFonts w:cs="Helvetica"/>
                <w:noProof/>
              </w:rPr>
              <w:t>.</w:t>
            </w:r>
            <w:r w:rsidR="00A827F2" w:rsidRPr="006E14C3">
              <w:rPr>
                <w:rStyle w:val="Hyperlink"/>
                <w:noProof/>
              </w:rPr>
              <w:t>4 Lexical Literals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_Toc456805778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16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13EE76B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79" w:history="1">
            <w:r w:rsidR="00A827F2" w:rsidRPr="006E14C3">
              <w:rPr>
                <w:rStyle w:val="Hyperlink"/>
                <w:noProof/>
              </w:rPr>
              <w:t>6</w:t>
            </w:r>
            <w:r w:rsidR="00A827F2" w:rsidRPr="006E14C3">
              <w:rPr>
                <w:rStyle w:val="Hyperlink"/>
                <w:rFonts w:cs="Helvetica"/>
                <w:noProof/>
              </w:rPr>
              <w:t>.</w:t>
            </w:r>
            <w:r w:rsidR="00A827F2" w:rsidRPr="006E14C3">
              <w:rPr>
                <w:rStyle w:val="Hyperlink"/>
                <w:noProof/>
              </w:rPr>
              <w:t>5 The Arithmetic Operations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_Toc456805779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540BF3F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80" w:history="1">
            <w:r w:rsidR="00A827F2" w:rsidRPr="006E14C3">
              <w:rPr>
                <w:rStyle w:val="Hyperlink"/>
                <w:noProof/>
              </w:rPr>
              <w:t>6</w:t>
            </w:r>
            <w:r w:rsidR="00A827F2" w:rsidRPr="006E14C3">
              <w:rPr>
                <w:rStyle w:val="Hyperlink"/>
                <w:rFonts w:cs="Helvetica"/>
                <w:noProof/>
              </w:rPr>
              <w:t>.</w:t>
            </w:r>
            <w:r w:rsidR="00A827F2" w:rsidRPr="006E14C3">
              <w:rPr>
                <w:rStyle w:val="Hyperlink"/>
                <w:noProof/>
              </w:rPr>
              <w:t>6 The Relational Operations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_Toc456805780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17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2FF5C9C0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81" w:history="1">
            <w:r w:rsidR="00A827F2" w:rsidRPr="006E14C3">
              <w:rPr>
                <w:rStyle w:val="Hyperlink"/>
                <w:noProof/>
              </w:rPr>
              <w:t>6.7 The Bitwise and Conditional Operations: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_Toc456805781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034999E1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82" w:history="1">
            <w:r w:rsidR="00A827F2" w:rsidRPr="006E14C3">
              <w:rPr>
                <w:rStyle w:val="Hyperlink"/>
                <w:noProof/>
              </w:rPr>
              <w:t>6.8 Method Invocation Expressions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_Toc456805782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39A0F906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83" w:history="1">
            <w:r w:rsidR="00A827F2" w:rsidRPr="006E14C3">
              <w:rPr>
                <w:rStyle w:val="Hyperlink"/>
                <w:noProof/>
              </w:rPr>
              <w:t>6.9 Array Access Expressions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_Toc456805783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6F7E1C11" w14:textId="77777777" w:rsidR="00A827F2" w:rsidRDefault="007422C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56805784" w:history="1">
            <w:r w:rsidR="00A827F2" w:rsidRPr="006E14C3">
              <w:rPr>
                <w:rStyle w:val="Hyperlink"/>
                <w:noProof/>
              </w:rPr>
              <w:t>6.10 Assignment</w:t>
            </w:r>
            <w:r w:rsidR="00A827F2">
              <w:rPr>
                <w:noProof/>
                <w:webHidden/>
              </w:rPr>
              <w:tab/>
            </w:r>
            <w:r w:rsidR="00A827F2">
              <w:rPr>
                <w:noProof/>
                <w:webHidden/>
              </w:rPr>
              <w:fldChar w:fldCharType="begin"/>
            </w:r>
            <w:r w:rsidR="00A827F2">
              <w:rPr>
                <w:noProof/>
                <w:webHidden/>
              </w:rPr>
              <w:instrText xml:space="preserve"> PAGEREF _Toc456805784 \h </w:instrText>
            </w:r>
            <w:r w:rsidR="00A827F2">
              <w:rPr>
                <w:noProof/>
                <w:webHidden/>
              </w:rPr>
            </w:r>
            <w:r w:rsidR="00A827F2">
              <w:rPr>
                <w:noProof/>
                <w:webHidden/>
              </w:rPr>
              <w:fldChar w:fldCharType="separate"/>
            </w:r>
            <w:r w:rsidR="000D455D">
              <w:rPr>
                <w:noProof/>
                <w:webHidden/>
              </w:rPr>
              <w:t>18</w:t>
            </w:r>
            <w:r w:rsidR="00A827F2">
              <w:rPr>
                <w:noProof/>
                <w:webHidden/>
              </w:rPr>
              <w:fldChar w:fldCharType="end"/>
            </w:r>
          </w:hyperlink>
        </w:p>
        <w:p w14:paraId="555F873E" w14:textId="5407B48E" w:rsidR="00A827F2" w:rsidRDefault="00A827F2">
          <w:r>
            <w:rPr>
              <w:b/>
              <w:bCs/>
              <w:noProof/>
            </w:rPr>
            <w:fldChar w:fldCharType="end"/>
          </w:r>
        </w:p>
      </w:sdtContent>
    </w:sdt>
    <w:p w14:paraId="6AA330F9" w14:textId="77777777" w:rsidR="00F95814" w:rsidRDefault="00F95814">
      <w:pPr>
        <w:rPr>
          <w:rFonts w:ascii="PT Serif" w:eastAsiaTheme="majorEastAsia" w:hAnsi="PT Serif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C11C01B" w14:textId="591A8D14" w:rsidR="00B93B27" w:rsidRDefault="00146AAF" w:rsidP="00146AAF">
      <w:pPr>
        <w:pStyle w:val="Heading1"/>
      </w:pPr>
      <w:bookmarkStart w:id="0" w:name="_Toc456805729"/>
      <w:r>
        <w:rPr>
          <w:rFonts w:hint="eastAsia"/>
        </w:rPr>
        <w:lastRenderedPageBreak/>
        <w:t>CHAPTER</w:t>
      </w:r>
      <w:r w:rsidR="00170D78">
        <w:rPr>
          <w:rFonts w:hint="eastAsia"/>
        </w:rPr>
        <w:t xml:space="preserve"> </w:t>
      </w:r>
      <w:r w:rsidR="00002C40" w:rsidRPr="009A4618">
        <w:t>1</w:t>
      </w:r>
      <w:r w:rsidR="00FE24A8" w:rsidRPr="009A4618">
        <w:t xml:space="preserve"> INTRODUCTION</w:t>
      </w:r>
      <w:bookmarkEnd w:id="0"/>
    </w:p>
    <w:p w14:paraId="3B79CCBD" w14:textId="77777777" w:rsidR="00FC5FD5" w:rsidRPr="00FC5FD5" w:rsidRDefault="00FC5FD5" w:rsidP="00FC5FD5"/>
    <w:p w14:paraId="5797DDFA" w14:textId="77777777" w:rsidR="00170D78" w:rsidRDefault="00170D78" w:rsidP="009A4618">
      <w:pPr>
        <w:jc w:val="both"/>
      </w:pPr>
    </w:p>
    <w:p w14:paraId="24B9588D" w14:textId="5144B24D" w:rsidR="00491212" w:rsidRPr="0054219B" w:rsidRDefault="0054219B" w:rsidP="009A4618">
      <w:pPr>
        <w:jc w:val="both"/>
      </w:pPr>
      <w:r w:rsidRPr="0054219B">
        <w:t xml:space="preserve">Liva is a general </w:t>
      </w:r>
      <w:r w:rsidR="00C36BBA" w:rsidRPr="0054219B">
        <w:t>purpose programming lang</w:t>
      </w:r>
      <w:r w:rsidR="00043954" w:rsidRPr="0054219B">
        <w:t xml:space="preserve">uage and a lite version of Java. </w:t>
      </w:r>
      <w:r w:rsidR="00491212" w:rsidRPr="0054219B">
        <w:t xml:space="preserve">It is designed to let programmers who are familiar with class-based languages </w:t>
      </w:r>
      <w:r w:rsidR="005D1BE9">
        <w:t xml:space="preserve">feel </w:t>
      </w:r>
      <w:r w:rsidR="0063716B">
        <w:t>comfortable with</w:t>
      </w:r>
      <w:r w:rsidR="00491212" w:rsidRPr="0054219B">
        <w:t xml:space="preserve"> developing common algorithms like GCD. </w:t>
      </w:r>
      <w:r w:rsidR="00043954" w:rsidRPr="0054219B">
        <w:t>It is lite in the sense that i</w:t>
      </w:r>
      <w:r w:rsidR="00BE0A28" w:rsidRPr="0054219B">
        <w:t>t maintains</w:t>
      </w:r>
      <w:r w:rsidR="00043954" w:rsidRPr="0054219B">
        <w:t xml:space="preserve"> some but not all features in Java. </w:t>
      </w:r>
      <w:r w:rsidR="00240535" w:rsidRPr="0054219B">
        <w:t>It has the similar syntax and abstract data types in Java</w:t>
      </w:r>
      <w:r w:rsidR="00E66587" w:rsidRPr="0054219B">
        <w:t xml:space="preserve"> and supports object-oriented paradigm</w:t>
      </w:r>
      <w:r w:rsidR="00045A1D">
        <w:t xml:space="preserve"> and inheritance</w:t>
      </w:r>
      <w:r w:rsidR="00E66587" w:rsidRPr="0054219B">
        <w:t xml:space="preserve">. </w:t>
      </w:r>
      <w:r w:rsidR="00915921" w:rsidRPr="0054219B">
        <w:t>However, g</w:t>
      </w:r>
      <w:r w:rsidR="002674EA" w:rsidRPr="0054219B">
        <w:t xml:space="preserve">enerics and </w:t>
      </w:r>
      <w:r w:rsidR="00C33F27" w:rsidRPr="0054219B">
        <w:t>nested class</w:t>
      </w:r>
      <w:r w:rsidR="00A10072" w:rsidRPr="0054219B">
        <w:t xml:space="preserve">es </w:t>
      </w:r>
      <w:r w:rsidR="002F1E43" w:rsidRPr="0054219B">
        <w:t>are</w:t>
      </w:r>
      <w:r w:rsidR="00F42D5D" w:rsidRPr="0054219B">
        <w:t xml:space="preserve"> beyond the scope of this project</w:t>
      </w:r>
      <w:r w:rsidR="00411C41" w:rsidRPr="0054219B">
        <w:t xml:space="preserve">, hence </w:t>
      </w:r>
      <w:r w:rsidR="00052B0A" w:rsidRPr="0054219B">
        <w:t xml:space="preserve">they are </w:t>
      </w:r>
      <w:r w:rsidR="00411C41" w:rsidRPr="0054219B">
        <w:t xml:space="preserve">not </w:t>
      </w:r>
      <w:r w:rsidR="00052B0A" w:rsidRPr="0054219B">
        <w:t xml:space="preserve">to be </w:t>
      </w:r>
      <w:r w:rsidR="00411C41" w:rsidRPr="0054219B">
        <w:t>implemented</w:t>
      </w:r>
      <w:r w:rsidR="00F42D5D" w:rsidRPr="0054219B">
        <w:t>.</w:t>
      </w:r>
      <w:r w:rsidR="00A10072" w:rsidRPr="0054219B">
        <w:t xml:space="preserve"> </w:t>
      </w:r>
    </w:p>
    <w:p w14:paraId="1F4D44C3" w14:textId="77777777" w:rsidR="009A4618" w:rsidRDefault="009A4618" w:rsidP="009A4618">
      <w:pPr>
        <w:jc w:val="both"/>
      </w:pPr>
    </w:p>
    <w:p w14:paraId="1E155295" w14:textId="2689B95B" w:rsidR="00C36BBA" w:rsidRPr="0054219B" w:rsidRDefault="00491212" w:rsidP="009A4618">
      <w:pPr>
        <w:jc w:val="both"/>
      </w:pPr>
      <w:r w:rsidRPr="0054219B">
        <w:t xml:space="preserve">The Liva programming language is strongly typed. </w:t>
      </w:r>
      <w:r w:rsidR="0003323F" w:rsidRPr="0054219B">
        <w:t>The</w:t>
      </w:r>
      <w:r w:rsidRPr="0054219B">
        <w:t xml:space="preserve"> compiler check</w:t>
      </w:r>
      <w:r w:rsidR="00993A76" w:rsidRPr="0054219B">
        <w:t>s</w:t>
      </w:r>
      <w:r w:rsidRPr="0054219B">
        <w:t xml:space="preserve"> whether arguments passed to a function match expected types and return an error if not.</w:t>
      </w:r>
      <w:r w:rsidR="0003323F" w:rsidRPr="0054219B">
        <w:t xml:space="preserve"> </w:t>
      </w:r>
      <w:r w:rsidR="009B008E" w:rsidRPr="0054219B">
        <w:t xml:space="preserve">It is </w:t>
      </w:r>
      <w:r w:rsidR="009162E8" w:rsidRPr="0054219B">
        <w:t xml:space="preserve">a </w:t>
      </w:r>
      <w:r w:rsidR="009B008E" w:rsidRPr="0054219B">
        <w:t>portable</w:t>
      </w:r>
      <w:r w:rsidR="009162E8" w:rsidRPr="0054219B">
        <w:t xml:space="preserve"> language</w:t>
      </w:r>
      <w:r w:rsidR="009B008E" w:rsidRPr="0054219B">
        <w:t xml:space="preserve"> and </w:t>
      </w:r>
      <w:r w:rsidR="00052B0A" w:rsidRPr="0054219B">
        <w:t>compiled</w:t>
      </w:r>
      <w:r w:rsidR="009B008E" w:rsidRPr="0054219B">
        <w:t xml:space="preserve"> down to LLVM.</w:t>
      </w:r>
    </w:p>
    <w:p w14:paraId="72539F7D" w14:textId="77777777" w:rsidR="009A4618" w:rsidRDefault="009A4618" w:rsidP="009A4618">
      <w:pPr>
        <w:jc w:val="both"/>
      </w:pPr>
    </w:p>
    <w:p w14:paraId="3E68D8E7" w14:textId="5755EB1C" w:rsidR="00FC5FD5" w:rsidRPr="0054219B" w:rsidRDefault="004D0B2E" w:rsidP="009A4618">
      <w:pPr>
        <w:jc w:val="both"/>
      </w:pPr>
      <w:r w:rsidRPr="0054219B">
        <w:t>This language reference manual is organized as follows:</w:t>
      </w:r>
    </w:p>
    <w:p w14:paraId="4A38EFF2" w14:textId="18E154E0" w:rsidR="00120FB6" w:rsidRDefault="00B82D86" w:rsidP="005546F0">
      <w:pPr>
        <w:pStyle w:val="ListParagraph"/>
        <w:numPr>
          <w:ilvl w:val="0"/>
          <w:numId w:val="15"/>
        </w:numPr>
        <w:jc w:val="both"/>
      </w:pPr>
      <w:r>
        <w:t xml:space="preserve">Chapter 2 </w:t>
      </w:r>
      <w:r>
        <w:rPr>
          <w:rFonts w:hint="eastAsia"/>
        </w:rPr>
        <w:t>describes the lexical conventions of the Liva programming language.</w:t>
      </w:r>
    </w:p>
    <w:p w14:paraId="7A1AC380" w14:textId="0438BAD6" w:rsidR="009F231B" w:rsidRDefault="00B82D86" w:rsidP="005546F0">
      <w:pPr>
        <w:pStyle w:val="ListParagraph"/>
        <w:numPr>
          <w:ilvl w:val="0"/>
          <w:numId w:val="15"/>
        </w:numPr>
        <w:jc w:val="both"/>
      </w:pPr>
      <w:r>
        <w:t>Chapter 3 describes types</w:t>
      </w:r>
      <w:r>
        <w:rPr>
          <w:rFonts w:hint="eastAsia"/>
        </w:rPr>
        <w:t>.</w:t>
      </w:r>
      <w:r w:rsidR="00972486">
        <w:t xml:space="preserve"> Types are divided into two categories: primitive types and reference types.</w:t>
      </w:r>
    </w:p>
    <w:p w14:paraId="34496162" w14:textId="774254B2" w:rsidR="00A7728D" w:rsidRDefault="009F231B" w:rsidP="005546F0">
      <w:pPr>
        <w:pStyle w:val="ListParagraph"/>
        <w:numPr>
          <w:ilvl w:val="0"/>
          <w:numId w:val="15"/>
        </w:numPr>
        <w:jc w:val="both"/>
      </w:pPr>
      <w:r>
        <w:t>Chapter 4</w:t>
      </w:r>
      <w:r w:rsidR="00B82D86">
        <w:rPr>
          <w:rFonts w:hint="eastAsia"/>
        </w:rPr>
        <w:t xml:space="preserve"> describes classes</w:t>
      </w:r>
      <w:r w:rsidR="006419A3">
        <w:t xml:space="preserve"> </w:t>
      </w:r>
      <w:r w:rsidR="008C1B09">
        <w:t xml:space="preserve">including </w:t>
      </w:r>
      <w:r w:rsidR="006419A3">
        <w:t>class declarations</w:t>
      </w:r>
      <w:r w:rsidR="008C1B09">
        <w:t xml:space="preserve"> and inheritance</w:t>
      </w:r>
      <w:r w:rsidR="006419A3">
        <w:t>.</w:t>
      </w:r>
    </w:p>
    <w:p w14:paraId="2A26757E" w14:textId="667B824D" w:rsidR="009F231B" w:rsidRDefault="009F231B" w:rsidP="005546F0">
      <w:pPr>
        <w:pStyle w:val="ListParagraph"/>
        <w:numPr>
          <w:ilvl w:val="0"/>
          <w:numId w:val="15"/>
        </w:numPr>
        <w:jc w:val="both"/>
      </w:pPr>
      <w:r>
        <w:t>Chapter 5</w:t>
      </w:r>
      <w:r w:rsidR="00B82D86">
        <w:rPr>
          <w:rFonts w:hint="eastAsia"/>
        </w:rPr>
        <w:t xml:space="preserve"> describes statements.</w:t>
      </w:r>
    </w:p>
    <w:p w14:paraId="715F5775" w14:textId="23C04644" w:rsidR="009F231B" w:rsidRDefault="009F231B" w:rsidP="005546F0">
      <w:pPr>
        <w:pStyle w:val="ListParagraph"/>
        <w:numPr>
          <w:ilvl w:val="0"/>
          <w:numId w:val="15"/>
        </w:numPr>
        <w:jc w:val="both"/>
      </w:pPr>
      <w:r>
        <w:t>Chapter 6</w:t>
      </w:r>
      <w:r w:rsidR="00B82D86">
        <w:rPr>
          <w:rFonts w:hint="eastAsia"/>
        </w:rPr>
        <w:t xml:space="preserve"> describes expressions.</w:t>
      </w:r>
    </w:p>
    <w:p w14:paraId="665C0EF2" w14:textId="03152F69" w:rsidR="00120FB6" w:rsidRDefault="00120FB6" w:rsidP="005546F0">
      <w:pPr>
        <w:jc w:val="both"/>
      </w:pPr>
    </w:p>
    <w:p w14:paraId="2213F525" w14:textId="77777777" w:rsidR="00817E81" w:rsidRDefault="00817E81" w:rsidP="005546F0">
      <w:pPr>
        <w:jc w:val="both"/>
      </w:pPr>
    </w:p>
    <w:p w14:paraId="6904D1EF" w14:textId="77777777" w:rsidR="00817E81" w:rsidRDefault="00817E81" w:rsidP="005546F0">
      <w:pPr>
        <w:jc w:val="both"/>
      </w:pPr>
    </w:p>
    <w:p w14:paraId="2CED83D4" w14:textId="77777777" w:rsidR="00817E81" w:rsidRDefault="00817E81" w:rsidP="005546F0">
      <w:pPr>
        <w:jc w:val="both"/>
      </w:pPr>
    </w:p>
    <w:p w14:paraId="2A492F70" w14:textId="77777777" w:rsidR="00012E66" w:rsidRPr="00120FB6" w:rsidRDefault="00012E66" w:rsidP="005546F0">
      <w:pPr>
        <w:jc w:val="both"/>
      </w:pPr>
    </w:p>
    <w:p w14:paraId="313B023C" w14:textId="4F19528A" w:rsidR="009162E8" w:rsidRDefault="00146AAF" w:rsidP="00146AAF">
      <w:pPr>
        <w:pStyle w:val="Heading1"/>
      </w:pPr>
      <w:bookmarkStart w:id="1" w:name="_Toc456805730"/>
      <w:r>
        <w:rPr>
          <w:rFonts w:hint="eastAsia"/>
        </w:rPr>
        <w:t>CHAPTER</w:t>
      </w:r>
      <w:r w:rsidR="00170D78" w:rsidRPr="00FC5FD5">
        <w:rPr>
          <w:rFonts w:hint="eastAsia"/>
        </w:rPr>
        <w:t xml:space="preserve"> </w:t>
      </w:r>
      <w:r w:rsidR="00FE24A8" w:rsidRPr="00FC5FD5">
        <w:t>2 L</w:t>
      </w:r>
      <w:r w:rsidR="00FE24A8" w:rsidRPr="009A4618">
        <w:t xml:space="preserve">EXICAL </w:t>
      </w:r>
      <w:r w:rsidR="00FE24A8" w:rsidRPr="00146AAF">
        <w:t>CONVENTIONS</w:t>
      </w:r>
      <w:bookmarkEnd w:id="1"/>
    </w:p>
    <w:p w14:paraId="21AF30D2" w14:textId="77777777" w:rsidR="00FC5FD5" w:rsidRPr="00FC5FD5" w:rsidRDefault="00FC5FD5" w:rsidP="00FC5FD5"/>
    <w:p w14:paraId="0D1A7686" w14:textId="77777777" w:rsidR="009A4618" w:rsidRDefault="009A4618" w:rsidP="009A4618">
      <w:pPr>
        <w:jc w:val="both"/>
      </w:pPr>
    </w:p>
    <w:p w14:paraId="5B124F48" w14:textId="07F8F770" w:rsidR="0061420B" w:rsidRDefault="0061420B" w:rsidP="009A4618">
      <w:pPr>
        <w:jc w:val="both"/>
      </w:pPr>
      <w:r>
        <w:rPr>
          <w:rFonts w:hint="eastAsia"/>
        </w:rPr>
        <w:t xml:space="preserve">This chapter specifies the lexical conventions </w:t>
      </w:r>
      <w:r w:rsidR="005E1C59">
        <w:rPr>
          <w:rFonts w:hint="eastAsia"/>
        </w:rPr>
        <w:t xml:space="preserve">of </w:t>
      </w:r>
      <w:r>
        <w:rPr>
          <w:rFonts w:hint="eastAsia"/>
        </w:rPr>
        <w:t xml:space="preserve">Liva programming language. A compiler takes a program which consists of a sequence of characters and reduce it to a sequence of elements, which are tokens, white </w:t>
      </w:r>
      <w:r>
        <w:t>space</w:t>
      </w:r>
      <w:r>
        <w:rPr>
          <w:rFonts w:hint="eastAsia"/>
        </w:rPr>
        <w:t xml:space="preserve"> and comments.</w:t>
      </w:r>
      <w:r w:rsidR="0002469D">
        <w:rPr>
          <w:rFonts w:hint="eastAsia"/>
        </w:rPr>
        <w:t xml:space="preserve"> The tokens are </w:t>
      </w:r>
      <w:r w:rsidR="00054008">
        <w:t>identifiers</w:t>
      </w:r>
      <w:r w:rsidR="0002469D">
        <w:rPr>
          <w:rFonts w:hint="eastAsia"/>
        </w:rPr>
        <w:t>, keywords, literals, separators, and operators.</w:t>
      </w:r>
    </w:p>
    <w:p w14:paraId="7273350D" w14:textId="77777777" w:rsidR="008610BE" w:rsidRDefault="008610BE" w:rsidP="009A4618">
      <w:pPr>
        <w:jc w:val="both"/>
      </w:pPr>
    </w:p>
    <w:p w14:paraId="7A139239" w14:textId="77777777" w:rsidR="008610BE" w:rsidRDefault="0002469D" w:rsidP="00583E20">
      <w:pPr>
        <w:ind w:left="1440" w:firstLine="720"/>
        <w:rPr>
          <w:i/>
        </w:rPr>
      </w:pPr>
      <w:r w:rsidRPr="00054008">
        <w:rPr>
          <w:rFonts w:hint="eastAsia"/>
          <w:i/>
        </w:rPr>
        <w:t xml:space="preserve">Element: </w:t>
      </w:r>
    </w:p>
    <w:p w14:paraId="334301EC" w14:textId="5BDD9249" w:rsidR="0002469D" w:rsidRPr="00054008" w:rsidRDefault="0002469D" w:rsidP="008610BE">
      <w:pPr>
        <w:ind w:left="2160" w:firstLine="720"/>
        <w:rPr>
          <w:i/>
        </w:rPr>
      </w:pPr>
      <w:r w:rsidRPr="00054008">
        <w:rPr>
          <w:rFonts w:hint="eastAsia"/>
          <w:i/>
        </w:rPr>
        <w:t xml:space="preserve">White </w:t>
      </w:r>
      <w:r w:rsidR="00750DA3">
        <w:rPr>
          <w:rFonts w:hint="eastAsia"/>
          <w:i/>
        </w:rPr>
        <w:t>Space|</w:t>
      </w:r>
      <w:r w:rsidRPr="00054008">
        <w:rPr>
          <w:rFonts w:hint="eastAsia"/>
          <w:i/>
        </w:rPr>
        <w:t xml:space="preserve"> Comment</w:t>
      </w:r>
      <w:r w:rsidR="00750DA3">
        <w:rPr>
          <w:rFonts w:hint="eastAsia"/>
          <w:i/>
        </w:rPr>
        <w:t>|</w:t>
      </w:r>
      <w:r w:rsidRPr="00054008">
        <w:rPr>
          <w:rFonts w:hint="eastAsia"/>
          <w:i/>
        </w:rPr>
        <w:t xml:space="preserve"> Token</w:t>
      </w:r>
    </w:p>
    <w:p w14:paraId="5E41E4D7" w14:textId="77777777" w:rsidR="008610BE" w:rsidRDefault="0002469D" w:rsidP="00583E20">
      <w:pPr>
        <w:ind w:left="1440" w:firstLine="720"/>
        <w:rPr>
          <w:i/>
        </w:rPr>
      </w:pPr>
      <w:r w:rsidRPr="00750DA3">
        <w:rPr>
          <w:rFonts w:hint="eastAsia"/>
          <w:i/>
        </w:rPr>
        <w:t xml:space="preserve">Token: </w:t>
      </w:r>
    </w:p>
    <w:p w14:paraId="63C9CA83" w14:textId="20F502A5" w:rsidR="0002469D" w:rsidRPr="00750DA3" w:rsidRDefault="0002469D" w:rsidP="008610BE">
      <w:pPr>
        <w:ind w:left="2160" w:firstLine="720"/>
        <w:rPr>
          <w:i/>
        </w:rPr>
      </w:pPr>
      <w:r w:rsidRPr="00750DA3">
        <w:rPr>
          <w:rFonts w:hint="eastAsia"/>
          <w:i/>
        </w:rPr>
        <w:t>Identifi</w:t>
      </w:r>
      <w:r w:rsidR="00750DA3">
        <w:rPr>
          <w:rFonts w:hint="eastAsia"/>
          <w:i/>
        </w:rPr>
        <w:t>er| Keyword| Literal| Separator|</w:t>
      </w:r>
      <w:r w:rsidRPr="00750DA3">
        <w:rPr>
          <w:rFonts w:hint="eastAsia"/>
          <w:i/>
        </w:rPr>
        <w:t xml:space="preserve"> Operator</w:t>
      </w:r>
    </w:p>
    <w:p w14:paraId="4213241A" w14:textId="77777777" w:rsidR="009A4618" w:rsidRDefault="009A4618" w:rsidP="009162E8">
      <w:pPr>
        <w:jc w:val="both"/>
        <w:rPr>
          <w:b/>
        </w:rPr>
      </w:pPr>
    </w:p>
    <w:p w14:paraId="51D49599" w14:textId="0FDDD318" w:rsidR="0002469D" w:rsidRPr="009A4618" w:rsidRDefault="0002469D" w:rsidP="006F7694">
      <w:pPr>
        <w:pStyle w:val="Heading2"/>
      </w:pPr>
      <w:bookmarkStart w:id="2" w:name="_Toc456805731"/>
      <w:r w:rsidRPr="009A4618">
        <w:rPr>
          <w:rFonts w:hint="eastAsia"/>
        </w:rPr>
        <w:t>2.1 White Space</w:t>
      </w:r>
      <w:bookmarkEnd w:id="2"/>
      <w:r w:rsidRPr="009A4618">
        <w:rPr>
          <w:rFonts w:hint="eastAsia"/>
        </w:rPr>
        <w:t xml:space="preserve"> </w:t>
      </w:r>
    </w:p>
    <w:p w14:paraId="735CE364" w14:textId="77777777" w:rsidR="009A4618" w:rsidRDefault="009A4618" w:rsidP="009162E8">
      <w:pPr>
        <w:jc w:val="both"/>
      </w:pPr>
    </w:p>
    <w:p w14:paraId="7BFF07AC" w14:textId="54522768" w:rsidR="0045236E" w:rsidRDefault="00F920D7" w:rsidP="009162E8">
      <w:pPr>
        <w:jc w:val="both"/>
      </w:pPr>
      <w:r>
        <w:rPr>
          <w:rFonts w:hint="eastAsia"/>
        </w:rPr>
        <w:lastRenderedPageBreak/>
        <w:t xml:space="preserve">White space in Liva is defined as space </w:t>
      </w:r>
      <w:r>
        <w:t>character</w:t>
      </w:r>
      <w:r>
        <w:rPr>
          <w:rFonts w:hint="eastAsia"/>
        </w:rPr>
        <w:t xml:space="preserve">, tab </w:t>
      </w:r>
      <w:r>
        <w:t>character</w:t>
      </w:r>
      <w:r>
        <w:rPr>
          <w:rFonts w:hint="eastAsia"/>
        </w:rPr>
        <w:t>, form feed character(page-breaking) and line terminator character. White space</w:t>
      </w:r>
      <w:r w:rsidR="00BB5F37">
        <w:rPr>
          <w:rFonts w:hint="eastAsia"/>
        </w:rPr>
        <w:t xml:space="preserve"> </w:t>
      </w:r>
      <w:r w:rsidR="00BB5F37">
        <w:t>characters</w:t>
      </w:r>
      <w:r>
        <w:rPr>
          <w:rFonts w:hint="eastAsia"/>
        </w:rPr>
        <w:t xml:space="preserve"> are ignored by a compiler except as they serve to separate tokens. </w:t>
      </w:r>
    </w:p>
    <w:p w14:paraId="029D5DC2" w14:textId="77777777" w:rsidR="00FA2EA0" w:rsidRDefault="00FA2EA0" w:rsidP="009162E8">
      <w:pPr>
        <w:jc w:val="both"/>
      </w:pPr>
    </w:p>
    <w:p w14:paraId="5F711274" w14:textId="299D1566" w:rsidR="0002469D" w:rsidRDefault="0002469D" w:rsidP="000C4EE5">
      <w:pPr>
        <w:pStyle w:val="Heading2"/>
      </w:pPr>
      <w:bookmarkStart w:id="3" w:name="_Toc456805732"/>
      <w:r>
        <w:rPr>
          <w:rFonts w:hint="eastAsia"/>
        </w:rPr>
        <w:t>2.2 Comment</w:t>
      </w:r>
      <w:r w:rsidR="00F85370">
        <w:rPr>
          <w:rFonts w:hint="eastAsia"/>
        </w:rPr>
        <w:t>s</w:t>
      </w:r>
      <w:bookmarkEnd w:id="3"/>
    </w:p>
    <w:p w14:paraId="6A229398" w14:textId="77777777" w:rsidR="00FA2EA0" w:rsidRPr="00FA2EA0" w:rsidRDefault="00FA2EA0" w:rsidP="00FA2EA0"/>
    <w:p w14:paraId="38E3F792" w14:textId="53A2A16C" w:rsidR="00FA2EA0" w:rsidRDefault="00FA2EA0" w:rsidP="00FA2EA0">
      <w:r>
        <w:rPr>
          <w:rFonts w:hint="eastAsia"/>
        </w:rPr>
        <w:t>There is one kind of comments:</w:t>
      </w:r>
    </w:p>
    <w:p w14:paraId="2117A133" w14:textId="2ADD3094" w:rsidR="00FA2EA0" w:rsidRDefault="00FA2EA0" w:rsidP="00FA2EA0">
      <w:pPr>
        <w:pStyle w:val="ListParagraph"/>
        <w:numPr>
          <w:ilvl w:val="0"/>
          <w:numId w:val="1"/>
        </w:numPr>
      </w:pPr>
      <w:r>
        <w:rPr>
          <w:rFonts w:hint="eastAsia"/>
        </w:rPr>
        <w:t>/* text */</w:t>
      </w:r>
    </w:p>
    <w:p w14:paraId="496A9E07" w14:textId="05BDEC31" w:rsidR="00B23130" w:rsidRPr="00FA2EA0" w:rsidRDefault="00B23130" w:rsidP="00B23130">
      <w:r>
        <w:rPr>
          <w:rFonts w:hint="eastAsia"/>
        </w:rPr>
        <w:t xml:space="preserve">All characters from </w:t>
      </w:r>
      <w:r>
        <w:t>“</w:t>
      </w:r>
      <w:r>
        <w:rPr>
          <w:rFonts w:hint="eastAsia"/>
        </w:rPr>
        <w:t>/*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*/</w:t>
      </w:r>
      <w:r>
        <w:t>”</w:t>
      </w:r>
      <w:r>
        <w:rPr>
          <w:rFonts w:hint="eastAsia"/>
        </w:rPr>
        <w:t xml:space="preserve"> are </w:t>
      </w:r>
      <w:r>
        <w:t>ignored</w:t>
      </w:r>
      <w:r>
        <w:rPr>
          <w:rFonts w:hint="eastAsia"/>
        </w:rPr>
        <w:t>.</w:t>
      </w:r>
    </w:p>
    <w:p w14:paraId="6F453291" w14:textId="77777777" w:rsidR="00857B58" w:rsidRDefault="00857B58" w:rsidP="000C4EE5">
      <w:pPr>
        <w:pStyle w:val="Heading2"/>
      </w:pPr>
    </w:p>
    <w:p w14:paraId="4BF80939" w14:textId="4DCFD149" w:rsidR="0002469D" w:rsidRDefault="00EE0D22" w:rsidP="000C4EE5">
      <w:pPr>
        <w:pStyle w:val="Heading2"/>
      </w:pPr>
      <w:bookmarkStart w:id="4" w:name="_Toc456805733"/>
      <w:r>
        <w:rPr>
          <w:rFonts w:hint="eastAsia"/>
        </w:rPr>
        <w:t>2.3 Identifier</w:t>
      </w:r>
      <w:r w:rsidR="00DF1A01">
        <w:rPr>
          <w:rFonts w:hint="eastAsia"/>
        </w:rPr>
        <w:t>s</w:t>
      </w:r>
      <w:bookmarkEnd w:id="4"/>
    </w:p>
    <w:p w14:paraId="3E3AC285" w14:textId="77777777" w:rsidR="00857B58" w:rsidRDefault="00857B58" w:rsidP="00857B58"/>
    <w:p w14:paraId="0FC1D7E8" w14:textId="60146C63" w:rsidR="00857B58" w:rsidRDefault="00DF1A01" w:rsidP="00DF1A01">
      <w:pPr>
        <w:jc w:val="both"/>
      </w:pPr>
      <w:r>
        <w:rPr>
          <w:rFonts w:hint="eastAsia"/>
        </w:rPr>
        <w:t xml:space="preserve">An identifier is a </w:t>
      </w:r>
      <w:r>
        <w:t>sequence</w:t>
      </w:r>
      <w:r>
        <w:rPr>
          <w:rFonts w:hint="eastAsia"/>
        </w:rPr>
        <w:t xml:space="preserve"> of </w:t>
      </w:r>
      <w:r>
        <w:t>letters</w:t>
      </w:r>
      <w:r>
        <w:rPr>
          <w:rFonts w:hint="eastAsia"/>
        </w:rPr>
        <w:t xml:space="preserve">, digits and </w:t>
      </w:r>
      <w:r>
        <w:t>underscore</w:t>
      </w:r>
      <w:r w:rsidR="009232A9">
        <w:t xml:space="preserve"> ‘_’</w:t>
      </w:r>
      <w:r>
        <w:rPr>
          <w:rFonts w:hint="eastAsia"/>
        </w:rPr>
        <w:t>. It ca</w:t>
      </w:r>
      <w:r w:rsidR="009232A9">
        <w:rPr>
          <w:rFonts w:hint="eastAsia"/>
        </w:rPr>
        <w:t>n only begin</w:t>
      </w:r>
      <w:r w:rsidR="00600CFD">
        <w:rPr>
          <w:rFonts w:hint="eastAsia"/>
        </w:rPr>
        <w:t xml:space="preserve"> with a letter</w:t>
      </w:r>
      <w:r>
        <w:rPr>
          <w:rFonts w:hint="eastAsia"/>
        </w:rPr>
        <w:t>. Identifiers are the names of variables, methods and classes.</w:t>
      </w:r>
      <w:r w:rsidR="005C45B4">
        <w:rPr>
          <w:rFonts w:hint="eastAsia"/>
        </w:rPr>
        <w:t xml:space="preserve"> They are case-sensitive.</w:t>
      </w:r>
    </w:p>
    <w:p w14:paraId="4966C86C" w14:textId="77777777" w:rsidR="006C11D7" w:rsidRPr="00857B58" w:rsidRDefault="006C11D7" w:rsidP="00857B58"/>
    <w:p w14:paraId="4346CF2D" w14:textId="2B569B9E" w:rsidR="00EE0D22" w:rsidRDefault="00EE0D22" w:rsidP="000C4EE5">
      <w:pPr>
        <w:pStyle w:val="Heading2"/>
      </w:pPr>
      <w:bookmarkStart w:id="5" w:name="_Toc456805734"/>
      <w:r>
        <w:rPr>
          <w:rFonts w:hint="eastAsia"/>
        </w:rPr>
        <w:t>2.4 Keyword</w:t>
      </w:r>
      <w:bookmarkEnd w:id="5"/>
    </w:p>
    <w:p w14:paraId="0A8EFE17" w14:textId="77777777" w:rsidR="005C45B4" w:rsidRDefault="005C45B4" w:rsidP="005C45B4"/>
    <w:p w14:paraId="2AB66FF4" w14:textId="5530FBBB" w:rsidR="005C45B4" w:rsidRDefault="005C45B4" w:rsidP="005C45B4">
      <w:r>
        <w:t xml:space="preserve">Keywords are reserved </w:t>
      </w:r>
      <w:r w:rsidR="00F2413A">
        <w:t xml:space="preserve">and </w:t>
      </w:r>
      <w:r>
        <w:t xml:space="preserve">cannot be used as identifiers. </w:t>
      </w:r>
    </w:p>
    <w:p w14:paraId="3D7EF0F6" w14:textId="77777777" w:rsidR="005C45B4" w:rsidRDefault="005C45B4" w:rsidP="005C45B4"/>
    <w:p w14:paraId="7285CC66" w14:textId="3A296678" w:rsidR="00AA43BC" w:rsidRPr="00AA43BC" w:rsidRDefault="00AA43BC" w:rsidP="00AA43BC">
      <w:pPr>
        <w:pStyle w:val="ListParagraph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79016" wp14:editId="3CC23E11">
                <wp:simplePos x="0" y="0"/>
                <wp:positionH relativeFrom="column">
                  <wp:posOffset>13335</wp:posOffset>
                </wp:positionH>
                <wp:positionV relativeFrom="paragraph">
                  <wp:posOffset>328930</wp:posOffset>
                </wp:positionV>
                <wp:extent cx="5956935" cy="1282065"/>
                <wp:effectExtent l="0" t="0" r="37465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1282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A4524" w14:textId="77777777" w:rsidR="005B4188" w:rsidRPr="00BC6F21" w:rsidRDefault="005B4188" w:rsidP="005F307B">
                            <w:pPr>
                              <w:pStyle w:val="ListParagraph"/>
                              <w:rPr>
                                <w:i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00"/>
                              <w:gridCol w:w="1541"/>
                              <w:gridCol w:w="1517"/>
                              <w:gridCol w:w="1511"/>
                              <w:gridCol w:w="1496"/>
                              <w:gridCol w:w="1508"/>
                            </w:tblGrid>
                            <w:tr w:rsidR="005B4188" w:rsidRPr="00BC6F21" w14:paraId="713A6B36" w14:textId="77777777" w:rsidTr="005C45B4">
                              <w:tc>
                                <w:tcPr>
                                  <w:tcW w:w="1558" w:type="dxa"/>
                                </w:tcPr>
                                <w:p w14:paraId="7C2B1C83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sz w:val="24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CF1D4C4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47C15EF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762242E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12AE95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this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6C07AF9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break</w:t>
                                  </w:r>
                                </w:p>
                              </w:tc>
                            </w:tr>
                            <w:tr w:rsidR="005B4188" w:rsidRPr="00BC6F21" w14:paraId="3F86F777" w14:textId="77777777" w:rsidTr="005C45B4">
                              <w:tc>
                                <w:tcPr>
                                  <w:tcW w:w="1558" w:type="dxa"/>
                                </w:tcPr>
                                <w:p w14:paraId="692FDEC4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6C81F19F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implements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501F5A98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5DE3608B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import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FBA0D7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E564AF9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extends</w:t>
                                  </w:r>
                                </w:p>
                              </w:tc>
                            </w:tr>
                            <w:tr w:rsidR="005B4188" w:rsidRPr="00BC6F21" w14:paraId="0BC9DB05" w14:textId="77777777" w:rsidTr="005C45B4">
                              <w:tc>
                                <w:tcPr>
                                  <w:tcW w:w="1558" w:type="dxa"/>
                                </w:tcPr>
                                <w:p w14:paraId="37D0753C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532E52F1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3330C0B7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705E0C29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void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3057F5F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4F450BA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float</w:t>
                                  </w:r>
                                </w:p>
                              </w:tc>
                            </w:tr>
                            <w:tr w:rsidR="005B4188" w:rsidRPr="00BC6F21" w14:paraId="0388D6F4" w14:textId="77777777" w:rsidTr="00AA43BC">
                              <w:trPr>
                                <w:trHeight w:val="225"/>
                              </w:trPr>
                              <w:tc>
                                <w:tcPr>
                                  <w:tcW w:w="1558" w:type="dxa"/>
                                </w:tcPr>
                                <w:p w14:paraId="59E4146C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BC6F21">
                                    <w:rPr>
                                      <w:i/>
                                      <w:sz w:val="24"/>
                                    </w:rPr>
                                    <w:t>while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DF069A0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B10D24D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3F60B023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51F239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1C667CD" w14:textId="77777777" w:rsidR="005B4188" w:rsidRPr="00BC6F21" w:rsidRDefault="005B4188" w:rsidP="005F307B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AAF9F3" w14:textId="77777777" w:rsidR="005B4188" w:rsidRPr="00BC6F21" w:rsidRDefault="005B418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79016" id="Text Box 10" o:spid="_x0000_s1028" type="#_x0000_t202" style="position:absolute;left:0;text-align:left;margin-left:1.05pt;margin-top:25.9pt;width:469.05pt;height:100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" fillcolor="white [3201]" strokecolor="black [3200]" strokeweight="1pt">
                <v:textbox style="mso-fit-shape-to-text:t">
                  <w:txbxContent>
                    <w:p w14:paraId="01AA4524" w14:textId="77777777" w:rsidR="005B4188" w:rsidRPr="00BC6F21" w:rsidRDefault="005B4188" w:rsidP="005F307B">
                      <w:pPr>
                        <w:pStyle w:val="ListParagraph"/>
                        <w:rPr>
                          <w:i/>
                          <w:sz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00"/>
                        <w:gridCol w:w="1541"/>
                        <w:gridCol w:w="1517"/>
                        <w:gridCol w:w="1511"/>
                        <w:gridCol w:w="1496"/>
                        <w:gridCol w:w="1508"/>
                      </w:tblGrid>
                      <w:tr w:rsidR="005B4188" w:rsidRPr="00BC6F21" w14:paraId="713A6B36" w14:textId="77777777" w:rsidTr="005C45B4">
                        <w:tc>
                          <w:tcPr>
                            <w:tcW w:w="1558" w:type="dxa"/>
                          </w:tcPr>
                          <w:p w14:paraId="7C2B1C83" w14:textId="77777777" w:rsidR="005B4188" w:rsidRPr="00BC6F21" w:rsidRDefault="005B4188" w:rsidP="005F30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C6F21">
                              <w:rPr>
                                <w:sz w:val="24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1CF1D4C4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047C15EF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2762242E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B12AE95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this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6C07AF9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break</w:t>
                            </w:r>
                          </w:p>
                        </w:tc>
                      </w:tr>
                      <w:tr w:rsidR="005B4188" w:rsidRPr="00BC6F21" w14:paraId="3F86F777" w14:textId="77777777" w:rsidTr="005C45B4">
                        <w:tc>
                          <w:tcPr>
                            <w:tcW w:w="1558" w:type="dxa"/>
                          </w:tcPr>
                          <w:p w14:paraId="692FDEC4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6C81F19F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implements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501F5A98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5DE3608B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import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6FBA0D7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E564AF9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extends</w:t>
                            </w:r>
                          </w:p>
                        </w:tc>
                      </w:tr>
                      <w:tr w:rsidR="005B4188" w:rsidRPr="00BC6F21" w14:paraId="0BC9DB05" w14:textId="77777777" w:rsidTr="005C45B4">
                        <w:tc>
                          <w:tcPr>
                            <w:tcW w:w="1558" w:type="dxa"/>
                          </w:tcPr>
                          <w:p w14:paraId="37D0753C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532E52F1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3330C0B7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705E0C29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void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3057F5F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4F450BA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float</w:t>
                            </w:r>
                          </w:p>
                        </w:tc>
                      </w:tr>
                      <w:tr w:rsidR="005B4188" w:rsidRPr="00BC6F21" w14:paraId="0388D6F4" w14:textId="77777777" w:rsidTr="00AA43BC">
                        <w:trPr>
                          <w:trHeight w:val="225"/>
                        </w:trPr>
                        <w:tc>
                          <w:tcPr>
                            <w:tcW w:w="1558" w:type="dxa"/>
                          </w:tcPr>
                          <w:p w14:paraId="59E4146C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BC6F21">
                              <w:rPr>
                                <w:i/>
                                <w:sz w:val="24"/>
                              </w:rPr>
                              <w:t>while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 w14:paraId="1DF069A0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B10D24D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3F60B023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B51F239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1C667CD" w14:textId="77777777" w:rsidR="005B4188" w:rsidRPr="00BC6F21" w:rsidRDefault="005B4188" w:rsidP="005F307B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3AAF9F3" w14:textId="77777777" w:rsidR="005B4188" w:rsidRPr="00BC6F21" w:rsidRDefault="005B418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45B4" w:rsidRPr="005F307B">
        <w:rPr>
          <w:i/>
        </w:rPr>
        <w:t>Keyword:</w:t>
      </w:r>
    </w:p>
    <w:p w14:paraId="6795A272" w14:textId="77777777" w:rsidR="00AA43BC" w:rsidRDefault="00AA43BC" w:rsidP="000C4EE5">
      <w:pPr>
        <w:pStyle w:val="Heading2"/>
      </w:pPr>
    </w:p>
    <w:p w14:paraId="34924F01" w14:textId="25118D39" w:rsidR="0002469D" w:rsidRDefault="00EE0D22" w:rsidP="000C4EE5">
      <w:pPr>
        <w:pStyle w:val="Heading2"/>
      </w:pPr>
      <w:bookmarkStart w:id="6" w:name="_Toc456805735"/>
      <w:r>
        <w:rPr>
          <w:rFonts w:hint="eastAsia"/>
        </w:rPr>
        <w:t>2.5 Literals</w:t>
      </w:r>
      <w:bookmarkEnd w:id="6"/>
    </w:p>
    <w:p w14:paraId="2EC90A12" w14:textId="77777777" w:rsidR="007F5262" w:rsidRDefault="007F5262" w:rsidP="007F5262"/>
    <w:p w14:paraId="719422E9" w14:textId="6713D0F4" w:rsidR="007F5262" w:rsidRDefault="001B44F8" w:rsidP="0067016B">
      <w:pPr>
        <w:jc w:val="both"/>
      </w:pPr>
      <w:r>
        <w:t xml:space="preserve">Literals are syntactic representations of </w:t>
      </w:r>
      <w:r w:rsidR="00B16234">
        <w:t>numeric, character, boolean or string data.</w:t>
      </w:r>
      <w:r w:rsidR="00D04B67">
        <w:t xml:space="preserve"> They are used for representing values in programs. </w:t>
      </w:r>
    </w:p>
    <w:p w14:paraId="11CB71A1" w14:textId="77777777" w:rsidR="00D04B67" w:rsidRDefault="00D04B67" w:rsidP="000C4EE5">
      <w:pPr>
        <w:pStyle w:val="Heading2"/>
      </w:pPr>
    </w:p>
    <w:p w14:paraId="44D2DBF2" w14:textId="4293B97F" w:rsidR="00D04B67" w:rsidRDefault="00D04B67" w:rsidP="00D70E1F">
      <w:pPr>
        <w:pStyle w:val="Heading3"/>
      </w:pPr>
      <w:bookmarkStart w:id="7" w:name="_Toc456805736"/>
      <w:r>
        <w:t>2.5.1 Boolean Literals</w:t>
      </w:r>
      <w:bookmarkEnd w:id="7"/>
    </w:p>
    <w:p w14:paraId="0E2B0C88" w14:textId="77777777" w:rsidR="00D70E1F" w:rsidRPr="00D70E1F" w:rsidRDefault="00D70E1F" w:rsidP="00D70E1F"/>
    <w:p w14:paraId="77B44F0B" w14:textId="0944CE4C" w:rsidR="00D70E1F" w:rsidRDefault="00D70E1F" w:rsidP="00D70E1F">
      <w:r>
        <w:t>There are two boolean literals:</w:t>
      </w:r>
    </w:p>
    <w:p w14:paraId="0E5D2C31" w14:textId="77777777" w:rsidR="00D70E1F" w:rsidRDefault="00D70E1F" w:rsidP="00D70E1F"/>
    <w:p w14:paraId="3CA483B3" w14:textId="391EF508" w:rsidR="00D70E1F" w:rsidRDefault="00D70E1F" w:rsidP="005F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F307B">
        <w:rPr>
          <w:rFonts w:ascii="Menlo" w:hAnsi="Menlo" w:cs="Menlo"/>
          <w:b/>
          <w:bCs/>
          <w:color w:val="000080"/>
          <w:sz w:val="21"/>
          <w:szCs w:val="18"/>
        </w:rPr>
        <w:t xml:space="preserve">true </w:t>
      </w:r>
      <w:r>
        <w:t>represents a true Boolean value</w:t>
      </w:r>
    </w:p>
    <w:p w14:paraId="2390A3B8" w14:textId="737943CD" w:rsidR="00D70E1F" w:rsidRDefault="00D70E1F" w:rsidP="005F307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F307B">
        <w:rPr>
          <w:rFonts w:ascii="Menlo" w:hAnsi="Menlo" w:cs="Menlo"/>
          <w:b/>
          <w:bCs/>
          <w:color w:val="000080"/>
          <w:sz w:val="21"/>
          <w:szCs w:val="18"/>
        </w:rPr>
        <w:t xml:space="preserve">false </w:t>
      </w:r>
      <w:r>
        <w:t>represents a false Boolean value</w:t>
      </w:r>
    </w:p>
    <w:p w14:paraId="15D8CC36" w14:textId="77777777" w:rsidR="00D70E1F" w:rsidRPr="00D70E1F" w:rsidRDefault="00D70E1F" w:rsidP="00D7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18"/>
        </w:rPr>
      </w:pPr>
    </w:p>
    <w:p w14:paraId="257F8876" w14:textId="1764C774" w:rsidR="00E83142" w:rsidRDefault="00E83142" w:rsidP="00E83142">
      <w:pPr>
        <w:pStyle w:val="Heading3"/>
      </w:pPr>
      <w:bookmarkStart w:id="8" w:name="_Toc456805737"/>
      <w:r>
        <w:lastRenderedPageBreak/>
        <w:t>2.5.2</w:t>
      </w:r>
      <w:r w:rsidR="00D07AD9">
        <w:t xml:space="preserve"> Integer Literals</w:t>
      </w:r>
      <w:bookmarkEnd w:id="8"/>
    </w:p>
    <w:p w14:paraId="2C4F69D0" w14:textId="77777777" w:rsidR="00D07AD9" w:rsidRDefault="00D07AD9" w:rsidP="00D70E1F"/>
    <w:p w14:paraId="767718D9" w14:textId="2436CB71" w:rsidR="00544D3D" w:rsidRPr="00544D3D" w:rsidRDefault="00544D3D" w:rsidP="0067016B">
      <w:pPr>
        <w:jc w:val="both"/>
      </w:pPr>
      <w:r>
        <w:t xml:space="preserve">Integer numbers in Liva are in decimal format. Negative decimal numbers such as </w:t>
      </w:r>
      <w:r w:rsidRPr="00544D3D">
        <w:rPr>
          <w:rFonts w:ascii="Menlo" w:hAnsi="Menlo" w:cs="Menlo"/>
          <w:color w:val="000000"/>
          <w:sz w:val="20"/>
          <w:szCs w:val="18"/>
        </w:rPr>
        <w:t>-</w:t>
      </w:r>
      <w:r w:rsidRPr="00544D3D">
        <w:rPr>
          <w:rFonts w:ascii="Menlo" w:hAnsi="Menlo" w:cs="Menlo"/>
          <w:color w:val="0000FF"/>
          <w:sz w:val="20"/>
          <w:szCs w:val="18"/>
        </w:rPr>
        <w:t>10</w:t>
      </w:r>
      <w:r>
        <w:rPr>
          <w:rFonts w:ascii="Menlo" w:hAnsi="Menlo" w:cs="Menlo"/>
          <w:color w:val="0000FF"/>
          <w:sz w:val="20"/>
          <w:szCs w:val="18"/>
        </w:rPr>
        <w:t xml:space="preserve"> </w:t>
      </w:r>
      <w:r>
        <w:t>are actually expressions consisting of the operator ‘</w:t>
      </w:r>
      <w:r w:rsidRPr="00544D3D">
        <w:rPr>
          <w:rFonts w:ascii="Menlo" w:hAnsi="Menlo" w:cs="Menlo"/>
          <w:color w:val="000000"/>
          <w:sz w:val="20"/>
          <w:szCs w:val="18"/>
        </w:rPr>
        <w:t>-</w:t>
      </w:r>
      <w:r w:rsidR="00310D2F">
        <w:t>’ and</w:t>
      </w:r>
      <w:r>
        <w:t xml:space="preserve"> integer literal.</w:t>
      </w:r>
      <w:r w:rsidR="00310D2F">
        <w:t xml:space="preserve"> The primitive type of integer literal is </w:t>
      </w:r>
      <w:r w:rsidR="00310D2F">
        <w:rPr>
          <w:rFonts w:ascii="Menlo" w:hAnsi="Menlo" w:cs="Menlo"/>
          <w:b/>
          <w:bCs/>
          <w:color w:val="000080"/>
          <w:sz w:val="21"/>
          <w:szCs w:val="18"/>
        </w:rPr>
        <w:t>int</w:t>
      </w:r>
      <w:r w:rsidR="00DA7E87">
        <w:t>.</w:t>
      </w:r>
    </w:p>
    <w:p w14:paraId="652772FC" w14:textId="77777777" w:rsidR="00DA7E87" w:rsidRDefault="00DA7E87" w:rsidP="00846499">
      <w:pPr>
        <w:pStyle w:val="Heading3"/>
      </w:pPr>
    </w:p>
    <w:p w14:paraId="6AB8163A" w14:textId="44108A56" w:rsidR="009569E6" w:rsidRDefault="009569E6" w:rsidP="009569E6">
      <w:pPr>
        <w:pStyle w:val="Heading3"/>
      </w:pPr>
      <w:bookmarkStart w:id="9" w:name="_Toc456805738"/>
      <w:r>
        <w:t>2.5.3 Floating Point Literals</w:t>
      </w:r>
      <w:bookmarkEnd w:id="9"/>
    </w:p>
    <w:p w14:paraId="1801F80E" w14:textId="77777777" w:rsidR="00544D3D" w:rsidRDefault="00544D3D" w:rsidP="00D70E1F"/>
    <w:p w14:paraId="4FEF23AC" w14:textId="04F26F4B" w:rsidR="003A7484" w:rsidRDefault="00864A13" w:rsidP="00D70E1F">
      <w:r>
        <w:t>Floating point numbers are</w:t>
      </w:r>
      <w:r w:rsidR="00FB1345">
        <w:t xml:space="preserve"> expressed as decimal fractions and consist of:</w:t>
      </w:r>
    </w:p>
    <w:p w14:paraId="3D42F193" w14:textId="77777777" w:rsidR="00FC2CC0" w:rsidRDefault="00FC2CC0" w:rsidP="00D70E1F"/>
    <w:p w14:paraId="00F11F1B" w14:textId="0170890E" w:rsidR="00FC2CC0" w:rsidRDefault="00FB1345" w:rsidP="00E1146E">
      <w:pPr>
        <w:pStyle w:val="ListParagraph"/>
        <w:numPr>
          <w:ilvl w:val="0"/>
          <w:numId w:val="4"/>
        </w:numPr>
      </w:pPr>
      <w:r>
        <w:t>a</w:t>
      </w:r>
      <w:r w:rsidR="003A7484">
        <w:t>n optional ‘+’ or ‘</w:t>
      </w:r>
      <w:r w:rsidR="003A7484" w:rsidRPr="00E1146E">
        <w:rPr>
          <w:rFonts w:ascii="Menlo" w:hAnsi="Menlo" w:cs="Menlo"/>
          <w:color w:val="000000"/>
          <w:sz w:val="20"/>
          <w:szCs w:val="18"/>
        </w:rPr>
        <w:t>-</w:t>
      </w:r>
      <w:r w:rsidR="003A7484">
        <w:t>’</w:t>
      </w:r>
      <w:r>
        <w:t xml:space="preserve"> sign; if omitted, the value is positive,</w:t>
      </w:r>
    </w:p>
    <w:p w14:paraId="3F2331F7" w14:textId="3145E4CF" w:rsidR="00FB1345" w:rsidRDefault="00FB1345" w:rsidP="00E1146E">
      <w:pPr>
        <w:pStyle w:val="ListParagraph"/>
        <w:numPr>
          <w:ilvl w:val="0"/>
          <w:numId w:val="4"/>
        </w:numPr>
      </w:pPr>
      <w:r>
        <w:t>one of the following formats</w:t>
      </w:r>
    </w:p>
    <w:p w14:paraId="0376D5B4" w14:textId="77777777" w:rsidR="00FC2CC0" w:rsidRDefault="00FC2CC0" w:rsidP="00FC2CC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96"/>
        <w:gridCol w:w="2196"/>
        <w:gridCol w:w="2018"/>
      </w:tblGrid>
      <w:tr w:rsidR="0050129D" w:rsidRPr="00BC6F21" w14:paraId="55938902" w14:textId="77777777" w:rsidTr="008C3C06">
        <w:tc>
          <w:tcPr>
            <w:tcW w:w="6612" w:type="dxa"/>
            <w:gridSpan w:val="3"/>
          </w:tcPr>
          <w:p w14:paraId="7DFE0A44" w14:textId="0C0622D8" w:rsidR="0050129D" w:rsidRPr="00BC6F21" w:rsidRDefault="0050129D" w:rsidP="0050129D">
            <w:pPr>
              <w:pStyle w:val="ListParagraph"/>
              <w:ind w:left="0"/>
              <w:jc w:val="center"/>
              <w:rPr>
                <w:sz w:val="24"/>
              </w:rPr>
            </w:pPr>
            <w:r w:rsidRPr="00BC6F21">
              <w:rPr>
                <w:sz w:val="24"/>
              </w:rPr>
              <w:t>Format</w:t>
            </w:r>
          </w:p>
        </w:tc>
        <w:tc>
          <w:tcPr>
            <w:tcW w:w="2018" w:type="dxa"/>
          </w:tcPr>
          <w:p w14:paraId="15DCE03F" w14:textId="6518F280" w:rsidR="0050129D" w:rsidRPr="00BC6F21" w:rsidRDefault="0050129D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Example</w:t>
            </w:r>
          </w:p>
        </w:tc>
      </w:tr>
      <w:tr w:rsidR="00FB1345" w:rsidRPr="00BC6F21" w14:paraId="76C74458" w14:textId="77777777" w:rsidTr="003271E9">
        <w:tc>
          <w:tcPr>
            <w:tcW w:w="2220" w:type="dxa"/>
          </w:tcPr>
          <w:p w14:paraId="537541AD" w14:textId="5F587101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integer digits</w:t>
            </w:r>
          </w:p>
        </w:tc>
        <w:tc>
          <w:tcPr>
            <w:tcW w:w="2196" w:type="dxa"/>
          </w:tcPr>
          <w:p w14:paraId="7EAB96A5" w14:textId="77777777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196" w:type="dxa"/>
          </w:tcPr>
          <w:p w14:paraId="3542F452" w14:textId="1785AF87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018" w:type="dxa"/>
          </w:tcPr>
          <w:p w14:paraId="64A3B0EC" w14:textId="22C5FE53" w:rsidR="00FB1345" w:rsidRPr="00BC6F21" w:rsidRDefault="00C76E3C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9</w:t>
            </w:r>
          </w:p>
        </w:tc>
      </w:tr>
      <w:tr w:rsidR="00FB1345" w:rsidRPr="00BC6F21" w14:paraId="33A2E713" w14:textId="77777777" w:rsidTr="003271E9">
        <w:tc>
          <w:tcPr>
            <w:tcW w:w="2220" w:type="dxa"/>
          </w:tcPr>
          <w:p w14:paraId="4FA5B482" w14:textId="5804BE85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integer digits</w:t>
            </w:r>
          </w:p>
        </w:tc>
        <w:tc>
          <w:tcPr>
            <w:tcW w:w="2196" w:type="dxa"/>
          </w:tcPr>
          <w:p w14:paraId="1DE81478" w14:textId="34FAA00E" w:rsidR="00FB1345" w:rsidRPr="00BC6F21" w:rsidRDefault="00FB1345" w:rsidP="00FB1345">
            <w:pPr>
              <w:pStyle w:val="ListParagraph"/>
              <w:ind w:left="0"/>
              <w:rPr>
                <w:b/>
                <w:sz w:val="24"/>
              </w:rPr>
            </w:pPr>
            <w:r w:rsidRPr="00BC6F21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5595D269" w14:textId="17BF3885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018" w:type="dxa"/>
          </w:tcPr>
          <w:p w14:paraId="6FB5FC74" w14:textId="20BA6E80" w:rsidR="00FB1345" w:rsidRPr="00BC6F21" w:rsidRDefault="00C76E3C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7</w:t>
            </w:r>
            <w:r w:rsidR="00FB1345" w:rsidRPr="00BC6F21">
              <w:rPr>
                <w:sz w:val="24"/>
              </w:rPr>
              <w:t>.</w:t>
            </w:r>
          </w:p>
        </w:tc>
      </w:tr>
      <w:tr w:rsidR="00FB1345" w:rsidRPr="00BC6F21" w14:paraId="51BB136E" w14:textId="77777777" w:rsidTr="003271E9">
        <w:tc>
          <w:tcPr>
            <w:tcW w:w="2220" w:type="dxa"/>
          </w:tcPr>
          <w:p w14:paraId="6CACDB61" w14:textId="2469EE33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integer digits</w:t>
            </w:r>
          </w:p>
        </w:tc>
        <w:tc>
          <w:tcPr>
            <w:tcW w:w="2196" w:type="dxa"/>
          </w:tcPr>
          <w:p w14:paraId="43C2CD56" w14:textId="0EE3E336" w:rsidR="00FB1345" w:rsidRPr="00BC6F21" w:rsidRDefault="00FB1345" w:rsidP="00FB1345">
            <w:pPr>
              <w:pStyle w:val="ListParagraph"/>
              <w:ind w:left="0"/>
              <w:rPr>
                <w:b/>
                <w:sz w:val="24"/>
              </w:rPr>
            </w:pPr>
            <w:r w:rsidRPr="00BC6F21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0B87A457" w14:textId="5790496F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integer digits</w:t>
            </w:r>
          </w:p>
        </w:tc>
        <w:tc>
          <w:tcPr>
            <w:tcW w:w="2018" w:type="dxa"/>
          </w:tcPr>
          <w:p w14:paraId="6DB84850" w14:textId="627369D8" w:rsidR="00FB1345" w:rsidRPr="00BC6F21" w:rsidRDefault="0050129D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17.31</w:t>
            </w:r>
          </w:p>
        </w:tc>
      </w:tr>
      <w:tr w:rsidR="00FB1345" w:rsidRPr="00BC6F21" w14:paraId="6851EF8F" w14:textId="77777777" w:rsidTr="003271E9">
        <w:tc>
          <w:tcPr>
            <w:tcW w:w="2220" w:type="dxa"/>
          </w:tcPr>
          <w:p w14:paraId="614E739F" w14:textId="1C9FF9F1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196" w:type="dxa"/>
          </w:tcPr>
          <w:p w14:paraId="3EC649A9" w14:textId="40445E74" w:rsidR="00FB1345" w:rsidRPr="00BC6F21" w:rsidRDefault="00FB1345" w:rsidP="00FB1345">
            <w:pPr>
              <w:pStyle w:val="ListParagraph"/>
              <w:ind w:left="0"/>
              <w:rPr>
                <w:b/>
                <w:sz w:val="24"/>
              </w:rPr>
            </w:pPr>
            <w:r w:rsidRPr="00BC6F21">
              <w:rPr>
                <w:b/>
                <w:sz w:val="24"/>
              </w:rPr>
              <w:t>.</w:t>
            </w:r>
          </w:p>
        </w:tc>
        <w:tc>
          <w:tcPr>
            <w:tcW w:w="2196" w:type="dxa"/>
          </w:tcPr>
          <w:p w14:paraId="10E5523C" w14:textId="19E8620F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integer digits</w:t>
            </w:r>
          </w:p>
        </w:tc>
        <w:tc>
          <w:tcPr>
            <w:tcW w:w="2018" w:type="dxa"/>
          </w:tcPr>
          <w:p w14:paraId="48907128" w14:textId="0E6A70EE" w:rsidR="00FB1345" w:rsidRPr="00BC6F21" w:rsidRDefault="00FB1345" w:rsidP="00FB1345">
            <w:pPr>
              <w:pStyle w:val="ListParagraph"/>
              <w:ind w:left="0"/>
              <w:rPr>
                <w:sz w:val="24"/>
              </w:rPr>
            </w:pPr>
            <w:r w:rsidRPr="00BC6F21">
              <w:rPr>
                <w:sz w:val="24"/>
              </w:rPr>
              <w:t>.56</w:t>
            </w:r>
          </w:p>
        </w:tc>
      </w:tr>
    </w:tbl>
    <w:p w14:paraId="5B6E9B5F" w14:textId="3A9105A4" w:rsidR="00FB1345" w:rsidRDefault="00FB1345" w:rsidP="00FB1345">
      <w:pPr>
        <w:pStyle w:val="ListParagraph"/>
      </w:pPr>
    </w:p>
    <w:p w14:paraId="4484DEF1" w14:textId="6CBA6C2F" w:rsidR="009569E6" w:rsidRDefault="009569E6" w:rsidP="009569E6">
      <w:pPr>
        <w:pStyle w:val="Heading3"/>
      </w:pPr>
      <w:bookmarkStart w:id="10" w:name="_Toc456805739"/>
      <w:r>
        <w:t>2.5.4 Character Literals</w:t>
      </w:r>
      <w:bookmarkEnd w:id="10"/>
    </w:p>
    <w:p w14:paraId="35730B95" w14:textId="77777777" w:rsidR="00DA7E87" w:rsidRDefault="00DA7E87" w:rsidP="00D70E1F"/>
    <w:p w14:paraId="7BE90D99" w14:textId="6D27087C" w:rsidR="00311A95" w:rsidRDefault="00311A95" w:rsidP="00311A95">
      <w:r>
        <w:rPr>
          <w:rFonts w:hint="eastAsia"/>
        </w:rPr>
        <w:t xml:space="preserve">Character literals are expressed as a single quote: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'a'</w:t>
      </w:r>
      <w:r w:rsidRPr="00311A95">
        <w:rPr>
          <w:rFonts w:ascii="Menlo" w:hAnsi="Menlo" w:cs="Menlo"/>
          <w:color w:val="000000"/>
          <w:sz w:val="20"/>
          <w:szCs w:val="18"/>
        </w:rPr>
        <w:t xml:space="preserve">,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'#'</w:t>
      </w:r>
      <w:r w:rsidRPr="00311A95">
        <w:rPr>
          <w:rFonts w:ascii="Menlo" w:hAnsi="Menlo" w:cs="Menlo"/>
          <w:color w:val="000000"/>
          <w:sz w:val="20"/>
          <w:szCs w:val="18"/>
        </w:rPr>
        <w:t xml:space="preserve">, </w:t>
      </w:r>
      <w:r w:rsidRPr="00311A95">
        <w:rPr>
          <w:rFonts w:ascii="Menlo" w:hAnsi="Menlo" w:cs="Menlo"/>
          <w:b/>
          <w:bCs/>
          <w:color w:val="008000"/>
          <w:sz w:val="20"/>
          <w:szCs w:val="18"/>
        </w:rPr>
        <w:t>'π'</w:t>
      </w:r>
    </w:p>
    <w:p w14:paraId="74A290DD" w14:textId="77777777" w:rsidR="00311A95" w:rsidRDefault="00311A95" w:rsidP="00311A95"/>
    <w:p w14:paraId="08B4BC38" w14:textId="7508948C" w:rsidR="00F108C6" w:rsidRDefault="00F108C6" w:rsidP="00F108C6">
      <w:pPr>
        <w:pStyle w:val="Heading3"/>
      </w:pPr>
      <w:bookmarkStart w:id="11" w:name="_Toc456805740"/>
      <w:r>
        <w:t xml:space="preserve">2.5.5 </w:t>
      </w:r>
      <w:r>
        <w:rPr>
          <w:rFonts w:hint="eastAsia"/>
        </w:rPr>
        <w:t>String</w:t>
      </w:r>
      <w:r>
        <w:t xml:space="preserve"> Literals</w:t>
      </w:r>
      <w:bookmarkEnd w:id="11"/>
    </w:p>
    <w:p w14:paraId="0C8708D0" w14:textId="77777777" w:rsidR="00F108C6" w:rsidRDefault="00F108C6" w:rsidP="00311A95"/>
    <w:p w14:paraId="517C0E47" w14:textId="1D623329" w:rsidR="00F10197" w:rsidRPr="00F10197" w:rsidRDefault="00F108C6" w:rsidP="0067016B">
      <w:pPr>
        <w:jc w:val="both"/>
      </w:pPr>
      <w:r>
        <w:rPr>
          <w:rFonts w:hint="eastAsia"/>
        </w:rPr>
        <w:t xml:space="preserve">String literals begin with a double quote character </w:t>
      </w:r>
      <w:r w:rsidR="00F10197" w:rsidRPr="00F10197">
        <w:rPr>
          <w:rFonts w:ascii="Menlo" w:hAnsi="Menlo" w:cs="Menlo"/>
          <w:b/>
          <w:bCs/>
          <w:color w:val="008000"/>
          <w:sz w:val="20"/>
          <w:szCs w:val="18"/>
        </w:rPr>
        <w:t>"</w:t>
      </w:r>
      <w:r w:rsidR="00F10197">
        <w:rPr>
          <w:rFonts w:hint="eastAsia"/>
        </w:rPr>
        <w:t xml:space="preserve">, followed by zero or more characters and a terminating double quote </w:t>
      </w:r>
      <w:r w:rsidR="00F10197" w:rsidRPr="00F10197">
        <w:rPr>
          <w:rFonts w:ascii="Menlo" w:hAnsi="Menlo" w:cs="Menlo"/>
          <w:b/>
          <w:bCs/>
          <w:color w:val="008000"/>
          <w:sz w:val="20"/>
          <w:szCs w:val="18"/>
        </w:rPr>
        <w:t>"</w:t>
      </w:r>
    </w:p>
    <w:p w14:paraId="37BE7D47" w14:textId="4B495EFB" w:rsidR="00F10197" w:rsidRDefault="00192DC0" w:rsidP="0067016B">
      <w:pPr>
        <w:jc w:val="both"/>
      </w:pPr>
      <w:r>
        <w:t xml:space="preserve">Within </w:t>
      </w:r>
      <w:r>
        <w:rPr>
          <w:rFonts w:hint="eastAsia"/>
        </w:rPr>
        <w:t>s</w:t>
      </w:r>
      <w:r w:rsidR="00395D53">
        <w:rPr>
          <w:rFonts w:hint="eastAsia"/>
        </w:rPr>
        <w:t xml:space="preserve">tring </w:t>
      </w:r>
      <w:r w:rsidR="00395D53">
        <w:t>literals</w:t>
      </w:r>
      <w:r>
        <w:t>, there</w:t>
      </w:r>
      <w:r w:rsidR="00395D53">
        <w:t xml:space="preserve"> </w:t>
      </w:r>
      <w:r>
        <w:t>can be</w:t>
      </w:r>
      <w:r w:rsidR="00395D53">
        <w:t xml:space="preserve"> escape sequences but not unescaped newline.</w:t>
      </w:r>
    </w:p>
    <w:p w14:paraId="348DE2EC" w14:textId="5C9238AE" w:rsidR="007A2CC1" w:rsidRPr="00311A95" w:rsidRDefault="007A2CC1" w:rsidP="00311A95"/>
    <w:p w14:paraId="5E6BCED0" w14:textId="36137814" w:rsidR="00BE0898" w:rsidRDefault="00BE0898" w:rsidP="00BE0898">
      <w:pPr>
        <w:pStyle w:val="Heading3"/>
      </w:pPr>
      <w:bookmarkStart w:id="12" w:name="_Toc456805741"/>
      <w:r>
        <w:t xml:space="preserve">2.5.6 </w:t>
      </w:r>
      <w:r>
        <w:rPr>
          <w:rFonts w:hint="eastAsia"/>
        </w:rPr>
        <w:t>Escape Sequences for Character and String Literals</w:t>
      </w:r>
      <w:bookmarkEnd w:id="12"/>
    </w:p>
    <w:p w14:paraId="16DA6A26" w14:textId="77777777" w:rsidR="00BE0898" w:rsidRDefault="00BE0898" w:rsidP="00BE0898"/>
    <w:p w14:paraId="1BFF6A27" w14:textId="620873CE" w:rsidR="0067016B" w:rsidRDefault="0067016B" w:rsidP="0067016B">
      <w:pPr>
        <w:jc w:val="both"/>
      </w:pPr>
      <w:r>
        <w:t>An escape sequence is used to represent a special character. It begins with a backslash character (\), which indicates that the following characters should be treated specially.</w:t>
      </w:r>
      <w:r w:rsidR="00A8246F">
        <w:t xml:space="preserve"> Escape sequences are listed in the </w:t>
      </w:r>
      <w:r w:rsidR="00D756EA">
        <w:t>table below.</w:t>
      </w:r>
    </w:p>
    <w:p w14:paraId="70954D11" w14:textId="77777777" w:rsidR="00D756EA" w:rsidRDefault="00D756EA" w:rsidP="0067016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96"/>
      </w:tblGrid>
      <w:tr w:rsidR="00D756EA" w:rsidRPr="00BC6F21" w14:paraId="00E4AA0E" w14:textId="77777777" w:rsidTr="00DD2E2A">
        <w:tc>
          <w:tcPr>
            <w:tcW w:w="2515" w:type="dxa"/>
          </w:tcPr>
          <w:p w14:paraId="794F8C8F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Name</w:t>
            </w:r>
          </w:p>
        </w:tc>
        <w:tc>
          <w:tcPr>
            <w:tcW w:w="2396" w:type="dxa"/>
          </w:tcPr>
          <w:p w14:paraId="7BD04B46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Character</w:t>
            </w:r>
          </w:p>
        </w:tc>
      </w:tr>
      <w:tr w:rsidR="00D756EA" w:rsidRPr="00BC6F21" w14:paraId="5BE23DD5" w14:textId="77777777" w:rsidTr="00DD2E2A">
        <w:tc>
          <w:tcPr>
            <w:tcW w:w="2515" w:type="dxa"/>
          </w:tcPr>
          <w:p w14:paraId="5F5C84AB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TAB</w:t>
            </w:r>
          </w:p>
        </w:tc>
        <w:tc>
          <w:tcPr>
            <w:tcW w:w="2396" w:type="dxa"/>
          </w:tcPr>
          <w:p w14:paraId="7B5A8D0E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\t</w:t>
            </w:r>
          </w:p>
        </w:tc>
      </w:tr>
      <w:tr w:rsidR="00D756EA" w:rsidRPr="00BC6F21" w14:paraId="150BF379" w14:textId="77777777" w:rsidTr="00DD2E2A">
        <w:tc>
          <w:tcPr>
            <w:tcW w:w="2515" w:type="dxa"/>
          </w:tcPr>
          <w:p w14:paraId="116AF603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newline</w:t>
            </w:r>
          </w:p>
        </w:tc>
        <w:tc>
          <w:tcPr>
            <w:tcW w:w="2396" w:type="dxa"/>
          </w:tcPr>
          <w:p w14:paraId="4F6C9E91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\n</w:t>
            </w:r>
          </w:p>
        </w:tc>
      </w:tr>
      <w:tr w:rsidR="00D756EA" w:rsidRPr="00BC6F21" w14:paraId="0FE6CD1F" w14:textId="77777777" w:rsidTr="00DD2E2A">
        <w:tc>
          <w:tcPr>
            <w:tcW w:w="2515" w:type="dxa"/>
          </w:tcPr>
          <w:p w14:paraId="068837C9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double quote</w:t>
            </w:r>
          </w:p>
        </w:tc>
        <w:tc>
          <w:tcPr>
            <w:tcW w:w="2396" w:type="dxa"/>
          </w:tcPr>
          <w:p w14:paraId="32D0D0CB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\”</w:t>
            </w:r>
          </w:p>
        </w:tc>
      </w:tr>
      <w:tr w:rsidR="00D756EA" w:rsidRPr="00BC6F21" w14:paraId="1A7F309F" w14:textId="77777777" w:rsidTr="00DD2E2A">
        <w:tc>
          <w:tcPr>
            <w:tcW w:w="2515" w:type="dxa"/>
          </w:tcPr>
          <w:p w14:paraId="2457DBC8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single quote</w:t>
            </w:r>
          </w:p>
        </w:tc>
        <w:tc>
          <w:tcPr>
            <w:tcW w:w="2396" w:type="dxa"/>
          </w:tcPr>
          <w:p w14:paraId="59974000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\’</w:t>
            </w:r>
          </w:p>
        </w:tc>
      </w:tr>
      <w:tr w:rsidR="00D756EA" w:rsidRPr="00BC6F21" w14:paraId="71ACF270" w14:textId="77777777" w:rsidTr="00DD2E2A">
        <w:trPr>
          <w:trHeight w:val="161"/>
        </w:trPr>
        <w:tc>
          <w:tcPr>
            <w:tcW w:w="2515" w:type="dxa"/>
          </w:tcPr>
          <w:p w14:paraId="1C78F777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backslash</w:t>
            </w:r>
          </w:p>
        </w:tc>
        <w:tc>
          <w:tcPr>
            <w:tcW w:w="2396" w:type="dxa"/>
          </w:tcPr>
          <w:p w14:paraId="67BA5071" w14:textId="77777777" w:rsidR="00D756EA" w:rsidRPr="00BC6F21" w:rsidRDefault="00D756EA" w:rsidP="00DD2E2A">
            <w:pPr>
              <w:rPr>
                <w:sz w:val="24"/>
              </w:rPr>
            </w:pPr>
            <w:r w:rsidRPr="00BC6F21">
              <w:rPr>
                <w:sz w:val="24"/>
              </w:rPr>
              <w:t>\\</w:t>
            </w:r>
          </w:p>
        </w:tc>
      </w:tr>
    </w:tbl>
    <w:p w14:paraId="7F33C21F" w14:textId="77777777" w:rsidR="00D756EA" w:rsidRDefault="00D756EA" w:rsidP="0067016B">
      <w:pPr>
        <w:jc w:val="both"/>
      </w:pPr>
    </w:p>
    <w:p w14:paraId="023EBFB7" w14:textId="77777777" w:rsidR="00846499" w:rsidRPr="00D70E1F" w:rsidRDefault="00846499" w:rsidP="00D70E1F"/>
    <w:p w14:paraId="21F8FF1F" w14:textId="215DF7A9" w:rsidR="001E1413" w:rsidRDefault="001E1413" w:rsidP="001E1413">
      <w:pPr>
        <w:pStyle w:val="Heading3"/>
      </w:pPr>
      <w:bookmarkStart w:id="13" w:name="_Toc456805742"/>
      <w:r>
        <w:t>2.5.7 The Null Literal</w:t>
      </w:r>
      <w:bookmarkEnd w:id="13"/>
    </w:p>
    <w:p w14:paraId="4839433B" w14:textId="77777777" w:rsidR="001E1413" w:rsidRDefault="001E1413" w:rsidP="000C4EE5">
      <w:pPr>
        <w:pStyle w:val="Heading2"/>
      </w:pPr>
    </w:p>
    <w:p w14:paraId="6CE50B96" w14:textId="26475C3B" w:rsidR="004A20C2" w:rsidRPr="005146C9" w:rsidRDefault="00DF6E9D" w:rsidP="00DF6E9D">
      <w:r>
        <w:t xml:space="preserve">Null is a special literal which represents a null value which does not refer to any object. </w:t>
      </w:r>
      <w:r w:rsidR="004A20C2">
        <w:t>The null literal is formed as:</w:t>
      </w:r>
      <w:r w:rsidR="005146C9">
        <w:t xml:space="preserve"> </w:t>
      </w:r>
      <w:r>
        <w:t xml:space="preserve"> </w:t>
      </w:r>
      <w:r w:rsidR="004A20C2" w:rsidRPr="004A20C2">
        <w:rPr>
          <w:rFonts w:ascii="Menlo" w:hAnsi="Menlo" w:cs="Menlo"/>
          <w:b/>
          <w:bCs/>
          <w:color w:val="000080"/>
          <w:sz w:val="20"/>
          <w:szCs w:val="18"/>
        </w:rPr>
        <w:t>null</w:t>
      </w:r>
    </w:p>
    <w:p w14:paraId="2374FC08" w14:textId="77777777" w:rsidR="00CF73DD" w:rsidRPr="004A20C2" w:rsidRDefault="00CF73DD" w:rsidP="004A20C2"/>
    <w:p w14:paraId="0B8EF941" w14:textId="537016A9" w:rsidR="00EE0D22" w:rsidRDefault="00EE0D22" w:rsidP="000C4EE5">
      <w:pPr>
        <w:pStyle w:val="Heading2"/>
      </w:pPr>
      <w:bookmarkStart w:id="14" w:name="_Toc456805743"/>
      <w:r>
        <w:rPr>
          <w:rFonts w:hint="eastAsia"/>
        </w:rPr>
        <w:t>2.6 Separators</w:t>
      </w:r>
      <w:bookmarkEnd w:id="14"/>
    </w:p>
    <w:p w14:paraId="55563567" w14:textId="77777777" w:rsidR="000461D4" w:rsidRDefault="000461D4" w:rsidP="000461D4"/>
    <w:p w14:paraId="02B8563D" w14:textId="05F406F6" w:rsidR="00BD099F" w:rsidRDefault="00BD099F" w:rsidP="00BD09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B9C32" wp14:editId="63C67533">
                <wp:simplePos x="0" y="0"/>
                <wp:positionH relativeFrom="column">
                  <wp:posOffset>9525</wp:posOffset>
                </wp:positionH>
                <wp:positionV relativeFrom="paragraph">
                  <wp:posOffset>339725</wp:posOffset>
                </wp:positionV>
                <wp:extent cx="5946775" cy="314325"/>
                <wp:effectExtent l="0" t="0" r="22225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BC221" w14:textId="77777777" w:rsidR="005B4188" w:rsidRDefault="005B4188">
                            <w:r>
                              <w:t>{</w:t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  <w:t>(</w:t>
                            </w:r>
                            <w:r>
                              <w:tab/>
                              <w:t>)</w:t>
                            </w:r>
                            <w:r>
                              <w:tab/>
                              <w:t>;</w:t>
                            </w:r>
                            <w:r>
                              <w:tab/>
                              <w:t>,</w:t>
                            </w:r>
                            <w:r>
                              <w:tab/>
                              <w:t>.</w:t>
                            </w:r>
                          </w:p>
                          <w:p w14:paraId="6C3EC0DF" w14:textId="77777777" w:rsidR="005B4188" w:rsidRDefault="005B4188"/>
                          <w:p w14:paraId="3E7A0F0B" w14:textId="77777777" w:rsidR="005B4188" w:rsidRDefault="005B4188" w:rsidP="004E5C0B"/>
                          <w:p w14:paraId="42620051" w14:textId="77777777" w:rsidR="005B4188" w:rsidRDefault="005B4188" w:rsidP="00261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9C32" id="Text Box 1" o:spid="_x0000_s1029" type="#_x0000_t202" style="position:absolute;margin-left:.75pt;margin-top:26.75pt;width:468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" fillcolor="white [3201]" strokecolor="black [3200]" strokeweight="1pt">
                <v:textbox>
                  <w:txbxContent>
                    <w:p w14:paraId="010BC221" w14:textId="77777777" w:rsidR="005B4188" w:rsidRDefault="005B4188">
                      <w:r>
                        <w:t>{</w:t>
                      </w:r>
                      <w:r>
                        <w:tab/>
                        <w:t>}</w:t>
                      </w:r>
                      <w:r>
                        <w:tab/>
                        <w:t>(</w:t>
                      </w:r>
                      <w:r>
                        <w:tab/>
                        <w:t>)</w:t>
                      </w:r>
                      <w:r>
                        <w:tab/>
                        <w:t>;</w:t>
                      </w:r>
                      <w:r>
                        <w:tab/>
                        <w:t>,</w:t>
                      </w:r>
                      <w:r>
                        <w:tab/>
                        <w:t>.</w:t>
                      </w:r>
                    </w:p>
                    <w:p w14:paraId="6C3EC0DF" w14:textId="77777777" w:rsidR="005B4188" w:rsidRDefault="005B4188"/>
                    <w:p w14:paraId="3E7A0F0B" w14:textId="77777777" w:rsidR="005B4188" w:rsidRDefault="005B4188" w:rsidP="004E5C0B"/>
                    <w:p w14:paraId="42620051" w14:textId="77777777" w:rsidR="005B4188" w:rsidRDefault="005B4188" w:rsidP="00261B44"/>
                  </w:txbxContent>
                </v:textbox>
                <w10:wrap type="square"/>
              </v:shape>
            </w:pict>
          </mc:Fallback>
        </mc:AlternateContent>
      </w:r>
      <w:r w:rsidR="000461D4">
        <w:t>Separators are tokens used for separating</w:t>
      </w:r>
      <w:r>
        <w:t xml:space="preserve"> tokens</w:t>
      </w:r>
      <w:r w:rsidR="000461D4">
        <w:t xml:space="preserve">. </w:t>
      </w:r>
    </w:p>
    <w:p w14:paraId="74D11D47" w14:textId="77777777" w:rsidR="00BD099F" w:rsidRDefault="00BD099F" w:rsidP="000C4EE5">
      <w:pPr>
        <w:pStyle w:val="Heading2"/>
      </w:pPr>
    </w:p>
    <w:p w14:paraId="71D4E92C" w14:textId="15E38B13" w:rsidR="00EE0D22" w:rsidRDefault="00EE0D22" w:rsidP="000C4EE5">
      <w:pPr>
        <w:pStyle w:val="Heading2"/>
      </w:pPr>
      <w:bookmarkStart w:id="15" w:name="_Toc456805744"/>
      <w:r>
        <w:rPr>
          <w:rFonts w:hint="eastAsia"/>
        </w:rPr>
        <w:t>2.7 Operators</w:t>
      </w:r>
      <w:bookmarkEnd w:id="15"/>
    </w:p>
    <w:p w14:paraId="244E005F" w14:textId="77777777" w:rsidR="0002469D" w:rsidRDefault="0002469D" w:rsidP="009162E8">
      <w:pPr>
        <w:jc w:val="both"/>
      </w:pPr>
    </w:p>
    <w:p w14:paraId="3293634B" w14:textId="33D88C7F" w:rsidR="005A3BE9" w:rsidRDefault="00BD099F" w:rsidP="00614F7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B2187" wp14:editId="1654D927">
                <wp:simplePos x="0" y="0"/>
                <wp:positionH relativeFrom="column">
                  <wp:posOffset>8255</wp:posOffset>
                </wp:positionH>
                <wp:positionV relativeFrom="paragraph">
                  <wp:posOffset>451485</wp:posOffset>
                </wp:positionV>
                <wp:extent cx="6019800" cy="635000"/>
                <wp:effectExtent l="0" t="0" r="254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D823" w14:textId="77777777" w:rsidR="005B4188" w:rsidRPr="00BC6F21" w:rsidRDefault="005B4188" w:rsidP="00A35F5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18"/>
                              </w:rPr>
                              <w:t>=   &gt;   &lt;   !   ==  &gt;=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18"/>
                              </w:rPr>
                              <w:br/>
                              <w:t>&lt;=  !=  &amp;  |  +   -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18"/>
                              </w:rPr>
                              <w:br/>
                              <w:t>*    \   %</w:t>
                            </w:r>
                          </w:p>
                          <w:p w14:paraId="3F713A0F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253A212E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4217AD9D" w14:textId="77777777" w:rsidR="005B4188" w:rsidRPr="00BC6F21" w:rsidRDefault="005B4188" w:rsidP="004E5C0B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3F2420CD" w14:textId="3272B2BD" w:rsidR="005B4188" w:rsidRPr="00BC6F21" w:rsidRDefault="005B4188" w:rsidP="00261B4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2187" id="Text Box 18" o:spid="_x0000_s1030" type="#_x0000_t202" style="position:absolute;left:0;text-align:left;margin-left:.65pt;margin-top:35.55pt;width:474pt;height:5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" fillcolor="white [3201]" strokecolor="black [3200]" strokeweight="1pt">
                <v:textbox>
                  <w:txbxContent>
                    <w:p w14:paraId="4F2AD823" w14:textId="77777777" w:rsidR="005B4188" w:rsidRPr="00BC6F21" w:rsidRDefault="005B4188" w:rsidP="00A35F5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color w:val="000000"/>
                          <w:sz w:val="24"/>
                          <w:szCs w:val="18"/>
                        </w:rPr>
                        <w:t>=   &gt;   &lt;   !   ==  &gt;=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4"/>
                          <w:szCs w:val="18"/>
                        </w:rPr>
                        <w:br/>
                        <w:t>&lt;=  !=  &amp;  |  +   -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4"/>
                          <w:szCs w:val="18"/>
                        </w:rPr>
                        <w:br/>
                        <w:t>*    \   %</w:t>
                      </w:r>
                    </w:p>
                    <w:p w14:paraId="3F713A0F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  <w:p w14:paraId="253A212E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  <w:p w14:paraId="4217AD9D" w14:textId="77777777" w:rsidR="005B4188" w:rsidRPr="00BC6F21" w:rsidRDefault="005B4188" w:rsidP="004E5C0B">
                      <w:pPr>
                        <w:rPr>
                          <w:sz w:val="32"/>
                        </w:rPr>
                      </w:pPr>
                    </w:p>
                    <w:p w14:paraId="3F2420CD" w14:textId="3272B2BD" w:rsidR="005B4188" w:rsidRPr="00BC6F21" w:rsidRDefault="005B4188" w:rsidP="00261B4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3BE9">
        <w:t>The expression section of this manual will explain behaviors of</w:t>
      </w:r>
      <w:r w:rsidR="00511F19">
        <w:t xml:space="preserve"> these</w:t>
      </w:r>
      <w:r w:rsidR="005A3BE9">
        <w:t xml:space="preserve"> operators. Here </w:t>
      </w:r>
      <w:r w:rsidR="00BA6CEA">
        <w:t xml:space="preserve">lists all the </w:t>
      </w:r>
      <w:r w:rsidR="005A3BE9">
        <w:t>operators.</w:t>
      </w:r>
    </w:p>
    <w:p w14:paraId="427C3EFB" w14:textId="6967D646" w:rsidR="009B008E" w:rsidRDefault="009B008E" w:rsidP="00DA1230">
      <w:pPr>
        <w:jc w:val="both"/>
      </w:pPr>
    </w:p>
    <w:p w14:paraId="6274F093" w14:textId="77777777" w:rsidR="00817E81" w:rsidRDefault="00817E81" w:rsidP="00DA1230">
      <w:pPr>
        <w:jc w:val="both"/>
      </w:pPr>
    </w:p>
    <w:p w14:paraId="3B3E2FD0" w14:textId="77777777" w:rsidR="00817E81" w:rsidRDefault="00817E81" w:rsidP="00DA1230">
      <w:pPr>
        <w:jc w:val="both"/>
      </w:pPr>
    </w:p>
    <w:p w14:paraId="5BBD146E" w14:textId="77777777" w:rsidR="00817E81" w:rsidRDefault="00817E81" w:rsidP="00DA1230">
      <w:pPr>
        <w:jc w:val="both"/>
      </w:pPr>
    </w:p>
    <w:p w14:paraId="7FC59FF1" w14:textId="77777777" w:rsidR="00817E81" w:rsidRDefault="00817E81" w:rsidP="00DA1230">
      <w:pPr>
        <w:jc w:val="both"/>
      </w:pPr>
    </w:p>
    <w:p w14:paraId="1FBD1583" w14:textId="6F36AC59" w:rsidR="00321616" w:rsidRDefault="00321616" w:rsidP="00321616">
      <w:pPr>
        <w:pStyle w:val="Heading1"/>
      </w:pPr>
      <w:bookmarkStart w:id="16" w:name="_Toc456805745"/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>3</w:t>
      </w:r>
      <w:r w:rsidR="009A0072">
        <w:t xml:space="preserve"> Types</w:t>
      </w:r>
      <w:bookmarkEnd w:id="16"/>
    </w:p>
    <w:p w14:paraId="545E548E" w14:textId="77777777" w:rsidR="00AC444B" w:rsidRDefault="00AC444B" w:rsidP="008C3C06"/>
    <w:p w14:paraId="6C222C2D" w14:textId="2BE9C51A" w:rsidR="009440B5" w:rsidRDefault="00AC444B" w:rsidP="00FF080E">
      <w:pPr>
        <w:jc w:val="both"/>
      </w:pPr>
      <w:r>
        <w:rPr>
          <w:rFonts w:hint="eastAsia"/>
        </w:rPr>
        <w:t xml:space="preserve">The Liva programming language </w:t>
      </w:r>
      <w:r w:rsidR="009C1E11">
        <w:rPr>
          <w:rFonts w:hint="eastAsia"/>
        </w:rPr>
        <w:t>supports two kinds</w:t>
      </w:r>
      <w:r w:rsidR="008C3C06">
        <w:rPr>
          <w:rFonts w:hint="eastAsia"/>
        </w:rPr>
        <w:t xml:space="preserve"> of types: primitive types and</w:t>
      </w:r>
      <w:r w:rsidR="00694E95">
        <w:rPr>
          <w:rFonts w:hint="eastAsia"/>
        </w:rPr>
        <w:t xml:space="preserve"> reference types</w:t>
      </w:r>
      <w:r w:rsidR="008C3C06">
        <w:rPr>
          <w:rFonts w:hint="eastAsia"/>
        </w:rPr>
        <w:t xml:space="preserve">. </w:t>
      </w:r>
      <w:r w:rsidR="005B2C90">
        <w:rPr>
          <w:rFonts w:hint="eastAsia"/>
        </w:rPr>
        <w:t>T</w:t>
      </w:r>
      <w:r w:rsidR="003C3217">
        <w:rPr>
          <w:rFonts w:hint="eastAsia"/>
        </w:rPr>
        <w:t>here are</w:t>
      </w:r>
      <w:r w:rsidR="00694E95">
        <w:rPr>
          <w:rFonts w:hint="eastAsia"/>
        </w:rPr>
        <w:t xml:space="preserve"> also</w:t>
      </w:r>
      <w:r w:rsidR="003C3217">
        <w:rPr>
          <w:rFonts w:hint="eastAsia"/>
        </w:rPr>
        <w:t xml:space="preserve"> two kinds of data values: primitive values and </w:t>
      </w:r>
      <w:r w:rsidR="003C3217">
        <w:t>reference</w:t>
      </w:r>
      <w:r w:rsidR="003C3217">
        <w:rPr>
          <w:rFonts w:hint="eastAsia"/>
        </w:rPr>
        <w:t xml:space="preserve"> values</w:t>
      </w:r>
      <w:r w:rsidR="005B2C90" w:rsidRPr="005B2C90">
        <w:rPr>
          <w:rFonts w:hint="eastAsia"/>
        </w:rPr>
        <w:t xml:space="preserve"> </w:t>
      </w:r>
      <w:r w:rsidR="005B2C90">
        <w:rPr>
          <w:rFonts w:hint="eastAsia"/>
        </w:rPr>
        <w:t>accordingly</w:t>
      </w:r>
      <w:r w:rsidR="003C3217">
        <w:rPr>
          <w:rFonts w:hint="eastAsia"/>
        </w:rPr>
        <w:t>.</w:t>
      </w:r>
      <w:r w:rsidR="00FF080E">
        <w:rPr>
          <w:rFonts w:hint="eastAsia"/>
        </w:rPr>
        <w:t xml:space="preserve"> </w:t>
      </w:r>
      <w:r w:rsidR="005301B2">
        <w:rPr>
          <w:rFonts w:hint="eastAsia"/>
        </w:rPr>
        <w:t>There is also a special null type.</w:t>
      </w:r>
    </w:p>
    <w:p w14:paraId="08E5F109" w14:textId="77777777" w:rsidR="00E3790F" w:rsidRDefault="00E3790F" w:rsidP="008C3C06"/>
    <w:p w14:paraId="297E4684" w14:textId="3626C854" w:rsidR="008C3C06" w:rsidRDefault="00E3790F" w:rsidP="00D2304A">
      <w:pPr>
        <w:jc w:val="both"/>
      </w:pPr>
      <w:r>
        <w:rPr>
          <w:rFonts w:hint="eastAsia"/>
        </w:rPr>
        <w:t>Primitive types are b</w:t>
      </w:r>
      <w:r w:rsidR="008C3C06">
        <w:rPr>
          <w:rFonts w:hint="eastAsia"/>
        </w:rPr>
        <w:t xml:space="preserve">oolean types and numeric types. </w:t>
      </w:r>
      <w:r>
        <w:rPr>
          <w:rFonts w:hint="eastAsia"/>
        </w:rPr>
        <w:t>Reference types are class types and array types</w:t>
      </w:r>
      <w:r w:rsidR="008C3C06">
        <w:rPr>
          <w:rFonts w:hint="eastAsia"/>
        </w:rPr>
        <w:t xml:space="preserve"> </w:t>
      </w:r>
    </w:p>
    <w:p w14:paraId="0D9BEE5A" w14:textId="77777777" w:rsidR="008C3C06" w:rsidRDefault="008C3C06" w:rsidP="008C3C06"/>
    <w:p w14:paraId="501CA064" w14:textId="36C9E80C" w:rsidR="00D2304A" w:rsidRPr="00D2304A" w:rsidRDefault="008C3C06" w:rsidP="00D2304A">
      <w:pPr>
        <w:pStyle w:val="Heading2"/>
      </w:pPr>
      <w:bookmarkStart w:id="17" w:name="_Toc456805746"/>
      <w:r>
        <w:rPr>
          <w:rFonts w:hint="eastAsia"/>
        </w:rPr>
        <w:t>3.1 Primitive Types</w:t>
      </w:r>
      <w:bookmarkEnd w:id="17"/>
      <w:r w:rsidR="00857987">
        <w:rPr>
          <w:rFonts w:hint="eastAsia"/>
        </w:rPr>
        <w:t xml:space="preserve"> </w:t>
      </w:r>
    </w:p>
    <w:p w14:paraId="455B5677" w14:textId="77777777" w:rsidR="00D2304A" w:rsidRDefault="00D2304A" w:rsidP="00857987">
      <w:pPr>
        <w:pStyle w:val="Heading3"/>
      </w:pPr>
    </w:p>
    <w:p w14:paraId="7931B68B" w14:textId="4B7C7895" w:rsidR="00B332CE" w:rsidRPr="00B332CE" w:rsidRDefault="00B332CE" w:rsidP="00B332CE">
      <w:r>
        <w:t>Primitive types are redefined and their names are reserved keywords.</w:t>
      </w:r>
    </w:p>
    <w:p w14:paraId="4E4CF3CC" w14:textId="77777777" w:rsidR="00B332CE" w:rsidRPr="00B332CE" w:rsidRDefault="00B332CE" w:rsidP="00B332CE"/>
    <w:p w14:paraId="352E6AED" w14:textId="30FEC353" w:rsidR="008C3C06" w:rsidRDefault="00947190" w:rsidP="00857987">
      <w:pPr>
        <w:pStyle w:val="Heading3"/>
      </w:pPr>
      <w:bookmarkStart w:id="18" w:name="_Toc456805747"/>
      <w:r>
        <w:rPr>
          <w:rFonts w:hint="eastAsia"/>
        </w:rPr>
        <w:t>3.1.1 Integral</w:t>
      </w:r>
      <w:r w:rsidR="008C3C06">
        <w:rPr>
          <w:rFonts w:hint="eastAsia"/>
        </w:rPr>
        <w:t xml:space="preserve"> Type</w:t>
      </w:r>
      <w:r w:rsidR="00DF64A9">
        <w:rPr>
          <w:rFonts w:hint="eastAsia"/>
        </w:rPr>
        <w:t>s</w:t>
      </w:r>
      <w:bookmarkEnd w:id="18"/>
    </w:p>
    <w:p w14:paraId="48700DFB" w14:textId="77777777" w:rsidR="00D2304A" w:rsidRPr="00D2304A" w:rsidRDefault="00D2304A" w:rsidP="00D2304A"/>
    <w:p w14:paraId="196C1E90" w14:textId="3657F9E2" w:rsidR="00A87F4A" w:rsidRDefault="00A87F4A" w:rsidP="00F80753">
      <w:pPr>
        <w:jc w:val="both"/>
      </w:pPr>
      <w:r>
        <w:lastRenderedPageBreak/>
        <w:t>The integral types are int and char.</w:t>
      </w:r>
    </w:p>
    <w:p w14:paraId="63DD2818" w14:textId="77777777" w:rsidR="00A87F4A" w:rsidRDefault="00A87F4A" w:rsidP="00F80753">
      <w:pPr>
        <w:jc w:val="both"/>
      </w:pPr>
    </w:p>
    <w:p w14:paraId="453B2C3F" w14:textId="271F54B4" w:rsidR="008C3C06" w:rsidRDefault="00983C24" w:rsidP="00F8075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C9120" wp14:editId="53A78186">
                <wp:simplePos x="0" y="0"/>
                <wp:positionH relativeFrom="column">
                  <wp:posOffset>9525</wp:posOffset>
                </wp:positionH>
                <wp:positionV relativeFrom="paragraph">
                  <wp:posOffset>716915</wp:posOffset>
                </wp:positionV>
                <wp:extent cx="5943600" cy="652780"/>
                <wp:effectExtent l="0" t="0" r="25400" b="3302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52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0448" w14:textId="44BB2E85" w:rsidR="005B4188" w:rsidRPr="00BC6F21" w:rsidRDefault="005B4188" w:rsidP="00F67A1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x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10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y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-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50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 w14:paraId="58B0262F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120" id="Text Box 16" o:spid="_x0000_s1031" type="#_x0000_t202" style="position:absolute;left:0;text-align:left;margin-left:.75pt;margin-top:56.45pt;width:468pt;height:51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" fillcolor="white [3201]" strokecolor="black [3200]" strokeweight="1pt">
                <v:textbox>
                  <w:txbxContent>
                    <w:p w14:paraId="3A660448" w14:textId="44BB2E85" w:rsidR="005B4188" w:rsidRPr="00BC6F21" w:rsidRDefault="005B4188" w:rsidP="00F67A1E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x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10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y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 -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50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 w14:paraId="58B0262F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3C06">
        <w:rPr>
          <w:rFonts w:hint="eastAsia"/>
        </w:rPr>
        <w:t>The</w:t>
      </w:r>
      <w:r w:rsidR="008C3C06">
        <w:t> </w:t>
      </w:r>
      <w:r w:rsidR="008C3C06">
        <w:rPr>
          <w:rFonts w:hint="eastAsia"/>
        </w:rPr>
        <w:t>integer</w:t>
      </w:r>
      <w:r w:rsidR="008C3C06">
        <w:t> data type is a 32-bit sequence of digits, which has a minimum value of -2</w:t>
      </w:r>
      <w:r w:rsidR="008C3C06">
        <w:rPr>
          <w:rFonts w:hint="eastAsia"/>
        </w:rPr>
        <w:t>^</w:t>
      </w:r>
      <w:r w:rsidR="00F80753">
        <w:t xml:space="preserve">31 and a </w:t>
      </w:r>
      <w:r w:rsidR="008C3C06">
        <w:t>maximum value of 2</w:t>
      </w:r>
      <w:r w:rsidR="008C3C06">
        <w:rPr>
          <w:rFonts w:hint="eastAsia"/>
        </w:rPr>
        <w:t>^</w:t>
      </w:r>
      <w:r w:rsidR="008C3C06">
        <w:t>31-1.</w:t>
      </w:r>
      <w:r w:rsidR="008C3C06">
        <w:rPr>
          <w:rFonts w:hint="eastAsia"/>
        </w:rPr>
        <w:t xml:space="preserve"> </w:t>
      </w:r>
      <w:r w:rsidR="008C3C06">
        <w:t>An integer literal is a sequence of digits preceded by an optional negative sign. A single zero cannot be preceded by a negative sign.</w:t>
      </w:r>
    </w:p>
    <w:p w14:paraId="4E087E1D" w14:textId="1C7DF4A6" w:rsidR="00863307" w:rsidRDefault="00863307" w:rsidP="00F44B01"/>
    <w:p w14:paraId="2AB463A4" w14:textId="01AE4507" w:rsidR="00863307" w:rsidRDefault="00A35F52" w:rsidP="0086330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9AB24" wp14:editId="059CDE29">
                <wp:simplePos x="0" y="0"/>
                <wp:positionH relativeFrom="column">
                  <wp:posOffset>9525</wp:posOffset>
                </wp:positionH>
                <wp:positionV relativeFrom="paragraph">
                  <wp:posOffset>290195</wp:posOffset>
                </wp:positionV>
                <wp:extent cx="5867400" cy="249555"/>
                <wp:effectExtent l="0" t="0" r="25400" b="298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49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CC09B" w14:textId="77777777" w:rsidR="005B4188" w:rsidRPr="00BC6F21" w:rsidRDefault="005B4188" w:rsidP="00F67A1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x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'a'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 w14:paraId="3DA7B61C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AB24" id="Text Box 17" o:spid="_x0000_s1032" type="#_x0000_t202" style="position:absolute;margin-left:.75pt;margin-top:22.85pt;width:462pt;height:19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" fillcolor="white [3201]" strokecolor="black [3200]" strokeweight="1pt">
                <v:textbox>
                  <w:txbxContent>
                    <w:p w14:paraId="291CC09B" w14:textId="77777777" w:rsidR="005B4188" w:rsidRPr="00BC6F21" w:rsidRDefault="005B4188" w:rsidP="00F67A1E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x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'a'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 w14:paraId="3DA7B61C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3307">
        <w:t xml:space="preserve">The </w:t>
      </w:r>
      <w:r w:rsidR="00863307">
        <w:rPr>
          <w:rFonts w:hint="eastAsia"/>
        </w:rPr>
        <w:t>char</w:t>
      </w:r>
      <w:r w:rsidR="00863307">
        <w:t> data type belongs to integral types whose values are 16-bit unsigned integers.</w:t>
      </w:r>
    </w:p>
    <w:p w14:paraId="6C98B9B2" w14:textId="77777777" w:rsidR="001F5FBF" w:rsidRPr="001F5FBF" w:rsidRDefault="001F5FBF" w:rsidP="001F5FBF"/>
    <w:p w14:paraId="411C97E6" w14:textId="680FFF88" w:rsidR="00DA175D" w:rsidRDefault="00DA175D" w:rsidP="00DA175D">
      <w:pPr>
        <w:pStyle w:val="Heading3"/>
      </w:pPr>
      <w:bookmarkStart w:id="19" w:name="_Toc456805748"/>
      <w:r>
        <w:rPr>
          <w:rFonts w:hint="eastAsia"/>
        </w:rPr>
        <w:t>3.1.2 Floating-Point Types</w:t>
      </w:r>
      <w:bookmarkEnd w:id="19"/>
    </w:p>
    <w:p w14:paraId="68396B45" w14:textId="77777777" w:rsidR="00F80753" w:rsidRPr="00F80753" w:rsidRDefault="00F80753" w:rsidP="00F80753"/>
    <w:p w14:paraId="315FD36C" w14:textId="2949DD41" w:rsidR="008C3C06" w:rsidRDefault="0060566A" w:rsidP="008C3C0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A69AF" wp14:editId="1AF6E952">
                <wp:simplePos x="0" y="0"/>
                <wp:positionH relativeFrom="column">
                  <wp:posOffset>9525</wp:posOffset>
                </wp:positionH>
                <wp:positionV relativeFrom="paragraph">
                  <wp:posOffset>369570</wp:posOffset>
                </wp:positionV>
                <wp:extent cx="5867400" cy="437515"/>
                <wp:effectExtent l="0" t="0" r="25400" b="196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37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103B" w14:textId="77777777" w:rsidR="005B4188" w:rsidRPr="00BC6F21" w:rsidRDefault="005B4188" w:rsidP="0060566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float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x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1.5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float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y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-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5.1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float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2.0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 w14:paraId="0BA83DE7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69AF" id="Text Box 19" o:spid="_x0000_s1033" type="#_x0000_t202" style="position:absolute;margin-left:.75pt;margin-top:29.1pt;width:462pt;height:34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" fillcolor="white [3201]" strokecolor="black [3200]" strokeweight="1pt">
                <v:textbox>
                  <w:txbxContent>
                    <w:p w14:paraId="1087103B" w14:textId="77777777" w:rsidR="005B4188" w:rsidRPr="00BC6F21" w:rsidRDefault="005B4188" w:rsidP="0060566A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float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x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1.5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float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y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 -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5.1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float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2.0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 w14:paraId="0BA83DE7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0753">
        <w:t>The floating-point</w:t>
      </w:r>
      <w:r w:rsidR="008C3C06">
        <w:t xml:space="preserve"> data type is a </w:t>
      </w:r>
      <w:r w:rsidR="00F80753">
        <w:rPr>
          <w:rFonts w:hint="eastAsia"/>
        </w:rPr>
        <w:t>signed</w:t>
      </w:r>
      <w:r w:rsidR="00F80753">
        <w:t>-precision 32</w:t>
      </w:r>
      <w:r w:rsidR="008C3C06">
        <w:t>-bit</w:t>
      </w:r>
      <w:r w:rsidR="00F80753">
        <w:rPr>
          <w:rFonts w:hint="eastAsia"/>
          <w:color w:val="FF0000"/>
        </w:rPr>
        <w:t xml:space="preserve"> </w:t>
      </w:r>
      <w:r w:rsidR="00F80753">
        <w:rPr>
          <w:rFonts w:hint="eastAsia"/>
          <w:color w:val="000000" w:themeColor="text1"/>
        </w:rPr>
        <w:t>format values</w:t>
      </w:r>
      <w:r w:rsidR="008C3C06">
        <w:t>.</w:t>
      </w:r>
      <w:r w:rsidR="008C3C06">
        <w:rPr>
          <w:rFonts w:hint="eastAsia"/>
        </w:rPr>
        <w:t xml:space="preserve"> </w:t>
      </w:r>
    </w:p>
    <w:p w14:paraId="09AC1644" w14:textId="77777777" w:rsidR="008C3C06" w:rsidRDefault="008C3C06" w:rsidP="008C3C06"/>
    <w:p w14:paraId="29DEF3CA" w14:textId="25D6878D" w:rsidR="008C3C06" w:rsidRDefault="008C3C06" w:rsidP="00B30D17">
      <w:pPr>
        <w:pStyle w:val="Heading3"/>
      </w:pPr>
      <w:bookmarkStart w:id="20" w:name="_Toc456805749"/>
      <w:r>
        <w:rPr>
          <w:rFonts w:hint="eastAsia"/>
        </w:rPr>
        <w:t xml:space="preserve">3.1.3 </w:t>
      </w:r>
      <w:r w:rsidR="00B30D17">
        <w:rPr>
          <w:rFonts w:hint="eastAsia"/>
        </w:rPr>
        <w:t xml:space="preserve">The </w:t>
      </w:r>
      <w:r>
        <w:rPr>
          <w:rFonts w:hint="eastAsia"/>
        </w:rPr>
        <w:t>Boolean Type</w:t>
      </w:r>
      <w:bookmarkEnd w:id="20"/>
    </w:p>
    <w:p w14:paraId="53B9733E" w14:textId="77777777" w:rsidR="001A6D46" w:rsidRPr="001A6D46" w:rsidRDefault="001A6D46" w:rsidP="001A6D46"/>
    <w:p w14:paraId="2DF08C9B" w14:textId="17BEF23A" w:rsidR="008C3C06" w:rsidRDefault="00963AB2" w:rsidP="00963A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12B74" wp14:editId="3D856996">
                <wp:simplePos x="0" y="0"/>
                <wp:positionH relativeFrom="column">
                  <wp:posOffset>9525</wp:posOffset>
                </wp:positionH>
                <wp:positionV relativeFrom="paragraph">
                  <wp:posOffset>669925</wp:posOffset>
                </wp:positionV>
                <wp:extent cx="5943600" cy="484505"/>
                <wp:effectExtent l="0" t="0" r="25400" b="2349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CAC4" w14:textId="77777777" w:rsidR="005B4188" w:rsidRPr="00BC6F21" w:rsidRDefault="005B4188" w:rsidP="00963AB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boolean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x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true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boolean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y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false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 w14:paraId="033530E5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2B74" id="Text Box 20" o:spid="_x0000_s1034" type="#_x0000_t202" style="position:absolute;left:0;text-align:left;margin-left:.75pt;margin-top:52.75pt;width:468pt;height:38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" fillcolor="white [3201]" strokecolor="black [3200]" strokeweight="1pt">
                <v:textbox>
                  <w:txbxContent>
                    <w:p w14:paraId="0E4ACAC4" w14:textId="77777777" w:rsidR="005B4188" w:rsidRPr="00BC6F21" w:rsidRDefault="005B4188" w:rsidP="00963AB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bo</w:t>
                      </w:r>
                      <w:bookmarkStart w:id="22" w:name="_GoBack"/>
                      <w:bookmarkEnd w:id="22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olean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x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true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boolean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y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false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 w14:paraId="033530E5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3C06">
        <w:rPr>
          <w:rFonts w:hint="eastAsia"/>
        </w:rPr>
        <w:t>The</w:t>
      </w:r>
      <w:r w:rsidR="008C3C06">
        <w:t> </w:t>
      </w:r>
      <w:r w:rsidR="008C3C06">
        <w:rPr>
          <w:rFonts w:hint="eastAsia"/>
        </w:rPr>
        <w:t>boolean</w:t>
      </w:r>
      <w:r w:rsidR="008C3C06">
        <w:t xml:space="preserve"> data type </w:t>
      </w:r>
      <w:r w:rsidR="00FA0B9C">
        <w:rPr>
          <w:rFonts w:hint="eastAsia"/>
        </w:rPr>
        <w:t xml:space="preserve">has </w:t>
      </w:r>
      <w:r w:rsidR="008C3C06">
        <w:t>two possible values: true and false</w:t>
      </w:r>
      <w:r w:rsidR="008C3C06">
        <w:rPr>
          <w:rFonts w:hint="eastAsia"/>
        </w:rPr>
        <w:t xml:space="preserve">. </w:t>
      </w:r>
      <w:r w:rsidR="008C3C06">
        <w:t>A boolean is its own type and cannot be compared to a non</w:t>
      </w:r>
      <w:r w:rsidR="008C3C06">
        <w:rPr>
          <w:rFonts w:hint="eastAsia"/>
        </w:rPr>
        <w:t>-</w:t>
      </w:r>
      <w:r w:rsidR="008C3C06">
        <w:t xml:space="preserve">boolean variable. Therefore, </w:t>
      </w:r>
      <w:r w:rsidR="008C3C06">
        <w:rPr>
          <w:rFonts w:hint="eastAsia"/>
        </w:rPr>
        <w:t>expression</w:t>
      </w:r>
      <w:r w:rsidR="008C3C06">
        <w:t xml:space="preserve"> “</w:t>
      </w:r>
      <w:r w:rsidR="008C3C06">
        <w:rPr>
          <w:rFonts w:hint="eastAsia"/>
        </w:rPr>
        <w:t>true</w:t>
      </w:r>
      <w:r w:rsidR="008C3C06">
        <w:t xml:space="preserve"> == </w:t>
      </w:r>
      <w:r w:rsidR="008C3C06">
        <w:rPr>
          <w:rFonts w:hint="eastAsia"/>
        </w:rPr>
        <w:t>1</w:t>
      </w:r>
      <w:r w:rsidR="008C3C06">
        <w:t>”</w:t>
      </w:r>
      <w:r w:rsidR="008C3C06">
        <w:rPr>
          <w:rFonts w:hint="eastAsia"/>
        </w:rPr>
        <w:t xml:space="preserve"> </w:t>
      </w:r>
      <w:r w:rsidR="008C3C06">
        <w:t xml:space="preserve">would </w:t>
      </w:r>
      <w:r w:rsidR="008C3C06">
        <w:rPr>
          <w:rFonts w:hint="eastAsia"/>
        </w:rPr>
        <w:t>lead to</w:t>
      </w:r>
      <w:r w:rsidR="008C3C06">
        <w:t xml:space="preserve"> an error.</w:t>
      </w:r>
    </w:p>
    <w:p w14:paraId="4720008B" w14:textId="77777777" w:rsidR="00C44397" w:rsidRDefault="00C44397" w:rsidP="008C3C06"/>
    <w:p w14:paraId="52CC8766" w14:textId="26A30703" w:rsidR="009A73A3" w:rsidRDefault="009A73A3" w:rsidP="009A73A3">
      <w:pPr>
        <w:pStyle w:val="Heading2"/>
      </w:pPr>
      <w:bookmarkStart w:id="21" w:name="_Toc456805750"/>
      <w:r>
        <w:rPr>
          <w:rFonts w:hint="eastAsia"/>
        </w:rPr>
        <w:t>3.2 Reference Types</w:t>
      </w:r>
      <w:bookmarkEnd w:id="21"/>
    </w:p>
    <w:p w14:paraId="3EE695AC" w14:textId="77777777" w:rsidR="003818D8" w:rsidRDefault="003818D8" w:rsidP="003818D8"/>
    <w:p w14:paraId="2F08B1E4" w14:textId="7BD67601" w:rsidR="003818D8" w:rsidRDefault="003818D8" w:rsidP="003818D8">
      <w:r>
        <w:rPr>
          <w:rFonts w:hint="eastAsia"/>
        </w:rPr>
        <w:t>There are two kinds of reference types: class types and array types.</w:t>
      </w:r>
    </w:p>
    <w:p w14:paraId="52B81A51" w14:textId="77777777" w:rsidR="003818D8" w:rsidRPr="003818D8" w:rsidRDefault="003818D8" w:rsidP="003818D8"/>
    <w:p w14:paraId="0D44D5EC" w14:textId="1E920482" w:rsidR="00C44397" w:rsidRDefault="009A73A3" w:rsidP="009A73A3">
      <w:pPr>
        <w:pStyle w:val="Heading3"/>
      </w:pPr>
      <w:bookmarkStart w:id="22" w:name="_Toc456805751"/>
      <w:r>
        <w:rPr>
          <w:rFonts w:hint="eastAsia"/>
        </w:rPr>
        <w:t>3.2.1</w:t>
      </w:r>
      <w:r w:rsidR="00C44397">
        <w:rPr>
          <w:rFonts w:hint="eastAsia"/>
        </w:rPr>
        <w:t xml:space="preserve"> </w:t>
      </w:r>
      <w:r w:rsidR="000D2344">
        <w:rPr>
          <w:rFonts w:hint="eastAsia"/>
        </w:rPr>
        <w:t>Object</w:t>
      </w:r>
      <w:r w:rsidR="00BF3FD1">
        <w:t>s</w:t>
      </w:r>
      <w:bookmarkEnd w:id="22"/>
    </w:p>
    <w:p w14:paraId="1B2231E2" w14:textId="77777777" w:rsidR="00125689" w:rsidRDefault="00125689" w:rsidP="00125689"/>
    <w:p w14:paraId="75CE26FE" w14:textId="3683C2AF" w:rsidR="006C14E8" w:rsidRDefault="00125689" w:rsidP="006C14E8">
      <w:r>
        <w:t>An object can be a class instance or an array.</w:t>
      </w:r>
    </w:p>
    <w:p w14:paraId="55DD74B8" w14:textId="77777777" w:rsidR="00125689" w:rsidRPr="006C14E8" w:rsidRDefault="00125689" w:rsidP="006C14E8"/>
    <w:p w14:paraId="1401BC9A" w14:textId="267787EC" w:rsidR="00F83921" w:rsidRDefault="009A73A3" w:rsidP="009A73A3">
      <w:pPr>
        <w:pStyle w:val="Heading3"/>
      </w:pPr>
      <w:bookmarkStart w:id="23" w:name="_Toc456805752"/>
      <w:r>
        <w:rPr>
          <w:rFonts w:hint="eastAsia"/>
        </w:rPr>
        <w:t>3.2.2</w:t>
      </w:r>
      <w:r w:rsidR="00F83921">
        <w:rPr>
          <w:rFonts w:hint="eastAsia"/>
        </w:rPr>
        <w:t xml:space="preserve"> The Class String</w:t>
      </w:r>
      <w:bookmarkEnd w:id="23"/>
    </w:p>
    <w:p w14:paraId="65C11D4D" w14:textId="77777777" w:rsidR="0013303E" w:rsidRDefault="0013303E" w:rsidP="0013303E"/>
    <w:p w14:paraId="6BAA236A" w14:textId="4C9B5CDE" w:rsidR="00F8272C" w:rsidRDefault="004D103A" w:rsidP="00482269">
      <w:pPr>
        <w:jc w:val="both"/>
      </w:pPr>
      <w:r>
        <w:lastRenderedPageBreak/>
        <w:t>A</w:t>
      </w:r>
      <w:r w:rsidR="00654757">
        <w:t>n</w:t>
      </w:r>
      <w:r>
        <w:t xml:space="preserve"> instance of class String is a sequence of characters.</w:t>
      </w:r>
      <w:r w:rsidR="00F8272C">
        <w:t xml:space="preserve"> The </w:t>
      </w:r>
      <w:r w:rsidR="00F8272C">
        <w:rPr>
          <w:rFonts w:hint="eastAsia"/>
        </w:rPr>
        <w:t>class String support</w:t>
      </w:r>
      <w:r w:rsidR="00F8272C">
        <w:t>s</w:t>
      </w:r>
      <w:r w:rsidR="00F8272C">
        <w:rPr>
          <w:rFonts w:hint="eastAsia"/>
        </w:rPr>
        <w:t xml:space="preserve"> the following built-in methods:</w:t>
      </w:r>
    </w:p>
    <w:p w14:paraId="0D619DD9" w14:textId="77777777" w:rsidR="00BC6F21" w:rsidRDefault="00BC6F21" w:rsidP="00482269">
      <w:pPr>
        <w:jc w:val="both"/>
      </w:pPr>
    </w:p>
    <w:p w14:paraId="791D8D7E" w14:textId="77777777" w:rsidR="00F8272C" w:rsidRDefault="00F8272C" w:rsidP="00F8272C">
      <w:pPr>
        <w:pStyle w:val="ListParagraph"/>
        <w:widowControl w:val="0"/>
        <w:numPr>
          <w:ilvl w:val="0"/>
          <w:numId w:val="5"/>
        </w:numPr>
        <w:jc w:val="both"/>
      </w:pPr>
      <w:r>
        <w:rPr>
          <w:rFonts w:hint="eastAsia"/>
        </w:rPr>
        <w:t>charAt(int index)</w:t>
      </w:r>
    </w:p>
    <w:p w14:paraId="7DCA21DE" w14:textId="47D0FEA9" w:rsidR="00F8272C" w:rsidRDefault="00F8272C" w:rsidP="00482269">
      <w:pPr>
        <w:ind w:leftChars="200" w:left="480"/>
        <w:jc w:val="both"/>
      </w:pPr>
      <w:r>
        <w:rPr>
          <w:rFonts w:hint="eastAsia"/>
        </w:rPr>
        <w:t xml:space="preserve">This method returns the character located at the String's specified index but returns an error if </w:t>
      </w:r>
      <w:r>
        <w:t xml:space="preserve">the </w:t>
      </w:r>
      <w:r>
        <w:rPr>
          <w:rFonts w:hint="eastAsia"/>
        </w:rPr>
        <w:t>index is out of range. Indexes start from zero.</w:t>
      </w:r>
    </w:p>
    <w:p w14:paraId="4E822EAB" w14:textId="51EF4599" w:rsidR="00F8272C" w:rsidRDefault="00F8272C" w:rsidP="00F8272C">
      <w:pPr>
        <w:pStyle w:val="ListParagraph"/>
        <w:widowControl w:val="0"/>
        <w:numPr>
          <w:ilvl w:val="0"/>
          <w:numId w:val="5"/>
        </w:numPr>
        <w:jc w:val="both"/>
      </w:pPr>
      <w:r>
        <w:rPr>
          <w:rFonts w:hint="eastAsia"/>
        </w:rPr>
        <w:t>length()</w:t>
      </w:r>
    </w:p>
    <w:p w14:paraId="09CE7911" w14:textId="5695DF78" w:rsidR="002F7031" w:rsidRDefault="00F8272C" w:rsidP="002F7031">
      <w:pPr>
        <w:ind w:leftChars="200" w:left="480"/>
      </w:pPr>
      <w:r>
        <w:rPr>
          <w:rFonts w:hint="eastAsia"/>
        </w:rPr>
        <w:t>This method returns the length of a string.</w:t>
      </w:r>
    </w:p>
    <w:p w14:paraId="510731A7" w14:textId="63693028" w:rsidR="002F7031" w:rsidRDefault="002F7031" w:rsidP="00E90FA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3D547" wp14:editId="4CFF52A0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943600" cy="819150"/>
                <wp:effectExtent l="0" t="0" r="25400" b="190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6BAC" w14:textId="77777777" w:rsidR="005B4188" w:rsidRPr="00BC6F21" w:rsidRDefault="005B4188" w:rsidP="002F703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String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w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"Liva"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String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x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new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String(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"Liva"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y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x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.length();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x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.charAt(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1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 w14:paraId="23D3D661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D547" id="Text Box 23" o:spid="_x0000_s1035" type="#_x0000_t202" style="position:absolute;margin-left:.75pt;margin-top:18.15pt;width:468pt;height:6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" fillcolor="white [3201]" strokecolor="black [3200]" strokeweight="1pt">
                <v:textbox>
                  <w:txbxContent>
                    <w:p w14:paraId="72206BAC" w14:textId="77777777" w:rsidR="005B4188" w:rsidRPr="00BC6F21" w:rsidRDefault="005B4188" w:rsidP="002F7031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String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w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Liva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String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x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new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String(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Liva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"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y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x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.length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();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x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.charAt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1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 w14:paraId="23D3D661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840C89" w14:textId="77777777" w:rsidR="00E90FAE" w:rsidRDefault="00E90FAE" w:rsidP="00E90FAE"/>
    <w:p w14:paraId="50DC8E50" w14:textId="4CE2D4F1" w:rsidR="00036A08" w:rsidRDefault="00036A08" w:rsidP="00036A08">
      <w:pPr>
        <w:pStyle w:val="Heading3"/>
      </w:pPr>
      <w:bookmarkStart w:id="24" w:name="_Toc456805753"/>
      <w:r>
        <w:rPr>
          <w:rFonts w:hint="eastAsia"/>
        </w:rPr>
        <w:t xml:space="preserve">3.2.3 </w:t>
      </w:r>
      <w:r>
        <w:t>Arrays</w:t>
      </w:r>
      <w:bookmarkEnd w:id="24"/>
    </w:p>
    <w:p w14:paraId="18BAA194" w14:textId="77777777" w:rsidR="00E90FAE" w:rsidRDefault="00E90FAE" w:rsidP="0013303E"/>
    <w:p w14:paraId="7A613FC9" w14:textId="2A6A2BA2" w:rsidR="00957EB9" w:rsidRDefault="00957EB9" w:rsidP="0048226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E676D" wp14:editId="6ADF0643">
                <wp:simplePos x="0" y="0"/>
                <wp:positionH relativeFrom="column">
                  <wp:posOffset>9525</wp:posOffset>
                </wp:positionH>
                <wp:positionV relativeFrom="paragraph">
                  <wp:posOffset>533400</wp:posOffset>
                </wp:positionV>
                <wp:extent cx="5943600" cy="514985"/>
                <wp:effectExtent l="0" t="0" r="25400" b="1841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14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DD9D" w14:textId="77777777" w:rsidR="005B4188" w:rsidRPr="00BC6F21" w:rsidRDefault="005B4188" w:rsidP="00957EB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int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[]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ai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;  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ac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[] = {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'a'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'b'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'c'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' '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};</w:t>
                            </w:r>
                          </w:p>
                          <w:p w14:paraId="48D8A979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3AEA74E1" w14:textId="77777777" w:rsidR="005B4188" w:rsidRPr="00BC6F21" w:rsidRDefault="005B4188" w:rsidP="004E5C0B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468FF729" w14:textId="77777777" w:rsidR="005B4188" w:rsidRPr="00BC6F21" w:rsidRDefault="005B4188" w:rsidP="00261B4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676D" id="Text Box 25" o:spid="_x0000_s1036" type="#_x0000_t202" style="position:absolute;left:0;text-align:left;margin-left:.75pt;margin-top:42pt;width:468pt;height:40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" fillcolor="white [3201]" strokecolor="black [3200]" strokeweight="1pt">
                <v:textbox>
                  <w:txbxContent>
                    <w:p w14:paraId="172EDD9D" w14:textId="77777777" w:rsidR="005B4188" w:rsidRPr="00BC6F21" w:rsidRDefault="005B4188" w:rsidP="00957EB9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[]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ai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;  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ac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[] = {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'a'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'b'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'c'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' '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};</w:t>
                      </w:r>
                    </w:p>
                    <w:p w14:paraId="48D8A979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  <w:p w14:paraId="3AEA74E1" w14:textId="77777777" w:rsidR="005B4188" w:rsidRPr="00BC6F21" w:rsidRDefault="005B4188" w:rsidP="004E5C0B">
                      <w:pPr>
                        <w:rPr>
                          <w:sz w:val="32"/>
                        </w:rPr>
                      </w:pPr>
                    </w:p>
                    <w:p w14:paraId="468FF729" w14:textId="77777777" w:rsidR="005B4188" w:rsidRPr="00BC6F21" w:rsidRDefault="005B4188" w:rsidP="00261B4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Arrays can be seen as a special type. An array object contains a number of variables. All elements in an arrays must have the same type.</w:t>
      </w:r>
    </w:p>
    <w:p w14:paraId="0C1A87DA" w14:textId="77777777" w:rsidR="00817E81" w:rsidRDefault="00817E81" w:rsidP="0013303E"/>
    <w:p w14:paraId="70DA66AC" w14:textId="77777777" w:rsidR="00817E81" w:rsidRDefault="00817E81" w:rsidP="0013303E"/>
    <w:p w14:paraId="05A1C255" w14:textId="77777777" w:rsidR="00817E81" w:rsidRDefault="00817E81" w:rsidP="0013303E"/>
    <w:p w14:paraId="29A8F572" w14:textId="77777777" w:rsidR="00817E81" w:rsidRDefault="00817E81" w:rsidP="0013303E"/>
    <w:p w14:paraId="51DCE397" w14:textId="77777777" w:rsidR="00817E81" w:rsidRDefault="00817E81" w:rsidP="0013303E"/>
    <w:p w14:paraId="2225F47E" w14:textId="760EAEBF" w:rsidR="00654757" w:rsidRDefault="00654757" w:rsidP="00654757">
      <w:pPr>
        <w:pStyle w:val="Heading1"/>
      </w:pPr>
      <w:bookmarkStart w:id="25" w:name="_Toc456805754"/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Class</w:t>
      </w:r>
      <w:r>
        <w:t>es</w:t>
      </w:r>
      <w:bookmarkEnd w:id="25"/>
    </w:p>
    <w:p w14:paraId="7100EB62" w14:textId="77777777" w:rsidR="004A53E0" w:rsidRDefault="004A53E0" w:rsidP="00F83921"/>
    <w:p w14:paraId="73CE4E2C" w14:textId="21F69F5B" w:rsidR="0065659D" w:rsidRDefault="00654757" w:rsidP="004439E5">
      <w:pPr>
        <w:jc w:val="both"/>
      </w:pPr>
      <w:r>
        <w:t>A c</w:t>
      </w:r>
      <w:r w:rsidR="00AB5781">
        <w:t>lass declaration</w:t>
      </w:r>
      <w:r>
        <w:t xml:space="preserve"> defines a new reference type and how it is implemented.</w:t>
      </w:r>
      <w:r w:rsidR="004439E5">
        <w:t xml:space="preserve"> Classes contain fields and methods. Field declarations describe class variables while method declarations describe programs that may be invoked by other programs</w:t>
      </w:r>
    </w:p>
    <w:p w14:paraId="35EE9958" w14:textId="77777777" w:rsidR="00D74529" w:rsidRDefault="00D74529" w:rsidP="004439E5">
      <w:pPr>
        <w:jc w:val="both"/>
      </w:pPr>
    </w:p>
    <w:p w14:paraId="758900AF" w14:textId="22C68E40" w:rsidR="00D74529" w:rsidRDefault="00D74529" w:rsidP="00D74529">
      <w:pPr>
        <w:pStyle w:val="Heading2"/>
      </w:pPr>
      <w:bookmarkStart w:id="26" w:name="_Toc456805755"/>
      <w:r>
        <w:rPr>
          <w:rFonts w:hint="eastAsia"/>
        </w:rPr>
        <w:t xml:space="preserve">4.1 </w:t>
      </w:r>
      <w:r>
        <w:t>Class Declarations</w:t>
      </w:r>
      <w:bookmarkEnd w:id="26"/>
    </w:p>
    <w:p w14:paraId="304D07DB" w14:textId="77777777" w:rsidR="0042130F" w:rsidRDefault="0042130F" w:rsidP="0042130F"/>
    <w:p w14:paraId="16333234" w14:textId="415AFA53" w:rsidR="0042130F" w:rsidRDefault="0042130F" w:rsidP="00482269">
      <w:pPr>
        <w:jc w:val="both"/>
      </w:pPr>
      <w:r>
        <w:t>Classes are defined in the following way.</w:t>
      </w:r>
      <w:r w:rsidR="00D35DDD" w:rsidRPr="00D35DDD">
        <w:t xml:space="preserve"> </w:t>
      </w:r>
      <w:r w:rsidR="00D35DDD">
        <w:t>The optional extends clause in a class declaration specifies the superclass of the current class.</w:t>
      </w:r>
    </w:p>
    <w:p w14:paraId="4519BFF8" w14:textId="77777777" w:rsidR="0042130F" w:rsidRDefault="0042130F" w:rsidP="0042130F"/>
    <w:p w14:paraId="2D0D703D" w14:textId="0953720F" w:rsidR="0042130F" w:rsidRDefault="0042130F" w:rsidP="004213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B6743" wp14:editId="24C56F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5080" cy="881002"/>
                <wp:effectExtent l="0" t="0" r="31750" b="33655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080" cy="881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06509" w14:textId="355E42CF" w:rsidR="005B4188" w:rsidRDefault="005B4188" w:rsidP="0042130F">
                            <w:r>
                              <w:t>class MyClass extends SuperClass{</w:t>
                            </w:r>
                          </w:p>
                          <w:p w14:paraId="3D330692" w14:textId="76265524" w:rsidR="005B4188" w:rsidRDefault="005B4188" w:rsidP="0042130F">
                            <w:pPr>
                              <w:ind w:firstLine="720"/>
                            </w:pPr>
                            <w:r>
                              <w:t>//field, constructor</w:t>
                            </w:r>
                          </w:p>
                          <w:p w14:paraId="513EED66" w14:textId="379D4648" w:rsidR="005B4188" w:rsidRDefault="005B4188" w:rsidP="0042130F">
                            <w:pPr>
                              <w:ind w:firstLine="720"/>
                            </w:pPr>
                            <w:r>
                              <w:t>// method declarations</w:t>
                            </w:r>
                          </w:p>
                          <w:p w14:paraId="44DDA311" w14:textId="4F7100A8" w:rsidR="005B4188" w:rsidRDefault="005B4188" w:rsidP="0042130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6743" id="文本框 7" o:spid="_x0000_s1037" type="#_x0000_t202" style="position:absolute;margin-left:0;margin-top:0;width:455.5pt;height:6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" fillcolor="white [3201]" strokeweight=".5pt">
                <v:textbox>
                  <w:txbxContent>
                    <w:p w14:paraId="66406509" w14:textId="355E42CF" w:rsidR="005B4188" w:rsidRDefault="005B4188" w:rsidP="0042130F">
                      <w:r>
                        <w:t xml:space="preserve">class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SuperClass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3D330692" w14:textId="76265524" w:rsidR="005B4188" w:rsidRDefault="005B4188" w:rsidP="0042130F">
                      <w:pPr>
                        <w:ind w:firstLine="720"/>
                      </w:pPr>
                      <w:r>
                        <w:t>//field, constructor</w:t>
                      </w:r>
                    </w:p>
                    <w:p w14:paraId="513EED66" w14:textId="379D4648" w:rsidR="005B4188" w:rsidRDefault="005B4188" w:rsidP="0042130F">
                      <w:pPr>
                        <w:ind w:firstLine="720"/>
                      </w:pPr>
                      <w:r>
                        <w:t>// method declarations</w:t>
                      </w:r>
                    </w:p>
                    <w:p w14:paraId="44DDA311" w14:textId="4F7100A8" w:rsidR="005B4188" w:rsidRDefault="005B4188" w:rsidP="0042130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797A54E" w14:textId="77777777" w:rsidR="0042130F" w:rsidRDefault="0042130F" w:rsidP="0042130F"/>
    <w:p w14:paraId="0FAD96AD" w14:textId="77777777" w:rsidR="0042130F" w:rsidRDefault="0042130F" w:rsidP="0042130F"/>
    <w:p w14:paraId="117A2FB6" w14:textId="77777777" w:rsidR="0042130F" w:rsidRPr="0042130F" w:rsidRDefault="0042130F" w:rsidP="0042130F"/>
    <w:p w14:paraId="1D7D934F" w14:textId="77777777" w:rsidR="00D74529" w:rsidRDefault="00D74529" w:rsidP="004439E5">
      <w:pPr>
        <w:jc w:val="both"/>
      </w:pPr>
    </w:p>
    <w:p w14:paraId="23178713" w14:textId="77777777" w:rsidR="004439E5" w:rsidRDefault="004439E5" w:rsidP="0065659D"/>
    <w:p w14:paraId="179242C8" w14:textId="114B9986" w:rsidR="00D35DDD" w:rsidRDefault="00D35DDD" w:rsidP="00D35DDD">
      <w:pPr>
        <w:pStyle w:val="Heading2"/>
      </w:pPr>
      <w:bookmarkStart w:id="27" w:name="_Toc456805756"/>
      <w:r>
        <w:rPr>
          <w:rFonts w:hint="eastAsia"/>
        </w:rPr>
        <w:t xml:space="preserve">4.2 </w:t>
      </w:r>
      <w:r>
        <w:t>Class Members</w:t>
      </w:r>
      <w:bookmarkEnd w:id="27"/>
    </w:p>
    <w:p w14:paraId="3B9D0167" w14:textId="77777777" w:rsidR="00D35DDD" w:rsidRDefault="00D35DDD" w:rsidP="00D35DDD"/>
    <w:p w14:paraId="3D23DC83" w14:textId="65752781" w:rsidR="00024783" w:rsidRDefault="00024783" w:rsidP="00D35DDD">
      <w:r>
        <w:t>Members of a class consist of:</w:t>
      </w:r>
    </w:p>
    <w:p w14:paraId="23CF5ED0" w14:textId="7E6A296D" w:rsidR="00024783" w:rsidRDefault="00024783" w:rsidP="00024783">
      <w:pPr>
        <w:pStyle w:val="ListParagraph"/>
        <w:numPr>
          <w:ilvl w:val="0"/>
          <w:numId w:val="5"/>
        </w:numPr>
      </w:pPr>
      <w:r>
        <w:t>Members inherited from its superclass</w:t>
      </w:r>
    </w:p>
    <w:p w14:paraId="5A7966D0" w14:textId="09276F9B" w:rsidR="00024783" w:rsidRDefault="00024783" w:rsidP="00024783">
      <w:pPr>
        <w:pStyle w:val="ListParagraph"/>
        <w:numPr>
          <w:ilvl w:val="0"/>
          <w:numId w:val="5"/>
        </w:numPr>
      </w:pPr>
      <w:r>
        <w:t>Members declared in the class declaration</w:t>
      </w:r>
    </w:p>
    <w:p w14:paraId="586E6617" w14:textId="77777777" w:rsidR="00024783" w:rsidRDefault="00024783" w:rsidP="00024783"/>
    <w:p w14:paraId="52390CCB" w14:textId="61CECD70" w:rsidR="00D47491" w:rsidRDefault="00D47491" w:rsidP="00D47491">
      <w:pPr>
        <w:pStyle w:val="Heading2"/>
      </w:pPr>
      <w:bookmarkStart w:id="28" w:name="_Toc456805757"/>
      <w:r>
        <w:rPr>
          <w:rFonts w:hint="eastAsia"/>
        </w:rPr>
        <w:t xml:space="preserve">4.3 </w:t>
      </w:r>
      <w:r>
        <w:t>Field Declarations</w:t>
      </w:r>
      <w:bookmarkEnd w:id="28"/>
    </w:p>
    <w:p w14:paraId="1E4F6CDB" w14:textId="0DC34983" w:rsidR="00024783" w:rsidRDefault="00024783" w:rsidP="00024783"/>
    <w:p w14:paraId="3F2070C4" w14:textId="30E60698" w:rsidR="001C1BCD" w:rsidRDefault="001C1BCD" w:rsidP="00024783">
      <w:r>
        <w:t>Field Declarations specify variables of a class type.</w:t>
      </w:r>
    </w:p>
    <w:p w14:paraId="3ACD8875" w14:textId="77777777" w:rsidR="001C1BCD" w:rsidRDefault="001C1BCD" w:rsidP="00024783"/>
    <w:p w14:paraId="5985977C" w14:textId="72AA396B" w:rsidR="001C1BCD" w:rsidRDefault="001C1BCD" w:rsidP="001C1BCD">
      <w:pPr>
        <w:pStyle w:val="Heading2"/>
      </w:pPr>
      <w:bookmarkStart w:id="29" w:name="_Toc456805758"/>
      <w:r>
        <w:rPr>
          <w:rFonts w:hint="eastAsia"/>
        </w:rPr>
        <w:t xml:space="preserve">4.4 </w:t>
      </w:r>
      <w:r>
        <w:t>Method Declarations</w:t>
      </w:r>
      <w:bookmarkEnd w:id="29"/>
    </w:p>
    <w:p w14:paraId="79F8D162" w14:textId="77777777" w:rsidR="001C1BCD" w:rsidRDefault="001C1BCD" w:rsidP="00024783"/>
    <w:p w14:paraId="0769AD4B" w14:textId="0397BE81" w:rsidR="001C1BCD" w:rsidRDefault="001C1BCD" w:rsidP="00024783">
      <w:r>
        <w:t>Method declarations specify executable code that might be invoked.</w:t>
      </w:r>
    </w:p>
    <w:p w14:paraId="6F7400B3" w14:textId="238B54CF" w:rsidR="001C1BCD" w:rsidRDefault="004A7CC3" w:rsidP="0002478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97AAC" wp14:editId="4813F523">
                <wp:simplePos x="0" y="0"/>
                <wp:positionH relativeFrom="column">
                  <wp:posOffset>9525</wp:posOffset>
                </wp:positionH>
                <wp:positionV relativeFrom="paragraph">
                  <wp:posOffset>279400</wp:posOffset>
                </wp:positionV>
                <wp:extent cx="5943600" cy="1978660"/>
                <wp:effectExtent l="0" t="0" r="25400" b="2794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78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21C05" w14:textId="77777777" w:rsidR="005B4188" w:rsidRPr="00BC6F21" w:rsidRDefault="005B4188" w:rsidP="004A7CC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1"/>
                                <w:szCs w:val="18"/>
                              </w:rPr>
                              <w:t>/* Field declarations and method declarations */</w:t>
                            </w:r>
                            <w:r w:rsidRPr="00BC6F2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Calculation{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z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addition(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x,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y){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x+y;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Subtraction(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x,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y){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x-y;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18D914A6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7AAC" id="Text Box 26" o:spid="_x0000_s1038" type="#_x0000_t202" style="position:absolute;margin-left:.75pt;margin-top:22pt;width:468pt;height:155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" fillcolor="white [3201]" strokecolor="black [3200]" strokeweight="1pt">
                <v:textbox>
                  <w:txbxContent>
                    <w:p w14:paraId="72621C05" w14:textId="77777777" w:rsidR="005B4188" w:rsidRPr="00BC6F21" w:rsidRDefault="005B4188" w:rsidP="004A7CC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i/>
                          <w:iCs/>
                          <w:color w:val="808080"/>
                          <w:sz w:val="21"/>
                          <w:szCs w:val="18"/>
                        </w:rPr>
                        <w:t>/* Field declarations and method declarations */</w:t>
                      </w:r>
                      <w:r w:rsidRPr="00BC6F21">
                        <w:rPr>
                          <w:rFonts w:ascii="Menlo" w:hAnsi="Menlo" w:cs="Menlo"/>
                          <w:i/>
                          <w:iCs/>
                          <w:color w:val="80808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Calculation{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z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addition(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x,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y){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x+y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Subtraction(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x,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y){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 x-y;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  <w:p w14:paraId="18D914A6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22589" w14:textId="53EF53EF" w:rsidR="004A7CC3" w:rsidRDefault="004A7CC3" w:rsidP="00024783"/>
    <w:p w14:paraId="18B67B10" w14:textId="69B8CEDF" w:rsidR="000D4012" w:rsidRDefault="001C1BCD" w:rsidP="000D4012">
      <w:pPr>
        <w:pStyle w:val="Heading2"/>
      </w:pPr>
      <w:bookmarkStart w:id="30" w:name="_Toc456805759"/>
      <w:r>
        <w:rPr>
          <w:rFonts w:hint="eastAsia"/>
        </w:rPr>
        <w:t xml:space="preserve">4.5 </w:t>
      </w:r>
      <w:r>
        <w:t>Constructor Declarations</w:t>
      </w:r>
      <w:bookmarkEnd w:id="30"/>
    </w:p>
    <w:p w14:paraId="224FA919" w14:textId="2A8F750D" w:rsidR="00C12DBF" w:rsidRPr="00C12DBF" w:rsidRDefault="00C12DBF" w:rsidP="00C12DBF"/>
    <w:p w14:paraId="318DBCDC" w14:textId="6EDD98D6" w:rsidR="00C12DBF" w:rsidRDefault="00004AAE" w:rsidP="00C12DBF">
      <w:r>
        <w:t>If the constructor is not defined, the compiler generates a default one.</w:t>
      </w:r>
    </w:p>
    <w:p w14:paraId="259309C2" w14:textId="49764164" w:rsidR="00C12DBF" w:rsidRPr="00C12DBF" w:rsidRDefault="00C12DBF" w:rsidP="00C12D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2A76F" wp14:editId="4D119112">
                <wp:simplePos x="0" y="0"/>
                <wp:positionH relativeFrom="column">
                  <wp:posOffset>19050</wp:posOffset>
                </wp:positionH>
                <wp:positionV relativeFrom="paragraph">
                  <wp:posOffset>203835</wp:posOffset>
                </wp:positionV>
                <wp:extent cx="5943600" cy="2284730"/>
                <wp:effectExtent l="0" t="0" r="25400" b="266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84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E59F" w14:textId="2A2A86D8" w:rsidR="005B4188" w:rsidRPr="00BC6F21" w:rsidRDefault="005B4188" w:rsidP="00C12DB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1"/>
                                <w:szCs w:val="18"/>
                              </w:rPr>
                              <w:t>/* User defined constructor*/</w:t>
                            </w:r>
                            <w:r w:rsidRPr="00BC6F2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Calculation{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z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constructor 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z){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this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z;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addition(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x,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y){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x+y;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Subtraction(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x,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y){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x-y;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1B0364F5" w14:textId="56FFF85C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A76F" id="Text Box 3" o:spid="_x0000_s1039" type="#_x0000_t202" style="position:absolute;margin-left:1.5pt;margin-top:16.05pt;width:468pt;height:179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" fillcolor="white [3201]" strokecolor="black [3200]" strokeweight="1pt">
                <v:textbox>
                  <w:txbxContent>
                    <w:p w14:paraId="5737E59F" w14:textId="2A2A86D8" w:rsidR="005B4188" w:rsidRPr="00BC6F21" w:rsidRDefault="005B4188" w:rsidP="00C12DBF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i/>
                          <w:iCs/>
                          <w:color w:val="808080"/>
                          <w:sz w:val="21"/>
                          <w:szCs w:val="18"/>
                        </w:rPr>
                        <w:t>/* User defined constructor*/</w:t>
                      </w:r>
                      <w:r w:rsidRPr="00BC6F21">
                        <w:rPr>
                          <w:rFonts w:ascii="Menlo" w:hAnsi="Menlo" w:cs="Menlo"/>
                          <w:i/>
                          <w:iCs/>
                          <w:color w:val="80808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Calculation{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z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constructor 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z){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this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.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z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 z;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addition(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x,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y){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x+y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Subtraction(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x,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y){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 x-y;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  <w:p w14:paraId="1B0364F5" w14:textId="56FFF85C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D6E14A" w14:textId="77777777" w:rsidR="00C12DBF" w:rsidRDefault="00C12DBF" w:rsidP="00C12DBF"/>
    <w:p w14:paraId="4B62EA92" w14:textId="6D94413C" w:rsidR="00D835A4" w:rsidRDefault="00D835A4" w:rsidP="00D835A4">
      <w:pPr>
        <w:pStyle w:val="Heading2"/>
      </w:pPr>
      <w:bookmarkStart w:id="31" w:name="_Toc456805760"/>
      <w:r>
        <w:rPr>
          <w:rFonts w:hint="eastAsia"/>
        </w:rPr>
        <w:t xml:space="preserve">4.5 </w:t>
      </w:r>
      <w:r>
        <w:t>Inheritance</w:t>
      </w:r>
      <w:bookmarkEnd w:id="31"/>
    </w:p>
    <w:p w14:paraId="6F36BC9C" w14:textId="77777777" w:rsidR="001C532B" w:rsidRDefault="001C532B" w:rsidP="001C532B"/>
    <w:p w14:paraId="21EE987F" w14:textId="6AAA7221" w:rsidR="001C532B" w:rsidRDefault="00CE20E1" w:rsidP="001C532B">
      <w:r>
        <w:t>Inheritance is that a</w:t>
      </w:r>
      <w:r w:rsidR="001C532B">
        <w:t xml:space="preserve"> subclass acquires all the behaviors and </w:t>
      </w:r>
      <w:r>
        <w:t>properties of a super class.</w:t>
      </w:r>
    </w:p>
    <w:p w14:paraId="35F73C87" w14:textId="77777777" w:rsidR="00BC6F21" w:rsidRDefault="00BC6F21" w:rsidP="001C532B"/>
    <w:p w14:paraId="27E959A5" w14:textId="4C280748" w:rsidR="00CE20E1" w:rsidRPr="001C532B" w:rsidRDefault="00CE20E1" w:rsidP="001C532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AC458D" wp14:editId="7D28AB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6300" cy="1035685"/>
                <wp:effectExtent l="0" t="0" r="38100" b="3746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35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6C4D4" w14:textId="77777777" w:rsidR="005B4188" w:rsidRPr="00BC6F21" w:rsidRDefault="005B4188" w:rsidP="005B418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class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My_Calculation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extends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Calculation 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multiplication(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x,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y) 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z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 x * y;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C458D" id="Text Box 22" o:spid="_x0000_s1040" type="#_x0000_t202" style="position:absolute;margin-left:0;margin-top:0;width:469pt;height:81.5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" fillcolor="white [3201]" strokecolor="black [3200]" strokeweight="1pt">
                <v:textbox style="mso-fit-shape-to-text:t">
                  <w:txbxContent>
                    <w:p w14:paraId="7706C4D4" w14:textId="77777777" w:rsidR="005B4188" w:rsidRPr="00BC6F21" w:rsidRDefault="005B4188" w:rsidP="005B418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class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My_Calculation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extends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Calculation 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multiplication(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x,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y) 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z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 x * y;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E71A43" w14:textId="77777777" w:rsidR="00D835A4" w:rsidRPr="00C12DBF" w:rsidRDefault="00D835A4" w:rsidP="00C12DBF"/>
    <w:p w14:paraId="06045D98" w14:textId="65636144" w:rsidR="00024783" w:rsidRDefault="00024783" w:rsidP="00024783"/>
    <w:p w14:paraId="111AF2E9" w14:textId="77777777" w:rsidR="007F0D76" w:rsidRDefault="007F0D76" w:rsidP="00F83921"/>
    <w:p w14:paraId="1C4C7FF4" w14:textId="77777777" w:rsidR="00CE20E1" w:rsidRPr="00F83921" w:rsidRDefault="00CE20E1" w:rsidP="00F83921"/>
    <w:p w14:paraId="15CEF876" w14:textId="42B6D783" w:rsidR="0025198C" w:rsidRDefault="0025198C" w:rsidP="0025198C">
      <w:pPr>
        <w:pStyle w:val="Heading1"/>
      </w:pPr>
      <w:bookmarkStart w:id="32" w:name="_Toc456805761"/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 w:rsidR="0035346F">
        <w:t>5</w:t>
      </w:r>
      <w:r>
        <w:t xml:space="preserve"> </w:t>
      </w:r>
      <w:r>
        <w:rPr>
          <w:rFonts w:hint="eastAsia"/>
        </w:rPr>
        <w:t>Statements</w:t>
      </w:r>
      <w:bookmarkEnd w:id="32"/>
    </w:p>
    <w:p w14:paraId="401E7745" w14:textId="77777777" w:rsidR="0025198C" w:rsidRDefault="0025198C" w:rsidP="0025198C"/>
    <w:p w14:paraId="6BD278F1" w14:textId="77777777" w:rsidR="0025198C" w:rsidRPr="001B4BB2" w:rsidRDefault="0025198C" w:rsidP="0025198C">
      <w:pPr>
        <w:rPr>
          <w:rFonts w:ascii="Arial" w:hAnsi="Arial" w:cs="Arial"/>
        </w:rPr>
      </w:pPr>
    </w:p>
    <w:p w14:paraId="04769E74" w14:textId="18FE705C" w:rsidR="0025198C" w:rsidRPr="00EA30C4" w:rsidRDefault="00C94F74" w:rsidP="00482269">
      <w:pPr>
        <w:jc w:val="both"/>
        <w:rPr>
          <w:rFonts w:cs="Arial"/>
        </w:rPr>
      </w:pPr>
      <w:r>
        <w:rPr>
          <w:rFonts w:cs="Arial"/>
        </w:rPr>
        <w:t>S</w:t>
      </w:r>
      <w:r w:rsidR="0025198C" w:rsidRPr="00EA30C4">
        <w:rPr>
          <w:rFonts w:cs="Arial"/>
        </w:rPr>
        <w:t>tatements include</w:t>
      </w:r>
      <w:r w:rsidR="0025198C" w:rsidRPr="00EA30C4">
        <w:rPr>
          <w:rFonts w:eastAsia="Times New Roman" w:cs="Arial"/>
        </w:rPr>
        <w:t>:</w:t>
      </w:r>
      <w:r w:rsidR="0025198C" w:rsidRPr="00EA30C4">
        <w:rPr>
          <w:rFonts w:cs="Arial"/>
        </w:rPr>
        <w:t xml:space="preserve"> </w:t>
      </w:r>
      <w:r w:rsidR="0025198C" w:rsidRPr="002D5DE3">
        <w:rPr>
          <w:rFonts w:eastAsia="Times New Roman" w:cs="Courier New"/>
          <w:i/>
        </w:rPr>
        <w:t xml:space="preserve">if, </w:t>
      </w:r>
      <w:r w:rsidR="0025198C" w:rsidRPr="002D5DE3">
        <w:rPr>
          <w:rFonts w:cs="Courier New"/>
          <w:i/>
        </w:rPr>
        <w:t xml:space="preserve">else, </w:t>
      </w:r>
      <w:r w:rsidR="0025198C" w:rsidRPr="002D5DE3">
        <w:rPr>
          <w:rFonts w:eastAsia="Times New Roman" w:cs="Courier New"/>
          <w:i/>
        </w:rPr>
        <w:t xml:space="preserve">for, </w:t>
      </w:r>
      <w:r w:rsidR="0025198C" w:rsidRPr="002D5DE3">
        <w:rPr>
          <w:rFonts w:cs="Courier New"/>
          <w:i/>
        </w:rPr>
        <w:t xml:space="preserve">break, continue, </w:t>
      </w:r>
      <w:r w:rsidR="0025198C" w:rsidRPr="002D5DE3">
        <w:rPr>
          <w:rFonts w:eastAsia="Times New Roman" w:cs="Courier New"/>
          <w:i/>
        </w:rPr>
        <w:t>retur</w:t>
      </w:r>
      <w:r w:rsidR="0025198C" w:rsidRPr="002D5DE3">
        <w:rPr>
          <w:rFonts w:cs="Courier New"/>
          <w:i/>
        </w:rPr>
        <w:t>n</w:t>
      </w:r>
      <w:r w:rsidR="0025198C" w:rsidRPr="00EA30C4">
        <w:rPr>
          <w:rFonts w:eastAsia="Times New Roman" w:cs="Arial"/>
        </w:rPr>
        <w:t xml:space="preserve">, </w:t>
      </w:r>
      <w:r w:rsidR="0025198C" w:rsidRPr="00EA30C4">
        <w:rPr>
          <w:rFonts w:cs="Arial"/>
        </w:rPr>
        <w:t>as well all</w:t>
      </w:r>
      <w:r w:rsidR="0025198C" w:rsidRPr="00EA30C4">
        <w:rPr>
          <w:rFonts w:eastAsia="Times New Roman" w:cs="Arial"/>
        </w:rPr>
        <w:t xml:space="preserve"> </w:t>
      </w:r>
      <w:r w:rsidR="0025198C" w:rsidRPr="00EA30C4">
        <w:rPr>
          <w:rFonts w:cs="Arial"/>
        </w:rPr>
        <w:t>expressions which are explained in the following. Except as indicated, statements are executed in sequence</w:t>
      </w:r>
    </w:p>
    <w:p w14:paraId="55A98701" w14:textId="77777777" w:rsidR="0025198C" w:rsidRPr="001B4BB2" w:rsidRDefault="0025198C" w:rsidP="0025198C"/>
    <w:p w14:paraId="63AD1A69" w14:textId="4C2A5CAB" w:rsidR="0025198C" w:rsidRDefault="00033AED" w:rsidP="0025198C">
      <w:pPr>
        <w:pStyle w:val="Heading2"/>
      </w:pPr>
      <w:bookmarkStart w:id="33" w:name="_Toc456805762"/>
      <w:r>
        <w:t>5</w:t>
      </w:r>
      <w:r w:rsidR="0025198C" w:rsidRPr="00DB15D5">
        <w:rPr>
          <w:rFonts w:hint="eastAsia"/>
        </w:rPr>
        <w:t xml:space="preserve">.1 </w:t>
      </w:r>
      <w:r w:rsidR="0025198C" w:rsidRPr="00DB15D5">
        <w:t>Expression Statements</w:t>
      </w:r>
      <w:bookmarkEnd w:id="33"/>
    </w:p>
    <w:p w14:paraId="6DE62E44" w14:textId="77777777" w:rsidR="0025198C" w:rsidRPr="0025198C" w:rsidRDefault="0025198C" w:rsidP="0025198C"/>
    <w:p w14:paraId="02DB2150" w14:textId="77777777" w:rsidR="0025198C" w:rsidRPr="00EA30C4" w:rsidRDefault="0025198C" w:rsidP="0025198C">
      <w:pPr>
        <w:rPr>
          <w:rFonts w:cs="Arial"/>
        </w:rPr>
      </w:pPr>
      <w:r w:rsidRPr="00EA30C4">
        <w:rPr>
          <w:rFonts w:cs="Arial"/>
        </w:rPr>
        <w:t>An expression statement consists of an expression followed by a semicolon.</w:t>
      </w:r>
    </w:p>
    <w:p w14:paraId="2B99B482" w14:textId="6D8E03CD" w:rsidR="0025198C" w:rsidRPr="001B4BB2" w:rsidRDefault="00C10DD6" w:rsidP="0025198C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1F38E6" wp14:editId="602171CC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880735" cy="282575"/>
                <wp:effectExtent l="0" t="0" r="37465" b="222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82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61963" w14:textId="77777777" w:rsidR="005B4188" w:rsidRPr="007B664E" w:rsidRDefault="005B4188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2F7031">
                              <w:rPr>
                                <w:rFonts w:ascii="Consolas" w:hAnsi="Consolas" w:cs="Courier New"/>
                              </w:rPr>
                              <w:t>expression;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F38E6" id="Text Box 4" o:spid="_x0000_s1041" type="#_x0000_t202" style="position:absolute;margin-left:0;margin-top:13.75pt;width:463.05pt;height:22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" fillcolor="white [3201]" strokecolor="black [3200]" strokeweight="1pt">
                <v:textbox style="mso-fit-shape-to-text:t">
                  <w:txbxContent>
                    <w:p w14:paraId="50D61963" w14:textId="77777777" w:rsidR="005B4188" w:rsidRPr="007B664E" w:rsidRDefault="005B4188">
                      <w:pPr>
                        <w:rPr>
                          <w:rFonts w:ascii="Consolas" w:hAnsi="Consolas" w:cs="Courier New"/>
                        </w:rPr>
                      </w:pPr>
                      <w:r w:rsidRPr="002F7031">
                        <w:rPr>
                          <w:rFonts w:ascii="Consolas" w:hAnsi="Consolas" w:cs="Courier New"/>
                        </w:rPr>
                        <w:t>expression;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73F0F" w14:textId="7D638263" w:rsidR="0025198C" w:rsidRPr="001B4BB2" w:rsidRDefault="0025198C" w:rsidP="0025198C">
      <w:pPr>
        <w:rPr>
          <w:rFonts w:ascii="Arial" w:hAnsi="Arial" w:cs="Arial"/>
        </w:rPr>
      </w:pPr>
    </w:p>
    <w:p w14:paraId="1ABCBC1D" w14:textId="5D80F5A5" w:rsidR="0025198C" w:rsidRPr="00C10DD6" w:rsidRDefault="00C10DD6" w:rsidP="0025198C">
      <w:pPr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5BD918" wp14:editId="28B50DB3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880735" cy="922020"/>
                <wp:effectExtent l="0" t="0" r="37465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922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B2B4" w14:textId="77777777" w:rsidR="005B4188" w:rsidRPr="00066345" w:rsidRDefault="005B4188" w:rsidP="0025198C">
                            <w:pPr>
                              <w:rPr>
                                <w:rFonts w:ascii="Consolas" w:hAnsi="Consolas" w:cs="Consolas"/>
                                <w:color w:val="3F7F5F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nsolas"/>
                                <w:color w:val="3F7F5F"/>
                                <w:sz w:val="22"/>
                              </w:rPr>
                              <w:t>/* Object creation expressions */</w:t>
                            </w:r>
                          </w:p>
                          <w:p w14:paraId="720E7908" w14:textId="77777777" w:rsidR="005B4188" w:rsidRPr="00066345" w:rsidRDefault="005B4188" w:rsidP="0025198C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urier New"/>
                                <w:sz w:val="22"/>
                              </w:rPr>
                              <w:t>Student e1 = new Student ();</w:t>
                            </w:r>
                          </w:p>
                          <w:p w14:paraId="30461959" w14:textId="77777777" w:rsidR="005B4188" w:rsidRPr="00066345" w:rsidRDefault="005B4188" w:rsidP="0025198C">
                            <w:pPr>
                              <w:rPr>
                                <w:rFonts w:ascii="Consolas" w:eastAsia="Times New Roman" w:hAnsi="Consolas" w:cs="Arial"/>
                                <w:sz w:val="22"/>
                              </w:rPr>
                            </w:pPr>
                          </w:p>
                          <w:p w14:paraId="0C474579" w14:textId="77777777" w:rsidR="005B4188" w:rsidRPr="00066345" w:rsidRDefault="005B4188" w:rsidP="0025198C">
                            <w:pPr>
                              <w:rPr>
                                <w:rFonts w:ascii="Consolas" w:hAnsi="Consolas" w:cs="Consolas"/>
                                <w:color w:val="3F7F5F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nsolas"/>
                                <w:color w:val="3F7F5F"/>
                                <w:sz w:val="22"/>
                              </w:rPr>
                              <w:t>/* Object creation expressions */</w:t>
                            </w:r>
                          </w:p>
                          <w:p w14:paraId="2540FA24" w14:textId="77777777" w:rsidR="005B4188" w:rsidRPr="00576003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urier New"/>
                                <w:sz w:val="22"/>
                              </w:rPr>
                              <w:t>c = 8933.234;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BD918" id="Text Box 5" o:spid="_x0000_s1042" type="#_x0000_t202" style="position:absolute;margin-left:0;margin-top:28.2pt;width:463.05pt;height:72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" fillcolor="white [3201]" strokecolor="black [3200]" strokeweight="1pt">
                <v:textbox style="mso-fit-shape-to-text:t">
                  <w:txbxContent>
                    <w:p w14:paraId="3582B2B4" w14:textId="77777777" w:rsidR="005B4188" w:rsidRPr="00066345" w:rsidRDefault="005B4188" w:rsidP="0025198C">
                      <w:pPr>
                        <w:rPr>
                          <w:rFonts w:ascii="Consolas" w:hAnsi="Consolas" w:cs="Consolas"/>
                          <w:color w:val="3F7F5F"/>
                          <w:sz w:val="22"/>
                        </w:rPr>
                      </w:pPr>
                      <w:r w:rsidRPr="00066345">
                        <w:rPr>
                          <w:rFonts w:ascii="Consolas" w:hAnsi="Consolas" w:cs="Consolas"/>
                          <w:color w:val="3F7F5F"/>
                          <w:sz w:val="22"/>
                        </w:rPr>
                        <w:t>/* Object creation expressions */</w:t>
                      </w:r>
                    </w:p>
                    <w:p w14:paraId="720E7908" w14:textId="77777777" w:rsidR="005B4188" w:rsidRPr="00066345" w:rsidRDefault="005B4188" w:rsidP="0025198C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066345">
                        <w:rPr>
                          <w:rFonts w:ascii="Consolas" w:hAnsi="Consolas" w:cs="Courier New"/>
                          <w:sz w:val="22"/>
                        </w:rPr>
                        <w:t>Student e1 = new Student ();</w:t>
                      </w:r>
                    </w:p>
                    <w:p w14:paraId="30461959" w14:textId="77777777" w:rsidR="005B4188" w:rsidRPr="00066345" w:rsidRDefault="005B4188" w:rsidP="0025198C">
                      <w:pPr>
                        <w:rPr>
                          <w:rFonts w:ascii="Consolas" w:eastAsia="Times New Roman" w:hAnsi="Consolas" w:cs="Arial"/>
                          <w:sz w:val="22"/>
                        </w:rPr>
                      </w:pPr>
                    </w:p>
                    <w:p w14:paraId="0C474579" w14:textId="77777777" w:rsidR="005B4188" w:rsidRPr="00066345" w:rsidRDefault="005B4188" w:rsidP="0025198C">
                      <w:pPr>
                        <w:rPr>
                          <w:rFonts w:ascii="Consolas" w:hAnsi="Consolas" w:cs="Consolas"/>
                          <w:color w:val="3F7F5F"/>
                          <w:sz w:val="22"/>
                        </w:rPr>
                      </w:pPr>
                      <w:r w:rsidRPr="00066345">
                        <w:rPr>
                          <w:rFonts w:ascii="Consolas" w:hAnsi="Consolas" w:cs="Consolas"/>
                          <w:color w:val="3F7F5F"/>
                          <w:sz w:val="22"/>
                        </w:rPr>
                        <w:t>/* Object creation expressions */</w:t>
                      </w:r>
                    </w:p>
                    <w:p w14:paraId="2540FA24" w14:textId="77777777" w:rsidR="005B4188" w:rsidRPr="00576003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066345">
                        <w:rPr>
                          <w:rFonts w:ascii="Consolas" w:hAnsi="Consolas" w:cs="Courier New"/>
                          <w:sz w:val="22"/>
                        </w:rPr>
                        <w:t>c = 8933.234;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cs="Arial"/>
        </w:rPr>
        <w:t>Usually expression statements are assignments or function calls.</w:t>
      </w:r>
    </w:p>
    <w:p w14:paraId="1DE87F1A" w14:textId="1DB8A8FB" w:rsidR="0025198C" w:rsidRPr="001B4BB2" w:rsidRDefault="0025198C" w:rsidP="0025198C">
      <w:pPr>
        <w:rPr>
          <w:rFonts w:ascii="cmbx12" w:hAnsi="cmbx12" w:cs="cmbx12"/>
        </w:rPr>
      </w:pPr>
    </w:p>
    <w:p w14:paraId="7B60CE5A" w14:textId="665E13E1" w:rsidR="0025198C" w:rsidRPr="00EB2CFF" w:rsidRDefault="00033AED" w:rsidP="0025198C">
      <w:pPr>
        <w:pStyle w:val="Heading2"/>
      </w:pPr>
      <w:bookmarkStart w:id="34" w:name="_Toc456805763"/>
      <w:r>
        <w:t>5</w:t>
      </w:r>
      <w:r w:rsidR="0025198C" w:rsidRPr="00EB2CFF">
        <w:rPr>
          <w:rFonts w:hint="eastAsia"/>
        </w:rPr>
        <w:t xml:space="preserve">.2 </w:t>
      </w:r>
      <w:r w:rsidR="0025198C" w:rsidRPr="00EB2CFF">
        <w:t>Declaration Statements</w:t>
      </w:r>
      <w:bookmarkEnd w:id="34"/>
    </w:p>
    <w:p w14:paraId="4BD93E97" w14:textId="77777777" w:rsidR="0025198C" w:rsidRPr="001B4BB2" w:rsidRDefault="0025198C" w:rsidP="0025198C">
      <w:pPr>
        <w:rPr>
          <w:rFonts w:ascii="Arial" w:hAnsi="Arial" w:cs="Arial"/>
        </w:rPr>
      </w:pPr>
    </w:p>
    <w:p w14:paraId="37F8A325" w14:textId="1AB278C8" w:rsidR="0025198C" w:rsidRPr="002F7031" w:rsidRDefault="0025198C" w:rsidP="00482269">
      <w:pPr>
        <w:jc w:val="both"/>
        <w:rPr>
          <w:rFonts w:cs="Arial"/>
        </w:rPr>
      </w:pPr>
      <w:r w:rsidRPr="00EA30C4">
        <w:rPr>
          <w:rFonts w:cs="Arial"/>
        </w:rPr>
        <w:t>A declaration statement declares a variable by specifying its data type and name. It also could initialize the</w:t>
      </w:r>
      <w:r w:rsidR="002F7031">
        <w:rPr>
          <w:rFonts w:cs="Arial"/>
        </w:rPr>
        <w:t xml:space="preserve"> variable during the declaring.</w:t>
      </w:r>
    </w:p>
    <w:p w14:paraId="0179C9DE" w14:textId="03549F66" w:rsidR="002F7031" w:rsidRDefault="002F7031" w:rsidP="0025198C">
      <w:pPr>
        <w:rPr>
          <w:rFonts w:cs="Courier New"/>
          <w:sz w:val="28"/>
        </w:rPr>
      </w:pPr>
      <w:r>
        <w:rPr>
          <w:rFonts w:cs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69E2F" wp14:editId="55C2F77C">
                <wp:simplePos x="0" y="0"/>
                <wp:positionH relativeFrom="column">
                  <wp:posOffset>9525</wp:posOffset>
                </wp:positionH>
                <wp:positionV relativeFrom="paragraph">
                  <wp:posOffset>281940</wp:posOffset>
                </wp:positionV>
                <wp:extent cx="5870575" cy="1586865"/>
                <wp:effectExtent l="0" t="0" r="22225" b="1333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0575" cy="15868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08BB" w14:textId="77777777" w:rsidR="005B4188" w:rsidRPr="00BC6F21" w:rsidRDefault="005B4188" w:rsidP="002F703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1"/>
                                <w:szCs w:val="18"/>
                              </w:rPr>
                              <w:t>/* declare a variable with data type and name */</w:t>
                            </w:r>
                            <w:r w:rsidRPr="00BC6F2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char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b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=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10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float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c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 w14:paraId="0C554D26" w14:textId="77777777" w:rsidR="005B4188" w:rsidRPr="00BC6F21" w:rsidRDefault="005B4188" w:rsidP="002F703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array1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[] = {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2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5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, -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2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6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, -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3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8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, -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7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, -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9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 xml:space="preserve">4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};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String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>name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"class"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</w:p>
                          <w:p w14:paraId="524E3B5C" w14:textId="3F7D5B49" w:rsidR="005B4188" w:rsidRPr="00BC6F21" w:rsidRDefault="005B4188" w:rsidP="002F703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boolean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1"/>
                                <w:szCs w:val="18"/>
                              </w:rPr>
                              <w:t xml:space="preserve">isMatch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=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false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 w14:paraId="75AA5C03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5925D92A" w14:textId="77777777" w:rsidR="005B4188" w:rsidRPr="00BC6F21" w:rsidRDefault="005B4188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1C0909E9" w14:textId="77777777" w:rsidR="005B4188" w:rsidRPr="00BC6F21" w:rsidRDefault="005B4188" w:rsidP="004E5C0B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33335AE4" w14:textId="5A93E8C0" w:rsidR="005B4188" w:rsidRPr="00BC6F21" w:rsidRDefault="005B4188" w:rsidP="00261B4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9E2F" id="Text Box 24" o:spid="_x0000_s1043" type="#_x0000_t202" style="position:absolute;margin-left:.75pt;margin-top:22.2pt;width:462.25pt;height:12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" fillcolor="white [3201]" strokecolor="black [3200]" strokeweight="1pt">
                <v:textbox>
                  <w:txbxContent>
                    <w:p w14:paraId="12D508BB" w14:textId="77777777" w:rsidR="005B4188" w:rsidRPr="00BC6F21" w:rsidRDefault="005B4188" w:rsidP="002F7031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i/>
                          <w:iCs/>
                          <w:color w:val="808080"/>
                          <w:sz w:val="21"/>
                          <w:szCs w:val="18"/>
                        </w:rPr>
                        <w:t>/* declare a variable with data type and name */</w:t>
                      </w:r>
                      <w:r w:rsidRPr="00BC6F21">
                        <w:rPr>
                          <w:rFonts w:ascii="Menlo" w:hAnsi="Menlo" w:cs="Menlo"/>
                          <w:i/>
                          <w:iCs/>
                          <w:color w:val="80808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char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a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b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10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float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c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 w14:paraId="0C554D26" w14:textId="77777777" w:rsidR="005B4188" w:rsidRPr="00BC6F21" w:rsidRDefault="005B4188" w:rsidP="002F7031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array1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[] = {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2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5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, -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2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6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, -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3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8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, -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7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, -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9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 xml:space="preserve">4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};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String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name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>"class"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</w:p>
                    <w:p w14:paraId="524E3B5C" w14:textId="3F7D5B49" w:rsidR="005B4188" w:rsidRPr="00BC6F21" w:rsidRDefault="005B4188" w:rsidP="002F7031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boolean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>isMatch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660E7A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=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false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 w14:paraId="75AA5C03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  <w:p w14:paraId="5925D92A" w14:textId="77777777" w:rsidR="005B4188" w:rsidRPr="00BC6F21" w:rsidRDefault="005B4188">
                      <w:pPr>
                        <w:rPr>
                          <w:sz w:val="32"/>
                        </w:rPr>
                      </w:pPr>
                    </w:p>
                    <w:p w14:paraId="1C0909E9" w14:textId="77777777" w:rsidR="005B4188" w:rsidRPr="00BC6F21" w:rsidRDefault="005B4188" w:rsidP="004E5C0B">
                      <w:pPr>
                        <w:rPr>
                          <w:sz w:val="32"/>
                        </w:rPr>
                      </w:pPr>
                    </w:p>
                    <w:p w14:paraId="33335AE4" w14:textId="5A93E8C0" w:rsidR="005B4188" w:rsidRPr="00BC6F21" w:rsidRDefault="005B4188" w:rsidP="00261B4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043FB" w14:textId="28F96997" w:rsidR="002F7031" w:rsidRDefault="002F7031" w:rsidP="0025198C">
      <w:pPr>
        <w:rPr>
          <w:rFonts w:cs="Courier New"/>
          <w:sz w:val="28"/>
        </w:rPr>
      </w:pPr>
    </w:p>
    <w:p w14:paraId="5453EF4A" w14:textId="6A965C76" w:rsidR="0025198C" w:rsidRPr="00EB2CFF" w:rsidRDefault="00033AED" w:rsidP="0025198C">
      <w:pPr>
        <w:pStyle w:val="Heading2"/>
      </w:pPr>
      <w:bookmarkStart w:id="35" w:name="_Toc456805764"/>
      <w:r>
        <w:t>5</w:t>
      </w:r>
      <w:r w:rsidR="0025198C" w:rsidRPr="00EB2CFF">
        <w:t>.3 Control Flow Statements</w:t>
      </w:r>
      <w:bookmarkEnd w:id="35"/>
    </w:p>
    <w:p w14:paraId="330FD39C" w14:textId="77777777" w:rsidR="0025198C" w:rsidRDefault="0025198C" w:rsidP="0025198C">
      <w:pPr>
        <w:rPr>
          <w:rFonts w:ascii="Arial" w:hAnsi="Arial" w:cs="Arial"/>
        </w:rPr>
      </w:pPr>
    </w:p>
    <w:p w14:paraId="0135C677" w14:textId="592F12F3" w:rsidR="0025198C" w:rsidRDefault="00033AED" w:rsidP="0025198C">
      <w:pPr>
        <w:pStyle w:val="Heading3"/>
      </w:pPr>
      <w:bookmarkStart w:id="36" w:name="_Toc456805765"/>
      <w:r>
        <w:t>5</w:t>
      </w:r>
      <w:r w:rsidR="0025198C" w:rsidRPr="00EA30C4">
        <w:t>.3.1</w:t>
      </w:r>
      <w:r w:rsidR="0025198C" w:rsidRPr="00EA30C4">
        <w:rPr>
          <w:rFonts w:hint="eastAsia"/>
        </w:rPr>
        <w:t xml:space="preserve"> If-then </w:t>
      </w:r>
      <w:r w:rsidR="0025198C" w:rsidRPr="00EA30C4">
        <w:t>and If-</w:t>
      </w:r>
      <w:r w:rsidR="0025198C" w:rsidRPr="00EA30C4">
        <w:rPr>
          <w:rFonts w:hint="eastAsia"/>
        </w:rPr>
        <w:t>t</w:t>
      </w:r>
      <w:r w:rsidR="0025198C" w:rsidRPr="00EA30C4">
        <w:t>hen-</w:t>
      </w:r>
      <w:r w:rsidR="0025198C" w:rsidRPr="00EA30C4">
        <w:rPr>
          <w:rFonts w:hint="eastAsia"/>
        </w:rPr>
        <w:t>e</w:t>
      </w:r>
      <w:r w:rsidR="0025198C" w:rsidRPr="00EA30C4">
        <w:t>lse</w:t>
      </w:r>
      <w:bookmarkEnd w:id="36"/>
    </w:p>
    <w:p w14:paraId="52C013AC" w14:textId="77777777" w:rsidR="0025198C" w:rsidRPr="00EA30C4" w:rsidRDefault="0025198C" w:rsidP="0025198C">
      <w:pPr>
        <w:rPr>
          <w:rFonts w:cs="Arial"/>
          <w:b/>
        </w:rPr>
      </w:pPr>
    </w:p>
    <w:p w14:paraId="070B7EF4" w14:textId="77777777" w:rsidR="0025198C" w:rsidRPr="00EA30C4" w:rsidRDefault="0025198C" w:rsidP="0025198C">
      <w:pPr>
        <w:rPr>
          <w:rFonts w:cs="Arial"/>
        </w:rPr>
      </w:pPr>
      <w:r w:rsidRPr="00EA30C4">
        <w:rPr>
          <w:rFonts w:cs="Arial"/>
        </w:rPr>
        <w:t>There are two forms of conditional statements.</w:t>
      </w:r>
    </w:p>
    <w:p w14:paraId="5F120133" w14:textId="77777777" w:rsidR="0025198C" w:rsidRPr="00EA30C4" w:rsidRDefault="0025198C" w:rsidP="0025198C">
      <w:pPr>
        <w:rPr>
          <w:rFonts w:cs="Arial"/>
        </w:rPr>
      </w:pPr>
    </w:p>
    <w:p w14:paraId="50C4ED76" w14:textId="60C21B77" w:rsidR="0025198C" w:rsidRPr="00EA30C4" w:rsidRDefault="00482269" w:rsidP="00482269">
      <w:pPr>
        <w:jc w:val="both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953B4" wp14:editId="695F5512">
                <wp:simplePos x="0" y="0"/>
                <wp:positionH relativeFrom="column">
                  <wp:posOffset>0</wp:posOffset>
                </wp:positionH>
                <wp:positionV relativeFrom="paragraph">
                  <wp:posOffset>917575</wp:posOffset>
                </wp:positionV>
                <wp:extent cx="5880735" cy="594995"/>
                <wp:effectExtent l="0" t="0" r="3746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594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0827" w14:textId="77777777" w:rsidR="005B4188" w:rsidRPr="00066345" w:rsidRDefault="005B4188" w:rsidP="0025198C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urier New"/>
                                <w:sz w:val="22"/>
                              </w:rPr>
                              <w:t>if (expression) {</w:t>
                            </w:r>
                          </w:p>
                          <w:p w14:paraId="3D25B61B" w14:textId="77777777" w:rsidR="005B4188" w:rsidRPr="00066345" w:rsidRDefault="005B4188" w:rsidP="0025198C">
                            <w:pPr>
                              <w:ind w:firstLine="720"/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urier New"/>
                                <w:sz w:val="22"/>
                              </w:rPr>
                              <w:t>statement</w:t>
                            </w:r>
                          </w:p>
                          <w:p w14:paraId="6AC7FFE6" w14:textId="77777777" w:rsidR="005B4188" w:rsidRPr="00945ACD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066345">
                              <w:rPr>
                                <w:rFonts w:ascii="Consolas" w:hAnsi="Consolas" w:cs="Courier New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53B4" id="Text Box 6" o:spid="_x0000_s1044" type="#_x0000_t202" style="position:absolute;left:0;text-align:left;margin-left:0;margin-top:72.25pt;width:463.05pt;height:46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" fillcolor="white [3201]" strokecolor="black [3200]" strokeweight="1pt">
                <v:textbox style="mso-fit-shape-to-text:t">
                  <w:txbxContent>
                    <w:p w14:paraId="56600827" w14:textId="77777777" w:rsidR="005B4188" w:rsidRPr="00066345" w:rsidRDefault="005B4188" w:rsidP="0025198C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066345">
                        <w:rPr>
                          <w:rFonts w:ascii="Consolas" w:hAnsi="Consolas" w:cs="Courier New"/>
                          <w:sz w:val="22"/>
                        </w:rPr>
                        <w:t>if (expression) {</w:t>
                      </w:r>
                    </w:p>
                    <w:p w14:paraId="3D25B61B" w14:textId="77777777" w:rsidR="005B4188" w:rsidRPr="00066345" w:rsidRDefault="005B4188" w:rsidP="0025198C">
                      <w:pPr>
                        <w:ind w:firstLine="720"/>
                        <w:rPr>
                          <w:rFonts w:ascii="Consolas" w:hAnsi="Consolas" w:cs="Courier New"/>
                          <w:sz w:val="22"/>
                        </w:rPr>
                      </w:pPr>
                      <w:r w:rsidRPr="00066345">
                        <w:rPr>
                          <w:rFonts w:ascii="Consolas" w:hAnsi="Consolas" w:cs="Courier New"/>
                          <w:sz w:val="22"/>
                        </w:rPr>
                        <w:t>statement</w:t>
                      </w:r>
                    </w:p>
                    <w:p w14:paraId="6AC7FFE6" w14:textId="77777777" w:rsidR="005B4188" w:rsidRPr="00945ACD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066345">
                        <w:rPr>
                          <w:rFonts w:ascii="Consolas" w:hAnsi="Consolas" w:cs="Courier New"/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cs="Arial"/>
        </w:rPr>
        <w:t>For the first case, the conditional expression that is evaluated is enclosed in balanced parentheses. The section of code that is conditionally executed is specified as a sequence of statements enclosed in balanced braces. If the conditional expression evaluates to false, control jumps to the end of the if-then statement.</w:t>
      </w:r>
    </w:p>
    <w:p w14:paraId="2DD6A7A1" w14:textId="45C990BA" w:rsidR="0025198C" w:rsidRPr="001B4BB2" w:rsidRDefault="0025198C" w:rsidP="0025198C">
      <w:pPr>
        <w:rPr>
          <w:rFonts w:ascii="Arial" w:hAnsi="Arial" w:cs="Arial"/>
        </w:rPr>
      </w:pPr>
    </w:p>
    <w:p w14:paraId="7C609CB1" w14:textId="559A205A" w:rsidR="0025198C" w:rsidRPr="0030488E" w:rsidRDefault="0025198C" w:rsidP="0025198C">
      <w:pPr>
        <w:rPr>
          <w:rFonts w:cs="Arial"/>
        </w:rPr>
      </w:pPr>
    </w:p>
    <w:p w14:paraId="21681B0E" w14:textId="7CEF3D18" w:rsidR="0025198C" w:rsidRPr="0030488E" w:rsidRDefault="0006019A" w:rsidP="0006019A">
      <w:pPr>
        <w:jc w:val="both"/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01A63E" wp14:editId="5DB27CB3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5956935" cy="922020"/>
                <wp:effectExtent l="0" t="0" r="37465" b="177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922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D392" w14:textId="77777777" w:rsidR="005B4188" w:rsidRPr="00FB3698" w:rsidRDefault="005B4188" w:rsidP="0025198C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if (expression) {</w:t>
                            </w:r>
                          </w:p>
                          <w:p w14:paraId="66BF8072" w14:textId="77777777" w:rsidR="005B4188" w:rsidRPr="00FB3698" w:rsidRDefault="005B4188" w:rsidP="0025198C">
                            <w:pPr>
                              <w:ind w:firstLine="720"/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statement1</w:t>
                            </w:r>
                          </w:p>
                          <w:p w14:paraId="5BAF91A5" w14:textId="77777777" w:rsidR="005B4188" w:rsidRPr="00FB3698" w:rsidRDefault="005B4188" w:rsidP="0025198C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} else {</w:t>
                            </w:r>
                          </w:p>
                          <w:p w14:paraId="797346EC" w14:textId="77777777" w:rsidR="005B4188" w:rsidRPr="00FB3698" w:rsidRDefault="005B4188" w:rsidP="0025198C">
                            <w:pPr>
                              <w:ind w:firstLine="720"/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Statement2</w:t>
                            </w:r>
                          </w:p>
                          <w:p w14:paraId="5674BFB9" w14:textId="77777777" w:rsidR="005B4188" w:rsidRPr="004C28D2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1A63E" id="Text Box 7" o:spid="_x0000_s1045" type="#_x0000_t202" style="position:absolute;left:0;text-align:left;margin-left:0;margin-top:42.75pt;width:469.05pt;height:72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" fillcolor="white [3201]" strokecolor="black [3200]" strokeweight="1pt">
                <v:textbox style="mso-fit-shape-to-text:t">
                  <w:txbxContent>
                    <w:p w14:paraId="6016D392" w14:textId="77777777" w:rsidR="005B4188" w:rsidRPr="00FB3698" w:rsidRDefault="005B4188" w:rsidP="0025198C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if (expression) {</w:t>
                      </w:r>
                    </w:p>
                    <w:p w14:paraId="66BF8072" w14:textId="77777777" w:rsidR="005B4188" w:rsidRPr="00FB3698" w:rsidRDefault="005B4188" w:rsidP="0025198C">
                      <w:pPr>
                        <w:ind w:firstLine="720"/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statement1</w:t>
                      </w:r>
                    </w:p>
                    <w:p w14:paraId="5BAF91A5" w14:textId="77777777" w:rsidR="005B4188" w:rsidRPr="00FB3698" w:rsidRDefault="005B4188" w:rsidP="0025198C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} else {</w:t>
                      </w:r>
                    </w:p>
                    <w:p w14:paraId="797346EC" w14:textId="77777777" w:rsidR="005B4188" w:rsidRPr="00FB3698" w:rsidRDefault="005B4188" w:rsidP="0025198C">
                      <w:pPr>
                        <w:ind w:firstLine="720"/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Statement2</w:t>
                      </w:r>
                    </w:p>
                    <w:p w14:paraId="5674BFB9" w14:textId="77777777" w:rsidR="005B4188" w:rsidRPr="004C28D2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30488E">
        <w:rPr>
          <w:rFonts w:cs="Arial" w:hint="eastAsia"/>
        </w:rPr>
        <w:t>I</w:t>
      </w:r>
      <w:r w:rsidR="0025198C" w:rsidRPr="0030488E">
        <w:rPr>
          <w:rFonts w:cs="Arial"/>
        </w:rPr>
        <w:t>n the second case</w:t>
      </w:r>
      <w:r w:rsidR="0025198C" w:rsidRPr="0030488E">
        <w:rPr>
          <w:rFonts w:cs="Arial" w:hint="eastAsia"/>
        </w:rPr>
        <w:t xml:space="preserve"> </w:t>
      </w:r>
      <w:r w:rsidR="0025198C" w:rsidRPr="0030488E">
        <w:rPr>
          <w:rFonts w:cs="Arial"/>
        </w:rPr>
        <w:t>the second sub</w:t>
      </w:r>
      <w:r w:rsidR="0025198C" w:rsidRPr="0030488E">
        <w:rPr>
          <w:rFonts w:cs="Arial" w:hint="eastAsia"/>
        </w:rPr>
        <w:t>-</w:t>
      </w:r>
      <w:r w:rsidR="0025198C" w:rsidRPr="0030488E">
        <w:rPr>
          <w:rFonts w:cs="Arial"/>
        </w:rPr>
        <w:t xml:space="preserve">statement is executed if the expression is </w:t>
      </w:r>
      <w:r w:rsidR="0025198C" w:rsidRPr="0030488E">
        <w:rPr>
          <w:rFonts w:cs="Arial" w:hint="eastAsia"/>
        </w:rPr>
        <w:t>false</w:t>
      </w:r>
      <w:r w:rsidR="0025198C">
        <w:rPr>
          <w:rFonts w:cs="Arial"/>
        </w:rPr>
        <w:t>. As usual the ‘else</w:t>
      </w:r>
      <w:r w:rsidR="0025198C" w:rsidRPr="0030488E">
        <w:rPr>
          <w:rFonts w:cs="Arial"/>
        </w:rPr>
        <w:t>’ ambiguity is resolved by connecting</w:t>
      </w:r>
      <w:r w:rsidR="0025198C" w:rsidRPr="0030488E">
        <w:rPr>
          <w:rFonts w:cs="Arial" w:hint="eastAsia"/>
        </w:rPr>
        <w:t xml:space="preserve"> </w:t>
      </w:r>
      <w:r w:rsidR="0025198C" w:rsidRPr="0030488E">
        <w:rPr>
          <w:rFonts w:cs="Arial"/>
        </w:rPr>
        <w:t>an</w:t>
      </w:r>
      <w:r w:rsidR="0025198C" w:rsidRPr="0030488E">
        <w:rPr>
          <w:rFonts w:cs="Arial" w:hint="eastAsia"/>
        </w:rPr>
        <w:t xml:space="preserve"> </w:t>
      </w:r>
      <w:r w:rsidR="0025198C" w:rsidRPr="0030488E">
        <w:rPr>
          <w:rFonts w:cs="Arial"/>
        </w:rPr>
        <w:t>else</w:t>
      </w:r>
      <w:r w:rsidR="0025198C" w:rsidRPr="0030488E">
        <w:rPr>
          <w:rFonts w:cs="Arial" w:hint="eastAsia"/>
        </w:rPr>
        <w:t xml:space="preserve"> </w:t>
      </w:r>
      <w:r w:rsidR="0025198C" w:rsidRPr="0030488E">
        <w:rPr>
          <w:rFonts w:cs="Arial"/>
        </w:rPr>
        <w:t xml:space="preserve">with the last encountered </w:t>
      </w:r>
      <w:r w:rsidR="0025198C" w:rsidRPr="00F33C74">
        <w:rPr>
          <w:rFonts w:cs="Arial"/>
        </w:rPr>
        <w:t>elseless</w:t>
      </w:r>
      <w:r w:rsidR="0025198C" w:rsidRPr="00F33C74">
        <w:rPr>
          <w:rFonts w:cs="Arial" w:hint="eastAsia"/>
        </w:rPr>
        <w:t xml:space="preserve"> </w:t>
      </w:r>
      <w:r w:rsidR="0025198C" w:rsidRPr="00F33C74">
        <w:rPr>
          <w:rFonts w:cs="Arial"/>
        </w:rPr>
        <w:t>if</w:t>
      </w:r>
      <w:r w:rsidR="0025198C" w:rsidRPr="00F33C74">
        <w:rPr>
          <w:rFonts w:cs="Arial" w:hint="eastAsia"/>
        </w:rPr>
        <w:t>.</w:t>
      </w:r>
    </w:p>
    <w:p w14:paraId="31E2992A" w14:textId="45C6F69A" w:rsidR="0025198C" w:rsidRPr="001B4BB2" w:rsidRDefault="0025198C" w:rsidP="0025198C">
      <w:pPr>
        <w:rPr>
          <w:rFonts w:ascii="Courier New" w:hAnsi="Courier New" w:cs="Courier New"/>
        </w:rPr>
      </w:pPr>
    </w:p>
    <w:p w14:paraId="5598826B" w14:textId="4E522FB1" w:rsidR="0025198C" w:rsidRPr="001B4BB2" w:rsidRDefault="0025198C" w:rsidP="0025198C">
      <w:pPr>
        <w:rPr>
          <w:rFonts w:ascii="Arial" w:eastAsia="Times New Roman" w:hAnsi="Arial" w:cs="Arial"/>
        </w:rPr>
      </w:pPr>
    </w:p>
    <w:p w14:paraId="56D0343D" w14:textId="04C0735C" w:rsidR="0025198C" w:rsidRPr="00EA30C4" w:rsidRDefault="00033AED" w:rsidP="0025198C">
      <w:pPr>
        <w:pStyle w:val="Heading3"/>
      </w:pPr>
      <w:bookmarkStart w:id="37" w:name="_Toc456805766"/>
      <w:r>
        <w:t>5</w:t>
      </w:r>
      <w:r w:rsidR="0025198C" w:rsidRPr="00EA30C4">
        <w:t>.3.2 Looping: for</w:t>
      </w:r>
      <w:bookmarkEnd w:id="37"/>
    </w:p>
    <w:p w14:paraId="0C70DB2F" w14:textId="77777777" w:rsidR="0025198C" w:rsidRPr="001B4BB2" w:rsidRDefault="0025198C" w:rsidP="0025198C">
      <w:pPr>
        <w:rPr>
          <w:rFonts w:ascii="Arial" w:hAnsi="Arial" w:cs="Arial"/>
        </w:rPr>
      </w:pPr>
    </w:p>
    <w:p w14:paraId="60955770" w14:textId="22B13792" w:rsidR="0025198C" w:rsidRPr="00EA30C4" w:rsidRDefault="00E322CD" w:rsidP="00145A0C">
      <w:pPr>
        <w:jc w:val="both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9D596" wp14:editId="2DEE3E82">
                <wp:simplePos x="0" y="0"/>
                <wp:positionH relativeFrom="column">
                  <wp:posOffset>0</wp:posOffset>
                </wp:positionH>
                <wp:positionV relativeFrom="paragraph">
                  <wp:posOffset>553720</wp:posOffset>
                </wp:positionV>
                <wp:extent cx="5956935" cy="594995"/>
                <wp:effectExtent l="0" t="0" r="37465" b="146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94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32E6A" w14:textId="77777777" w:rsidR="005B4188" w:rsidRPr="00FB3698" w:rsidRDefault="005B4188" w:rsidP="0025198C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for (expression1; expression2; expression 3) {</w:t>
                            </w:r>
                          </w:p>
                          <w:p w14:paraId="2E786DED" w14:textId="77777777" w:rsidR="005B4188" w:rsidRPr="00FB3698" w:rsidRDefault="005B4188" w:rsidP="0025198C">
                            <w:pPr>
                              <w:ind w:firstLine="720"/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statement</w:t>
                            </w:r>
                          </w:p>
                          <w:p w14:paraId="5D1DF9A2" w14:textId="77777777" w:rsidR="005B4188" w:rsidRPr="001D3A48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9D596" id="Text Box 8" o:spid="_x0000_s1046" type="#_x0000_t202" style="position:absolute;left:0;text-align:left;margin-left:0;margin-top:43.6pt;width:469.05pt;height:46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" fillcolor="white [3201]" strokecolor="black [3200]" strokeweight="1pt">
                <v:textbox style="mso-fit-shape-to-text:t">
                  <w:txbxContent>
                    <w:p w14:paraId="28E32E6A" w14:textId="77777777" w:rsidR="005B4188" w:rsidRPr="00FB3698" w:rsidRDefault="005B4188" w:rsidP="0025198C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for (expression1; expression2; expression 3) {</w:t>
                      </w:r>
                    </w:p>
                    <w:p w14:paraId="2E786DED" w14:textId="77777777" w:rsidR="005B4188" w:rsidRPr="00FB3698" w:rsidRDefault="005B4188" w:rsidP="0025198C">
                      <w:pPr>
                        <w:ind w:firstLine="720"/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statement</w:t>
                      </w:r>
                    </w:p>
                    <w:p w14:paraId="5D1DF9A2" w14:textId="77777777" w:rsidR="005B4188" w:rsidRPr="001D3A48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cs="Arial"/>
        </w:rPr>
        <w:t xml:space="preserve">The </w:t>
      </w:r>
      <w:r w:rsidR="0025198C">
        <w:rPr>
          <w:rFonts w:cs="Arial"/>
        </w:rPr>
        <w:t>‘</w:t>
      </w:r>
      <w:r w:rsidR="0025198C" w:rsidRPr="00EA30C4">
        <w:rPr>
          <w:rFonts w:cs="Arial"/>
        </w:rPr>
        <w:t>for</w:t>
      </w:r>
      <w:r w:rsidR="0025198C">
        <w:rPr>
          <w:rFonts w:cs="Arial"/>
        </w:rPr>
        <w:t>’</w:t>
      </w:r>
      <w:r w:rsidR="0025198C" w:rsidRPr="00EA30C4">
        <w:rPr>
          <w:rFonts w:cs="Arial"/>
        </w:rPr>
        <w:t xml:space="preserve"> condition will also run in a loop so long as the condition</w:t>
      </w:r>
      <w:r w:rsidR="0025198C" w:rsidRPr="00EA30C4">
        <w:rPr>
          <w:rFonts w:cs="Arial" w:hint="eastAsia"/>
        </w:rPr>
        <w:t xml:space="preserve"> </w:t>
      </w:r>
      <w:r w:rsidR="0025198C" w:rsidRPr="00EA30C4">
        <w:rPr>
          <w:rFonts w:cs="Arial"/>
        </w:rPr>
        <w:t xml:space="preserve">specified in the </w:t>
      </w:r>
      <w:r w:rsidR="0025198C">
        <w:rPr>
          <w:rFonts w:cs="Arial"/>
        </w:rPr>
        <w:t>‘</w:t>
      </w:r>
      <w:r w:rsidR="0025198C" w:rsidRPr="00EA30C4">
        <w:rPr>
          <w:rFonts w:cs="Arial"/>
        </w:rPr>
        <w:t>for</w:t>
      </w:r>
      <w:r w:rsidR="0025198C">
        <w:rPr>
          <w:rFonts w:cs="Arial"/>
        </w:rPr>
        <w:t>’</w:t>
      </w:r>
      <w:r w:rsidR="0025198C" w:rsidRPr="00EA30C4">
        <w:rPr>
          <w:rFonts w:cs="Arial"/>
        </w:rPr>
        <w:t xml:space="preserve"> statement is true. The </w:t>
      </w:r>
      <w:r w:rsidR="0025198C">
        <w:rPr>
          <w:rFonts w:cs="Arial"/>
        </w:rPr>
        <w:t>‘</w:t>
      </w:r>
      <w:r w:rsidR="0025198C" w:rsidRPr="00EA30C4">
        <w:rPr>
          <w:rFonts w:cs="Arial"/>
        </w:rPr>
        <w:t>for</w:t>
      </w:r>
      <w:r w:rsidR="0025198C">
        <w:rPr>
          <w:rFonts w:cs="Arial"/>
        </w:rPr>
        <w:t>’</w:t>
      </w:r>
      <w:r w:rsidR="0025198C" w:rsidRPr="00EA30C4">
        <w:rPr>
          <w:rFonts w:cs="Arial"/>
        </w:rPr>
        <w:t xml:space="preserve"> statement has the</w:t>
      </w:r>
      <w:r w:rsidR="0025198C" w:rsidRPr="00EA30C4">
        <w:rPr>
          <w:rFonts w:cs="Arial" w:hint="eastAsia"/>
        </w:rPr>
        <w:t xml:space="preserve"> </w:t>
      </w:r>
      <w:r w:rsidR="0025198C" w:rsidRPr="00EA30C4">
        <w:rPr>
          <w:rFonts w:cs="Arial"/>
        </w:rPr>
        <w:t>following format:</w:t>
      </w:r>
    </w:p>
    <w:p w14:paraId="4418CC31" w14:textId="39581D0B" w:rsidR="0025198C" w:rsidRPr="001B4BB2" w:rsidRDefault="0025198C" w:rsidP="0025198C"/>
    <w:p w14:paraId="065E3F68" w14:textId="7D3E5787" w:rsidR="0025198C" w:rsidRPr="00EA30C4" w:rsidRDefault="00FB3698" w:rsidP="00145A0C">
      <w:pPr>
        <w:jc w:val="both"/>
        <w:rPr>
          <w:rFonts w:cs="Arial"/>
        </w:rPr>
      </w:pPr>
      <w:r w:rsidRPr="00EA30C4">
        <w:rPr>
          <w:rFonts w:cs="Arial"/>
        </w:rPr>
        <w:t>The first</w:t>
      </w:r>
      <w:r w:rsidR="0025198C" w:rsidRPr="00EA30C4">
        <w:rPr>
          <w:rFonts w:cs="Arial"/>
        </w:rPr>
        <w:t xml:space="preserve"> expression specifies initialization for the loop and it is executed once at the beginning of the 'for' statement; the second specifies a test, made before each iteration, such that the loop is terminated when the expression becomes false; the third expression typic</w:t>
      </w:r>
      <w:r w:rsidR="006109E5">
        <w:rPr>
          <w:rFonts w:cs="Arial"/>
        </w:rPr>
        <w:t>ally specifies an increment</w:t>
      </w:r>
      <w:r w:rsidR="0025198C" w:rsidRPr="00EA30C4">
        <w:rPr>
          <w:rFonts w:cs="Arial"/>
        </w:rPr>
        <w:t xml:space="preserve"> or decr</w:t>
      </w:r>
      <w:r w:rsidR="006109E5">
        <w:rPr>
          <w:rFonts w:cs="Arial"/>
        </w:rPr>
        <w:t xml:space="preserve">ease </w:t>
      </w:r>
      <w:r w:rsidR="0025198C" w:rsidRPr="00EA30C4">
        <w:rPr>
          <w:rFonts w:cs="Arial"/>
        </w:rPr>
        <w:t>which is performed after each iteration.</w:t>
      </w:r>
    </w:p>
    <w:p w14:paraId="68B336D2" w14:textId="77777777" w:rsidR="0025198C" w:rsidRPr="00EA30C4" w:rsidRDefault="0025198C" w:rsidP="0025198C"/>
    <w:p w14:paraId="3E4AFF6A" w14:textId="138A38F7" w:rsidR="0025198C" w:rsidRPr="00EA30C4" w:rsidRDefault="00BC6F21" w:rsidP="0025198C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B9071" wp14:editId="0A342072">
                <wp:simplePos x="0" y="0"/>
                <wp:positionH relativeFrom="column">
                  <wp:posOffset>9525</wp:posOffset>
                </wp:positionH>
                <wp:positionV relativeFrom="paragraph">
                  <wp:posOffset>346710</wp:posOffset>
                </wp:positionV>
                <wp:extent cx="5956935" cy="893445"/>
                <wp:effectExtent l="0" t="0" r="37465" b="209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893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B2F2" w14:textId="77777777" w:rsidR="005B4188" w:rsidRPr="00BC6F21" w:rsidRDefault="005B4188" w:rsidP="006109E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for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num=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0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; num &lt;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11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 num ++) {</w:t>
                            </w:r>
                          </w:p>
                          <w:p w14:paraId="02F13140" w14:textId="77777777" w:rsidR="005B4188" w:rsidRPr="00BC6F21" w:rsidRDefault="005B4188" w:rsidP="006109E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print(num);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</w:p>
                          <w:p w14:paraId="42E98713" w14:textId="79FB2882" w:rsidR="005B4188" w:rsidRPr="00BC6F21" w:rsidRDefault="005B4188" w:rsidP="006109E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 w14:paraId="6CC42705" w14:textId="2D9186B5" w:rsidR="005B4188" w:rsidRPr="00BC6F21" w:rsidRDefault="005B4188">
                            <w:pPr>
                              <w:rPr>
                                <w:rFonts w:ascii="Consolas" w:hAnsi="Consolas" w:cs="Courier Ne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9071" id="Text Box 9" o:spid="_x0000_s1047" type="#_x0000_t202" style="position:absolute;margin-left:.75pt;margin-top:27.3pt;width:469.05pt;height:70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" fillcolor="white [3201]" strokecolor="black [3200]" strokeweight="1pt">
                <v:textbox>
                  <w:txbxContent>
                    <w:p w14:paraId="6019B2F2" w14:textId="77777777" w:rsidR="005B4188" w:rsidRPr="00BC6F21" w:rsidRDefault="005B4188" w:rsidP="006109E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for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num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=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0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num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 &lt;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11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num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 ++) {</w:t>
                      </w:r>
                    </w:p>
                    <w:p w14:paraId="02F13140" w14:textId="77777777" w:rsidR="005B4188" w:rsidRPr="00BC6F21" w:rsidRDefault="005B4188" w:rsidP="006109E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print(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num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</w:p>
                    <w:p w14:paraId="42E98713" w14:textId="79FB2882" w:rsidR="005B4188" w:rsidRPr="00BC6F21" w:rsidRDefault="005B4188" w:rsidP="006109E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 w14:paraId="6CC42705" w14:textId="2D9186B5" w:rsidR="005B4188" w:rsidRPr="00BC6F21" w:rsidRDefault="005B4188">
                      <w:pPr>
                        <w:rPr>
                          <w:rFonts w:ascii="Consolas" w:hAnsi="Consolas" w:cs="Courier New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cs="Arial"/>
        </w:rPr>
        <w:t xml:space="preserve">The following example uses a </w:t>
      </w:r>
      <w:r w:rsidR="0025198C">
        <w:rPr>
          <w:rFonts w:cs="Arial"/>
        </w:rPr>
        <w:t>‘</w:t>
      </w:r>
      <w:r w:rsidR="0025198C" w:rsidRPr="00EA30C4">
        <w:rPr>
          <w:rFonts w:cs="Courier New"/>
        </w:rPr>
        <w:t>for</w:t>
      </w:r>
      <w:r w:rsidR="0025198C">
        <w:rPr>
          <w:rFonts w:cs="Courier New"/>
        </w:rPr>
        <w:t>’</w:t>
      </w:r>
      <w:r w:rsidR="0025198C" w:rsidRPr="00EA30C4">
        <w:rPr>
          <w:rFonts w:cs="Arial"/>
        </w:rPr>
        <w:t xml:space="preserve"> statement to print the numbers from 0 to 10:</w:t>
      </w:r>
    </w:p>
    <w:p w14:paraId="5E355947" w14:textId="1D319E14" w:rsidR="0025198C" w:rsidRPr="001B4BB2" w:rsidRDefault="0025198C" w:rsidP="0025198C"/>
    <w:p w14:paraId="59FFD078" w14:textId="461B9297" w:rsidR="0025198C" w:rsidRDefault="0025198C" w:rsidP="0025198C">
      <w:pPr>
        <w:rPr>
          <w:rFonts w:ascii="Arial" w:hAnsi="Arial" w:cs="Arial"/>
        </w:rPr>
      </w:pPr>
    </w:p>
    <w:p w14:paraId="45ED6AFA" w14:textId="01D2823A" w:rsidR="0025198C" w:rsidRPr="00EA30C4" w:rsidRDefault="00033AED" w:rsidP="0025198C">
      <w:pPr>
        <w:pStyle w:val="Heading3"/>
      </w:pPr>
      <w:bookmarkStart w:id="38" w:name="_Toc456805767"/>
      <w:r>
        <w:t>5</w:t>
      </w:r>
      <w:r w:rsidR="0025198C" w:rsidRPr="00EA30C4">
        <w:t>.3.3 Looping: while</w:t>
      </w:r>
      <w:bookmarkEnd w:id="38"/>
    </w:p>
    <w:p w14:paraId="402DDB6D" w14:textId="77777777" w:rsidR="0025198C" w:rsidRPr="00F97995" w:rsidRDefault="0025198C" w:rsidP="0025198C">
      <w:pPr>
        <w:rPr>
          <w:rFonts w:eastAsia="Times New Roman" w:cs="Arial"/>
        </w:rPr>
      </w:pPr>
    </w:p>
    <w:p w14:paraId="3A47BFF0" w14:textId="77777777" w:rsidR="0025198C" w:rsidRPr="00F97995" w:rsidRDefault="0025198C" w:rsidP="0025198C">
      <w:pPr>
        <w:rPr>
          <w:rFonts w:eastAsia="Times New Roman" w:cs="Arial"/>
        </w:rPr>
      </w:pPr>
      <w:r w:rsidRPr="00EA30C4">
        <w:rPr>
          <w:rFonts w:eastAsia="Times New Roman" w:cs="Arial"/>
        </w:rPr>
        <w:t>The</w:t>
      </w:r>
      <w:r w:rsidRPr="00F97995">
        <w:rPr>
          <w:rFonts w:eastAsia="Times New Roman" w:cs="Arial"/>
        </w:rPr>
        <w:t xml:space="preserve"> ‘while’ </w:t>
      </w:r>
      <w:r w:rsidRPr="00EA30C4">
        <w:rPr>
          <w:rFonts w:eastAsia="Times New Roman" w:cs="Arial"/>
        </w:rPr>
        <w:t>statement has the form:</w:t>
      </w:r>
    </w:p>
    <w:p w14:paraId="6D9B1DC5" w14:textId="5975F228" w:rsidR="0025198C" w:rsidRPr="00DE2934" w:rsidRDefault="00C21007" w:rsidP="0025198C">
      <w:pPr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DE840A" wp14:editId="6E27D61C">
                <wp:simplePos x="0" y="0"/>
                <wp:positionH relativeFrom="column">
                  <wp:posOffset>-635</wp:posOffset>
                </wp:positionH>
                <wp:positionV relativeFrom="paragraph">
                  <wp:posOffset>183515</wp:posOffset>
                </wp:positionV>
                <wp:extent cx="5880735" cy="594995"/>
                <wp:effectExtent l="0" t="0" r="37465" b="146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594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8A97D" w14:textId="5D129474" w:rsidR="005B4188" w:rsidRPr="00FB3698" w:rsidRDefault="005B4188" w:rsidP="0025198C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while(expression) {</w:t>
                            </w:r>
                          </w:p>
                          <w:p w14:paraId="10EAE2F3" w14:textId="77777777" w:rsidR="005B4188" w:rsidRPr="00FB3698" w:rsidRDefault="005B4188" w:rsidP="0025198C">
                            <w:pPr>
                              <w:ind w:firstLine="720"/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statement</w:t>
                            </w:r>
                          </w:p>
                          <w:p w14:paraId="1E115183" w14:textId="77777777" w:rsidR="005B4188" w:rsidRPr="007F3B84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E840A" id="Text Box 11" o:spid="_x0000_s1048" type="#_x0000_t202" style="position:absolute;margin-left:-.05pt;margin-top:14.45pt;width:463.05pt;height:46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" fillcolor="white [3201]" strokecolor="black [3200]" strokeweight="1pt">
                <v:textbox style="mso-fit-shape-to-text:t">
                  <w:txbxContent>
                    <w:p w14:paraId="16D8A97D" w14:textId="5D129474" w:rsidR="005B4188" w:rsidRPr="00FB3698" w:rsidRDefault="005B4188" w:rsidP="0025198C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while(expression) {</w:t>
                      </w:r>
                    </w:p>
                    <w:p w14:paraId="10EAE2F3" w14:textId="77777777" w:rsidR="005B4188" w:rsidRPr="00FB3698" w:rsidRDefault="005B4188" w:rsidP="0025198C">
                      <w:pPr>
                        <w:ind w:firstLine="720"/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statement</w:t>
                      </w:r>
                    </w:p>
                    <w:p w14:paraId="1E115183" w14:textId="77777777" w:rsidR="005B4188" w:rsidRPr="007F3B84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806A7" w14:textId="4AA5E604" w:rsidR="0025198C" w:rsidRDefault="0025198C" w:rsidP="0025198C">
      <w:pPr>
        <w:rPr>
          <w:rFonts w:ascii="Arial" w:hAnsi="Arial" w:cs="Arial"/>
        </w:rPr>
      </w:pPr>
    </w:p>
    <w:p w14:paraId="66F43E3C" w14:textId="3384CB20" w:rsidR="0025198C" w:rsidRPr="00EA30C4" w:rsidRDefault="0025198C" w:rsidP="00145A0C">
      <w:pPr>
        <w:jc w:val="both"/>
        <w:rPr>
          <w:rFonts w:eastAsia="Times New Roman" w:cs="Arial"/>
        </w:rPr>
      </w:pPr>
      <w:r w:rsidRPr="00EA30C4">
        <w:rPr>
          <w:rFonts w:eastAsia="Times New Roman" w:cs="Arial"/>
        </w:rPr>
        <w:t xml:space="preserve">The </w:t>
      </w:r>
      <w:r>
        <w:rPr>
          <w:rFonts w:eastAsia="Times New Roman" w:cs="Arial"/>
        </w:rPr>
        <w:t>‘</w:t>
      </w:r>
      <w:r w:rsidRPr="00EA30C4">
        <w:rPr>
          <w:rFonts w:eastAsia="Times New Roman" w:cs="Arial"/>
        </w:rPr>
        <w:t>while</w:t>
      </w:r>
      <w:r>
        <w:rPr>
          <w:rFonts w:eastAsia="Times New Roman" w:cs="Arial"/>
        </w:rPr>
        <w:t>’</w:t>
      </w:r>
      <w:r w:rsidRPr="00EA30C4">
        <w:rPr>
          <w:rFonts w:eastAsia="Times New Roman" w:cs="Arial"/>
        </w:rPr>
        <w:t xml:space="preserve"> statement will </w:t>
      </w:r>
      <w:r w:rsidR="00F33C74">
        <w:rPr>
          <w:rFonts w:eastAsia="Times New Roman" w:cs="Arial"/>
        </w:rPr>
        <w:t>be executed</w:t>
      </w:r>
      <w:r w:rsidRPr="00EA30C4">
        <w:rPr>
          <w:rFonts w:eastAsia="Times New Roman" w:cs="Arial"/>
        </w:rPr>
        <w:t xml:space="preserve"> in a loop as long as the specified condition in the while statement is true. The </w:t>
      </w:r>
      <w:r w:rsidRPr="00EA30C4">
        <w:rPr>
          <w:rFonts w:cs="Courier New"/>
        </w:rPr>
        <w:t>e</w:t>
      </w:r>
      <w:r w:rsidRPr="00EA30C4">
        <w:rPr>
          <w:rFonts w:cs="Courier New"/>
          <w:iCs/>
        </w:rPr>
        <w:t>xpressio</w:t>
      </w:r>
      <w:r w:rsidRPr="00EA30C4">
        <w:rPr>
          <w:rFonts w:cs="Courier New"/>
        </w:rPr>
        <w:t>n</w:t>
      </w:r>
      <w:r w:rsidRPr="00EA30C4">
        <w:rPr>
          <w:rFonts w:eastAsia="Times New Roman" w:cs="Arial"/>
        </w:rPr>
        <w:t xml:space="preserve"> must have type boolean, or a compile-time error occurs.</w:t>
      </w:r>
    </w:p>
    <w:p w14:paraId="7A4CD005" w14:textId="77777777" w:rsidR="006447F0" w:rsidRDefault="006447F0" w:rsidP="0025198C">
      <w:pPr>
        <w:rPr>
          <w:rFonts w:eastAsia="Times New Roman" w:cs="Arial"/>
        </w:rPr>
      </w:pPr>
    </w:p>
    <w:p w14:paraId="43047085" w14:textId="302BAB85" w:rsidR="0025198C" w:rsidRPr="00EA30C4" w:rsidRDefault="006447F0" w:rsidP="006447F0">
      <w:pPr>
        <w:pStyle w:val="ListParagraph"/>
        <w:numPr>
          <w:ilvl w:val="0"/>
          <w:numId w:val="9"/>
        </w:numPr>
      </w:pPr>
      <w:r w:rsidRPr="006447F0">
        <w:rPr>
          <w:rFonts w:eastAsia="Times New Roman" w:cs="Arial"/>
        </w:rPr>
        <w:t>If the value for expression is true, then the contained</w:t>
      </w:r>
      <w:r w:rsidRPr="006447F0">
        <w:rPr>
          <w:rFonts w:cs="Courier New"/>
        </w:rPr>
        <w:t xml:space="preserve"> statement</w:t>
      </w:r>
      <w:r>
        <w:rPr>
          <w:rFonts w:cs="Courier New"/>
        </w:rPr>
        <w:t xml:space="preserve"> is executed</w:t>
      </w:r>
    </w:p>
    <w:p w14:paraId="60D10868" w14:textId="4DBA6042" w:rsidR="006447F0" w:rsidRPr="00B83677" w:rsidRDefault="0025198C" w:rsidP="0025198C">
      <w:pPr>
        <w:pStyle w:val="norm-dynamic"/>
        <w:numPr>
          <w:ilvl w:val="0"/>
          <w:numId w:val="7"/>
        </w:numPr>
        <w:jc w:val="both"/>
        <w:rPr>
          <w:rFonts w:asciiTheme="minorHAnsi" w:hAnsiTheme="minorHAnsi" w:cs="Arial" w:hint="eastAsia"/>
        </w:rPr>
      </w:pPr>
      <w:r w:rsidRPr="00EA30C4">
        <w:rPr>
          <w:rFonts w:asciiTheme="minorHAnsi" w:hAnsiTheme="minorHAnsi" w:cs="Arial"/>
        </w:rPr>
        <w:t xml:space="preserve">If execution of the </w:t>
      </w:r>
      <w:r w:rsidRPr="00EA30C4">
        <w:rPr>
          <w:rFonts w:asciiTheme="minorHAnsi" w:eastAsiaTheme="minorEastAsia" w:hAnsiTheme="minorHAnsi" w:cs="Courier New"/>
          <w:iCs/>
        </w:rPr>
        <w:t>statement</w:t>
      </w:r>
      <w:r w:rsidRPr="00EA30C4">
        <w:rPr>
          <w:rFonts w:asciiTheme="minorHAnsi" w:eastAsiaTheme="minorEastAsia" w:hAnsiTheme="minorHAnsi" w:cs="Courier New"/>
        </w:rPr>
        <w:t xml:space="preserve"> </w:t>
      </w:r>
      <w:r w:rsidRPr="00EA30C4">
        <w:rPr>
          <w:rFonts w:asciiTheme="minorHAnsi" w:hAnsiTheme="minorHAnsi" w:cs="Arial"/>
        </w:rPr>
        <w:t xml:space="preserve">completes normally, then the entire </w:t>
      </w:r>
      <w:r>
        <w:rPr>
          <w:rFonts w:asciiTheme="minorHAnsi" w:hAnsiTheme="minorHAnsi" w:cs="Arial"/>
        </w:rPr>
        <w:t>‘</w:t>
      </w:r>
      <w:r w:rsidRPr="000B25F5">
        <w:rPr>
          <w:rFonts w:asciiTheme="minorHAnsi" w:hAnsiTheme="minorHAnsi" w:cs="Arial"/>
        </w:rPr>
        <w:t>while’</w:t>
      </w:r>
      <w:r w:rsidRPr="00EA30C4">
        <w:rPr>
          <w:rFonts w:asciiTheme="minorHAnsi" w:hAnsiTheme="minorHAnsi" w:cs="Arial"/>
        </w:rPr>
        <w:t xml:space="preserve"> statement is executed again, beginning by re-evaluating the </w:t>
      </w:r>
      <w:r w:rsidRPr="00EA30C4">
        <w:rPr>
          <w:rFonts w:asciiTheme="minorHAnsi" w:eastAsiaTheme="minorEastAsia" w:hAnsiTheme="minorHAnsi" w:cs="Courier New"/>
        </w:rPr>
        <w:t>e</w:t>
      </w:r>
      <w:r w:rsidRPr="00EA30C4">
        <w:rPr>
          <w:rFonts w:asciiTheme="minorHAnsi" w:eastAsiaTheme="minorEastAsia" w:hAnsiTheme="minorHAnsi" w:cs="Courier New"/>
          <w:iCs/>
        </w:rPr>
        <w:t>xpressio</w:t>
      </w:r>
      <w:r w:rsidRPr="00EA30C4">
        <w:rPr>
          <w:rFonts w:asciiTheme="minorHAnsi" w:eastAsiaTheme="minorEastAsia" w:hAnsiTheme="minorHAnsi" w:cs="Courier New"/>
        </w:rPr>
        <w:t>n</w:t>
      </w:r>
      <w:r w:rsidRPr="00EA30C4">
        <w:rPr>
          <w:rFonts w:asciiTheme="minorHAnsi" w:eastAsiaTheme="minorEastAsia" w:hAnsiTheme="minorHAnsi" w:cs="Courier New"/>
          <w:i/>
          <w:iCs/>
        </w:rPr>
        <w:t>.</w:t>
      </w:r>
      <w:r w:rsidRPr="00EA30C4">
        <w:rPr>
          <w:rFonts w:asciiTheme="minorHAnsi" w:hAnsiTheme="minorHAnsi" w:cs="Arial"/>
        </w:rPr>
        <w:t xml:space="preserve"> </w:t>
      </w:r>
      <w:bookmarkStart w:id="39" w:name="_GoBack"/>
      <w:bookmarkEnd w:id="39"/>
    </w:p>
    <w:p w14:paraId="7570C43C" w14:textId="76FB1FDF" w:rsidR="0025198C" w:rsidRPr="006447F0" w:rsidRDefault="006447F0" w:rsidP="00145A0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6447F0">
        <w:rPr>
          <w:rFonts w:eastAsia="Times New Roman" w:cs="Arial"/>
        </w:rPr>
        <w:t xml:space="preserve">If the </w:t>
      </w:r>
      <w:r w:rsidRPr="00EA30C4">
        <w:rPr>
          <w:rFonts w:eastAsia="Times New Roman" w:cs="Arial"/>
        </w:rPr>
        <w:t xml:space="preserve">value of the </w:t>
      </w:r>
      <w:r w:rsidRPr="00EA30C4">
        <w:rPr>
          <w:rFonts w:cs="Courier New"/>
        </w:rPr>
        <w:t xml:space="preserve">expression </w:t>
      </w:r>
      <w:r w:rsidRPr="00EA30C4">
        <w:rPr>
          <w:rFonts w:eastAsia="Times New Roman" w:cs="Arial"/>
        </w:rPr>
        <w:t xml:space="preserve">is false, no further action is taken and the </w:t>
      </w:r>
      <w:r>
        <w:rPr>
          <w:rFonts w:eastAsia="Times New Roman" w:cs="Arial"/>
        </w:rPr>
        <w:t>‘</w:t>
      </w:r>
      <w:r w:rsidRPr="00EA30C4">
        <w:rPr>
          <w:rFonts w:eastAsia="Times New Roman" w:cs="Arial"/>
        </w:rPr>
        <w:t>while</w:t>
      </w:r>
      <w:r>
        <w:rPr>
          <w:rFonts w:eastAsia="Times New Roman" w:cs="Arial"/>
        </w:rPr>
        <w:t>’</w:t>
      </w:r>
      <w:r w:rsidRPr="00EA30C4">
        <w:rPr>
          <w:rFonts w:eastAsia="Times New Roman" w:cs="Arial"/>
        </w:rPr>
        <w:t xml:space="preserve"> statement completes normally.</w:t>
      </w:r>
    </w:p>
    <w:p w14:paraId="1B02B82F" w14:textId="77777777" w:rsidR="006447F0" w:rsidRPr="006447F0" w:rsidRDefault="006447F0" w:rsidP="006447F0">
      <w:pPr>
        <w:pStyle w:val="ListParagraph"/>
        <w:rPr>
          <w:rFonts w:ascii="Courier New" w:hAnsi="Courier New" w:cs="Courier New"/>
        </w:rPr>
      </w:pPr>
    </w:p>
    <w:p w14:paraId="02252125" w14:textId="7562EE22" w:rsidR="0025198C" w:rsidRPr="00EA30C4" w:rsidRDefault="00033AED" w:rsidP="0025198C">
      <w:pPr>
        <w:rPr>
          <w:rFonts w:cs="Arial"/>
          <w:b/>
        </w:rPr>
      </w:pPr>
      <w:r>
        <w:rPr>
          <w:rFonts w:cs="Arial"/>
          <w:b/>
        </w:rPr>
        <w:t>5</w:t>
      </w:r>
      <w:r w:rsidR="0025198C" w:rsidRPr="00EA30C4">
        <w:rPr>
          <w:rFonts w:cs="Arial"/>
          <w:b/>
        </w:rPr>
        <w:t xml:space="preserve">.3.4 </w:t>
      </w:r>
      <w:r w:rsidR="0025198C" w:rsidRPr="00EA30C4">
        <w:rPr>
          <w:rFonts w:eastAsia="Times New Roman" w:cs="Arial"/>
          <w:b/>
        </w:rPr>
        <w:t>Branching: break, continue, and return</w:t>
      </w:r>
    </w:p>
    <w:p w14:paraId="657538EB" w14:textId="77777777" w:rsidR="0025198C" w:rsidRPr="001B4BB2" w:rsidRDefault="0025198C" w:rsidP="0025198C">
      <w:pPr>
        <w:rPr>
          <w:rFonts w:ascii="Arial" w:hAnsi="Arial" w:cs="Arial"/>
        </w:rPr>
      </w:pPr>
    </w:p>
    <w:p w14:paraId="5D157D38" w14:textId="4EBB1970" w:rsidR="0025198C" w:rsidRPr="00EA30C4" w:rsidRDefault="00CD5280" w:rsidP="00145A0C">
      <w:pPr>
        <w:autoSpaceDE w:val="0"/>
        <w:autoSpaceDN w:val="0"/>
        <w:adjustRightInd w:val="0"/>
        <w:jc w:val="both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525540" wp14:editId="1ED53CEA">
                <wp:simplePos x="0" y="0"/>
                <wp:positionH relativeFrom="column">
                  <wp:posOffset>-635</wp:posOffset>
                </wp:positionH>
                <wp:positionV relativeFrom="paragraph">
                  <wp:posOffset>741680</wp:posOffset>
                </wp:positionV>
                <wp:extent cx="5880735" cy="267970"/>
                <wp:effectExtent l="0" t="0" r="37465" b="222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AE54A" w14:textId="77777777" w:rsidR="005B4188" w:rsidRPr="003D7314" w:rsidRDefault="005B4188">
                            <w:pPr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</w:pPr>
                            <w:r w:rsidRPr="003D7314"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5540" id="Text Box 13" o:spid="_x0000_s1049" type="#_x0000_t202" style="position:absolute;left:0;text-align:left;margin-left:-.05pt;margin-top:58.4pt;width:463.05pt;height:21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" fillcolor="white [3201]" strokecolor="black [3200]" strokeweight="1pt">
                <v:textbox style="mso-fit-shape-to-text:t">
                  <w:txbxContent>
                    <w:p w14:paraId="12EAE54A" w14:textId="77777777" w:rsidR="005B4188" w:rsidRPr="003D7314" w:rsidRDefault="005B4188">
                      <w:pPr>
                        <w:rPr>
                          <w:rFonts w:ascii="Consolas" w:eastAsia="Times New Roman" w:hAnsi="Consolas" w:cs="Courier New"/>
                          <w:sz w:val="22"/>
                        </w:rPr>
                      </w:pPr>
                      <w:r w:rsidRPr="003D7314">
                        <w:rPr>
                          <w:rFonts w:ascii="Consolas" w:eastAsia="Times New Roman" w:hAnsi="Consolas" w:cs="Courier New"/>
                          <w:sz w:val="22"/>
                        </w:rPr>
                        <w:t>break;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eastAsia="Times New Roman" w:cs="Arial"/>
        </w:rPr>
        <w:t xml:space="preserve">The </w:t>
      </w:r>
      <w:r w:rsidR="0025198C" w:rsidRPr="00EA30C4">
        <w:rPr>
          <w:rFonts w:eastAsia="Times New Roman" w:cs="Arial" w:hint="eastAsia"/>
        </w:rPr>
        <w:t xml:space="preserve">break </w:t>
      </w:r>
      <w:r w:rsidR="0025198C" w:rsidRPr="00EA30C4">
        <w:rPr>
          <w:rFonts w:eastAsia="Times New Roman" w:cs="Arial"/>
        </w:rPr>
        <w:t>statement</w:t>
      </w:r>
      <w:r w:rsidR="0025198C" w:rsidRPr="00EA30C4">
        <w:rPr>
          <w:rFonts w:eastAsia="Times New Roman" w:cs="Arial" w:hint="eastAsia"/>
        </w:rPr>
        <w:t xml:space="preserve"> </w:t>
      </w:r>
      <w:r w:rsidR="0025198C" w:rsidRPr="00EA30C4">
        <w:rPr>
          <w:rFonts w:eastAsia="Times New Roman" w:cs="Arial"/>
        </w:rPr>
        <w:t>causes termination of the smallest enclosing</w:t>
      </w:r>
      <w:r w:rsidR="0025198C" w:rsidRPr="00EA30C4">
        <w:rPr>
          <w:rFonts w:eastAsia="Times New Roman" w:cs="Arial" w:hint="eastAsia"/>
        </w:rPr>
        <w:t xml:space="preserve"> </w:t>
      </w:r>
      <w:r w:rsidR="0025198C" w:rsidRPr="00EA30C4">
        <w:rPr>
          <w:rFonts w:eastAsia="Times New Roman" w:cs="Arial"/>
        </w:rPr>
        <w:t>for</w:t>
      </w:r>
      <w:r w:rsidR="0025198C" w:rsidRPr="00EA30C4">
        <w:rPr>
          <w:rFonts w:eastAsia="Times New Roman" w:cs="Arial" w:hint="eastAsia"/>
        </w:rPr>
        <w:t xml:space="preserve"> </w:t>
      </w:r>
      <w:r w:rsidR="0025198C" w:rsidRPr="00EA30C4">
        <w:rPr>
          <w:rFonts w:eastAsia="Times New Roman" w:cs="Arial"/>
        </w:rPr>
        <w:t>statement; control passes to the statement following the terminated statement.</w:t>
      </w:r>
      <w:r w:rsidR="0025198C" w:rsidRPr="00EA30C4">
        <w:rPr>
          <w:rFonts w:eastAsia="Times New Roman" w:cs="Arial" w:hint="eastAsia"/>
        </w:rPr>
        <w:t xml:space="preserve"> The expression </w:t>
      </w:r>
      <w:r w:rsidR="00145A0C" w:rsidRPr="00EA30C4">
        <w:rPr>
          <w:rFonts w:eastAsia="Times New Roman" w:cs="Arial"/>
        </w:rPr>
        <w:t>fo</w:t>
      </w:r>
      <w:r w:rsidR="00145A0C">
        <w:rPr>
          <w:rFonts w:eastAsia="Times New Roman" w:cs="Arial"/>
        </w:rPr>
        <w:t>r ‘</w:t>
      </w:r>
      <w:r w:rsidR="0025198C" w:rsidRPr="00EA30C4">
        <w:rPr>
          <w:rFonts w:eastAsia="Times New Roman" w:cs="Arial" w:hint="eastAsia"/>
        </w:rPr>
        <w:t>break</w:t>
      </w:r>
      <w:r w:rsidR="0025198C">
        <w:rPr>
          <w:rFonts w:eastAsia="Times New Roman" w:cs="Arial"/>
        </w:rPr>
        <w:t>’</w:t>
      </w:r>
      <w:r w:rsidR="0025198C" w:rsidRPr="00EA30C4">
        <w:rPr>
          <w:rFonts w:eastAsia="Times New Roman" w:cs="Arial" w:hint="eastAsia"/>
        </w:rPr>
        <w:t xml:space="preserve"> statement is show</w:t>
      </w:r>
      <w:r w:rsidR="00DD65E3">
        <w:rPr>
          <w:rFonts w:eastAsia="Times New Roman" w:cs="Arial"/>
        </w:rPr>
        <w:t>n</w:t>
      </w:r>
      <w:r w:rsidR="0025198C" w:rsidRPr="00EA30C4">
        <w:rPr>
          <w:rFonts w:eastAsia="Times New Roman" w:cs="Arial" w:hint="eastAsia"/>
        </w:rPr>
        <w:t xml:space="preserve"> below:</w:t>
      </w:r>
    </w:p>
    <w:p w14:paraId="6C28BB8D" w14:textId="0B1B2C8B" w:rsidR="0025198C" w:rsidRPr="001B4BB2" w:rsidRDefault="0025198C" w:rsidP="0025198C">
      <w:pPr>
        <w:rPr>
          <w:rFonts w:ascii="Arial" w:hAnsi="Arial" w:cs="Arial"/>
        </w:rPr>
      </w:pPr>
    </w:p>
    <w:p w14:paraId="758EA6E2" w14:textId="77777777" w:rsidR="00CD5280" w:rsidRDefault="00CD5280" w:rsidP="0025198C">
      <w:pPr>
        <w:autoSpaceDE w:val="0"/>
        <w:autoSpaceDN w:val="0"/>
        <w:adjustRightInd w:val="0"/>
        <w:rPr>
          <w:rFonts w:eastAsia="Times New Roman" w:cs="Arial"/>
        </w:rPr>
      </w:pPr>
    </w:p>
    <w:p w14:paraId="71B0124C" w14:textId="77777777" w:rsidR="0025198C" w:rsidRPr="00EA30C4" w:rsidRDefault="0025198C" w:rsidP="0025198C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/>
        </w:rPr>
        <w:t>The</w:t>
      </w:r>
      <w:r w:rsidRPr="00EA30C4">
        <w:rPr>
          <w:rFonts w:eastAsia="Times New Roman" w:cs="Arial" w:hint="eastAsia"/>
        </w:rPr>
        <w:t xml:space="preserve"> continue</w:t>
      </w:r>
      <w:r w:rsidRPr="00EA30C4">
        <w:rPr>
          <w:rFonts w:eastAsia="Times New Roman" w:cs="Arial"/>
        </w:rPr>
        <w:t xml:space="preserve"> statement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causes control to pass to the loop-continuation portion of the smallest enclosing for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statement; that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 xml:space="preserve">is to the end of the loop. </w:t>
      </w:r>
      <w:r w:rsidRPr="00EA30C4">
        <w:rPr>
          <w:rFonts w:eastAsia="Times New Roman" w:cs="Arial" w:hint="eastAsia"/>
        </w:rPr>
        <w:t xml:space="preserve">The expression for </w:t>
      </w:r>
      <w:r>
        <w:rPr>
          <w:rFonts w:eastAsia="Times New Roman" w:cs="Arial"/>
        </w:rPr>
        <w:t>‘</w:t>
      </w:r>
      <w:r w:rsidRPr="00EA30C4">
        <w:rPr>
          <w:rFonts w:eastAsia="Times New Roman" w:cs="Arial"/>
        </w:rPr>
        <w:t>continue</w:t>
      </w:r>
      <w:r>
        <w:rPr>
          <w:rFonts w:eastAsia="Times New Roman" w:cs="Arial"/>
        </w:rPr>
        <w:t>’</w:t>
      </w:r>
      <w:r w:rsidRPr="00EA30C4">
        <w:rPr>
          <w:rFonts w:eastAsia="Times New Roman" w:cs="Arial" w:hint="eastAsia"/>
        </w:rPr>
        <w:t xml:space="preserve"> statement is show below:</w:t>
      </w:r>
    </w:p>
    <w:p w14:paraId="0ABAD40A" w14:textId="2D55FF15" w:rsidR="0025198C" w:rsidRPr="00F9605D" w:rsidRDefault="0034661B" w:rsidP="0025198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DAA78" wp14:editId="559C4BF0">
                <wp:simplePos x="0" y="0"/>
                <wp:positionH relativeFrom="column">
                  <wp:posOffset>-635</wp:posOffset>
                </wp:positionH>
                <wp:positionV relativeFrom="paragraph">
                  <wp:posOffset>177165</wp:posOffset>
                </wp:positionV>
                <wp:extent cx="5880735" cy="267970"/>
                <wp:effectExtent l="0" t="0" r="37465" b="222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EED2" w14:textId="77777777" w:rsidR="005B4188" w:rsidRPr="003D7314" w:rsidRDefault="005B4188">
                            <w:pPr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</w:pPr>
                            <w:r w:rsidRPr="003D7314"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  <w:t>continue;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DAA78" id="Text Box 14" o:spid="_x0000_s1050" type="#_x0000_t202" style="position:absolute;margin-left:-.05pt;margin-top:13.95pt;width:463.05pt;height:21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" fillcolor="white [3201]" strokecolor="black [3200]" strokeweight="1pt">
                <v:textbox style="mso-fit-shape-to-text:t">
                  <w:txbxContent>
                    <w:p w14:paraId="6F15EED2" w14:textId="77777777" w:rsidR="005B4188" w:rsidRPr="003D7314" w:rsidRDefault="005B4188">
                      <w:pPr>
                        <w:rPr>
                          <w:rFonts w:ascii="Consolas" w:eastAsia="Times New Roman" w:hAnsi="Consolas" w:cs="Courier New"/>
                          <w:sz w:val="22"/>
                        </w:rPr>
                      </w:pPr>
                      <w:r w:rsidRPr="003D7314">
                        <w:rPr>
                          <w:rFonts w:ascii="Consolas" w:eastAsia="Times New Roman" w:hAnsi="Consolas" w:cs="Courier New"/>
                          <w:sz w:val="22"/>
                        </w:rPr>
                        <w:t>continue;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904CD" w14:textId="3E1456E2" w:rsidR="0025198C" w:rsidRPr="00520E0B" w:rsidRDefault="0025198C" w:rsidP="0025198C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55CA0EC7" w14:textId="5C977EBF" w:rsidR="0025198C" w:rsidRPr="00EA30C4" w:rsidRDefault="0034661B" w:rsidP="0025198C">
      <w:pPr>
        <w:autoSpaceDE w:val="0"/>
        <w:autoSpaceDN w:val="0"/>
        <w:adjustRightInd w:val="0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32932" wp14:editId="7E77C4E5">
                <wp:simplePos x="0" y="0"/>
                <wp:positionH relativeFrom="column">
                  <wp:posOffset>-635</wp:posOffset>
                </wp:positionH>
                <wp:positionV relativeFrom="paragraph">
                  <wp:posOffset>356870</wp:posOffset>
                </wp:positionV>
                <wp:extent cx="5880735" cy="431165"/>
                <wp:effectExtent l="0" t="0" r="37465" b="215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431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EC514" w14:textId="77777777" w:rsidR="005B4188" w:rsidRPr="003D7314" w:rsidRDefault="005B4188" w:rsidP="0025198C">
                            <w:pPr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</w:pPr>
                            <w:r w:rsidRPr="003D7314"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  <w:t>return;</w:t>
                            </w:r>
                          </w:p>
                          <w:p w14:paraId="12CB7F3D" w14:textId="77777777" w:rsidR="005B4188" w:rsidRPr="003D7314" w:rsidRDefault="005B4188">
                            <w:pPr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</w:pPr>
                            <w:r w:rsidRPr="003D7314">
                              <w:rPr>
                                <w:rFonts w:ascii="Consolas" w:eastAsia="Times New Roman" w:hAnsi="Consolas" w:cs="Courier New"/>
                                <w:sz w:val="22"/>
                              </w:rPr>
                              <w:t>return(expression);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32932" id="Text Box 15" o:spid="_x0000_s1051" type="#_x0000_t202" style="position:absolute;margin-left:-.05pt;margin-top:28.1pt;width:463.05pt;height:33.9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" fillcolor="white [3201]" strokecolor="black [3200]" strokeweight="1pt">
                <v:textbox style="mso-fit-shape-to-text:t">
                  <w:txbxContent>
                    <w:p w14:paraId="73AEC514" w14:textId="77777777" w:rsidR="005B4188" w:rsidRPr="003D7314" w:rsidRDefault="005B4188" w:rsidP="0025198C">
                      <w:pPr>
                        <w:rPr>
                          <w:rFonts w:ascii="Consolas" w:eastAsia="Times New Roman" w:hAnsi="Consolas" w:cs="Courier New"/>
                          <w:sz w:val="22"/>
                        </w:rPr>
                      </w:pPr>
                      <w:r w:rsidRPr="003D7314">
                        <w:rPr>
                          <w:rFonts w:ascii="Consolas" w:eastAsia="Times New Roman" w:hAnsi="Consolas" w:cs="Courier New"/>
                          <w:sz w:val="22"/>
                        </w:rPr>
                        <w:t>return;</w:t>
                      </w:r>
                    </w:p>
                    <w:p w14:paraId="12CB7F3D" w14:textId="77777777" w:rsidR="005B4188" w:rsidRPr="003D7314" w:rsidRDefault="005B4188">
                      <w:pPr>
                        <w:rPr>
                          <w:rFonts w:ascii="Consolas" w:eastAsia="Times New Roman" w:hAnsi="Consolas" w:cs="Courier New"/>
                          <w:sz w:val="22"/>
                        </w:rPr>
                      </w:pPr>
                      <w:r w:rsidRPr="003D7314">
                        <w:rPr>
                          <w:rFonts w:ascii="Consolas" w:eastAsia="Times New Roman" w:hAnsi="Consolas" w:cs="Courier New"/>
                          <w:sz w:val="22"/>
                        </w:rPr>
                        <w:t>return(expression);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eastAsia="Times New Roman" w:cs="Arial"/>
        </w:rPr>
        <w:t>A function returns to its caller by means of the</w:t>
      </w:r>
      <w:r w:rsidR="0025198C" w:rsidRPr="00EA30C4">
        <w:rPr>
          <w:rFonts w:eastAsia="Times New Roman" w:cs="Arial" w:hint="eastAsia"/>
        </w:rPr>
        <w:t xml:space="preserve"> </w:t>
      </w:r>
      <w:r w:rsidR="0025198C">
        <w:rPr>
          <w:rFonts w:eastAsia="Times New Roman" w:cs="Arial"/>
        </w:rPr>
        <w:t>‘</w:t>
      </w:r>
      <w:r w:rsidR="0025198C" w:rsidRPr="00EA30C4">
        <w:rPr>
          <w:rFonts w:eastAsia="Times New Roman" w:cs="Arial"/>
        </w:rPr>
        <w:t>return</w:t>
      </w:r>
      <w:r w:rsidR="0025198C">
        <w:rPr>
          <w:rFonts w:eastAsia="Times New Roman" w:cs="Arial"/>
        </w:rPr>
        <w:t>’</w:t>
      </w:r>
      <w:r w:rsidR="0025198C" w:rsidRPr="00EA30C4">
        <w:rPr>
          <w:rFonts w:eastAsia="Times New Roman" w:cs="Arial" w:hint="eastAsia"/>
        </w:rPr>
        <w:t xml:space="preserve"> </w:t>
      </w:r>
      <w:r w:rsidR="0025198C" w:rsidRPr="00EA30C4">
        <w:rPr>
          <w:rFonts w:eastAsia="Times New Roman" w:cs="Arial"/>
        </w:rPr>
        <w:t>statement, which has one of the forms</w:t>
      </w:r>
      <w:r w:rsidR="0025198C" w:rsidRPr="00EA30C4">
        <w:rPr>
          <w:rFonts w:eastAsia="Times New Roman" w:cs="Arial" w:hint="eastAsia"/>
        </w:rPr>
        <w:t>:</w:t>
      </w:r>
    </w:p>
    <w:p w14:paraId="51CCB6B5" w14:textId="2630F88C" w:rsidR="0025198C" w:rsidRPr="001B4BB2" w:rsidRDefault="0025198C" w:rsidP="0025198C">
      <w:pPr>
        <w:autoSpaceDE w:val="0"/>
        <w:autoSpaceDN w:val="0"/>
        <w:adjustRightInd w:val="0"/>
      </w:pPr>
    </w:p>
    <w:p w14:paraId="0D677784" w14:textId="52609473" w:rsidR="0025198C" w:rsidRPr="006447F0" w:rsidRDefault="0025198C" w:rsidP="003D7314">
      <w:pPr>
        <w:autoSpaceDE w:val="0"/>
        <w:autoSpaceDN w:val="0"/>
        <w:adjustRightInd w:val="0"/>
        <w:jc w:val="both"/>
        <w:rPr>
          <w:rFonts w:eastAsia="Times New Roman" w:cs="Arial"/>
        </w:rPr>
      </w:pPr>
      <w:r w:rsidRPr="00EA30C4">
        <w:rPr>
          <w:rFonts w:eastAsia="Times New Roman" w:cs="Arial"/>
        </w:rPr>
        <w:t>In the first case no value is returned</w:t>
      </w:r>
      <w:r w:rsidRPr="00EA30C4">
        <w:rPr>
          <w:rFonts w:eastAsia="Times New Roman" w:cs="Arial" w:hint="eastAsia"/>
        </w:rPr>
        <w:t xml:space="preserve"> w</w:t>
      </w:r>
      <w:r w:rsidRPr="00EA30C4">
        <w:rPr>
          <w:rFonts w:eastAsia="Times New Roman" w:cs="Arial"/>
        </w:rPr>
        <w:t>hen a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method is declared void.</w:t>
      </w:r>
      <w:r w:rsidRPr="00EA30C4">
        <w:rPr>
          <w:rFonts w:eastAsia="Times New Roman" w:cs="Arial" w:hint="eastAsia"/>
        </w:rPr>
        <w:t xml:space="preserve"> For the first case, the users could specify </w:t>
      </w:r>
      <w:r w:rsidRPr="00EA30C4">
        <w:rPr>
          <w:rFonts w:eastAsia="Times New Roman" w:cs="Arial"/>
        </w:rPr>
        <w:t>no return statement</w:t>
      </w:r>
      <w:r w:rsidRPr="00EA30C4">
        <w:rPr>
          <w:rFonts w:eastAsia="Times New Roman" w:cs="Arial" w:hint="eastAsia"/>
        </w:rPr>
        <w:t xml:space="preserve"> for simplification. In the second case</w:t>
      </w:r>
      <w:r w:rsidRPr="00EA30C4">
        <w:rPr>
          <w:rFonts w:eastAsia="Times New Roman" w:cs="Arial"/>
        </w:rPr>
        <w:t>, simply put the value (or an expression that calculates the value) after the return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>Keyword</w:t>
      </w:r>
      <w:r w:rsidRPr="00EA30C4">
        <w:rPr>
          <w:rFonts w:eastAsia="Times New Roman" w:cs="Arial" w:hint="eastAsia"/>
        </w:rPr>
        <w:t xml:space="preserve">, then </w:t>
      </w:r>
      <w:r w:rsidRPr="00EA30C4">
        <w:rPr>
          <w:rFonts w:eastAsia="Times New Roman" w:cs="Arial"/>
        </w:rPr>
        <w:t>the value of the expression is returned to the caller of the</w:t>
      </w:r>
      <w:r w:rsidRPr="00EA30C4">
        <w:rPr>
          <w:rFonts w:eastAsia="Times New Roman" w:cs="Arial" w:hint="eastAsia"/>
        </w:rPr>
        <w:t xml:space="preserve"> </w:t>
      </w:r>
      <w:r w:rsidRPr="00EA30C4">
        <w:rPr>
          <w:rFonts w:eastAsia="Times New Roman" w:cs="Arial"/>
        </w:rPr>
        <w:t xml:space="preserve">function. </w:t>
      </w:r>
    </w:p>
    <w:p w14:paraId="5560B647" w14:textId="77777777" w:rsidR="0025198C" w:rsidRPr="001B4BB2" w:rsidRDefault="0025198C" w:rsidP="0025198C">
      <w:pPr>
        <w:rPr>
          <w:rFonts w:ascii="Arial" w:eastAsia="Times New Roman" w:hAnsi="Arial" w:cs="Arial"/>
        </w:rPr>
      </w:pPr>
    </w:p>
    <w:p w14:paraId="7A3DABE3" w14:textId="664877A9" w:rsidR="0025198C" w:rsidRPr="00EB2CFF" w:rsidRDefault="00033AED" w:rsidP="006447F0">
      <w:pPr>
        <w:pStyle w:val="Heading2"/>
      </w:pPr>
      <w:bookmarkStart w:id="40" w:name="_Toc456805768"/>
      <w:r>
        <w:t>5</w:t>
      </w:r>
      <w:r w:rsidR="0025198C" w:rsidRPr="00EB2CFF">
        <w:t>.4 Method Creation and Method Call</w:t>
      </w:r>
      <w:bookmarkEnd w:id="40"/>
    </w:p>
    <w:p w14:paraId="2AF82B76" w14:textId="77777777" w:rsidR="0025198C" w:rsidRPr="001B4BB2" w:rsidRDefault="0025198C" w:rsidP="0025198C">
      <w:pPr>
        <w:rPr>
          <w:rFonts w:ascii="Arial" w:hAnsi="Arial" w:cs="Arial"/>
        </w:rPr>
      </w:pPr>
    </w:p>
    <w:p w14:paraId="0DA81B6C" w14:textId="77777777" w:rsidR="0025198C" w:rsidRPr="00EA30C4" w:rsidRDefault="0025198C" w:rsidP="0025198C">
      <w:pPr>
        <w:autoSpaceDE w:val="0"/>
        <w:autoSpaceDN w:val="0"/>
        <w:adjustRightInd w:val="0"/>
        <w:rPr>
          <w:rFonts w:eastAsia="Times New Roman" w:cs="Arial"/>
        </w:rPr>
      </w:pPr>
      <w:r w:rsidRPr="00EA30C4">
        <w:rPr>
          <w:rFonts w:eastAsia="Times New Roman" w:cs="Arial" w:hint="eastAsia"/>
        </w:rPr>
        <w:t>The user could write the user-defined methods</w:t>
      </w:r>
      <w:r w:rsidRPr="00EA30C4">
        <w:rPr>
          <w:rFonts w:eastAsia="Times New Roman" w:cs="Arial"/>
        </w:rPr>
        <w:t>.</w:t>
      </w:r>
    </w:p>
    <w:p w14:paraId="0530B1A4" w14:textId="65E9E3D5" w:rsidR="0025198C" w:rsidRDefault="00D835A4" w:rsidP="000258E8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56A4F" wp14:editId="5AC7B76F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880735" cy="639445"/>
                <wp:effectExtent l="0" t="0" r="37465" b="2095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639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06FE7" w14:textId="77777777" w:rsidR="005B4188" w:rsidRPr="00FB3698" w:rsidRDefault="005B4188" w:rsidP="0025198C">
                            <w:pPr>
                              <w:rPr>
                                <w:rFonts w:ascii="Consolas" w:eastAsia="Times New Roman" w:hAnsi="Consolas" w:cs="Courier New"/>
                              </w:rPr>
                            </w:pPr>
                            <w:r w:rsidRPr="00FB3698">
                              <w:rPr>
                                <w:rFonts w:ascii="Consolas" w:eastAsia="Times New Roman" w:hAnsi="Consolas" w:cs="Courier New"/>
                              </w:rPr>
                              <w:t>returnType nameOfMethod (Parameter List) {</w:t>
                            </w:r>
                          </w:p>
                          <w:p w14:paraId="1021B16F" w14:textId="77777777" w:rsidR="005B4188" w:rsidRPr="00FB3698" w:rsidRDefault="005B4188" w:rsidP="0025198C">
                            <w:pPr>
                              <w:rPr>
                                <w:rFonts w:ascii="Consolas" w:eastAsia="Times New Roman" w:hAnsi="Consolas" w:cs="Courier New"/>
                              </w:rPr>
                            </w:pPr>
                            <w:r w:rsidRPr="00FB3698">
                              <w:rPr>
                                <w:rFonts w:ascii="Consolas" w:eastAsia="Times New Roman" w:hAnsi="Consolas" w:cs="Courier New"/>
                              </w:rPr>
                              <w:t xml:space="preserve"> // method body</w:t>
                            </w:r>
                          </w:p>
                          <w:p w14:paraId="77A0B1DC" w14:textId="77777777" w:rsidR="005B4188" w:rsidRPr="009554F8" w:rsidRDefault="005B4188">
                            <w:pPr>
                              <w:rPr>
                                <w:rFonts w:ascii="Consolas" w:eastAsia="Times New Roman" w:hAnsi="Consolas" w:cs="Courier New"/>
                              </w:rPr>
                            </w:pPr>
                            <w:r w:rsidRPr="00FB3698">
                              <w:rPr>
                                <w:rFonts w:ascii="Consolas" w:eastAsia="Times New Roman" w:hAnsi="Consolas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56A4F" id="Text Box 21" o:spid="_x0000_s1052" type="#_x0000_t202" style="position:absolute;left:0;text-align:left;margin-left:0;margin-top:14.75pt;width:463.05pt;height:50.3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" fillcolor="white [3201]" strokecolor="black [3200]" strokeweight="1pt">
                <v:textbox style="mso-fit-shape-to-text:t">
                  <w:txbxContent>
                    <w:p w14:paraId="10906FE7" w14:textId="77777777" w:rsidR="005B4188" w:rsidRPr="00FB3698" w:rsidRDefault="005B4188" w:rsidP="0025198C">
                      <w:pPr>
                        <w:rPr>
                          <w:rFonts w:ascii="Consolas" w:eastAsia="Times New Roman" w:hAnsi="Consolas" w:cs="Courier New"/>
                        </w:rPr>
                      </w:pPr>
                      <w:proofErr w:type="spellStart"/>
                      <w:r w:rsidRPr="00FB3698">
                        <w:rPr>
                          <w:rFonts w:ascii="Consolas" w:eastAsia="Times New Roman" w:hAnsi="Consolas" w:cs="Courier New"/>
                        </w:rPr>
                        <w:t>returnType</w:t>
                      </w:r>
                      <w:proofErr w:type="spellEnd"/>
                      <w:r w:rsidRPr="00FB3698">
                        <w:rPr>
                          <w:rFonts w:ascii="Consolas" w:eastAsia="Times New Roman" w:hAnsi="Consolas" w:cs="Courier New"/>
                        </w:rPr>
                        <w:t xml:space="preserve"> </w:t>
                      </w:r>
                      <w:proofErr w:type="spellStart"/>
                      <w:r w:rsidRPr="00FB3698">
                        <w:rPr>
                          <w:rFonts w:ascii="Consolas" w:eastAsia="Times New Roman" w:hAnsi="Consolas" w:cs="Courier New"/>
                        </w:rPr>
                        <w:t>nameOfMethod</w:t>
                      </w:r>
                      <w:proofErr w:type="spellEnd"/>
                      <w:r w:rsidRPr="00FB3698">
                        <w:rPr>
                          <w:rFonts w:ascii="Consolas" w:eastAsia="Times New Roman" w:hAnsi="Consolas" w:cs="Courier New"/>
                        </w:rPr>
                        <w:t xml:space="preserve"> (Parameter List) {</w:t>
                      </w:r>
                    </w:p>
                    <w:p w14:paraId="1021B16F" w14:textId="77777777" w:rsidR="005B4188" w:rsidRPr="00FB3698" w:rsidRDefault="005B4188" w:rsidP="0025198C">
                      <w:pPr>
                        <w:rPr>
                          <w:rFonts w:ascii="Consolas" w:eastAsia="Times New Roman" w:hAnsi="Consolas" w:cs="Courier New"/>
                        </w:rPr>
                      </w:pPr>
                      <w:r w:rsidRPr="00FB3698">
                        <w:rPr>
                          <w:rFonts w:ascii="Consolas" w:eastAsia="Times New Roman" w:hAnsi="Consolas" w:cs="Courier New"/>
                        </w:rPr>
                        <w:t xml:space="preserve"> // method body</w:t>
                      </w:r>
                    </w:p>
                    <w:p w14:paraId="77A0B1DC" w14:textId="77777777" w:rsidR="005B4188" w:rsidRPr="009554F8" w:rsidRDefault="005B4188">
                      <w:pPr>
                        <w:rPr>
                          <w:rFonts w:ascii="Consolas" w:eastAsia="Times New Roman" w:hAnsi="Consolas" w:cs="Courier New"/>
                        </w:rPr>
                      </w:pPr>
                      <w:r w:rsidRPr="00FB3698">
                        <w:rPr>
                          <w:rFonts w:ascii="Consolas" w:eastAsia="Times New Roman" w:hAnsi="Consolas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3FDFBE" w14:textId="7753D39B" w:rsidR="0025198C" w:rsidRDefault="0025198C" w:rsidP="000258E8">
      <w:pPr>
        <w:autoSpaceDE w:val="0"/>
        <w:autoSpaceDN w:val="0"/>
        <w:adjustRightInd w:val="0"/>
        <w:jc w:val="both"/>
      </w:pPr>
    </w:p>
    <w:p w14:paraId="1E77429C" w14:textId="77777777" w:rsidR="0025198C" w:rsidRPr="00A9379C" w:rsidRDefault="0025198C" w:rsidP="000258E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FB3698">
        <w:rPr>
          <w:rFonts w:ascii="Consolas" w:eastAsia="Times New Roman" w:hAnsi="Consolas" w:cs="Courier New"/>
        </w:rPr>
        <w:lastRenderedPageBreak/>
        <w:t>returnType</w:t>
      </w:r>
      <w:r w:rsidRPr="00A9379C">
        <w:rPr>
          <w:rFonts w:ascii="Courier New" w:eastAsia="Times New Roman" w:hAnsi="Courier New" w:cs="Courier New"/>
        </w:rPr>
        <w:t>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Method may return a value.</w:t>
      </w:r>
      <w:r w:rsidRPr="00A9379C">
        <w:rPr>
          <w:rFonts w:ascii="Arial" w:eastAsia="Times New Roman" w:hAnsi="Arial" w:cs="Arial"/>
        </w:rPr>
        <w:t xml:space="preserve"> </w:t>
      </w:r>
    </w:p>
    <w:p w14:paraId="60431231" w14:textId="77777777" w:rsidR="0025198C" w:rsidRPr="00A9379C" w:rsidRDefault="0025198C" w:rsidP="000258E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FB3698">
        <w:rPr>
          <w:rFonts w:ascii="Consolas" w:eastAsia="Times New Roman" w:hAnsi="Consolas" w:cs="Courier New"/>
        </w:rPr>
        <w:t>nameOfMethod</w:t>
      </w:r>
      <w:r w:rsidRPr="00A9379C">
        <w:rPr>
          <w:rFonts w:ascii="Courier New" w:eastAsia="Times New Roman" w:hAnsi="Courier New" w:cs="Courier New"/>
        </w:rPr>
        <w:t>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This is the method name. The method signature consists of the method name and the parameter list.</w:t>
      </w:r>
    </w:p>
    <w:p w14:paraId="081DD27F" w14:textId="77777777" w:rsidR="0025198C" w:rsidRPr="00A9379C" w:rsidRDefault="0025198C" w:rsidP="000258E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FB3698">
        <w:rPr>
          <w:rFonts w:ascii="Consolas" w:eastAsia="Times New Roman" w:hAnsi="Consolas" w:cs="Courier New"/>
        </w:rPr>
        <w:t>Parameter List</w:t>
      </w:r>
      <w:r w:rsidRPr="00A9379C">
        <w:rPr>
          <w:rFonts w:ascii="Courier New" w:eastAsia="Times New Roman" w:hAnsi="Courier New" w:cs="Courier New"/>
        </w:rPr>
        <w:t>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The list of parameters, it is the type, order, and number of parameters of a method. These are optional, method may contain zero parameters.</w:t>
      </w:r>
    </w:p>
    <w:p w14:paraId="7B210CCD" w14:textId="77777777" w:rsidR="0025198C" w:rsidRPr="00A9379C" w:rsidRDefault="0025198C" w:rsidP="000258E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</w:rPr>
      </w:pPr>
      <w:r w:rsidRPr="00FB3698">
        <w:rPr>
          <w:rFonts w:ascii="Consolas" w:eastAsia="Times New Roman" w:hAnsi="Consolas" w:cs="Courier New"/>
        </w:rPr>
        <w:t>method body</w:t>
      </w:r>
      <w:r w:rsidRPr="00A9379C">
        <w:rPr>
          <w:rFonts w:ascii="Courier New" w:eastAsia="Times New Roman" w:hAnsi="Courier New" w:cs="Courier New"/>
        </w:rPr>
        <w:t>:</w:t>
      </w:r>
      <w:r w:rsidRPr="00A9379C">
        <w:rPr>
          <w:rFonts w:ascii="Arial" w:eastAsia="Times New Roman" w:hAnsi="Arial" w:cs="Arial"/>
        </w:rPr>
        <w:t xml:space="preserve"> </w:t>
      </w:r>
      <w:r w:rsidRPr="00EA30C4">
        <w:rPr>
          <w:rFonts w:eastAsia="Times New Roman" w:cs="Arial"/>
        </w:rPr>
        <w:t>The method body defines what the method does with statements</w:t>
      </w:r>
      <w:r w:rsidRPr="00A9379C">
        <w:rPr>
          <w:rFonts w:ascii="Arial" w:eastAsia="Times New Roman" w:hAnsi="Arial" w:cs="Arial"/>
        </w:rPr>
        <w:t>.</w:t>
      </w:r>
    </w:p>
    <w:p w14:paraId="3DF51D4B" w14:textId="77777777" w:rsidR="0025198C" w:rsidRDefault="0025198C" w:rsidP="000258E8">
      <w:pPr>
        <w:autoSpaceDE w:val="0"/>
        <w:autoSpaceDN w:val="0"/>
        <w:adjustRightInd w:val="0"/>
        <w:jc w:val="both"/>
      </w:pPr>
    </w:p>
    <w:p w14:paraId="7F7193CB" w14:textId="77777777" w:rsidR="0025198C" w:rsidRPr="00EA30C4" w:rsidRDefault="0025198C" w:rsidP="000258E8">
      <w:pPr>
        <w:autoSpaceDE w:val="0"/>
        <w:autoSpaceDN w:val="0"/>
        <w:adjustRightInd w:val="0"/>
        <w:jc w:val="both"/>
        <w:rPr>
          <w:rFonts w:eastAsia="Times New Roman" w:cs="Arial"/>
        </w:rPr>
      </w:pPr>
      <w:r w:rsidRPr="00EA30C4">
        <w:rPr>
          <w:rFonts w:eastAsia="Times New Roman" w:cs="Arial"/>
        </w:rPr>
        <w:t>For using a method, it should be called. There are two ways in which a method is called i.e. method returns a value or returning nothing (no return value).</w:t>
      </w:r>
    </w:p>
    <w:p w14:paraId="433FD2E0" w14:textId="77777777" w:rsidR="0025198C" w:rsidRPr="00EA30C4" w:rsidRDefault="0025198C" w:rsidP="0025198C">
      <w:pPr>
        <w:autoSpaceDE w:val="0"/>
        <w:autoSpaceDN w:val="0"/>
        <w:adjustRightInd w:val="0"/>
        <w:rPr>
          <w:rFonts w:eastAsia="Times New Roman" w:cs="Arial"/>
        </w:rPr>
      </w:pPr>
    </w:p>
    <w:p w14:paraId="0289A63C" w14:textId="6F5E5C2E" w:rsidR="0025198C" w:rsidRPr="00EA30C4" w:rsidRDefault="003D7314" w:rsidP="003D7314">
      <w:pPr>
        <w:autoSpaceDE w:val="0"/>
        <w:autoSpaceDN w:val="0"/>
        <w:adjustRightInd w:val="0"/>
        <w:jc w:val="both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809709" wp14:editId="386E662F">
                <wp:simplePos x="0" y="0"/>
                <wp:positionH relativeFrom="column">
                  <wp:posOffset>-635</wp:posOffset>
                </wp:positionH>
                <wp:positionV relativeFrom="paragraph">
                  <wp:posOffset>514985</wp:posOffset>
                </wp:positionV>
                <wp:extent cx="5880735" cy="2432685"/>
                <wp:effectExtent l="0" t="0" r="37465" b="215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432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40E06" w14:textId="67328439" w:rsidR="005B4188" w:rsidRPr="00BC6F21" w:rsidRDefault="005B4188" w:rsidP="003D731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void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main(String[] args) 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a =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11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b = </w:t>
                            </w:r>
                            <w:r w:rsidRPr="00BC6F21">
                              <w:rPr>
                                <w:rFonts w:ascii="Menlo" w:hAnsi="Menlo" w:cs="Menlo"/>
                                <w:color w:val="0000FF"/>
                                <w:sz w:val="21"/>
                                <w:szCs w:val="18"/>
                              </w:rPr>
                              <w:t>6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c = minFunction(a, b);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prin(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 xml:space="preserve">"Minimum Value = "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+ c);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minFunction(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 xml:space="preserve">n1,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n2) {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min;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if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(n1 &gt; n2)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min = n2;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else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min = n1;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C6F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return 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t>min;</w:t>
                            </w:r>
                            <w:r w:rsidRPr="00BC6F21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9709" id="Text Box 27" o:spid="_x0000_s1053" type="#_x0000_t202" style="position:absolute;left:0;text-align:left;margin-left:-.05pt;margin-top:40.55pt;width:463.05pt;height:191.5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" fillcolor="white [3201]" strokecolor="black [3200]" strokeweight="1pt">
                <v:textbox style="mso-fit-shape-to-text:t">
                  <w:txbxContent>
                    <w:p w14:paraId="1C740E06" w14:textId="67328439" w:rsidR="005B4188" w:rsidRPr="00BC6F21" w:rsidRDefault="005B4188" w:rsidP="003D7314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</w:pP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void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a =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11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b = </w:t>
                      </w:r>
                      <w:r w:rsidRPr="00BC6F21">
                        <w:rPr>
                          <w:rFonts w:ascii="Menlo" w:hAnsi="Menlo" w:cs="Menlo"/>
                          <w:color w:val="0000FF"/>
                          <w:sz w:val="21"/>
                          <w:szCs w:val="18"/>
                        </w:rPr>
                        <w:t>6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c =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minFunction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(a, b);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prin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8000"/>
                          <w:sz w:val="21"/>
                          <w:szCs w:val="18"/>
                        </w:rPr>
                        <w:t xml:space="preserve">"Minimum Value = "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+ c);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minFunction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 xml:space="preserve">n1,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n2) {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int</w:t>
                      </w:r>
                      <w:proofErr w:type="spellEnd"/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min;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if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(n1 &gt; n2)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    min = n2;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>else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min = n1;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BC6F21">
                        <w:rPr>
                          <w:rFonts w:ascii="Menlo" w:hAnsi="Menlo" w:cs="Menlo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return 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t>min;</w:t>
                      </w:r>
                      <w:r w:rsidRPr="00BC6F21">
                        <w:rPr>
                          <w:rFonts w:ascii="Menlo" w:hAnsi="Menlo" w:cs="Menlo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eastAsia="Times New Roman" w:cs="Arial"/>
        </w:rPr>
        <w:t>Following is the example to demonstrate how to define a method and how to call it</w:t>
      </w:r>
      <w:r w:rsidR="0025198C" w:rsidRPr="00EA30C4">
        <w:rPr>
          <w:rFonts w:eastAsia="Times New Roman" w:cs="Arial" w:hint="eastAsia"/>
        </w:rPr>
        <w:t xml:space="preserve"> with a returned value</w:t>
      </w:r>
      <w:r w:rsidR="0025198C" w:rsidRPr="00EA30C4">
        <w:rPr>
          <w:rFonts w:eastAsia="Times New Roman" w:cs="Arial"/>
        </w:rPr>
        <w:t>:</w:t>
      </w:r>
    </w:p>
    <w:p w14:paraId="75BAEA84" w14:textId="64F39314" w:rsidR="0025198C" w:rsidRPr="003F6A7A" w:rsidRDefault="0025198C" w:rsidP="0025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A7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37D25EC6" w14:textId="51C25DAE" w:rsidR="0025198C" w:rsidRDefault="0025198C" w:rsidP="0025198C">
      <w:pPr>
        <w:rPr>
          <w:rFonts w:ascii="Arial" w:hAnsi="Arial" w:cs="Arial"/>
        </w:rPr>
      </w:pPr>
    </w:p>
    <w:p w14:paraId="1C8AAE2B" w14:textId="3F3C5F9A" w:rsidR="0025198C" w:rsidRPr="00EB2CFF" w:rsidRDefault="00033AED" w:rsidP="006447F0">
      <w:pPr>
        <w:pStyle w:val="Heading2"/>
      </w:pPr>
      <w:bookmarkStart w:id="41" w:name="_Toc456805769"/>
      <w:r>
        <w:t>5</w:t>
      </w:r>
      <w:r w:rsidR="00FB3698" w:rsidRPr="00EB2CFF">
        <w:t>.5 Print</w:t>
      </w:r>
      <w:r w:rsidR="0025198C">
        <w:t xml:space="preserve"> to</w:t>
      </w:r>
      <w:r w:rsidR="0025198C" w:rsidRPr="00EB2CFF">
        <w:t xml:space="preserve"> Console</w:t>
      </w:r>
      <w:bookmarkEnd w:id="41"/>
    </w:p>
    <w:p w14:paraId="0F48721A" w14:textId="77777777" w:rsidR="0025198C" w:rsidRPr="001B4BB2" w:rsidRDefault="0025198C" w:rsidP="0025198C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694E180C" w14:textId="787B6E34" w:rsidR="0025198C" w:rsidRPr="00EA30C4" w:rsidRDefault="003D7314" w:rsidP="003D7314">
      <w:pPr>
        <w:autoSpaceDE w:val="0"/>
        <w:autoSpaceDN w:val="0"/>
        <w:adjustRightInd w:val="0"/>
        <w:jc w:val="both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253E9F" wp14:editId="6AB5AF95">
                <wp:simplePos x="0" y="0"/>
                <wp:positionH relativeFrom="column">
                  <wp:posOffset>-635</wp:posOffset>
                </wp:positionH>
                <wp:positionV relativeFrom="paragraph">
                  <wp:posOffset>553720</wp:posOffset>
                </wp:positionV>
                <wp:extent cx="5880735" cy="267970"/>
                <wp:effectExtent l="0" t="0" r="37465" b="2222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2124" w14:textId="77777777" w:rsidR="005B4188" w:rsidRPr="003D7314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3D7314">
                              <w:rPr>
                                <w:rFonts w:ascii="Consolas" w:hAnsi="Consolas" w:cs="Courier New"/>
                                <w:sz w:val="22"/>
                              </w:rPr>
                              <w:t>print (parameters);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53E9F" id="Text Box 28" o:spid="_x0000_s1054" type="#_x0000_t202" style="position:absolute;left:0;text-align:left;margin-left:-.05pt;margin-top:43.6pt;width:463.05pt;height:21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" fillcolor="white [3201]" strokecolor="black [3200]" strokeweight="1pt">
                <v:textbox style="mso-fit-shape-to-text:t">
                  <w:txbxContent>
                    <w:p w14:paraId="79552124" w14:textId="77777777" w:rsidR="005B4188" w:rsidRPr="003D7314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3D7314">
                        <w:rPr>
                          <w:rFonts w:ascii="Consolas" w:hAnsi="Consolas" w:cs="Courier New"/>
                          <w:sz w:val="22"/>
                        </w:rPr>
                        <w:t>print (parameters);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eastAsia="Times New Roman" w:cs="Arial"/>
        </w:rPr>
        <w:t xml:space="preserve">The </w:t>
      </w:r>
      <w:r w:rsidR="0025198C" w:rsidRPr="000B25F5">
        <w:rPr>
          <w:rFonts w:eastAsia="Times New Roman" w:cs="Arial"/>
          <w:i/>
        </w:rPr>
        <w:t>print()</w:t>
      </w:r>
      <w:r w:rsidR="0025198C" w:rsidRPr="00EA30C4">
        <w:rPr>
          <w:rFonts w:eastAsia="Times New Roman" w:cs="Arial"/>
        </w:rPr>
        <w:t xml:space="preserve"> function takes one or more parameters and prints them one by one to standard output. The parameter type may be string, number, or object. It is in the following form: </w:t>
      </w:r>
    </w:p>
    <w:p w14:paraId="71900376" w14:textId="1CFC91C1" w:rsidR="0025198C" w:rsidRPr="001B4BB2" w:rsidRDefault="0025198C" w:rsidP="0025198C">
      <w:pPr>
        <w:autoSpaceDE w:val="0"/>
        <w:autoSpaceDN w:val="0"/>
        <w:adjustRightInd w:val="0"/>
        <w:rPr>
          <w:rFonts w:ascii="cmbx10" w:hAnsi="cmbx10" w:cs="cmbx10"/>
          <w:color w:val="000000"/>
        </w:rPr>
      </w:pPr>
    </w:p>
    <w:p w14:paraId="18076FDA" w14:textId="77777777" w:rsidR="003D7314" w:rsidRDefault="003D7314" w:rsidP="0025198C">
      <w:pPr>
        <w:autoSpaceDE w:val="0"/>
        <w:autoSpaceDN w:val="0"/>
        <w:adjustRightInd w:val="0"/>
        <w:rPr>
          <w:rFonts w:eastAsia="Times New Roman" w:cs="Arial"/>
        </w:rPr>
      </w:pPr>
    </w:p>
    <w:p w14:paraId="3CE1C34C" w14:textId="0216A669" w:rsidR="0025198C" w:rsidRPr="00EA30C4" w:rsidRDefault="00EA1448" w:rsidP="0025198C">
      <w:pPr>
        <w:autoSpaceDE w:val="0"/>
        <w:autoSpaceDN w:val="0"/>
        <w:adjustRightInd w:val="0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3B748" wp14:editId="085193D1">
                <wp:simplePos x="0" y="0"/>
                <wp:positionH relativeFrom="column">
                  <wp:posOffset>0</wp:posOffset>
                </wp:positionH>
                <wp:positionV relativeFrom="paragraph">
                  <wp:posOffset>358775</wp:posOffset>
                </wp:positionV>
                <wp:extent cx="5880735" cy="267970"/>
                <wp:effectExtent l="0" t="0" r="37465" b="3683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0266F" w14:textId="03FE4CCE" w:rsidR="005B4188" w:rsidRPr="007F3AD0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22"/>
                              </w:rPr>
                              <w:t>p</w:t>
                            </w: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rint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</w:rPr>
                              <w:t xml:space="preserve"> </w:t>
                            </w: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(1);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3B748" id="Text Box 29" o:spid="_x0000_s1055" type="#_x0000_t202" style="position:absolute;margin-left:0;margin-top:28.25pt;width:463.05pt;height:21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" fillcolor="white [3201]" strokecolor="black [3200]" strokeweight="1pt">
                <v:textbox style="mso-fit-shape-to-text:t">
                  <w:txbxContent>
                    <w:p w14:paraId="2A20266F" w14:textId="03FE4CCE" w:rsidR="005B4188" w:rsidRPr="007F3AD0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>
                        <w:rPr>
                          <w:rFonts w:ascii="Consolas" w:hAnsi="Consolas" w:cs="Courier New"/>
                          <w:sz w:val="22"/>
                        </w:rPr>
                        <w:t>p</w:t>
                      </w: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rint</w:t>
                      </w:r>
                      <w:r>
                        <w:rPr>
                          <w:rFonts w:ascii="Consolas" w:hAnsi="Consolas" w:cs="Courier New"/>
                          <w:sz w:val="22"/>
                        </w:rPr>
                        <w:t xml:space="preserve"> </w:t>
                      </w: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(1);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eastAsia="Times New Roman" w:cs="Arial" w:hint="eastAsia"/>
        </w:rPr>
        <w:t xml:space="preserve">Here is an </w:t>
      </w:r>
      <w:r w:rsidR="0025198C" w:rsidRPr="00EA30C4">
        <w:rPr>
          <w:rFonts w:eastAsia="Times New Roman" w:cs="Arial"/>
        </w:rPr>
        <w:t>example</w:t>
      </w:r>
      <w:r w:rsidR="0025198C" w:rsidRPr="00EA30C4">
        <w:rPr>
          <w:rFonts w:eastAsia="Times New Roman" w:cs="Arial" w:hint="eastAsia"/>
        </w:rPr>
        <w:t xml:space="preserve"> to a</w:t>
      </w:r>
      <w:r w:rsidR="0025198C" w:rsidRPr="00EA30C4">
        <w:rPr>
          <w:rFonts w:eastAsia="Times New Roman" w:cs="Arial"/>
        </w:rPr>
        <w:t xml:space="preserve">ccept an </w:t>
      </w:r>
      <w:r w:rsidR="0025198C" w:rsidRPr="000B25F5">
        <w:rPr>
          <w:rFonts w:eastAsia="Times New Roman" w:cs="Arial"/>
          <w:i/>
        </w:rPr>
        <w:t>int</w:t>
      </w:r>
      <w:r w:rsidR="0025198C" w:rsidRPr="00EA30C4">
        <w:rPr>
          <w:rFonts w:eastAsia="Times New Roman" w:cs="Arial"/>
        </w:rPr>
        <w:t xml:space="preserve"> and print the </w:t>
      </w:r>
      <w:r w:rsidR="0025198C" w:rsidRPr="000B25F5">
        <w:rPr>
          <w:rFonts w:eastAsia="Times New Roman" w:cs="Arial"/>
          <w:i/>
        </w:rPr>
        <w:t>int</w:t>
      </w:r>
      <w:r w:rsidR="0025198C" w:rsidRPr="00EA30C4">
        <w:rPr>
          <w:rFonts w:eastAsia="Times New Roman" w:cs="Arial"/>
        </w:rPr>
        <w:t xml:space="preserve"> to the console.</w:t>
      </w:r>
    </w:p>
    <w:p w14:paraId="64AF663B" w14:textId="4F5CAD09" w:rsidR="0025198C" w:rsidRPr="001B4BB2" w:rsidRDefault="0025198C" w:rsidP="0025198C">
      <w:pPr>
        <w:rPr>
          <w:rFonts w:ascii="cmtt10" w:hAnsi="cmtt10" w:cs="cmtt10"/>
          <w:color w:val="666666"/>
        </w:rPr>
      </w:pPr>
    </w:p>
    <w:p w14:paraId="37F1C126" w14:textId="424D5BE1" w:rsidR="0025198C" w:rsidRPr="00EA30C4" w:rsidRDefault="00E64A40" w:rsidP="0025198C">
      <w:pPr>
        <w:autoSpaceDE w:val="0"/>
        <w:autoSpaceDN w:val="0"/>
        <w:adjustRightInd w:val="0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825B6" wp14:editId="4CA42CC6">
                <wp:simplePos x="0" y="0"/>
                <wp:positionH relativeFrom="column">
                  <wp:posOffset>0</wp:posOffset>
                </wp:positionH>
                <wp:positionV relativeFrom="paragraph">
                  <wp:posOffset>356870</wp:posOffset>
                </wp:positionV>
                <wp:extent cx="5880735" cy="267970"/>
                <wp:effectExtent l="0" t="0" r="37465" b="3683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066B" w14:textId="77777777" w:rsidR="005B4188" w:rsidRPr="00CA14DA" w:rsidRDefault="005B4188">
                            <w:pPr>
                              <w:rPr>
                                <w:rFonts w:ascii="Consolas" w:hAnsi="Consolas" w:cs="Courier New"/>
                                <w:sz w:val="22"/>
                              </w:rPr>
                            </w:pPr>
                            <w:r w:rsidRPr="00FB3698">
                              <w:rPr>
                                <w:rFonts w:ascii="Consolas" w:hAnsi="Consolas" w:cs="Courier New"/>
                                <w:sz w:val="22"/>
                              </w:rPr>
                              <w:t>print (“CS4115 is fun!”)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825B6" id="Text Box 30" o:spid="_x0000_s1056" type="#_x0000_t202" style="position:absolute;margin-left:0;margin-top:28.1pt;width:463.05pt;height:21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" fillcolor="white [3201]" strokecolor="black [3200]" strokeweight="1pt">
                <v:textbox style="mso-fit-shape-to-text:t">
                  <w:txbxContent>
                    <w:p w14:paraId="3FBA066B" w14:textId="77777777" w:rsidR="005B4188" w:rsidRPr="00CA14DA" w:rsidRDefault="005B4188">
                      <w:pPr>
                        <w:rPr>
                          <w:rFonts w:ascii="Consolas" w:hAnsi="Consolas" w:cs="Courier New"/>
                          <w:sz w:val="22"/>
                        </w:rPr>
                      </w:pPr>
                      <w:r w:rsidRPr="00FB3698">
                        <w:rPr>
                          <w:rFonts w:ascii="Consolas" w:hAnsi="Consolas" w:cs="Courier New"/>
                          <w:sz w:val="22"/>
                        </w:rPr>
                        <w:t>print (“CS4115 is fun!”)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>
        <w:rPr>
          <w:rFonts w:eastAsia="Times New Roman" w:cs="Arial" w:hint="eastAsia"/>
        </w:rPr>
        <w:t>Another example to accept a</w:t>
      </w:r>
      <w:r w:rsidR="0025198C" w:rsidRPr="00EA30C4">
        <w:rPr>
          <w:rFonts w:eastAsia="Times New Roman" w:cs="Arial" w:hint="eastAsia"/>
        </w:rPr>
        <w:t xml:space="preserve"> string and p</w:t>
      </w:r>
      <w:r w:rsidR="0025198C">
        <w:rPr>
          <w:rFonts w:eastAsia="Times New Roman" w:cs="Arial" w:hint="eastAsia"/>
        </w:rPr>
        <w:t>rint the string to the console</w:t>
      </w:r>
      <w:r w:rsidR="0025198C">
        <w:rPr>
          <w:rFonts w:eastAsia="Times New Roman" w:cs="Arial"/>
        </w:rPr>
        <w:t>:</w:t>
      </w:r>
    </w:p>
    <w:p w14:paraId="0C7A7D0A" w14:textId="6A436A7B" w:rsidR="0025198C" w:rsidRDefault="0025198C" w:rsidP="0025198C">
      <w:pPr>
        <w:rPr>
          <w:rFonts w:ascii="Courier New" w:hAnsi="Courier New" w:cs="Courier New"/>
        </w:rPr>
      </w:pPr>
    </w:p>
    <w:p w14:paraId="521BA912" w14:textId="63887C5E" w:rsidR="0025198C" w:rsidRPr="00557795" w:rsidRDefault="00033AED" w:rsidP="006447F0">
      <w:pPr>
        <w:pStyle w:val="Heading2"/>
      </w:pPr>
      <w:bookmarkStart w:id="42" w:name="_Toc456805770"/>
      <w:r>
        <w:t>5</w:t>
      </w:r>
      <w:r w:rsidR="0025198C" w:rsidRPr="00557795">
        <w:t>.6 Empty Statement</w:t>
      </w:r>
      <w:bookmarkEnd w:id="42"/>
    </w:p>
    <w:p w14:paraId="0A31F979" w14:textId="77777777" w:rsidR="0025198C" w:rsidRPr="00EA5E93" w:rsidRDefault="0025198C" w:rsidP="0025198C">
      <w:pPr>
        <w:rPr>
          <w:rFonts w:ascii="Arial" w:hAnsi="Arial" w:cs="Arial"/>
        </w:rPr>
      </w:pPr>
    </w:p>
    <w:p w14:paraId="3A3C59F2" w14:textId="6098B076" w:rsidR="0025198C" w:rsidRDefault="005F71C6" w:rsidP="0025198C">
      <w:pPr>
        <w:autoSpaceDE w:val="0"/>
        <w:autoSpaceDN w:val="0"/>
        <w:adjustRightInd w:val="0"/>
        <w:rPr>
          <w:rFonts w:eastAsia="Times New Roman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CC96EB" wp14:editId="450391FF">
                <wp:simplePos x="0" y="0"/>
                <wp:positionH relativeFrom="column">
                  <wp:posOffset>13335</wp:posOffset>
                </wp:positionH>
                <wp:positionV relativeFrom="paragraph">
                  <wp:posOffset>358775</wp:posOffset>
                </wp:positionV>
                <wp:extent cx="5880735" cy="290195"/>
                <wp:effectExtent l="0" t="0" r="37465" b="1460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90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9A119" w14:textId="77777777" w:rsidR="005B4188" w:rsidRDefault="005B4188"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96EB" id="Text Box 31" o:spid="_x0000_s1057" type="#_x0000_t202" style="position:absolute;margin-left:1.05pt;margin-top:28.25pt;width:463.05pt;height:22.8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" fillcolor="white [3201]" strokecolor="black [3200]" strokeweight="1pt">
                <v:textbox style="mso-fit-shape-to-text:t">
                  <w:txbxContent>
                    <w:p w14:paraId="5CE9A119" w14:textId="77777777" w:rsidR="005B4188" w:rsidRDefault="005B4188">
                      <w:r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98C" w:rsidRPr="00EA30C4">
        <w:rPr>
          <w:rFonts w:eastAsia="Times New Roman" w:cs="Arial"/>
        </w:rPr>
        <w:t xml:space="preserve">An empty statement does nothing </w:t>
      </w:r>
      <w:r>
        <w:rPr>
          <w:rFonts w:eastAsia="Times New Roman" w:cs="Arial"/>
        </w:rPr>
        <w:t>and has</w:t>
      </w:r>
      <w:r w:rsidR="0025198C" w:rsidRPr="00EA30C4">
        <w:rPr>
          <w:rFonts w:eastAsia="Times New Roman" w:cs="Arial"/>
        </w:rPr>
        <w:t xml:space="preserve"> the following form:</w:t>
      </w:r>
    </w:p>
    <w:p w14:paraId="7E2EB591" w14:textId="77777777" w:rsidR="005F71C6" w:rsidRPr="00EA30C4" w:rsidRDefault="005F71C6" w:rsidP="0025198C">
      <w:pPr>
        <w:autoSpaceDE w:val="0"/>
        <w:autoSpaceDN w:val="0"/>
        <w:adjustRightInd w:val="0"/>
        <w:rPr>
          <w:rFonts w:eastAsia="Times New Roman" w:cs="Arial"/>
        </w:rPr>
      </w:pPr>
    </w:p>
    <w:p w14:paraId="787BADB7" w14:textId="067C10AF" w:rsidR="004373BA" w:rsidRDefault="004373BA" w:rsidP="00DA1230">
      <w:pPr>
        <w:jc w:val="both"/>
      </w:pPr>
    </w:p>
    <w:p w14:paraId="5EFB5B45" w14:textId="77777777" w:rsidR="0025198C" w:rsidRDefault="0025198C" w:rsidP="00DA1230">
      <w:pPr>
        <w:jc w:val="both"/>
      </w:pPr>
    </w:p>
    <w:p w14:paraId="6BE946F2" w14:textId="77777777" w:rsidR="0025198C" w:rsidRDefault="0025198C" w:rsidP="00DA1230">
      <w:pPr>
        <w:jc w:val="both"/>
      </w:pPr>
    </w:p>
    <w:p w14:paraId="7818E3C0" w14:textId="4EB35295" w:rsidR="0025198C" w:rsidRDefault="0025198C" w:rsidP="0025198C">
      <w:pPr>
        <w:pStyle w:val="Heading1"/>
      </w:pPr>
      <w:bookmarkStart w:id="43" w:name="_Toc456805771"/>
      <w:r>
        <w:rPr>
          <w:rFonts w:hint="eastAsia"/>
        </w:rPr>
        <w:t>CHAPTER</w:t>
      </w:r>
      <w:r w:rsidRPr="00FC5FD5">
        <w:rPr>
          <w:rFonts w:hint="eastAsia"/>
        </w:rPr>
        <w:t xml:space="preserve"> </w:t>
      </w:r>
      <w:r w:rsidR="0035346F">
        <w:t>6</w:t>
      </w:r>
      <w:r>
        <w:t xml:space="preserve"> </w:t>
      </w:r>
      <w:r>
        <w:rPr>
          <w:rFonts w:hint="eastAsia"/>
        </w:rPr>
        <w:t>Expressions</w:t>
      </w:r>
      <w:bookmarkEnd w:id="43"/>
    </w:p>
    <w:p w14:paraId="6F53ACCB" w14:textId="77777777" w:rsidR="0025198C" w:rsidRDefault="0025198C" w:rsidP="00DA1230">
      <w:pPr>
        <w:jc w:val="both"/>
      </w:pPr>
    </w:p>
    <w:p w14:paraId="4C4976B6" w14:textId="77777777" w:rsidR="004E5C0B" w:rsidRDefault="004E5C0B" w:rsidP="00DA1230">
      <w:pPr>
        <w:jc w:val="both"/>
      </w:pPr>
    </w:p>
    <w:p w14:paraId="7A721090" w14:textId="77777777" w:rsidR="00261B44" w:rsidRPr="00A03977" w:rsidRDefault="00261B44" w:rsidP="00025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  <w:szCs w:val="18"/>
        </w:rPr>
      </w:pPr>
      <w:r w:rsidRPr="00A03977">
        <w:rPr>
          <w:rFonts w:cs="Arial"/>
          <w:color w:val="000000"/>
          <w:szCs w:val="18"/>
        </w:rPr>
        <w:t>Much of the work in a program is done by evaluating </w:t>
      </w:r>
      <w:r w:rsidRPr="00A03977">
        <w:rPr>
          <w:rFonts w:cs="Arial"/>
          <w:i/>
          <w:iCs/>
          <w:color w:val="000000"/>
          <w:szCs w:val="18"/>
        </w:rPr>
        <w:t>expressions</w:t>
      </w:r>
      <w:r w:rsidRPr="00A03977">
        <w:rPr>
          <w:rFonts w:cs="Arial"/>
          <w:color w:val="000000"/>
          <w:szCs w:val="18"/>
        </w:rPr>
        <w:t>, such as assignments to variables, or for their values, which can be used as arguments or operands in larger expressions, or to affect the execution sequence in statements, or both.</w:t>
      </w:r>
    </w:p>
    <w:p w14:paraId="04F25E26" w14:textId="77777777" w:rsidR="00261B44" w:rsidRDefault="00261B44" w:rsidP="00025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  <w:szCs w:val="18"/>
        </w:rPr>
      </w:pPr>
      <w:r w:rsidRPr="00A03977">
        <w:rPr>
          <w:rFonts w:cs="Arial"/>
          <w:color w:val="000000"/>
          <w:szCs w:val="18"/>
        </w:rPr>
        <w:t>This chapter specifies the meanings of expressions and the rules for their evaluation.</w:t>
      </w:r>
    </w:p>
    <w:p w14:paraId="6690D17B" w14:textId="77777777" w:rsidR="00A03977" w:rsidRPr="00A03977" w:rsidRDefault="00A03977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611298C4" w14:textId="61086C22" w:rsidR="00261B44" w:rsidRPr="00A03977" w:rsidRDefault="00033AED" w:rsidP="00FC59A8">
      <w:pPr>
        <w:pStyle w:val="Heading2"/>
      </w:pPr>
      <w:bookmarkStart w:id="44" w:name="_Toc456805772"/>
      <w:r>
        <w:t>6</w:t>
      </w:r>
      <w:r w:rsidR="00261B44" w:rsidRPr="00A03977">
        <w:rPr>
          <w:rFonts w:cs="Helvetica"/>
        </w:rPr>
        <w:t>.</w:t>
      </w:r>
      <w:r w:rsidR="00261B44" w:rsidRPr="00A03977">
        <w:t>1 Evaluation, Denotation, and Result</w:t>
      </w:r>
      <w:bookmarkEnd w:id="44"/>
    </w:p>
    <w:p w14:paraId="4DFC63E3" w14:textId="77777777" w:rsidR="00A03977" w:rsidRPr="00A03977" w:rsidRDefault="00A03977" w:rsidP="00A03977"/>
    <w:p w14:paraId="217B838D" w14:textId="77777777" w:rsidR="00261B44" w:rsidRPr="00A03977" w:rsidRDefault="00261B44" w:rsidP="00025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Liva evaluates a larger expression by evaluating smaller parts of it. So the result of an expression is important. When an expression in a program is </w:t>
      </w:r>
      <w:r w:rsidRPr="00A03977">
        <w:rPr>
          <w:rFonts w:cs="Arial"/>
          <w:i/>
          <w:iCs/>
          <w:color w:val="000000"/>
        </w:rPr>
        <w:t>evaluated</w:t>
      </w:r>
      <w:r w:rsidRPr="00A03977">
        <w:rPr>
          <w:rFonts w:cs="Arial"/>
          <w:color w:val="000000"/>
        </w:rPr>
        <w:t> (</w:t>
      </w:r>
      <w:r w:rsidRPr="00A03977">
        <w:rPr>
          <w:rFonts w:cs="Arial"/>
          <w:i/>
          <w:iCs/>
          <w:color w:val="000000"/>
        </w:rPr>
        <w:t>executed</w:t>
      </w:r>
      <w:r w:rsidRPr="00A03977">
        <w:rPr>
          <w:rFonts w:cs="Arial"/>
          <w:color w:val="000000"/>
        </w:rPr>
        <w:t>), the result denotes one of three things:</w:t>
      </w:r>
    </w:p>
    <w:p w14:paraId="1A7284BA" w14:textId="77777777" w:rsidR="00261B44" w:rsidRPr="00A03977" w:rsidRDefault="00261B44" w:rsidP="00261B44">
      <w:pPr>
        <w:widowControl w:val="0"/>
        <w:numPr>
          <w:ilvl w:val="0"/>
          <w:numId w:val="10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>A variable</w:t>
      </w:r>
    </w:p>
    <w:p w14:paraId="365A9881" w14:textId="77777777" w:rsidR="00261B44" w:rsidRPr="00A03977" w:rsidRDefault="00261B44" w:rsidP="00261B44">
      <w:pPr>
        <w:widowControl w:val="0"/>
        <w:numPr>
          <w:ilvl w:val="0"/>
          <w:numId w:val="10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 xml:space="preserve">A value </w:t>
      </w:r>
    </w:p>
    <w:p w14:paraId="4C996AE6" w14:textId="77777777" w:rsidR="00261B44" w:rsidRDefault="00261B44" w:rsidP="00261B44">
      <w:pPr>
        <w:widowControl w:val="0"/>
        <w:numPr>
          <w:ilvl w:val="0"/>
          <w:numId w:val="10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>Nothing (for void functions and methods)</w:t>
      </w:r>
    </w:p>
    <w:p w14:paraId="482F7E0F" w14:textId="77777777" w:rsidR="00B53797" w:rsidRPr="00A03977" w:rsidRDefault="00B53797" w:rsidP="00B53797">
      <w:pPr>
        <w:widowControl w:val="0"/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/>
        <w:rPr>
          <w:rFonts w:cs="Arial"/>
          <w:color w:val="000000"/>
        </w:rPr>
      </w:pPr>
    </w:p>
    <w:p w14:paraId="34A6D1D2" w14:textId="77777777" w:rsidR="00261B44" w:rsidRPr="00A03977" w:rsidRDefault="00261B44" w:rsidP="00025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An expression denotes nothing if and only if it is a method invocation that invokes a method that does not return a value, that is, a method declared </w:t>
      </w:r>
      <w:r w:rsidRPr="00A03977">
        <w:rPr>
          <w:rFonts w:cs="Courier New"/>
          <w:color w:val="000000"/>
        </w:rPr>
        <w:t>void</w:t>
      </w:r>
      <w:r w:rsidRPr="00A03977">
        <w:rPr>
          <w:rFonts w:cs="Arial"/>
          <w:color w:val="000000"/>
        </w:rPr>
        <w:t xml:space="preserve">. Such an expression can be used only as an expression statement (in statement chapter), because every other context in which an expression can appear requires the expression to denote something. </w:t>
      </w:r>
    </w:p>
    <w:p w14:paraId="7ECC3E13" w14:textId="77777777" w:rsidR="00261B44" w:rsidRDefault="00261B44" w:rsidP="00025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If an expression denotes a variable, and a value is required for use in further evaluation, then the value of that variable is used. In this context, if the expression denotes a variable or a value, we may speak simply of the </w:t>
      </w:r>
      <w:r w:rsidRPr="00A03977">
        <w:rPr>
          <w:rFonts w:cs="Arial"/>
          <w:i/>
          <w:iCs/>
          <w:color w:val="000000"/>
        </w:rPr>
        <w:t>value</w:t>
      </w:r>
      <w:r w:rsidRPr="00A03977">
        <w:rPr>
          <w:rFonts w:cs="Arial"/>
          <w:color w:val="000000"/>
        </w:rPr>
        <w:t> of the expression. In this way, we may say each expression denotes a value in a certain type.</w:t>
      </w:r>
    </w:p>
    <w:p w14:paraId="40D4660C" w14:textId="77777777" w:rsidR="00FC59A8" w:rsidRPr="00A03977" w:rsidRDefault="00FC59A8" w:rsidP="00025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</w:p>
    <w:p w14:paraId="7C766878" w14:textId="17760D1C" w:rsidR="00261B44" w:rsidRPr="00A03977" w:rsidRDefault="00033AED" w:rsidP="00FC59A8">
      <w:pPr>
        <w:pStyle w:val="Heading2"/>
      </w:pPr>
      <w:bookmarkStart w:id="45" w:name="_Toc456805773"/>
      <w:r>
        <w:lastRenderedPageBreak/>
        <w:t>6</w:t>
      </w:r>
      <w:r w:rsidR="00261B44" w:rsidRPr="00A03977">
        <w:rPr>
          <w:rFonts w:cs="Helvetica"/>
        </w:rPr>
        <w:t>.</w:t>
      </w:r>
      <w:r w:rsidR="00261B44" w:rsidRPr="00A03977">
        <w:t>2 Type of an Expression</w:t>
      </w:r>
      <w:bookmarkEnd w:id="45"/>
    </w:p>
    <w:p w14:paraId="5CC1499A" w14:textId="77777777" w:rsidR="00A03977" w:rsidRPr="00A03977" w:rsidRDefault="00A03977" w:rsidP="00A03977"/>
    <w:p w14:paraId="6592B050" w14:textId="77777777" w:rsidR="00261B44" w:rsidRPr="00A03977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 xml:space="preserve">For an expression that denotes to a variable, the value stored in a variable is always compatible with the type of the variable. In other words, the value of an expression whose type is T is always suitable for assignment to a variable of type T. </w:t>
      </w:r>
    </w:p>
    <w:p w14:paraId="4782DC7B" w14:textId="77777777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The rules for determining the type of an expression that denotes to a value are explained separately below for each kind of expression. Including arithmetic operations, relation operations, bitwise/conditional operations, assignment.</w:t>
      </w:r>
    </w:p>
    <w:p w14:paraId="2F5BB77F" w14:textId="77777777" w:rsidR="00FC59A8" w:rsidRPr="00A03977" w:rsidRDefault="00FC59A8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02513859" w14:textId="3CC8E75A" w:rsidR="00261B44" w:rsidRPr="00A03977" w:rsidRDefault="00033AED" w:rsidP="00FC59A8">
      <w:pPr>
        <w:pStyle w:val="Heading2"/>
      </w:pPr>
      <w:bookmarkStart w:id="46" w:name="_Toc456805774"/>
      <w:r>
        <w:t>6</w:t>
      </w:r>
      <w:r w:rsidR="00261B44" w:rsidRPr="00A03977">
        <w:rPr>
          <w:rFonts w:cs="Helvetica"/>
        </w:rPr>
        <w:t>.</w:t>
      </w:r>
      <w:r w:rsidR="00261B44" w:rsidRPr="00A03977">
        <w:t>3 Evaluation Order</w:t>
      </w:r>
      <w:bookmarkEnd w:id="46"/>
    </w:p>
    <w:p w14:paraId="3B3AD571" w14:textId="77777777" w:rsidR="00FC59A8" w:rsidRDefault="00FC59A8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00EB63C3" w14:textId="77777777" w:rsidR="00261B44" w:rsidRDefault="00261B44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  <w:r w:rsidRPr="00A03977">
        <w:rPr>
          <w:rFonts w:cs="Arial"/>
          <w:color w:val="000000"/>
        </w:rPr>
        <w:t>Liva guarantees that the operands of operators appear to be evaluated in a specific </w:t>
      </w:r>
      <w:r w:rsidRPr="00A03977">
        <w:rPr>
          <w:rFonts w:cs="Arial"/>
          <w:i/>
          <w:iCs/>
          <w:color w:val="000000"/>
        </w:rPr>
        <w:t>evaluation order</w:t>
      </w:r>
      <w:r w:rsidRPr="00A03977">
        <w:rPr>
          <w:rFonts w:cs="Arial"/>
          <w:color w:val="000000"/>
        </w:rPr>
        <w:t>, namely, from left to right.</w:t>
      </w:r>
    </w:p>
    <w:p w14:paraId="3B8D683A" w14:textId="77777777" w:rsidR="00FC59A8" w:rsidRPr="00A03977" w:rsidRDefault="00FC59A8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615ED082" w14:textId="3F6ED115" w:rsidR="00261B44" w:rsidRPr="00A03977" w:rsidRDefault="00033AED" w:rsidP="00A03977">
      <w:pPr>
        <w:pStyle w:val="Heading3"/>
      </w:pPr>
      <w:bookmarkStart w:id="47" w:name="_Toc456805775"/>
      <w:r>
        <w:t>6</w:t>
      </w:r>
      <w:r w:rsidR="00261B44" w:rsidRPr="00A03977">
        <w:t>.3.1 Left-Hand Operand First</w:t>
      </w:r>
      <w:bookmarkEnd w:id="47"/>
    </w:p>
    <w:p w14:paraId="5B1B25FE" w14:textId="77777777" w:rsidR="00FC59A8" w:rsidRDefault="00FC59A8" w:rsidP="00FC5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0D72038F" w14:textId="77777777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The left-hand operand of a binary operator appears to be fully evaluated before any part of the right-hand operand is evaluated.</w:t>
      </w:r>
    </w:p>
    <w:p w14:paraId="507795F2" w14:textId="77777777" w:rsidR="00FC59A8" w:rsidRPr="00A03977" w:rsidRDefault="00FC59A8" w:rsidP="00FC5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69FF40BD" w14:textId="5DC41882" w:rsidR="00261B44" w:rsidRPr="00A03977" w:rsidRDefault="00033AED" w:rsidP="00A03977">
      <w:pPr>
        <w:pStyle w:val="Heading3"/>
      </w:pPr>
      <w:bookmarkStart w:id="48" w:name="_Toc456805776"/>
      <w:r>
        <w:t>6</w:t>
      </w:r>
      <w:r w:rsidR="00261B44" w:rsidRPr="00A03977">
        <w:t>.3.2 Evaluate Operands before Operation</w:t>
      </w:r>
      <w:bookmarkEnd w:id="48"/>
    </w:p>
    <w:p w14:paraId="7E67A05B" w14:textId="77777777" w:rsidR="00FC59A8" w:rsidRDefault="00FC59A8" w:rsidP="00FC5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006390EB" w14:textId="77777777" w:rsidR="00261B44" w:rsidRPr="00A03977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Liva guarantees that every operand of an operator (except the conditional operators </w:t>
      </w:r>
      <w:r w:rsidRPr="00A03977">
        <w:rPr>
          <w:rFonts w:cs="Courier New"/>
          <w:color w:val="000000"/>
        </w:rPr>
        <w:t>&amp;</w:t>
      </w:r>
      <w:r w:rsidRPr="00A03977">
        <w:rPr>
          <w:rFonts w:cs="Arial"/>
          <w:color w:val="000000"/>
        </w:rPr>
        <w:t>, </w:t>
      </w:r>
      <w:r w:rsidRPr="00A03977">
        <w:rPr>
          <w:rFonts w:cs="Courier New"/>
          <w:color w:val="000000"/>
        </w:rPr>
        <w:t>|</w:t>
      </w:r>
      <w:r w:rsidRPr="00A03977">
        <w:rPr>
          <w:rFonts w:cs="Arial"/>
          <w:color w:val="000000"/>
        </w:rPr>
        <w:t>) appears to be fully evaluated before any part of the operation itself is performed.</w:t>
      </w:r>
    </w:p>
    <w:p w14:paraId="06BB3D53" w14:textId="77777777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For example, in an assignment expression, the assignment will not be evaluated until the right hand operands (if it is another expression) is evaluated.</w:t>
      </w:r>
    </w:p>
    <w:p w14:paraId="687FB0E7" w14:textId="77777777" w:rsidR="00FC59A8" w:rsidRPr="00A03977" w:rsidRDefault="00FC59A8" w:rsidP="00FC5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582C443D" w14:textId="10DE628C" w:rsidR="00261B44" w:rsidRPr="00A03977" w:rsidRDefault="00033AED" w:rsidP="00A03977">
      <w:pPr>
        <w:pStyle w:val="Heading3"/>
      </w:pPr>
      <w:bookmarkStart w:id="49" w:name="_Toc456805777"/>
      <w:r>
        <w:t>6</w:t>
      </w:r>
      <w:r w:rsidR="00261B44" w:rsidRPr="00A03977">
        <w:t>.3.3 Evaluation Respects Parentheses and Precedence</w:t>
      </w:r>
      <w:bookmarkEnd w:id="49"/>
    </w:p>
    <w:p w14:paraId="6CF694B1" w14:textId="77777777" w:rsidR="00FC59A8" w:rsidRDefault="00FC59A8" w:rsidP="00FC5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3542AB06" w14:textId="77777777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Liva respects the order of evaluation indicated explicitly by parentheses and implicitly by operator precedence.</w:t>
      </w:r>
    </w:p>
    <w:p w14:paraId="4AB329C2" w14:textId="77777777" w:rsidR="00FC59A8" w:rsidRPr="00A03977" w:rsidRDefault="00FC59A8" w:rsidP="00FC5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59A7CBB0" w14:textId="01D3F4C5" w:rsidR="00261B44" w:rsidRPr="00A03977" w:rsidRDefault="00033AED" w:rsidP="00A03977">
      <w:pPr>
        <w:pStyle w:val="Heading2"/>
      </w:pPr>
      <w:bookmarkStart w:id="50" w:name="_Toc456805778"/>
      <w:r>
        <w:t>6</w:t>
      </w:r>
      <w:r w:rsidR="00261B44" w:rsidRPr="00A03977">
        <w:rPr>
          <w:rFonts w:cs="Helvetica"/>
        </w:rPr>
        <w:t>.</w:t>
      </w:r>
      <w:r w:rsidR="00261B44" w:rsidRPr="00A03977">
        <w:t>4 Lexical Literals</w:t>
      </w:r>
      <w:bookmarkEnd w:id="50"/>
    </w:p>
    <w:p w14:paraId="1E57052C" w14:textId="77777777" w:rsidR="00FC59A8" w:rsidRDefault="00FC59A8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153DF5DB" w14:textId="77777777" w:rsidR="00261B44" w:rsidRPr="00A03977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A literal denotes a fixed, unchanging value. This kind of expression could be evaluated without being broken into small expressions.</w:t>
      </w:r>
    </w:p>
    <w:p w14:paraId="050DA103" w14:textId="77777777" w:rsidR="00261B44" w:rsidRPr="00A03977" w:rsidRDefault="00261B44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  <w:r w:rsidRPr="00A03977">
        <w:rPr>
          <w:rFonts w:cs="Arial"/>
          <w:color w:val="000000"/>
        </w:rPr>
        <w:t>The type of a literal is determined as follows:</w:t>
      </w:r>
    </w:p>
    <w:p w14:paraId="76E6AA62" w14:textId="77777777" w:rsidR="00261B44" w:rsidRPr="00A03977" w:rsidRDefault="00261B44" w:rsidP="00261B44">
      <w:pPr>
        <w:widowControl w:val="0"/>
        <w:numPr>
          <w:ilvl w:val="0"/>
          <w:numId w:val="11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lastRenderedPageBreak/>
        <w:t xml:space="preserve">The type of an integer literal is </w:t>
      </w:r>
      <w:r w:rsidRPr="00A03977">
        <w:rPr>
          <w:rFonts w:cs="Courier New"/>
          <w:color w:val="000000"/>
        </w:rPr>
        <w:t>int</w:t>
      </w:r>
      <w:r w:rsidRPr="00A03977">
        <w:rPr>
          <w:rFonts w:cs="Arial"/>
          <w:color w:val="000000"/>
        </w:rPr>
        <w:t xml:space="preserve">.  </w:t>
      </w:r>
    </w:p>
    <w:p w14:paraId="0A235795" w14:textId="77777777" w:rsidR="00261B44" w:rsidRPr="00A03977" w:rsidRDefault="00261B44" w:rsidP="00261B44">
      <w:pPr>
        <w:widowControl w:val="0"/>
        <w:numPr>
          <w:ilvl w:val="0"/>
          <w:numId w:val="11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 xml:space="preserve">The type of a floating-point is </w:t>
      </w:r>
      <w:r w:rsidRPr="00A03977">
        <w:rPr>
          <w:rFonts w:cs="Courier New"/>
          <w:color w:val="000000"/>
        </w:rPr>
        <w:t>float</w:t>
      </w:r>
      <w:r w:rsidRPr="00A03977">
        <w:rPr>
          <w:rFonts w:cs="Arial"/>
          <w:color w:val="000000"/>
        </w:rPr>
        <w:t xml:space="preserve">. </w:t>
      </w:r>
    </w:p>
    <w:p w14:paraId="08E3AADA" w14:textId="77777777" w:rsidR="00261B44" w:rsidRPr="00A03977" w:rsidRDefault="00261B44" w:rsidP="00261B44">
      <w:pPr>
        <w:widowControl w:val="0"/>
        <w:numPr>
          <w:ilvl w:val="0"/>
          <w:numId w:val="11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>The type of a boolean literal is </w:t>
      </w:r>
      <w:r w:rsidRPr="00A03977">
        <w:rPr>
          <w:rFonts w:cs="Courier New"/>
          <w:color w:val="000000"/>
        </w:rPr>
        <w:t>boolean</w:t>
      </w:r>
      <w:r w:rsidRPr="00A03977">
        <w:rPr>
          <w:rFonts w:cs="Arial"/>
          <w:color w:val="000000"/>
        </w:rPr>
        <w:t>.</w:t>
      </w:r>
    </w:p>
    <w:p w14:paraId="211E17C2" w14:textId="77777777" w:rsidR="00261B44" w:rsidRPr="00A03977" w:rsidRDefault="00261B44" w:rsidP="00261B44">
      <w:pPr>
        <w:widowControl w:val="0"/>
        <w:numPr>
          <w:ilvl w:val="0"/>
          <w:numId w:val="11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>The type of a character literal is </w:t>
      </w:r>
      <w:r w:rsidRPr="00A03977">
        <w:rPr>
          <w:rFonts w:cs="Courier New"/>
          <w:color w:val="000000"/>
        </w:rPr>
        <w:t>char</w:t>
      </w:r>
      <w:r w:rsidRPr="00A03977">
        <w:rPr>
          <w:rFonts w:cs="Arial"/>
          <w:color w:val="000000"/>
        </w:rPr>
        <w:t>.</w:t>
      </w:r>
    </w:p>
    <w:p w14:paraId="1A82278C" w14:textId="77777777" w:rsidR="00261B44" w:rsidRPr="00A03977" w:rsidRDefault="00261B44" w:rsidP="00261B44">
      <w:pPr>
        <w:widowControl w:val="0"/>
        <w:numPr>
          <w:ilvl w:val="0"/>
          <w:numId w:val="11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>The type of a string literal is </w:t>
      </w:r>
      <w:r w:rsidRPr="00A03977">
        <w:rPr>
          <w:rFonts w:cs="Courier New"/>
          <w:color w:val="000000"/>
        </w:rPr>
        <w:t>String</w:t>
      </w:r>
      <w:r w:rsidRPr="00A03977">
        <w:rPr>
          <w:rFonts w:cs="Arial"/>
          <w:color w:val="000000"/>
        </w:rPr>
        <w:t>.</w:t>
      </w:r>
    </w:p>
    <w:p w14:paraId="0E33F6EF" w14:textId="77777777" w:rsidR="00261B44" w:rsidRPr="00A03977" w:rsidRDefault="00261B44" w:rsidP="00261B44">
      <w:pPr>
        <w:widowControl w:val="0"/>
        <w:numPr>
          <w:ilvl w:val="0"/>
          <w:numId w:val="11"/>
        </w:numPr>
        <w:tabs>
          <w:tab w:val="left" w:pos="60"/>
          <w:tab w:val="left" w:pos="420"/>
          <w:tab w:val="left" w:pos="720"/>
        </w:tabs>
        <w:autoSpaceDE w:val="0"/>
        <w:autoSpaceDN w:val="0"/>
        <w:adjustRightInd w:val="0"/>
        <w:spacing w:after="100" w:line="252" w:lineRule="atLeast"/>
        <w:ind w:left="420" w:hanging="420"/>
        <w:rPr>
          <w:rFonts w:cs="Arial"/>
          <w:color w:val="000000"/>
        </w:rPr>
      </w:pPr>
      <w:r w:rsidRPr="00A03977">
        <w:rPr>
          <w:rFonts w:cs="Arial"/>
          <w:color w:val="000000"/>
        </w:rPr>
        <w:t>The type of the null literal </w:t>
      </w:r>
      <w:r w:rsidRPr="00A03977">
        <w:rPr>
          <w:rFonts w:cs="Courier New"/>
          <w:color w:val="000000"/>
        </w:rPr>
        <w:t>null</w:t>
      </w:r>
      <w:r w:rsidRPr="00A03977">
        <w:rPr>
          <w:rFonts w:cs="Arial"/>
          <w:color w:val="000000"/>
        </w:rPr>
        <w:t xml:space="preserve"> is the </w:t>
      </w:r>
      <w:r w:rsidRPr="00A03977">
        <w:rPr>
          <w:rFonts w:cs="Courier New"/>
          <w:color w:val="000000"/>
        </w:rPr>
        <w:t>null</w:t>
      </w:r>
      <w:r w:rsidRPr="00A03977">
        <w:rPr>
          <w:rFonts w:cs="Arial"/>
          <w:color w:val="000000"/>
        </w:rPr>
        <w:t xml:space="preserve"> type; its value is the null reference.</w:t>
      </w:r>
    </w:p>
    <w:p w14:paraId="7A94F6D4" w14:textId="77777777" w:rsidR="00261B44" w:rsidRDefault="00261B44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ind w:left="60"/>
        <w:rPr>
          <w:rFonts w:cs="Arial"/>
          <w:color w:val="000000"/>
        </w:rPr>
      </w:pPr>
      <w:r w:rsidRPr="00A03977">
        <w:rPr>
          <w:rFonts w:cs="Arial"/>
          <w:color w:val="000000"/>
        </w:rPr>
        <w:t>Evaluation of a lexical literal always completes normally.</w:t>
      </w:r>
    </w:p>
    <w:p w14:paraId="0B6E230F" w14:textId="77777777" w:rsidR="00FC59A8" w:rsidRPr="00A03977" w:rsidRDefault="00FC59A8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ind w:left="60"/>
        <w:rPr>
          <w:rFonts w:cs="Arial"/>
          <w:color w:val="000000"/>
        </w:rPr>
      </w:pPr>
    </w:p>
    <w:p w14:paraId="3FCE1236" w14:textId="35AE920F" w:rsidR="00261B44" w:rsidRDefault="00033AED" w:rsidP="00A03977">
      <w:pPr>
        <w:pStyle w:val="Heading2"/>
      </w:pPr>
      <w:bookmarkStart w:id="51" w:name="_Toc456805779"/>
      <w:r>
        <w:t>6</w:t>
      </w:r>
      <w:r w:rsidR="00261B44" w:rsidRPr="00A03977">
        <w:rPr>
          <w:rFonts w:cs="Helvetica"/>
        </w:rPr>
        <w:t>.</w:t>
      </w:r>
      <w:r w:rsidR="00261B44" w:rsidRPr="00A03977">
        <w:t>5 The Arithmetic Operations</w:t>
      </w:r>
      <w:bookmarkEnd w:id="51"/>
    </w:p>
    <w:p w14:paraId="33245E52" w14:textId="77777777" w:rsidR="00FC59A8" w:rsidRPr="00FC59A8" w:rsidRDefault="00FC59A8" w:rsidP="00FC59A8"/>
    <w:p w14:paraId="5F9D6A5F" w14:textId="53A91569" w:rsidR="00261B44" w:rsidRPr="00A03977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The value of an equality expression is numeric (</w:t>
      </w:r>
      <w:r w:rsidRPr="00A03977">
        <w:rPr>
          <w:rFonts w:cs="Courier New"/>
          <w:color w:val="000000"/>
        </w:rPr>
        <w:t>int</w:t>
      </w:r>
      <w:r w:rsidRPr="00A03977">
        <w:rPr>
          <w:rFonts w:cs="Arial"/>
          <w:color w:val="000000"/>
        </w:rPr>
        <w:t xml:space="preserve"> or </w:t>
      </w:r>
      <w:r w:rsidRPr="00A03977">
        <w:rPr>
          <w:rFonts w:cs="Courier New"/>
          <w:color w:val="000000"/>
        </w:rPr>
        <w:t>double</w:t>
      </w:r>
      <w:r w:rsidRPr="00A03977">
        <w:rPr>
          <w:rFonts w:cs="Arial"/>
          <w:color w:val="000000"/>
        </w:rPr>
        <w:t>, depends on the operands).</w:t>
      </w:r>
      <w:r w:rsidRPr="00A03977">
        <w:rPr>
          <w:rFonts w:cs="Arial"/>
          <w:b/>
          <w:bCs/>
          <w:color w:val="000000"/>
        </w:rPr>
        <w:t xml:space="preserve"> </w:t>
      </w:r>
      <w:r w:rsidRPr="00A03977">
        <w:rPr>
          <w:rFonts w:cs="Arial"/>
          <w:color w:val="000000"/>
        </w:rPr>
        <w:t>The operators +, -, *, /, and % are called the arithmetic operators. They have the same precedence and are syntactically left-associative (they group</w:t>
      </w:r>
      <w:r w:rsidR="0078106D">
        <w:rPr>
          <w:rFonts w:cs="Arial"/>
          <w:color w:val="000000"/>
        </w:rPr>
        <w:t xml:space="preserve"> left-to-right). The type of </w:t>
      </w:r>
      <w:r w:rsidR="002E194B">
        <w:rPr>
          <w:rFonts w:cs="Arial"/>
          <w:color w:val="000000"/>
        </w:rPr>
        <w:t>the</w:t>
      </w:r>
      <w:r w:rsidR="00757702">
        <w:rPr>
          <w:rFonts w:cs="Arial"/>
          <w:color w:val="000000"/>
        </w:rPr>
        <w:t xml:space="preserve"> a</w:t>
      </w:r>
      <w:r w:rsidRPr="00A03977">
        <w:rPr>
          <w:rFonts w:cs="Arial"/>
          <w:color w:val="000000"/>
        </w:rPr>
        <w:t>rithmetic expression is the promoted type of its operands.</w:t>
      </w:r>
    </w:p>
    <w:p w14:paraId="79274B1F" w14:textId="77777777" w:rsidR="00EB5AE1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 xml:space="preserve">The type of each of the operands of arithmetic operators must be a type that is convertible to a primitive numeric type, or a compile-time error occurs. For example: “+” two objects of a user-defined class is prohibited. </w:t>
      </w:r>
    </w:p>
    <w:p w14:paraId="1570AC85" w14:textId="77777777" w:rsidR="00D6463B" w:rsidRDefault="00D6463B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</w:p>
    <w:tbl>
      <w:tblPr>
        <w:tblW w:w="93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8057"/>
      </w:tblGrid>
      <w:tr w:rsidR="004B33C6" w:rsidRPr="00FC59CD" w14:paraId="7B64DC4F" w14:textId="77777777" w:rsidTr="004B33C6">
        <w:trPr>
          <w:trHeight w:val="198"/>
        </w:trPr>
        <w:tc>
          <w:tcPr>
            <w:tcW w:w="13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94A5E" w14:textId="77777777" w:rsidR="00253C06" w:rsidRPr="00253C06" w:rsidRDefault="00253C06" w:rsidP="005B4188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253C0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+</w:t>
            </w:r>
          </w:p>
        </w:tc>
        <w:tc>
          <w:tcPr>
            <w:tcW w:w="805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F6B405" w14:textId="77777777" w:rsidR="00253C06" w:rsidRPr="00253C06" w:rsidRDefault="00253C06" w:rsidP="005B4188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253C06">
              <w:rPr>
                <w:rFonts w:ascii="Arial" w:hAnsi="Arial" w:cs="Arial"/>
                <w:color w:val="000000"/>
                <w:sz w:val="21"/>
                <w:szCs w:val="18"/>
              </w:rPr>
              <w:t>Adds values on either side of the operator</w:t>
            </w:r>
          </w:p>
        </w:tc>
      </w:tr>
      <w:tr w:rsidR="004B33C6" w:rsidRPr="00FC59CD" w14:paraId="5B24E585" w14:textId="77777777" w:rsidTr="004B33C6">
        <w:trPr>
          <w:trHeight w:val="198"/>
        </w:trPr>
        <w:tc>
          <w:tcPr>
            <w:tcW w:w="13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64C140" w14:textId="77777777" w:rsidR="00253C06" w:rsidRPr="00253C06" w:rsidRDefault="00253C06" w:rsidP="005B4188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253C0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-</w:t>
            </w:r>
          </w:p>
        </w:tc>
        <w:tc>
          <w:tcPr>
            <w:tcW w:w="805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56AC83" w14:textId="77777777" w:rsidR="00253C06" w:rsidRPr="00253C06" w:rsidRDefault="00253C06" w:rsidP="005B4188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253C06">
              <w:rPr>
                <w:rFonts w:ascii="Arial" w:hAnsi="Arial" w:cs="Arial"/>
                <w:color w:val="000000"/>
                <w:sz w:val="21"/>
                <w:szCs w:val="18"/>
              </w:rPr>
              <w:t>Subtracts right hand operand from left hand operand</w:t>
            </w:r>
          </w:p>
        </w:tc>
      </w:tr>
      <w:tr w:rsidR="004B33C6" w:rsidRPr="00FC59CD" w14:paraId="029F204B" w14:textId="77777777" w:rsidTr="004B33C6">
        <w:trPr>
          <w:trHeight w:val="198"/>
        </w:trPr>
        <w:tc>
          <w:tcPr>
            <w:tcW w:w="13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078B" w14:textId="77777777" w:rsidR="00253C06" w:rsidRPr="00253C06" w:rsidRDefault="00253C06" w:rsidP="005B4188">
            <w:pPr>
              <w:pStyle w:val="norm-dynamic"/>
              <w:shd w:val="clear" w:color="auto" w:fill="FFFFFF"/>
              <w:jc w:val="center"/>
              <w:rPr>
                <w:rFonts w:ascii="Cambria" w:hAnsi="Cambria" w:cs="Arial"/>
                <w:b/>
                <w:color w:val="000000"/>
                <w:sz w:val="21"/>
                <w:szCs w:val="18"/>
              </w:rPr>
            </w:pPr>
            <w:r w:rsidRPr="00253C0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*</w:t>
            </w:r>
          </w:p>
        </w:tc>
        <w:tc>
          <w:tcPr>
            <w:tcW w:w="805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2C5E" w14:textId="77777777" w:rsidR="00253C06" w:rsidRPr="00253C06" w:rsidRDefault="00253C06" w:rsidP="005B4188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253C06">
              <w:rPr>
                <w:rFonts w:ascii="Arial" w:hAnsi="Arial" w:cs="Arial"/>
                <w:color w:val="000000"/>
                <w:sz w:val="21"/>
                <w:szCs w:val="18"/>
              </w:rPr>
              <w:t>Multiplies values on either side of the operator</w:t>
            </w:r>
          </w:p>
        </w:tc>
      </w:tr>
      <w:tr w:rsidR="004B33C6" w:rsidRPr="00FC59CD" w14:paraId="5585ADF7" w14:textId="77777777" w:rsidTr="004B33C6">
        <w:trPr>
          <w:trHeight w:val="198"/>
        </w:trPr>
        <w:tc>
          <w:tcPr>
            <w:tcW w:w="13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68064" w14:textId="77777777" w:rsidR="00253C06" w:rsidRPr="00253C06" w:rsidRDefault="00253C06" w:rsidP="005B4188">
            <w:pPr>
              <w:pStyle w:val="norm-dynamic"/>
              <w:shd w:val="clear" w:color="auto" w:fill="FFFFFF"/>
              <w:jc w:val="center"/>
              <w:rPr>
                <w:rFonts w:ascii="Cambria" w:hAnsi="Cambria" w:cs="Arial"/>
                <w:b/>
                <w:color w:val="000000"/>
                <w:sz w:val="21"/>
                <w:szCs w:val="18"/>
              </w:rPr>
            </w:pPr>
            <w:r w:rsidRPr="00253C0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/</w:t>
            </w:r>
          </w:p>
        </w:tc>
        <w:tc>
          <w:tcPr>
            <w:tcW w:w="805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3712" w14:textId="77777777" w:rsidR="00253C06" w:rsidRPr="00253C06" w:rsidRDefault="00253C06" w:rsidP="005B4188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253C06">
              <w:rPr>
                <w:rFonts w:ascii="Arial" w:hAnsi="Arial" w:cs="Arial"/>
                <w:color w:val="000000"/>
                <w:sz w:val="21"/>
                <w:szCs w:val="18"/>
              </w:rPr>
              <w:t>Divides left hand operand by right hand operand</w:t>
            </w:r>
          </w:p>
        </w:tc>
      </w:tr>
      <w:tr w:rsidR="004B33C6" w:rsidRPr="00FC59CD" w14:paraId="170500EC" w14:textId="77777777" w:rsidTr="004B33C6">
        <w:trPr>
          <w:trHeight w:val="20"/>
        </w:trPr>
        <w:tc>
          <w:tcPr>
            <w:tcW w:w="13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FC350" w14:textId="77777777" w:rsidR="00253C06" w:rsidRPr="00253C06" w:rsidRDefault="00253C06" w:rsidP="005B4188">
            <w:pPr>
              <w:pStyle w:val="norm-dynamic"/>
              <w:shd w:val="clear" w:color="auto" w:fill="FFFFFF"/>
              <w:jc w:val="center"/>
              <w:rPr>
                <w:rFonts w:ascii="Cambria" w:hAnsi="Cambria" w:cs="Arial"/>
                <w:b/>
                <w:color w:val="000000"/>
                <w:sz w:val="21"/>
                <w:szCs w:val="18"/>
              </w:rPr>
            </w:pPr>
            <w:r w:rsidRPr="00253C06">
              <w:rPr>
                <w:rFonts w:ascii="Cambria" w:hAnsi="Cambria" w:cs="Arial"/>
                <w:b/>
                <w:color w:val="000000"/>
                <w:sz w:val="21"/>
                <w:szCs w:val="18"/>
              </w:rPr>
              <w:t>%</w:t>
            </w:r>
          </w:p>
        </w:tc>
        <w:tc>
          <w:tcPr>
            <w:tcW w:w="805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7ABA" w14:textId="77777777" w:rsidR="00253C06" w:rsidRPr="00253C06" w:rsidRDefault="00253C06" w:rsidP="005B4188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253C06">
              <w:rPr>
                <w:rFonts w:ascii="Arial" w:hAnsi="Arial" w:cs="Arial"/>
                <w:color w:val="000000"/>
                <w:sz w:val="21"/>
                <w:szCs w:val="18"/>
              </w:rPr>
              <w:t>Divides left hand operand by right hand operand and returns remainder</w:t>
            </w:r>
          </w:p>
        </w:tc>
      </w:tr>
    </w:tbl>
    <w:p w14:paraId="11CAB0C0" w14:textId="77777777" w:rsidR="00253C06" w:rsidRDefault="00253C06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</w:p>
    <w:p w14:paraId="5B348DAA" w14:textId="7379D58D" w:rsidR="00261B44" w:rsidRPr="00A03977" w:rsidRDefault="00261B44" w:rsidP="00EB5A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  <w:r w:rsidRPr="00A03977">
        <w:rPr>
          <w:rFonts w:cs="Arial"/>
          <w:color w:val="000000"/>
        </w:rPr>
        <w:t xml:space="preserve"> </w:t>
      </w:r>
    </w:p>
    <w:p w14:paraId="0A2B9EA8" w14:textId="1FFA0407" w:rsidR="00261B44" w:rsidRDefault="00033AED" w:rsidP="00A03977">
      <w:pPr>
        <w:pStyle w:val="Heading2"/>
      </w:pPr>
      <w:bookmarkStart w:id="52" w:name="_Toc456805780"/>
      <w:r>
        <w:t>6</w:t>
      </w:r>
      <w:r w:rsidR="00261B44" w:rsidRPr="00A03977">
        <w:rPr>
          <w:rFonts w:cs="Helvetica"/>
        </w:rPr>
        <w:t>.</w:t>
      </w:r>
      <w:r w:rsidR="00261B44" w:rsidRPr="00A03977">
        <w:t>6 The Relational Operations</w:t>
      </w:r>
      <w:bookmarkEnd w:id="52"/>
    </w:p>
    <w:p w14:paraId="2B62B450" w14:textId="77777777" w:rsidR="00EB5AE1" w:rsidRPr="00EB5AE1" w:rsidRDefault="00EB5AE1" w:rsidP="00EB5AE1"/>
    <w:p w14:paraId="37D10375" w14:textId="5BAD807F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Helvetica"/>
          <w:b/>
          <w:bCs/>
          <w:color w:val="000000"/>
        </w:rPr>
      </w:pPr>
      <w:r w:rsidRPr="00A03977">
        <w:rPr>
          <w:rFonts w:cs="Arial"/>
          <w:color w:val="000000"/>
        </w:rPr>
        <w:t>The value of an equality expression is always </w:t>
      </w:r>
      <w:r w:rsidRPr="00A03977">
        <w:rPr>
          <w:rFonts w:cs="Courier New"/>
          <w:color w:val="000000"/>
        </w:rPr>
        <w:t>boolean</w:t>
      </w:r>
      <w:r w:rsidRPr="00A03977">
        <w:rPr>
          <w:rFonts w:cs="Arial"/>
          <w:color w:val="000000"/>
        </w:rPr>
        <w:t>.</w:t>
      </w:r>
      <w:r w:rsidRPr="00A03977">
        <w:rPr>
          <w:rFonts w:cs="Arial"/>
          <w:b/>
          <w:bCs/>
          <w:color w:val="000000"/>
        </w:rPr>
        <w:t xml:space="preserve"> </w:t>
      </w:r>
      <w:r w:rsidRPr="00A03977">
        <w:rPr>
          <w:rFonts w:cs="Arial"/>
          <w:color w:val="000000"/>
        </w:rPr>
        <w:t xml:space="preserve">The equality operators may be used to compare two operands that are convertible to numeric </w:t>
      </w:r>
      <w:r w:rsidRPr="00A03977">
        <w:rPr>
          <w:rFonts w:cs="Courier New"/>
          <w:color w:val="000000"/>
        </w:rPr>
        <w:t>int</w:t>
      </w:r>
      <w:r w:rsidRPr="00A03977">
        <w:rPr>
          <w:rFonts w:cs="Arial"/>
          <w:color w:val="000000"/>
        </w:rPr>
        <w:t xml:space="preserve"> type, or two operands of type</w:t>
      </w:r>
      <w:r w:rsidRPr="00A03977">
        <w:rPr>
          <w:rFonts w:cs="Times New Roman"/>
          <w:color w:val="000000"/>
        </w:rPr>
        <w:t> </w:t>
      </w:r>
      <w:r w:rsidRPr="00A03977">
        <w:rPr>
          <w:rFonts w:cs="Courier New"/>
          <w:color w:val="000000"/>
        </w:rPr>
        <w:t>boolean</w:t>
      </w:r>
      <w:r w:rsidRPr="00A03977">
        <w:rPr>
          <w:rFonts w:cs="Arial"/>
          <w:color w:val="000000"/>
        </w:rPr>
        <w:t>. All other cases result in a compile-time error.</w:t>
      </w:r>
      <w:r w:rsidRPr="00A03977">
        <w:rPr>
          <w:rFonts w:cs="Helvetica"/>
          <w:b/>
          <w:bCs/>
          <w:color w:val="000000"/>
        </w:rPr>
        <w:t xml:space="preserve"> </w:t>
      </w:r>
    </w:p>
    <w:tbl>
      <w:tblPr>
        <w:tblpPr w:leftFromText="180" w:rightFromText="180" w:vertAnchor="text" w:horzAnchor="page" w:tblpX="1436" w:tblpY="199"/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8103"/>
      </w:tblGrid>
      <w:tr w:rsidR="004B33C6" w:rsidRPr="00FC59CD" w14:paraId="37955C5C" w14:textId="77777777" w:rsidTr="004B33C6">
        <w:trPr>
          <w:trHeight w:val="198"/>
        </w:trPr>
        <w:tc>
          <w:tcPr>
            <w:tcW w:w="13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89B9B" w14:textId="77777777" w:rsidR="00253C06" w:rsidRPr="004B33C6" w:rsidRDefault="00253C06" w:rsidP="004B33C6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4B33C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==</w:t>
            </w:r>
          </w:p>
        </w:tc>
        <w:tc>
          <w:tcPr>
            <w:tcW w:w="81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364F84" w14:textId="77777777" w:rsidR="00253C06" w:rsidRPr="004B33C6" w:rsidRDefault="00253C06" w:rsidP="004B33C6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>( Addition) Adds values on either side of the operator</w:t>
            </w:r>
          </w:p>
        </w:tc>
      </w:tr>
      <w:tr w:rsidR="004B33C6" w:rsidRPr="00FC59CD" w14:paraId="4AC32032" w14:textId="77777777" w:rsidTr="004B33C6">
        <w:trPr>
          <w:trHeight w:val="198"/>
        </w:trPr>
        <w:tc>
          <w:tcPr>
            <w:tcW w:w="13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05145A" w14:textId="77777777" w:rsidR="00253C06" w:rsidRPr="004B33C6" w:rsidRDefault="00253C06" w:rsidP="004B33C6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4B33C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!=</w:t>
            </w:r>
          </w:p>
        </w:tc>
        <w:tc>
          <w:tcPr>
            <w:tcW w:w="81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EAC637" w14:textId="77777777" w:rsidR="00253C06" w:rsidRPr="004B33C6" w:rsidRDefault="00253C06" w:rsidP="004B33C6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>Checks if the values of two operands are equal or not, if values are not equal then condition becomes true.</w:t>
            </w:r>
          </w:p>
        </w:tc>
      </w:tr>
      <w:tr w:rsidR="004B33C6" w:rsidRPr="00FC59CD" w14:paraId="43D319F7" w14:textId="77777777" w:rsidTr="004B33C6">
        <w:trPr>
          <w:trHeight w:val="198"/>
        </w:trPr>
        <w:tc>
          <w:tcPr>
            <w:tcW w:w="13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6ED84" w14:textId="77777777" w:rsidR="00253C06" w:rsidRPr="004B33C6" w:rsidRDefault="00253C06" w:rsidP="004B33C6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4B33C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lastRenderedPageBreak/>
              <w:t>&gt;</w:t>
            </w:r>
          </w:p>
        </w:tc>
        <w:tc>
          <w:tcPr>
            <w:tcW w:w="81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2A225" w14:textId="77777777" w:rsidR="00253C06" w:rsidRPr="004B33C6" w:rsidRDefault="00253C06" w:rsidP="004B33C6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>Checks if the value of left operand is greater than the value of right operand, if yes then condition becomes true.</w:t>
            </w:r>
          </w:p>
        </w:tc>
      </w:tr>
      <w:tr w:rsidR="004B33C6" w:rsidRPr="00FC59CD" w14:paraId="50A1B307" w14:textId="77777777" w:rsidTr="004B33C6">
        <w:trPr>
          <w:trHeight w:val="198"/>
        </w:trPr>
        <w:tc>
          <w:tcPr>
            <w:tcW w:w="13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7FF3C" w14:textId="77777777" w:rsidR="00253C06" w:rsidRPr="004B33C6" w:rsidRDefault="00253C06" w:rsidP="004B33C6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4B33C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&lt;</w:t>
            </w:r>
          </w:p>
        </w:tc>
        <w:tc>
          <w:tcPr>
            <w:tcW w:w="81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66DB" w14:textId="77777777" w:rsidR="00253C06" w:rsidRPr="004B33C6" w:rsidRDefault="00253C06" w:rsidP="004B33C6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>Checks if the value of left operand is less than the value of right operand, if yes then condition becomes true.</w:t>
            </w:r>
          </w:p>
        </w:tc>
      </w:tr>
      <w:tr w:rsidR="004B33C6" w:rsidRPr="00FC59CD" w14:paraId="40E8E95C" w14:textId="77777777" w:rsidTr="004B33C6">
        <w:trPr>
          <w:trHeight w:val="198"/>
        </w:trPr>
        <w:tc>
          <w:tcPr>
            <w:tcW w:w="13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5DFAB8" w14:textId="77777777" w:rsidR="00253C06" w:rsidRPr="004B33C6" w:rsidRDefault="00253C06" w:rsidP="004B33C6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4B33C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&gt;=</w:t>
            </w:r>
          </w:p>
        </w:tc>
        <w:tc>
          <w:tcPr>
            <w:tcW w:w="81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684341" w14:textId="77777777" w:rsidR="00253C06" w:rsidRPr="004B33C6" w:rsidRDefault="00253C06" w:rsidP="004B33C6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>Checks if the value of left operand is greater than or equal to (no less than) the value of right operand, if yes then condition becomes true.</w:t>
            </w:r>
          </w:p>
        </w:tc>
      </w:tr>
      <w:tr w:rsidR="004B33C6" w:rsidRPr="00FC59CD" w14:paraId="2E5B3614" w14:textId="77777777" w:rsidTr="004B33C6">
        <w:trPr>
          <w:trHeight w:val="198"/>
        </w:trPr>
        <w:tc>
          <w:tcPr>
            <w:tcW w:w="13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4D329B" w14:textId="77777777" w:rsidR="00253C06" w:rsidRPr="004B33C6" w:rsidRDefault="00253C06" w:rsidP="004B33C6">
            <w:pPr>
              <w:pStyle w:val="norm-dynamic"/>
              <w:shd w:val="clear" w:color="auto" w:fill="FFFFFF"/>
              <w:jc w:val="center"/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</w:pPr>
            <w:r w:rsidRPr="004B33C6">
              <w:rPr>
                <w:rFonts w:ascii="Cambria" w:eastAsiaTheme="minorEastAsia" w:hAnsi="Cambria" w:cs="Arial"/>
                <w:b/>
                <w:color w:val="000000"/>
                <w:sz w:val="21"/>
                <w:szCs w:val="18"/>
              </w:rPr>
              <w:t>&lt;=</w:t>
            </w:r>
          </w:p>
        </w:tc>
        <w:tc>
          <w:tcPr>
            <w:tcW w:w="810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9B4964" w14:textId="77777777" w:rsidR="00253C06" w:rsidRPr="004B33C6" w:rsidRDefault="00253C06" w:rsidP="004B33C6">
            <w:pPr>
              <w:pStyle w:val="norm-dynamic"/>
              <w:shd w:val="clear" w:color="auto" w:fill="FFFFFF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>Checks if the value of left operand is less than or equal to (no greater than) the value of right operand, if yes then condition becomes true.</w:t>
            </w:r>
          </w:p>
        </w:tc>
      </w:tr>
    </w:tbl>
    <w:p w14:paraId="76EFB1B7" w14:textId="77777777" w:rsidR="00253C06" w:rsidRDefault="00253C06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Helvetica"/>
          <w:b/>
          <w:bCs/>
          <w:color w:val="000000"/>
        </w:rPr>
      </w:pPr>
    </w:p>
    <w:p w14:paraId="6481BFAD" w14:textId="77777777" w:rsidR="00253C06" w:rsidRDefault="00253C06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Helvetica"/>
          <w:b/>
          <w:bCs/>
          <w:color w:val="000000"/>
        </w:rPr>
      </w:pPr>
    </w:p>
    <w:p w14:paraId="2A277B61" w14:textId="77777777" w:rsidR="00EB5AE1" w:rsidRPr="00EB5AE1" w:rsidRDefault="00EB5AE1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Helvetica"/>
          <w:b/>
          <w:bCs/>
          <w:color w:val="000000"/>
        </w:rPr>
      </w:pPr>
    </w:p>
    <w:p w14:paraId="687E6689" w14:textId="276B62DE" w:rsidR="00261B44" w:rsidRDefault="00033AED" w:rsidP="00A03977">
      <w:pPr>
        <w:pStyle w:val="Heading2"/>
      </w:pPr>
      <w:bookmarkStart w:id="53" w:name="_Toc456805781"/>
      <w:r>
        <w:t>6</w:t>
      </w:r>
      <w:r w:rsidR="00261B44" w:rsidRPr="00A03977">
        <w:t>.7 The Bitwise and Conditional Operations:</w:t>
      </w:r>
      <w:bookmarkEnd w:id="53"/>
    </w:p>
    <w:p w14:paraId="632959D8" w14:textId="77777777" w:rsidR="00EB5AE1" w:rsidRPr="00EB5AE1" w:rsidRDefault="00EB5AE1" w:rsidP="00EB5AE1"/>
    <w:p w14:paraId="5430771A" w14:textId="06CACC9B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Unlike Java, Liva uses &amp;, |, ^, ~ for both bitwise and conditional operations. That depends on the operands. The operands of a Bitwise</w:t>
      </w:r>
      <w:r w:rsidR="00FD55BE">
        <w:rPr>
          <w:rFonts w:cs="Arial"/>
          <w:color w:val="000000"/>
        </w:rPr>
        <w:t>/Conditional Operation should</w:t>
      </w:r>
      <w:r w:rsidRPr="00A03977">
        <w:rPr>
          <w:rFonts w:cs="Arial"/>
          <w:color w:val="000000"/>
        </w:rPr>
        <w:t xml:space="preserve"> both</w:t>
      </w:r>
      <w:r w:rsidR="00FD55BE">
        <w:rPr>
          <w:rFonts w:cs="Arial"/>
          <w:color w:val="000000"/>
        </w:rPr>
        <w:t xml:space="preserve"> be</w:t>
      </w:r>
      <w:r w:rsidR="00A23EFB">
        <w:rPr>
          <w:rFonts w:cs="Arial"/>
          <w:color w:val="000000"/>
        </w:rPr>
        <w:t xml:space="preserve"> </w:t>
      </w:r>
      <w:r w:rsidR="00A23EFB" w:rsidRPr="00A23EFB">
        <w:rPr>
          <w:rStyle w:val="HTMLCode"/>
          <w:rFonts w:eastAsiaTheme="minorEastAsia"/>
          <w:sz w:val="24"/>
          <w:szCs w:val="18"/>
          <w:shd w:val="clear" w:color="auto" w:fill="FFFFFF"/>
        </w:rPr>
        <w:t>int</w:t>
      </w:r>
      <w:r w:rsidRPr="00A03977">
        <w:rPr>
          <w:rFonts w:cs="Arial"/>
          <w:color w:val="000000"/>
        </w:rPr>
        <w:t xml:space="preserve"> or </w:t>
      </w:r>
      <w:r w:rsidR="00A23EFB" w:rsidRPr="00A23EFB">
        <w:rPr>
          <w:rStyle w:val="HTMLCode"/>
          <w:rFonts w:eastAsiaTheme="minorEastAsia"/>
          <w:sz w:val="24"/>
          <w:szCs w:val="18"/>
          <w:shd w:val="clear" w:color="auto" w:fill="FFFFFF"/>
        </w:rPr>
        <w:t>boolean</w:t>
      </w:r>
      <w:r w:rsidR="00FD55BE">
        <w:rPr>
          <w:rFonts w:cs="Arial"/>
          <w:color w:val="000000"/>
        </w:rPr>
        <w:t>.</w:t>
      </w:r>
    </w:p>
    <w:p w14:paraId="14EEC3C8" w14:textId="77777777" w:rsidR="004B33C6" w:rsidRDefault="004B33C6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733"/>
      </w:tblGrid>
      <w:tr w:rsidR="004B33C6" w:rsidRPr="00277BFF" w14:paraId="355103BF" w14:textId="77777777" w:rsidTr="004B33C6">
        <w:tc>
          <w:tcPr>
            <w:tcW w:w="6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1008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jc w:val="center"/>
              <w:rPr>
                <w:rFonts w:ascii="Cambria" w:hAnsi="Cambria" w:cs="Arial"/>
                <w:color w:val="000000"/>
                <w:sz w:val="21"/>
                <w:szCs w:val="18"/>
              </w:rPr>
            </w:pPr>
            <w:r w:rsidRPr="004B33C6">
              <w:rPr>
                <w:rFonts w:ascii="Cambria" w:hAnsi="Cambria" w:cs="Arial"/>
                <w:color w:val="000000"/>
                <w:sz w:val="21"/>
                <w:szCs w:val="18"/>
              </w:rPr>
              <w:t>&amp;</w:t>
            </w:r>
          </w:p>
        </w:tc>
        <w:tc>
          <w:tcPr>
            <w:tcW w:w="873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A140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Binary AND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int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 / Logic AND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boolean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</w:t>
            </w:r>
          </w:p>
        </w:tc>
      </w:tr>
      <w:tr w:rsidR="004B33C6" w:rsidRPr="00277BFF" w14:paraId="59AECFA8" w14:textId="77777777" w:rsidTr="004B33C6">
        <w:tc>
          <w:tcPr>
            <w:tcW w:w="6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9830B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jc w:val="center"/>
              <w:rPr>
                <w:rFonts w:ascii="Cambria" w:hAnsi="Cambria" w:cs="Arial"/>
                <w:color w:val="000000"/>
                <w:sz w:val="21"/>
                <w:szCs w:val="18"/>
              </w:rPr>
            </w:pPr>
            <w:r w:rsidRPr="004B33C6">
              <w:rPr>
                <w:rFonts w:ascii="Cambria" w:hAnsi="Cambria" w:cs="Arial"/>
                <w:color w:val="000000"/>
                <w:sz w:val="21"/>
                <w:szCs w:val="18"/>
              </w:rPr>
              <w:t>|</w:t>
            </w:r>
          </w:p>
        </w:tc>
        <w:tc>
          <w:tcPr>
            <w:tcW w:w="873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E982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Binary OR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int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 / Logic OR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boolean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</w:t>
            </w:r>
          </w:p>
        </w:tc>
      </w:tr>
      <w:tr w:rsidR="004B33C6" w:rsidRPr="00277BFF" w14:paraId="68DF3DC5" w14:textId="77777777" w:rsidTr="004B33C6">
        <w:tc>
          <w:tcPr>
            <w:tcW w:w="6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46B4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jc w:val="center"/>
              <w:rPr>
                <w:rFonts w:ascii="Cambria" w:hAnsi="Cambria" w:cs="Arial"/>
                <w:color w:val="000000"/>
                <w:sz w:val="21"/>
                <w:szCs w:val="18"/>
              </w:rPr>
            </w:pPr>
            <w:r w:rsidRPr="004B33C6">
              <w:rPr>
                <w:rFonts w:ascii="Cambria" w:hAnsi="Cambria" w:cs="Arial"/>
                <w:color w:val="000000"/>
                <w:sz w:val="21"/>
                <w:szCs w:val="18"/>
              </w:rPr>
              <w:t>^</w:t>
            </w:r>
          </w:p>
        </w:tc>
        <w:tc>
          <w:tcPr>
            <w:tcW w:w="873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3385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Binary XOR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int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 / Logic XOR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boolean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</w:t>
            </w:r>
          </w:p>
        </w:tc>
      </w:tr>
      <w:tr w:rsidR="004B33C6" w:rsidRPr="00277BFF" w14:paraId="79305856" w14:textId="77777777" w:rsidTr="004B33C6">
        <w:tc>
          <w:tcPr>
            <w:tcW w:w="62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A135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jc w:val="center"/>
              <w:rPr>
                <w:rFonts w:ascii="Cambria" w:hAnsi="Cambria" w:cs="Arial"/>
                <w:color w:val="000000"/>
                <w:sz w:val="21"/>
                <w:szCs w:val="18"/>
              </w:rPr>
            </w:pPr>
            <w:r w:rsidRPr="004B33C6">
              <w:rPr>
                <w:rFonts w:ascii="Cambria" w:hAnsi="Cambria" w:cs="Arial"/>
                <w:color w:val="000000"/>
                <w:sz w:val="21"/>
                <w:szCs w:val="18"/>
              </w:rPr>
              <w:t>~</w:t>
            </w:r>
          </w:p>
        </w:tc>
        <w:tc>
          <w:tcPr>
            <w:tcW w:w="873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44A5" w14:textId="77777777" w:rsidR="004B33C6" w:rsidRPr="004B33C6" w:rsidRDefault="004B33C6" w:rsidP="005B4188">
            <w:pPr>
              <w:pStyle w:val="norm"/>
              <w:shd w:val="clear" w:color="auto" w:fill="FFFFFF"/>
              <w:spacing w:line="252" w:lineRule="atLeast"/>
              <w:rPr>
                <w:rFonts w:ascii="Arial" w:hAnsi="Arial" w:cs="Arial"/>
                <w:color w:val="000000"/>
                <w:sz w:val="21"/>
                <w:szCs w:val="18"/>
              </w:rPr>
            </w:pP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Binary Complement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int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 / Logic INVERT if both operands are </w:t>
            </w:r>
            <w:r w:rsidRPr="004B33C6">
              <w:rPr>
                <w:rStyle w:val="HTMLCode"/>
                <w:sz w:val="21"/>
                <w:szCs w:val="18"/>
                <w:shd w:val="clear" w:color="auto" w:fill="FFFFFF"/>
              </w:rPr>
              <w:t>boolean</w:t>
            </w:r>
            <w:r w:rsidRPr="004B33C6">
              <w:rPr>
                <w:rFonts w:ascii="Arial" w:hAnsi="Arial" w:cs="Arial"/>
                <w:color w:val="000000"/>
                <w:sz w:val="21"/>
                <w:szCs w:val="18"/>
              </w:rPr>
              <w:t xml:space="preserve"> type</w:t>
            </w:r>
          </w:p>
        </w:tc>
      </w:tr>
    </w:tbl>
    <w:p w14:paraId="26D97A71" w14:textId="77777777" w:rsidR="004B33C6" w:rsidRPr="00A03977" w:rsidRDefault="004B33C6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</w:p>
    <w:p w14:paraId="6255F869" w14:textId="4468A01D" w:rsidR="00261B44" w:rsidRPr="00A03977" w:rsidRDefault="00261B44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cs="Arial"/>
          <w:color w:val="000000"/>
        </w:rPr>
      </w:pPr>
    </w:p>
    <w:p w14:paraId="1727B76D" w14:textId="293B44E6" w:rsidR="00261B44" w:rsidRDefault="00033AED" w:rsidP="00A03977">
      <w:pPr>
        <w:pStyle w:val="Heading2"/>
      </w:pPr>
      <w:bookmarkStart w:id="54" w:name="_Toc456805782"/>
      <w:r>
        <w:t>6</w:t>
      </w:r>
      <w:r w:rsidR="00261B44" w:rsidRPr="00A03977">
        <w:t>.8 Method Invocation Expressions</w:t>
      </w:r>
      <w:bookmarkEnd w:id="54"/>
    </w:p>
    <w:p w14:paraId="7CD360E8" w14:textId="77777777" w:rsidR="00EB5AE1" w:rsidRPr="00EB5AE1" w:rsidRDefault="00EB5AE1" w:rsidP="00EB5AE1"/>
    <w:p w14:paraId="5439A575" w14:textId="6D8DE6DD" w:rsidR="00EB5AE1" w:rsidRDefault="00261B44" w:rsidP="001633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A method/function invocation expression is used to invoke an instance method (declare</w:t>
      </w:r>
      <w:r w:rsidR="00994DA9">
        <w:rPr>
          <w:rFonts w:cs="Arial"/>
          <w:color w:val="000000"/>
        </w:rPr>
        <w:t>d</w:t>
      </w:r>
      <w:r w:rsidRPr="00A03977">
        <w:rPr>
          <w:rFonts w:cs="Arial"/>
          <w:color w:val="000000"/>
        </w:rPr>
        <w:t xml:space="preserve"> in previous cha</w:t>
      </w:r>
      <w:r w:rsidR="00994DA9">
        <w:rPr>
          <w:rFonts w:cs="Arial"/>
          <w:color w:val="000000"/>
        </w:rPr>
        <w:t>p</w:t>
      </w:r>
      <w:r w:rsidRPr="00A03977">
        <w:rPr>
          <w:rFonts w:cs="Arial"/>
          <w:color w:val="000000"/>
        </w:rPr>
        <w:t>ters). The result type of the chosen method is determined as follows: If the chosen method/function is declared with a return type of </w:t>
      </w:r>
      <w:r w:rsidRPr="00A03977">
        <w:rPr>
          <w:rFonts w:cs="Courier New"/>
          <w:color w:val="000000"/>
        </w:rPr>
        <w:t>void</w:t>
      </w:r>
      <w:r w:rsidRPr="00A03977">
        <w:rPr>
          <w:rFonts w:cs="Arial"/>
          <w:color w:val="000000"/>
        </w:rPr>
        <w:t>, then the result is </w:t>
      </w:r>
      <w:r w:rsidRPr="00A03977">
        <w:rPr>
          <w:rFonts w:cs="Courier New"/>
          <w:color w:val="000000"/>
        </w:rPr>
        <w:t>void</w:t>
      </w:r>
      <w:r w:rsidRPr="00A03977">
        <w:rPr>
          <w:rFonts w:cs="Arial"/>
          <w:color w:val="000000"/>
        </w:rPr>
        <w:t>. Otherwise, the result type is the method/function's declared return type.</w:t>
      </w:r>
    </w:p>
    <w:p w14:paraId="77DEA2BE" w14:textId="77777777" w:rsidR="00163376" w:rsidRPr="00A03977" w:rsidRDefault="00163376" w:rsidP="001633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</w:p>
    <w:p w14:paraId="511B51F5" w14:textId="5AB06C29" w:rsidR="00261B44" w:rsidRDefault="00033AED" w:rsidP="00A03977">
      <w:pPr>
        <w:pStyle w:val="Heading2"/>
      </w:pPr>
      <w:bookmarkStart w:id="55" w:name="_Toc456805783"/>
      <w:r>
        <w:t>6</w:t>
      </w:r>
      <w:r w:rsidR="00261B44" w:rsidRPr="00A03977">
        <w:t>.9 Array Access Expressions</w:t>
      </w:r>
      <w:bookmarkEnd w:id="55"/>
    </w:p>
    <w:p w14:paraId="583C6BBA" w14:textId="77777777" w:rsidR="00EB5AE1" w:rsidRPr="00EB5AE1" w:rsidRDefault="00EB5AE1" w:rsidP="00EB5AE1"/>
    <w:p w14:paraId="2023FB13" w14:textId="77777777" w:rsidR="00261B44" w:rsidRPr="00A03977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An array access expression contains two subexpressions, the</w:t>
      </w:r>
      <w:r w:rsidRPr="00A03977">
        <w:rPr>
          <w:rFonts w:cs="Times New Roman"/>
          <w:color w:val="000000"/>
        </w:rPr>
        <w:t> </w:t>
      </w:r>
      <w:r w:rsidRPr="00A03977">
        <w:rPr>
          <w:rFonts w:cs="Times New Roman"/>
          <w:i/>
          <w:iCs/>
          <w:color w:val="000000"/>
        </w:rPr>
        <w:t>array reference expression</w:t>
      </w:r>
      <w:r w:rsidRPr="00A03977">
        <w:rPr>
          <w:rFonts w:cs="Times New Roman"/>
          <w:color w:val="000000"/>
        </w:rPr>
        <w:t> </w:t>
      </w:r>
      <w:r w:rsidRPr="00A03977">
        <w:rPr>
          <w:rFonts w:cs="Arial"/>
          <w:color w:val="000000"/>
        </w:rPr>
        <w:t>(before the left bracket) and the</w:t>
      </w:r>
      <w:r w:rsidRPr="00A03977">
        <w:rPr>
          <w:rFonts w:cs="Times New Roman"/>
          <w:color w:val="000000"/>
        </w:rPr>
        <w:t> </w:t>
      </w:r>
      <w:r w:rsidRPr="00A03977">
        <w:rPr>
          <w:rFonts w:cs="Times New Roman"/>
          <w:i/>
          <w:iCs/>
          <w:color w:val="000000"/>
        </w:rPr>
        <w:t>index expression</w:t>
      </w:r>
      <w:r w:rsidRPr="00A03977">
        <w:rPr>
          <w:rFonts w:cs="Times New Roman"/>
          <w:color w:val="000000"/>
        </w:rPr>
        <w:t> </w:t>
      </w:r>
      <w:r w:rsidRPr="00A03977">
        <w:rPr>
          <w:rFonts w:cs="Arial"/>
          <w:color w:val="000000"/>
        </w:rPr>
        <w:t>(within the brackets).</w:t>
      </w:r>
    </w:p>
    <w:p w14:paraId="1F63BDEE" w14:textId="23412BE5" w:rsidR="00261B44" w:rsidRPr="00A03977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 xml:space="preserve">Note that the array reference expression may be a name or any primary expression that is not an </w:t>
      </w:r>
      <w:r w:rsidRPr="00A03977">
        <w:rPr>
          <w:rFonts w:cs="Arial"/>
          <w:color w:val="000000"/>
        </w:rPr>
        <w:lastRenderedPageBreak/>
        <w:t>array creation expression. The type of the array reference exp</w:t>
      </w:r>
      <w:r w:rsidR="00703BB0">
        <w:rPr>
          <w:rFonts w:cs="Arial"/>
          <w:color w:val="000000"/>
        </w:rPr>
        <w:t>ression must be an array type. For t</w:t>
      </w:r>
      <w:r w:rsidRPr="00A03977">
        <w:rPr>
          <w:rFonts w:cs="Arial"/>
          <w:color w:val="000000"/>
        </w:rPr>
        <w:t>he index expression</w:t>
      </w:r>
      <w:r w:rsidR="00703BB0">
        <w:rPr>
          <w:rFonts w:cs="Arial"/>
          <w:color w:val="000000"/>
        </w:rPr>
        <w:t>, t</w:t>
      </w:r>
      <w:r w:rsidRPr="00A03977">
        <w:rPr>
          <w:rFonts w:cs="Arial"/>
          <w:color w:val="000000"/>
        </w:rPr>
        <w:t>he promoted type must be</w:t>
      </w:r>
      <w:r w:rsidRPr="00A03977">
        <w:rPr>
          <w:rFonts w:cs="Times New Roman"/>
          <w:color w:val="000000"/>
        </w:rPr>
        <w:t> </w:t>
      </w:r>
      <w:r w:rsidR="00703BB0" w:rsidRPr="00A23EFB">
        <w:rPr>
          <w:rStyle w:val="HTMLCode"/>
          <w:rFonts w:eastAsiaTheme="minorEastAsia"/>
          <w:sz w:val="24"/>
          <w:szCs w:val="18"/>
          <w:shd w:val="clear" w:color="auto" w:fill="FFFFFF"/>
        </w:rPr>
        <w:t>int</w:t>
      </w:r>
      <w:r w:rsidRPr="00A03977">
        <w:rPr>
          <w:rFonts w:cs="Arial"/>
          <w:color w:val="000000"/>
        </w:rPr>
        <w:t>, or a compile-time error occurs.</w:t>
      </w:r>
    </w:p>
    <w:p w14:paraId="507A0583" w14:textId="77777777" w:rsidR="00261B44" w:rsidRDefault="00261B44" w:rsidP="0025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The result of an array access expression is a variable of type</w:t>
      </w:r>
      <w:r w:rsidRPr="00A03977">
        <w:rPr>
          <w:rFonts w:cs="Times New Roman"/>
          <w:color w:val="000000"/>
        </w:rPr>
        <w:t> T</w:t>
      </w:r>
      <w:r w:rsidRPr="00A03977">
        <w:rPr>
          <w:rFonts w:cs="Arial"/>
          <w:color w:val="000000"/>
        </w:rPr>
        <w:t xml:space="preserve">, namely the variable within the array selected by the value of the index expression. </w:t>
      </w:r>
    </w:p>
    <w:p w14:paraId="20FDB196" w14:textId="77777777" w:rsidR="00EB5AE1" w:rsidRPr="00A03977" w:rsidRDefault="00EB5AE1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</w:p>
    <w:p w14:paraId="37A421FB" w14:textId="4C4041BE" w:rsidR="00A03977" w:rsidRDefault="00033AED" w:rsidP="00A03977">
      <w:pPr>
        <w:pStyle w:val="Heading2"/>
      </w:pPr>
      <w:bookmarkStart w:id="56" w:name="_Toc456805784"/>
      <w:r>
        <w:t>6</w:t>
      </w:r>
      <w:r w:rsidR="00A03977">
        <w:t>.10 Assignment</w:t>
      </w:r>
      <w:bookmarkEnd w:id="56"/>
    </w:p>
    <w:p w14:paraId="646AA767" w14:textId="77777777" w:rsidR="00EB5AE1" w:rsidRPr="00EB5AE1" w:rsidRDefault="00EB5AE1" w:rsidP="00EB5AE1"/>
    <w:p w14:paraId="4A995363" w14:textId="77777777" w:rsidR="00261B44" w:rsidRPr="00A03977" w:rsidRDefault="00261B44" w:rsidP="00261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rPr>
          <w:rFonts w:cs="Arial"/>
          <w:color w:val="000000"/>
        </w:rPr>
      </w:pPr>
      <w:r w:rsidRPr="00A03977">
        <w:rPr>
          <w:rFonts w:cs="Arial"/>
          <w:color w:val="000000"/>
        </w:rPr>
        <w:t>In Liva, the only assignment operator is “=”.</w:t>
      </w:r>
    </w:p>
    <w:p w14:paraId="395C03CD" w14:textId="62BC65A7" w:rsidR="004E5C0B" w:rsidRPr="00A72153" w:rsidRDefault="00261B44" w:rsidP="00A721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 w:line="252" w:lineRule="atLeast"/>
        <w:jc w:val="both"/>
        <w:rPr>
          <w:rFonts w:cs="Arial"/>
          <w:color w:val="000000"/>
        </w:rPr>
      </w:pPr>
      <w:r w:rsidRPr="00A03977">
        <w:rPr>
          <w:rFonts w:cs="Arial"/>
          <w:color w:val="000000"/>
        </w:rPr>
        <w:t>The result of the first operand of an assignment operator must be a variable. This operand may be a named variable, such as a local variable or a field of the current object or class, or it may be a computed variable, as can result from a field access or an array access (defined previously).</w:t>
      </w:r>
    </w:p>
    <w:sectPr w:rsidR="004E5C0B" w:rsidRPr="00A72153" w:rsidSect="00D46E9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350EF" w14:textId="77777777" w:rsidR="007422CB" w:rsidRDefault="007422CB" w:rsidP="00A05EFD">
      <w:r>
        <w:separator/>
      </w:r>
    </w:p>
    <w:p w14:paraId="4D84BB90" w14:textId="77777777" w:rsidR="007422CB" w:rsidRDefault="007422CB"/>
    <w:p w14:paraId="781C5BE0" w14:textId="77777777" w:rsidR="007422CB" w:rsidRDefault="007422CB" w:rsidP="004E5C0B"/>
  </w:endnote>
  <w:endnote w:type="continuationSeparator" w:id="0">
    <w:p w14:paraId="054B736F" w14:textId="77777777" w:rsidR="007422CB" w:rsidRDefault="007422CB" w:rsidP="00A05EFD">
      <w:r>
        <w:continuationSeparator/>
      </w:r>
    </w:p>
    <w:p w14:paraId="3A9811DC" w14:textId="77777777" w:rsidR="007422CB" w:rsidRDefault="007422CB"/>
    <w:p w14:paraId="76F20906" w14:textId="77777777" w:rsidR="007422CB" w:rsidRDefault="007422CB" w:rsidP="004E5C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mbx12">
    <w:altName w:val="Arial"/>
    <w:charset w:val="00"/>
    <w:family w:val="swiss"/>
    <w:pitch w:val="variable"/>
    <w:sig w:usb0="00000003" w:usb1="00000000" w:usb2="00000000" w:usb3="00000000" w:csb0="00000001" w:csb1="00000000"/>
  </w:font>
  <w:font w:name="cmr10">
    <w:altName w:val="Arial"/>
    <w:charset w:val="00"/>
    <w:family w:val="swiss"/>
    <w:pitch w:val="variable"/>
    <w:sig w:usb0="00000003" w:usb1="00000000" w:usb2="00000000" w:usb3="00000000" w:csb0="00000001" w:csb1="00000000"/>
  </w:font>
  <w:font w:name="cmbx10">
    <w:altName w:val="Arial"/>
    <w:charset w:val="00"/>
    <w:family w:val="swiss"/>
    <w:pitch w:val="variable"/>
    <w:sig w:usb0="00000003" w:usb1="00000000" w:usb2="00000000" w:usb3="00000000" w:csb0="00000001" w:csb1="00000000"/>
  </w:font>
  <w:font w:name="cmtt10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DD4BD" w14:textId="77777777" w:rsidR="005B4188" w:rsidRDefault="005B4188" w:rsidP="004B12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861D4" w14:textId="77777777" w:rsidR="005B4188" w:rsidRDefault="005B4188" w:rsidP="00A05EFD">
    <w:pPr>
      <w:pStyle w:val="Footer"/>
      <w:ind w:right="360"/>
    </w:pPr>
  </w:p>
  <w:p w14:paraId="67480341" w14:textId="77777777" w:rsidR="005B4188" w:rsidRDefault="005B4188"/>
  <w:p w14:paraId="53B9BDCA" w14:textId="77777777" w:rsidR="005B4188" w:rsidRDefault="005B4188" w:rsidP="004E5C0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86F80" w14:textId="77777777" w:rsidR="005B4188" w:rsidRDefault="005B4188" w:rsidP="008C3C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3677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56A8F36" w14:textId="77777777" w:rsidR="005B4188" w:rsidRDefault="005B4188" w:rsidP="00A05EFD">
    <w:pPr>
      <w:pStyle w:val="Footer"/>
      <w:ind w:right="360"/>
    </w:pPr>
  </w:p>
  <w:p w14:paraId="155B75E0" w14:textId="77777777" w:rsidR="005B4188" w:rsidRDefault="005B4188"/>
  <w:p w14:paraId="11E7CBA8" w14:textId="77777777" w:rsidR="005B4188" w:rsidRDefault="005B4188" w:rsidP="004E5C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F161D" w14:textId="77777777" w:rsidR="007422CB" w:rsidRDefault="007422CB" w:rsidP="00A05EFD">
      <w:r>
        <w:separator/>
      </w:r>
    </w:p>
    <w:p w14:paraId="77C016AC" w14:textId="77777777" w:rsidR="007422CB" w:rsidRDefault="007422CB"/>
    <w:p w14:paraId="1F32B0E9" w14:textId="77777777" w:rsidR="007422CB" w:rsidRDefault="007422CB" w:rsidP="004E5C0B"/>
  </w:footnote>
  <w:footnote w:type="continuationSeparator" w:id="0">
    <w:p w14:paraId="4A0C3039" w14:textId="77777777" w:rsidR="007422CB" w:rsidRDefault="007422CB" w:rsidP="00A05EFD">
      <w:r>
        <w:continuationSeparator/>
      </w:r>
    </w:p>
    <w:p w14:paraId="50A2D9F1" w14:textId="77777777" w:rsidR="007422CB" w:rsidRDefault="007422CB"/>
    <w:p w14:paraId="128FC739" w14:textId="77777777" w:rsidR="007422CB" w:rsidRDefault="007422CB" w:rsidP="004E5C0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28F0607"/>
    <w:multiLevelType w:val="hybridMultilevel"/>
    <w:tmpl w:val="57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503BC"/>
    <w:multiLevelType w:val="multilevel"/>
    <w:tmpl w:val="E6C00118"/>
    <w:lvl w:ilvl="0">
      <w:start w:val="7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2D0F5269"/>
    <w:multiLevelType w:val="hybridMultilevel"/>
    <w:tmpl w:val="DE78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819CA"/>
    <w:multiLevelType w:val="hybridMultilevel"/>
    <w:tmpl w:val="9C760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760028"/>
    <w:multiLevelType w:val="hybridMultilevel"/>
    <w:tmpl w:val="91E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C2C86"/>
    <w:multiLevelType w:val="hybridMultilevel"/>
    <w:tmpl w:val="71CA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84966"/>
    <w:multiLevelType w:val="hybridMultilevel"/>
    <w:tmpl w:val="285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A9D92"/>
    <w:multiLevelType w:val="singleLevel"/>
    <w:tmpl w:val="578A9D9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2A3494B"/>
    <w:multiLevelType w:val="hybridMultilevel"/>
    <w:tmpl w:val="0BBE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F27CAC"/>
    <w:multiLevelType w:val="multilevel"/>
    <w:tmpl w:val="68202D08"/>
    <w:lvl w:ilvl="0">
      <w:start w:val="7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8A14152"/>
    <w:multiLevelType w:val="hybridMultilevel"/>
    <w:tmpl w:val="8A4A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462FB"/>
    <w:multiLevelType w:val="hybridMultilevel"/>
    <w:tmpl w:val="E6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13"/>
  </w:num>
  <w:num w:numId="7">
    <w:abstractNumId w:val="6"/>
  </w:num>
  <w:num w:numId="8">
    <w:abstractNumId w:val="11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90"/>
    <w:rsid w:val="00002C40"/>
    <w:rsid w:val="00004AAE"/>
    <w:rsid w:val="00007A0D"/>
    <w:rsid w:val="000122FA"/>
    <w:rsid w:val="00012E66"/>
    <w:rsid w:val="0002469D"/>
    <w:rsid w:val="00024783"/>
    <w:rsid w:val="000258E8"/>
    <w:rsid w:val="000310BA"/>
    <w:rsid w:val="000320A3"/>
    <w:rsid w:val="00032DCC"/>
    <w:rsid w:val="0003323F"/>
    <w:rsid w:val="00033AED"/>
    <w:rsid w:val="00036A08"/>
    <w:rsid w:val="00043954"/>
    <w:rsid w:val="00045630"/>
    <w:rsid w:val="00045A1D"/>
    <w:rsid w:val="000461D4"/>
    <w:rsid w:val="00052B0A"/>
    <w:rsid w:val="00052EC5"/>
    <w:rsid w:val="00054008"/>
    <w:rsid w:val="0006019A"/>
    <w:rsid w:val="0006132A"/>
    <w:rsid w:val="00066345"/>
    <w:rsid w:val="00083E99"/>
    <w:rsid w:val="00090C5B"/>
    <w:rsid w:val="000B42C0"/>
    <w:rsid w:val="000C4EE5"/>
    <w:rsid w:val="000D2344"/>
    <w:rsid w:val="000D4012"/>
    <w:rsid w:val="000D455D"/>
    <w:rsid w:val="000E3839"/>
    <w:rsid w:val="000E5DDD"/>
    <w:rsid w:val="000F149B"/>
    <w:rsid w:val="0010111E"/>
    <w:rsid w:val="00102B03"/>
    <w:rsid w:val="00105E88"/>
    <w:rsid w:val="00120FB6"/>
    <w:rsid w:val="00125689"/>
    <w:rsid w:val="00127A7A"/>
    <w:rsid w:val="0013303E"/>
    <w:rsid w:val="001458A2"/>
    <w:rsid w:val="00145A0C"/>
    <w:rsid w:val="00146AAF"/>
    <w:rsid w:val="00163376"/>
    <w:rsid w:val="00170D78"/>
    <w:rsid w:val="001779B4"/>
    <w:rsid w:val="00182652"/>
    <w:rsid w:val="00192DC0"/>
    <w:rsid w:val="001A6D46"/>
    <w:rsid w:val="001B44F8"/>
    <w:rsid w:val="001C11E3"/>
    <w:rsid w:val="001C1BCD"/>
    <w:rsid w:val="001C532B"/>
    <w:rsid w:val="001D3F62"/>
    <w:rsid w:val="001E1413"/>
    <w:rsid w:val="001E4289"/>
    <w:rsid w:val="001F1FD9"/>
    <w:rsid w:val="001F5930"/>
    <w:rsid w:val="001F5FBF"/>
    <w:rsid w:val="00206D6B"/>
    <w:rsid w:val="0021600E"/>
    <w:rsid w:val="00233AC7"/>
    <w:rsid w:val="00240535"/>
    <w:rsid w:val="0025198C"/>
    <w:rsid w:val="00253C06"/>
    <w:rsid w:val="00254158"/>
    <w:rsid w:val="0026127F"/>
    <w:rsid w:val="00261B44"/>
    <w:rsid w:val="00264711"/>
    <w:rsid w:val="002674EA"/>
    <w:rsid w:val="00287C79"/>
    <w:rsid w:val="002A6201"/>
    <w:rsid w:val="002E194B"/>
    <w:rsid w:val="002E6881"/>
    <w:rsid w:val="002F1E43"/>
    <w:rsid w:val="002F616B"/>
    <w:rsid w:val="002F7031"/>
    <w:rsid w:val="00302656"/>
    <w:rsid w:val="0030408E"/>
    <w:rsid w:val="00310D2F"/>
    <w:rsid w:val="00311A95"/>
    <w:rsid w:val="00321616"/>
    <w:rsid w:val="003271E9"/>
    <w:rsid w:val="0034661B"/>
    <w:rsid w:val="0035346F"/>
    <w:rsid w:val="003600DE"/>
    <w:rsid w:val="003818D8"/>
    <w:rsid w:val="0039298F"/>
    <w:rsid w:val="0039496F"/>
    <w:rsid w:val="00395D53"/>
    <w:rsid w:val="003A19A0"/>
    <w:rsid w:val="003A7484"/>
    <w:rsid w:val="003B4B40"/>
    <w:rsid w:val="003C3217"/>
    <w:rsid w:val="003C5EFA"/>
    <w:rsid w:val="003D7314"/>
    <w:rsid w:val="003E43EF"/>
    <w:rsid w:val="003E6206"/>
    <w:rsid w:val="00406C3F"/>
    <w:rsid w:val="00407482"/>
    <w:rsid w:val="00411C41"/>
    <w:rsid w:val="004142C4"/>
    <w:rsid w:val="00417C03"/>
    <w:rsid w:val="004211C7"/>
    <w:rsid w:val="0042130F"/>
    <w:rsid w:val="00425FAC"/>
    <w:rsid w:val="004301D3"/>
    <w:rsid w:val="00430E33"/>
    <w:rsid w:val="004373BA"/>
    <w:rsid w:val="004439E5"/>
    <w:rsid w:val="0045236E"/>
    <w:rsid w:val="00453E89"/>
    <w:rsid w:val="004631ED"/>
    <w:rsid w:val="00477E45"/>
    <w:rsid w:val="00481B31"/>
    <w:rsid w:val="00482269"/>
    <w:rsid w:val="00491212"/>
    <w:rsid w:val="00491ED6"/>
    <w:rsid w:val="004A20C2"/>
    <w:rsid w:val="004A241B"/>
    <w:rsid w:val="004A53E0"/>
    <w:rsid w:val="004A7CC3"/>
    <w:rsid w:val="004B1209"/>
    <w:rsid w:val="004B2BA9"/>
    <w:rsid w:val="004B33C6"/>
    <w:rsid w:val="004B4E9B"/>
    <w:rsid w:val="004C5E0A"/>
    <w:rsid w:val="004D0B2E"/>
    <w:rsid w:val="004D103A"/>
    <w:rsid w:val="004D3C6D"/>
    <w:rsid w:val="004D595B"/>
    <w:rsid w:val="004E5C0B"/>
    <w:rsid w:val="004F7DD3"/>
    <w:rsid w:val="00500638"/>
    <w:rsid w:val="0050129D"/>
    <w:rsid w:val="00502BF3"/>
    <w:rsid w:val="0050323A"/>
    <w:rsid w:val="005113D8"/>
    <w:rsid w:val="00511F19"/>
    <w:rsid w:val="005146C9"/>
    <w:rsid w:val="0051566F"/>
    <w:rsid w:val="005165DE"/>
    <w:rsid w:val="0052601C"/>
    <w:rsid w:val="005301B2"/>
    <w:rsid w:val="00536F60"/>
    <w:rsid w:val="0054219B"/>
    <w:rsid w:val="0054401B"/>
    <w:rsid w:val="00544D3D"/>
    <w:rsid w:val="00546FF1"/>
    <w:rsid w:val="005546F0"/>
    <w:rsid w:val="00555862"/>
    <w:rsid w:val="00555A10"/>
    <w:rsid w:val="00583E20"/>
    <w:rsid w:val="00590DFF"/>
    <w:rsid w:val="00591ED9"/>
    <w:rsid w:val="005959A7"/>
    <w:rsid w:val="00597970"/>
    <w:rsid w:val="005A3BE9"/>
    <w:rsid w:val="005A6459"/>
    <w:rsid w:val="005B2C90"/>
    <w:rsid w:val="005B4188"/>
    <w:rsid w:val="005C45B4"/>
    <w:rsid w:val="005D1BE9"/>
    <w:rsid w:val="005D60A2"/>
    <w:rsid w:val="005E1C59"/>
    <w:rsid w:val="005F307B"/>
    <w:rsid w:val="005F45C9"/>
    <w:rsid w:val="005F71C6"/>
    <w:rsid w:val="00600CFD"/>
    <w:rsid w:val="006041F0"/>
    <w:rsid w:val="0060566A"/>
    <w:rsid w:val="006109E5"/>
    <w:rsid w:val="0061420B"/>
    <w:rsid w:val="00614F78"/>
    <w:rsid w:val="006237A4"/>
    <w:rsid w:val="006238A1"/>
    <w:rsid w:val="0063716B"/>
    <w:rsid w:val="006419A3"/>
    <w:rsid w:val="006447F0"/>
    <w:rsid w:val="00654757"/>
    <w:rsid w:val="0065659D"/>
    <w:rsid w:val="006678E3"/>
    <w:rsid w:val="0067016B"/>
    <w:rsid w:val="00694E95"/>
    <w:rsid w:val="006C11D7"/>
    <w:rsid w:val="006C14E8"/>
    <w:rsid w:val="006C7EFA"/>
    <w:rsid w:val="006F7694"/>
    <w:rsid w:val="00703BB0"/>
    <w:rsid w:val="007422CB"/>
    <w:rsid w:val="00743028"/>
    <w:rsid w:val="00750DA3"/>
    <w:rsid w:val="00757702"/>
    <w:rsid w:val="00777618"/>
    <w:rsid w:val="0078106D"/>
    <w:rsid w:val="00781159"/>
    <w:rsid w:val="0078269D"/>
    <w:rsid w:val="00791D1A"/>
    <w:rsid w:val="007A2CC1"/>
    <w:rsid w:val="007A30F8"/>
    <w:rsid w:val="007B16A5"/>
    <w:rsid w:val="007C4917"/>
    <w:rsid w:val="007D2902"/>
    <w:rsid w:val="007E09D8"/>
    <w:rsid w:val="007E73B2"/>
    <w:rsid w:val="007F0D76"/>
    <w:rsid w:val="007F457E"/>
    <w:rsid w:val="007F5262"/>
    <w:rsid w:val="008012F7"/>
    <w:rsid w:val="00810D25"/>
    <w:rsid w:val="00817E81"/>
    <w:rsid w:val="0082039D"/>
    <w:rsid w:val="00832311"/>
    <w:rsid w:val="00846499"/>
    <w:rsid w:val="00855DDF"/>
    <w:rsid w:val="00857987"/>
    <w:rsid w:val="00857B58"/>
    <w:rsid w:val="008610BE"/>
    <w:rsid w:val="00863307"/>
    <w:rsid w:val="00864A13"/>
    <w:rsid w:val="00865451"/>
    <w:rsid w:val="00874C28"/>
    <w:rsid w:val="00875FA0"/>
    <w:rsid w:val="0088202E"/>
    <w:rsid w:val="0088476D"/>
    <w:rsid w:val="0088678B"/>
    <w:rsid w:val="008944EB"/>
    <w:rsid w:val="008B528F"/>
    <w:rsid w:val="008C01CD"/>
    <w:rsid w:val="008C1B09"/>
    <w:rsid w:val="008C3C06"/>
    <w:rsid w:val="008F0856"/>
    <w:rsid w:val="009054D9"/>
    <w:rsid w:val="00906898"/>
    <w:rsid w:val="00915921"/>
    <w:rsid w:val="009162E8"/>
    <w:rsid w:val="009223B0"/>
    <w:rsid w:val="009232A9"/>
    <w:rsid w:val="00941E2E"/>
    <w:rsid w:val="009440B5"/>
    <w:rsid w:val="00947190"/>
    <w:rsid w:val="009530C7"/>
    <w:rsid w:val="009569E6"/>
    <w:rsid w:val="00957EB9"/>
    <w:rsid w:val="009639AE"/>
    <w:rsid w:val="00963AB2"/>
    <w:rsid w:val="00972486"/>
    <w:rsid w:val="009808B1"/>
    <w:rsid w:val="00983C24"/>
    <w:rsid w:val="00985FDE"/>
    <w:rsid w:val="00993A76"/>
    <w:rsid w:val="00994DA9"/>
    <w:rsid w:val="009A0072"/>
    <w:rsid w:val="009A1C45"/>
    <w:rsid w:val="009A4618"/>
    <w:rsid w:val="009A73A3"/>
    <w:rsid w:val="009B008E"/>
    <w:rsid w:val="009C1E11"/>
    <w:rsid w:val="009C1E4D"/>
    <w:rsid w:val="009E6B82"/>
    <w:rsid w:val="009F231B"/>
    <w:rsid w:val="009F5F79"/>
    <w:rsid w:val="00A02710"/>
    <w:rsid w:val="00A03977"/>
    <w:rsid w:val="00A05EFD"/>
    <w:rsid w:val="00A10072"/>
    <w:rsid w:val="00A13AE6"/>
    <w:rsid w:val="00A23EFB"/>
    <w:rsid w:val="00A334FC"/>
    <w:rsid w:val="00A35F52"/>
    <w:rsid w:val="00A37430"/>
    <w:rsid w:val="00A45399"/>
    <w:rsid w:val="00A675B4"/>
    <w:rsid w:val="00A72153"/>
    <w:rsid w:val="00A7728D"/>
    <w:rsid w:val="00A8246F"/>
    <w:rsid w:val="00A827F2"/>
    <w:rsid w:val="00A87F4A"/>
    <w:rsid w:val="00A91E51"/>
    <w:rsid w:val="00AA43BC"/>
    <w:rsid w:val="00AA548F"/>
    <w:rsid w:val="00AB5781"/>
    <w:rsid w:val="00AC444B"/>
    <w:rsid w:val="00AC7996"/>
    <w:rsid w:val="00AD7675"/>
    <w:rsid w:val="00AE6E5E"/>
    <w:rsid w:val="00AF6415"/>
    <w:rsid w:val="00B066AA"/>
    <w:rsid w:val="00B13634"/>
    <w:rsid w:val="00B16234"/>
    <w:rsid w:val="00B20406"/>
    <w:rsid w:val="00B23130"/>
    <w:rsid w:val="00B30D17"/>
    <w:rsid w:val="00B32553"/>
    <w:rsid w:val="00B332CE"/>
    <w:rsid w:val="00B349E8"/>
    <w:rsid w:val="00B352F7"/>
    <w:rsid w:val="00B53797"/>
    <w:rsid w:val="00B63757"/>
    <w:rsid w:val="00B817AF"/>
    <w:rsid w:val="00B82D86"/>
    <w:rsid w:val="00B83677"/>
    <w:rsid w:val="00B85508"/>
    <w:rsid w:val="00B876F3"/>
    <w:rsid w:val="00B93B27"/>
    <w:rsid w:val="00B97C14"/>
    <w:rsid w:val="00BA6CEA"/>
    <w:rsid w:val="00BB5F37"/>
    <w:rsid w:val="00BC6F21"/>
    <w:rsid w:val="00BD099F"/>
    <w:rsid w:val="00BD0B6C"/>
    <w:rsid w:val="00BE0663"/>
    <w:rsid w:val="00BE0898"/>
    <w:rsid w:val="00BE0A28"/>
    <w:rsid w:val="00BE533D"/>
    <w:rsid w:val="00BE5970"/>
    <w:rsid w:val="00BF3854"/>
    <w:rsid w:val="00BF3FD1"/>
    <w:rsid w:val="00C00243"/>
    <w:rsid w:val="00C03C68"/>
    <w:rsid w:val="00C10DD6"/>
    <w:rsid w:val="00C11322"/>
    <w:rsid w:val="00C12DBF"/>
    <w:rsid w:val="00C21007"/>
    <w:rsid w:val="00C33F27"/>
    <w:rsid w:val="00C36BBA"/>
    <w:rsid w:val="00C42CED"/>
    <w:rsid w:val="00C44397"/>
    <w:rsid w:val="00C751FB"/>
    <w:rsid w:val="00C76DFD"/>
    <w:rsid w:val="00C76E3C"/>
    <w:rsid w:val="00C77AD8"/>
    <w:rsid w:val="00C94F74"/>
    <w:rsid w:val="00CA15C3"/>
    <w:rsid w:val="00CD5280"/>
    <w:rsid w:val="00CE01B4"/>
    <w:rsid w:val="00CE0582"/>
    <w:rsid w:val="00CE20E1"/>
    <w:rsid w:val="00CF72F3"/>
    <w:rsid w:val="00CF73DD"/>
    <w:rsid w:val="00D04B67"/>
    <w:rsid w:val="00D058FD"/>
    <w:rsid w:val="00D07AD9"/>
    <w:rsid w:val="00D20E90"/>
    <w:rsid w:val="00D21D33"/>
    <w:rsid w:val="00D2304A"/>
    <w:rsid w:val="00D35DDD"/>
    <w:rsid w:val="00D46E97"/>
    <w:rsid w:val="00D47491"/>
    <w:rsid w:val="00D5091C"/>
    <w:rsid w:val="00D6463B"/>
    <w:rsid w:val="00D70E1F"/>
    <w:rsid w:val="00D71FCB"/>
    <w:rsid w:val="00D74529"/>
    <w:rsid w:val="00D756EA"/>
    <w:rsid w:val="00D835A4"/>
    <w:rsid w:val="00D91947"/>
    <w:rsid w:val="00DA1230"/>
    <w:rsid w:val="00DA175D"/>
    <w:rsid w:val="00DA7E87"/>
    <w:rsid w:val="00DC02D2"/>
    <w:rsid w:val="00DD0180"/>
    <w:rsid w:val="00DD2E2A"/>
    <w:rsid w:val="00DD65E3"/>
    <w:rsid w:val="00DF18D8"/>
    <w:rsid w:val="00DF1A01"/>
    <w:rsid w:val="00DF64A9"/>
    <w:rsid w:val="00DF6E9D"/>
    <w:rsid w:val="00E00E64"/>
    <w:rsid w:val="00E1146E"/>
    <w:rsid w:val="00E20B91"/>
    <w:rsid w:val="00E226B2"/>
    <w:rsid w:val="00E322CD"/>
    <w:rsid w:val="00E3381C"/>
    <w:rsid w:val="00E3790F"/>
    <w:rsid w:val="00E4795F"/>
    <w:rsid w:val="00E64A40"/>
    <w:rsid w:val="00E6602B"/>
    <w:rsid w:val="00E66587"/>
    <w:rsid w:val="00E71D2B"/>
    <w:rsid w:val="00E83142"/>
    <w:rsid w:val="00E87DAF"/>
    <w:rsid w:val="00E908F3"/>
    <w:rsid w:val="00E90FAE"/>
    <w:rsid w:val="00E91E5C"/>
    <w:rsid w:val="00E959AF"/>
    <w:rsid w:val="00EA1448"/>
    <w:rsid w:val="00EB5AE1"/>
    <w:rsid w:val="00ED2F50"/>
    <w:rsid w:val="00EE0D22"/>
    <w:rsid w:val="00EE231D"/>
    <w:rsid w:val="00F06D1F"/>
    <w:rsid w:val="00F10197"/>
    <w:rsid w:val="00F108C6"/>
    <w:rsid w:val="00F108FA"/>
    <w:rsid w:val="00F17D29"/>
    <w:rsid w:val="00F20391"/>
    <w:rsid w:val="00F2413A"/>
    <w:rsid w:val="00F33C74"/>
    <w:rsid w:val="00F42D5D"/>
    <w:rsid w:val="00F44B01"/>
    <w:rsid w:val="00F51DCA"/>
    <w:rsid w:val="00F67A1E"/>
    <w:rsid w:val="00F76C83"/>
    <w:rsid w:val="00F80753"/>
    <w:rsid w:val="00F81365"/>
    <w:rsid w:val="00F8272C"/>
    <w:rsid w:val="00F83921"/>
    <w:rsid w:val="00F85370"/>
    <w:rsid w:val="00F920D7"/>
    <w:rsid w:val="00F95814"/>
    <w:rsid w:val="00FA0B9C"/>
    <w:rsid w:val="00FA2EA0"/>
    <w:rsid w:val="00FA2EC7"/>
    <w:rsid w:val="00FA4890"/>
    <w:rsid w:val="00FA5B12"/>
    <w:rsid w:val="00FB1345"/>
    <w:rsid w:val="00FB1C15"/>
    <w:rsid w:val="00FB3698"/>
    <w:rsid w:val="00FC0FC7"/>
    <w:rsid w:val="00FC2CC0"/>
    <w:rsid w:val="00FC59A8"/>
    <w:rsid w:val="00FC5FD5"/>
    <w:rsid w:val="00FD55BE"/>
    <w:rsid w:val="00FE24A8"/>
    <w:rsid w:val="00FE3BEF"/>
    <w:rsid w:val="00F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4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3AE6"/>
  </w:style>
  <w:style w:type="paragraph" w:styleId="Heading1">
    <w:name w:val="heading 1"/>
    <w:basedOn w:val="Normal"/>
    <w:next w:val="Normal"/>
    <w:link w:val="Heading1Char"/>
    <w:uiPriority w:val="9"/>
    <w:qFormat/>
    <w:rsid w:val="00F06D1F"/>
    <w:pPr>
      <w:keepNext/>
      <w:keepLines/>
      <w:pBdr>
        <w:bottom w:val="single" w:sz="6" w:space="1" w:color="auto"/>
      </w:pBdr>
      <w:spacing w:before="240"/>
      <w:jc w:val="right"/>
      <w:outlineLvl w:val="0"/>
    </w:pPr>
    <w:rPr>
      <w:rFonts w:ascii="PT Serif" w:eastAsiaTheme="majorEastAsia" w:hAnsi="PT Serif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9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B6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469D"/>
  </w:style>
  <w:style w:type="character" w:customStyle="1" w:styleId="DateChar">
    <w:name w:val="Date Char"/>
    <w:basedOn w:val="DefaultParagraphFont"/>
    <w:link w:val="Date"/>
    <w:uiPriority w:val="99"/>
    <w:semiHidden/>
    <w:rsid w:val="0002469D"/>
  </w:style>
  <w:style w:type="character" w:customStyle="1" w:styleId="Heading1Char">
    <w:name w:val="Heading 1 Char"/>
    <w:basedOn w:val="DefaultParagraphFont"/>
    <w:link w:val="Heading1"/>
    <w:uiPriority w:val="9"/>
    <w:rsid w:val="00F06D1F"/>
    <w:rPr>
      <w:rFonts w:ascii="PT Serif" w:eastAsiaTheme="majorEastAsia" w:hAnsi="PT Serif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656"/>
    <w:pPr>
      <w:spacing w:before="48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65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0265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26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26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26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26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26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26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265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D2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5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EFD"/>
  </w:style>
  <w:style w:type="character" w:styleId="PageNumber">
    <w:name w:val="page number"/>
    <w:basedOn w:val="DefaultParagraphFont"/>
    <w:uiPriority w:val="99"/>
    <w:semiHidden/>
    <w:unhideWhenUsed/>
    <w:rsid w:val="00A05EFD"/>
  </w:style>
  <w:style w:type="paragraph" w:styleId="NoSpacing">
    <w:name w:val="No Spacing"/>
    <w:link w:val="NoSpacingChar"/>
    <w:uiPriority w:val="1"/>
    <w:qFormat/>
    <w:rsid w:val="00F9581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5814"/>
    <w:rPr>
      <w:sz w:val="22"/>
      <w:szCs w:val="22"/>
    </w:rPr>
  </w:style>
  <w:style w:type="table" w:styleId="TableGrid">
    <w:name w:val="Table Grid"/>
    <w:basedOn w:val="TableNormal"/>
    <w:uiPriority w:val="39"/>
    <w:rsid w:val="00A13AE6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1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09"/>
  </w:style>
  <w:style w:type="character" w:customStyle="1" w:styleId="Heading2Char">
    <w:name w:val="Heading 2 Char"/>
    <w:basedOn w:val="DefaultParagraphFont"/>
    <w:link w:val="Heading2"/>
    <w:uiPriority w:val="9"/>
    <w:rsid w:val="006F7694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E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B67"/>
    <w:rPr>
      <w:rFonts w:eastAsiaTheme="majorEastAsia" w:cstheme="majorBidi"/>
      <w:b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E1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73B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norm-dynamic">
    <w:name w:val="norm-dynamic"/>
    <w:basedOn w:val="Normal"/>
    <w:rsid w:val="002519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654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4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4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4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4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51"/>
    <w:rPr>
      <w:rFonts w:ascii="Times New Roman" w:hAnsi="Times New Roman" w:cs="Times New Roman"/>
      <w:sz w:val="18"/>
      <w:szCs w:val="18"/>
    </w:rPr>
  </w:style>
  <w:style w:type="paragraph" w:customStyle="1" w:styleId="norm">
    <w:name w:val="norm"/>
    <w:basedOn w:val="Normal"/>
    <w:rsid w:val="004B33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B3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38BC89-4D97-5742-9B80-EAB3D271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3508</Words>
  <Characters>20001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Liva</vt:lpstr>
    </vt:vector>
  </TitlesOfParts>
  <LinksUpToDate>false</LinksUpToDate>
  <CharactersWithSpaces>23463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Liva</dc:title>
  <dc:subject>A Lite Version of Java</dc:subject>
  <dc:creator>Sean Lu</dc:creator>
  <cp:keywords/>
  <dc:description/>
  <cp:lastModifiedBy>Sean Lu</cp:lastModifiedBy>
  <cp:revision>5</cp:revision>
  <cp:lastPrinted>2016-07-20T23:29:00Z</cp:lastPrinted>
  <dcterms:created xsi:type="dcterms:W3CDTF">2016-07-20T23:29:00Z</dcterms:created>
  <dcterms:modified xsi:type="dcterms:W3CDTF">2016-07-21T03:21:00Z</dcterms:modified>
</cp:coreProperties>
</file>