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240"/>
        <w:jc w:val="center"/>
      </w:pPr>
      <w:r>
        <w:rPr>
          <w:rFonts w:ascii="Calibri" w:hAnsi="Calibri" w:eastAsia="Arial Unicode MS" w:cs="Arial Unicode MS"/>
          <w:b/>
          <w:color w:val="E87722"/>
          <w:sz w:val="22"/>
        </w:rPr>
        <w:t>FIT3143 LAB 1</w:t>
      </w:r>
    </w:p>
    <w:p>
      <w:pPr>
        <w:spacing w:after="200"/>
        <w:jc w:val="center"/>
      </w:pPr>
      <w:r>
        <w:rPr>
          <w:rFonts w:ascii="Calibri" w:hAnsi="Calibri" w:eastAsia="Arial Unicode MS" w:cs="Arial Unicode MS"/>
          <w:b/>
          <w:color w:val="0B2545"/>
          <w:sz w:val="56"/>
        </w:rPr>
        <w:t>OpenMP Presentation Script</w:t>
      </w:r>
    </w:p>
    <w:p>
      <w:pPr>
        <w:spacing w:after="520"/>
        <w:jc w:val="center"/>
      </w:pPr>
      <w:r>
        <w:rPr>
          <w:rFonts w:ascii="Calibri" w:hAnsi="Calibri" w:eastAsia="Arial Unicode MS" w:cs="Arial Unicode MS"/>
          <w:color w:val="1F4D78"/>
          <w:sz w:val="30"/>
        </w:rPr>
        <w:t>10 High-Probability Q&amp;A + Code Examination Guide</w:t>
      </w:r>
    </w:p>
    <w:p>
      <w:pPr>
        <w:spacing w:after="100"/>
        <w:jc w:val="center"/>
      </w:pPr>
      <w:r>
        <w:rPr>
          <w:rFonts w:ascii="Calibri" w:hAnsi="Calibri" w:eastAsia="Arial Unicode MS" w:cs="Arial Unicode MS"/>
          <w:b/>
          <w:color w:val="5B6573"/>
          <w:sz w:val="21"/>
        </w:rPr>
        <w:t>Group 07  |  Jiaqi Liu 34422242  |  Shengyuan Jin 34417257</w:t>
      </w:r>
    </w:p>
    <w:p>
      <w:pPr>
        <w:spacing w:after="1000"/>
        <w:jc w:val="center"/>
      </w:pPr>
      <w:r>
        <w:rPr>
          <w:rFonts w:ascii="Calibri" w:hAnsi="Calibri" w:eastAsia="Arial Unicode MS" w:cs="Arial Unicode MS"/>
          <w:i/>
          <w:color w:val="5B6573"/>
          <w:sz w:val="20"/>
        </w:rPr>
        <w:t>Presentation target: 6–8 minutes total  •  This section: about 2.5–3 minutes</w:t>
      </w:r>
    </w:p>
    <w:p>
      <w:pPr>
        <w:pStyle w:val="KeyAnswer"/>
        <w:ind w:left="792" w:right="792"/>
        <w:jc w:val="center"/>
        <w:shd w:fill="E8EEF5"/>
        <w:pBdr>
          <w:left w:val="single" w:sz="16" w:space="6" w:color="2E74B5"/>
        </w:pBdr>
      </w:pPr>
      <w:r>
        <w:rPr>
          <w:rFonts w:ascii="Calibri" w:hAnsi="Calibri" w:eastAsia="Arial Unicode MS" w:cs="Arial Unicode MS"/>
          <w:b/>
          <w:color w:val="0B2545"/>
          <w:sz w:val="23"/>
        </w:rPr>
        <w:t>Core message: OpenMP delivers nearly the same performance as POSIX Threads with less manual thread-management code.</w:t>
      </w:r>
    </w:p>
    <w:p>
      <w:r>
        <w:br w:type="page"/>
      </w:r>
    </w:p>
    <w:p>
      <w:pPr>
        <w:pStyle w:val="Heading1"/>
      </w:pPr>
      <w:r>
        <w:t>1. Final Integrated Presentation Script</w:t>
      </w:r>
    </w:p>
    <w:p>
      <w:pPr>
        <w:pStyle w:val="MemoryAid"/>
      </w:pPr>
      <w:r>
        <w:rPr>
          <w:rFonts w:ascii="Calibri" w:hAnsi="Calibri" w:eastAsia="Arial Unicode MS" w:cs="Arial Unicode MS"/>
          <w:b/>
          <w:color w:val="1F4D78"/>
        </w:rPr>
        <w:t xml:space="preserve">Pronunciation: </w:t>
      </w:r>
      <w:r>
        <w:rPr>
          <w:rFonts w:ascii="Calibri" w:hAnsi="Calibri" w:eastAsia="Arial Unicode MS" w:cs="Arial Unicode MS"/>
          <w:color w:val="0B2545"/>
        </w:rPr>
        <w:t>POSIX = “POZ-icks”; OpenMP = “Open M-P”; mutex = “MUE-teks”; cyclic = “SY-klick”; oversubscription = “over-sub-SKRIP-shun”</w:t>
      </w:r>
    </w:p>
    <w:p>
      <w:pPr>
        <w:pStyle w:val="Heading2"/>
      </w:pPr>
      <w:r>
        <w:t>Task 3 — OpenMP Design</w:t>
      </w:r>
    </w:p>
    <w:p>
      <w:r>
        <w:t>Now I’ll move on to Task 3, our OpenMP implementation.</w:t>
      </w:r>
    </w:p>
    <w:p>
      <w:r>
        <w:t>The prime-checking algorithm remains the same as in Tasks 1 and 2. We skip even candidates and test only odd divisors up to the square root. Therefore, I will focus on how OpenMP distributes and synchronizes the work.</w:t>
      </w:r>
    </w:p>
    <w:p>
      <w:r>
        <w:t>Unlike POSIX Threads, OpenMP automatically creates and joins the worker threads. This gives us the same parallel structure with much less manual thread-management code.</w:t>
      </w:r>
    </w:p>
    <w:p>
      <w:r>
        <w:t>We made three main design decisions. First, we disabled dynamic team sizing so that OpenMP consistently requests the thread count selected by the user. Second, default none makes the data-sharing rules explicit and reduces programming errors. Third, schedule static, one distributes individual odd candidates cyclically across the worker threads.</w:t>
      </w:r>
    </w:p>
    <w:p>
      <w:r>
        <w:t>We selected cyclic distribution because larger candidates can require more divisor checks. Spreading smaller and larger candidates across different workers improves load balancing, while static scheduling keeps the scheduling overhead low.</w:t>
      </w:r>
    </w:p>
    <w:p>
      <w:r>
        <w:t>Each worker writes to a different position in the result array, so no mutex, critical section or atomic operation is required. OpenMP provides an implicit barrier at the end of the loop. After all workers finish, the program scans the array in ascending order, producing a correct and sorted list of primes strictly below n.</w:t>
      </w:r>
    </w:p>
    <w:p>
      <w:pPr>
        <w:pStyle w:val="Heading2"/>
      </w:pPr>
      <w:r>
        <w:t>Performance by Input Size</w:t>
      </w:r>
    </w:p>
    <w:p>
      <w:r>
        <w:t>For our experiment, we tested 30 input sizes from 11 million to 40 million. Each configuration was repeated three times, the median time was used, and correctness was checked on every run.</w:t>
      </w:r>
    </w:p>
    <w:p>
      <w:pPr>
        <w:pStyle w:val="StageCue"/>
        <w:shd w:fill="FFF2E8"/>
        <w:pBdr>
          <w:left w:val="single" w:sz="16" w:space="6" w:color="E87722"/>
        </w:pBdr>
      </w:pPr>
      <w:r>
        <w:rPr>
          <w:rFonts w:ascii="Calibri" w:hAnsi="Calibri" w:eastAsia="Arial Unicode MS" w:cs="Arial Unicode MS"/>
          <w:i/>
          <w:color w:val="0B2545"/>
          <w:sz w:val="21"/>
        </w:rPr>
        <w:t>POINT TO THE LEFT GRAPH ON SLIDE 12 — do not read the axes line by line.</w:t>
      </w:r>
    </w:p>
    <w:p>
      <w:r>
        <w:t>The orange OpenMP line remains well below the black serial line. At 40 million, OpenMP takes approximately 0.844 seconds.</w:t>
      </w:r>
    </w:p>
    <w:p>
      <w:pPr>
        <w:pStyle w:val="StageCue"/>
        <w:shd w:fill="FFF2E8"/>
        <w:pBdr>
          <w:left w:val="single" w:sz="16" w:space="6" w:color="E87722"/>
        </w:pBdr>
      </w:pPr>
      <w:r>
        <w:rPr>
          <w:rFonts w:ascii="Calibri" w:hAnsi="Calibri" w:eastAsia="Arial Unicode MS" w:cs="Arial Unicode MS"/>
          <w:i/>
          <w:color w:val="0B2545"/>
          <w:sz w:val="21"/>
        </w:rPr>
        <w:t>POINT TO THE RIGHT GRAPH.</w:t>
      </w:r>
    </w:p>
    <w:p>
      <w:r>
        <w:t>The speedup remains stable between approximately 3.5 and 3.7 times. At 40 million, it reaches 3.683 times. Therefore, OpenMP provides stable and close-to-linear speedup on the four logical CPUs exposed by our Docker environment.</w:t>
      </w:r>
    </w:p>
    <w:p>
      <w:pPr>
        <w:pStyle w:val="Heading2"/>
      </w:pPr>
      <w:r>
        <w:t>POSIX Threads vs OpenMP</w:t>
      </w:r>
    </w:p>
    <w:p>
      <w:pPr>
        <w:pStyle w:val="StageCue"/>
        <w:shd w:fill="FFF2E8"/>
        <w:pBdr>
          <w:left w:val="single" w:sz="16" w:space="6" w:color="E87722"/>
        </w:pBdr>
      </w:pPr>
      <w:r>
        <w:rPr>
          <w:rFonts w:ascii="Calibri" w:hAnsi="Calibri" w:eastAsia="Arial Unicode MS" w:cs="Arial Unicode MS"/>
          <w:i/>
          <w:color w:val="0B2545"/>
          <w:sz w:val="21"/>
        </w:rPr>
        <w:t>MOVE TO SLIDE 13 AND POINT TO THE LEFT GRAPH.</w:t>
      </w:r>
    </w:p>
    <w:p>
      <w:r>
        <w:t>The POSIX Threads and OpenMP lines almost overlap. This shows that they achieve nearly identical performance because they use the same prime test and cyclic workload distribution.</w:t>
      </w:r>
    </w:p>
    <w:p>
      <w:pPr>
        <w:pStyle w:val="StageCue"/>
        <w:shd w:fill="FFF2E8"/>
        <w:pBdr>
          <w:left w:val="single" w:sz="16" w:space="6" w:color="E87722"/>
        </w:pBdr>
      </w:pPr>
      <w:r>
        <w:rPr>
          <w:rFonts w:ascii="Calibri" w:hAnsi="Calibri" w:eastAsia="Arial Unicode MS" w:cs="Arial Unicode MS"/>
          <w:i/>
          <w:color w:val="0B2545"/>
          <w:sz w:val="21"/>
        </w:rPr>
        <w:t>POINT TO THE RIGHT GRAPH.</w:t>
      </w:r>
    </w:p>
    <w:p>
      <w:r>
        <w:t>Performance improves up to four threads, but eight threads provide no further improvement. Eight worker threads must share four logical CPUs, causing oversubscription and additional scheduling overhead.</w:t>
      </w:r>
    </w:p>
    <w:p>
      <w:r>
        <w:t>Therefore, four threads are the practical optimum in our environment. POSIX Threads provides finer manual control, but OpenMP achieves almost the same performance with shorter and easier-to-maintain code.</w:t>
      </w:r>
    </w:p>
    <w:p>
      <w:pPr>
        <w:pStyle w:val="Heading2"/>
      </w:pPr>
      <w:r>
        <w:t>Conclusion</w:t>
      </w:r>
    </w:p>
    <w:p>
      <w:r>
        <w:t>To conclude, all three implementations produced the same correct and sorted output. Our best speedup was approximately 3.7 times with four worker threads, and we recommend OpenMP because it provides strong performance with less implementation complexity.</w:t>
      </w:r>
    </w:p>
    <w:p>
      <w:r>
        <w:t>The main limitations are that we used a Linux Docker environment, only three repetitions, and only static scheduling. As future work, we could perform more repetitions on native hardware and compare static, dynamic and guided scheduling.</w:t>
      </w:r>
    </w:p>
    <w:p>
      <w:r>
        <w:rPr>
          <w:rFonts w:ascii="Calibri" w:hAnsi="Calibri" w:eastAsia="Arial Unicode MS" w:cs="Arial Unicode MS"/>
          <w:b/>
          <w:color w:val="1F4D78"/>
        </w:rPr>
        <w:t>Thank you. We are now ready for questions.</w:t>
      </w:r>
    </w:p>
    <w:p>
      <w:r>
        <w:br w:type="page"/>
      </w:r>
    </w:p>
    <w:p>
      <w:pPr>
        <w:pStyle w:val="Heading1"/>
      </w:pPr>
      <w:r>
        <w:t>2. Ten High-Probability Questions and Answers</w:t>
      </w:r>
    </w:p>
    <w:p>
      <w:pPr>
        <w:pStyle w:val="KeyAnswer"/>
        <w:shd w:fill="E8EEF5"/>
        <w:pBdr>
          <w:left w:val="single" w:sz="16" w:space="6" w:color="2E74B5"/>
        </w:pBdr>
      </w:pPr>
      <w:r>
        <w:rPr>
          <w:rFonts w:ascii="Calibri" w:hAnsi="Calibri" w:eastAsia="Arial Unicode MS" w:cs="Arial Unicode MS"/>
          <w:b/>
          <w:color w:val="0B2545"/>
        </w:rPr>
        <w:t>Answer strategy: give the conclusion first, use one parallel-computing term, then connect the answer to your implementation or graph.</w:t>
      </w:r>
    </w:p>
    <w:p>
      <w:pPr>
        <w:pStyle w:val="Heading2"/>
        <w:keepNext/>
      </w:pPr>
      <w:r>
        <w:t>Q1. Why do you test divisors only up to the square root?</w:t>
      </w:r>
    </w:p>
    <w:p>
      <w:pPr>
        <w:pStyle w:val="KeyAnswer"/>
        <w:keepNext/>
        <w:shd w:fill="E8EEF5"/>
        <w:pBdr>
          <w:left w:val="single" w:sz="16" w:space="6" w:color="2E74B5"/>
        </w:pBdr>
      </w:pPr>
      <w:r>
        <w:rPr>
          <w:rFonts w:ascii="Calibri" w:hAnsi="Calibri" w:eastAsia="Arial Unicode MS" w:cs="Arial Unicode MS"/>
          <w:b/>
          <w:color w:val="1F4D78"/>
        </w:rPr>
        <w:t xml:space="preserve">Model answer: </w:t>
      </w:r>
      <w:r>
        <w:rPr>
          <w:rFonts w:ascii="Calibri" w:hAnsi="Calibri" w:eastAsia="Arial Unicode MS" w:cs="Arial Unicode MS"/>
          <w:color w:val="0B2545"/>
        </w:rPr>
        <w:t>If a number has a factor greater than its square root, the matching factor must be smaller than the square root. Therefore, if no divisor is found up to the square root, the number is prime. This removes unnecessary computations.</w:t>
      </w:r>
    </w:p>
    <w:p>
      <w:pPr>
        <w:pStyle w:val="MemoryAid"/>
        <w:shd w:fill="F2F4F7"/>
        <w:pBdr>
          <w:left w:val="single" w:sz="16" w:space="6" w:color="1F4D78"/>
        </w:pBdr>
      </w:pPr>
      <w:r>
        <w:rPr>
          <w:rFonts w:ascii="Calibri" w:hAnsi="Calibri" w:eastAsia="Arial Unicode MS" w:cs="Arial Unicode MS"/>
          <w:b/>
          <w:color w:val="1F4D78"/>
        </w:rPr>
        <w:t xml:space="preserve">Memory aid: </w:t>
      </w:r>
      <w:r>
        <w:rPr>
          <w:rFonts w:ascii="Calibri" w:hAnsi="Calibri" w:eastAsia="Arial Unicode MS" w:cs="Arial Unicode MS"/>
          <w:color w:val="0B2545"/>
        </w:rPr>
        <w:t>Composite factors occur in pairs. Checking through √n is sufficient and is the common optimisation used by all three tasks.</w:t>
      </w:r>
    </w:p>
    <w:p>
      <w:pPr>
        <w:pStyle w:val="Heading2"/>
        <w:keepNext/>
      </w:pPr>
      <w:r>
        <w:t>Q2. How is the workload distributed in the POSIX Threads version?</w:t>
      </w:r>
    </w:p>
    <w:p>
      <w:pPr>
        <w:pStyle w:val="KeyAnswer"/>
        <w:keepNext/>
        <w:shd w:fill="E8EEF5"/>
        <w:pBdr>
          <w:left w:val="single" w:sz="16" w:space="6" w:color="2E74B5"/>
        </w:pBdr>
      </w:pPr>
      <w:r>
        <w:rPr>
          <w:rFonts w:ascii="Calibri" w:hAnsi="Calibri" w:eastAsia="Arial Unicode MS" w:cs="Arial Unicode MS"/>
          <w:b/>
          <w:color w:val="1F4D78"/>
        </w:rPr>
        <w:t xml:space="preserve">Model answer: </w:t>
      </w:r>
      <w:r>
        <w:rPr>
          <w:rFonts w:ascii="Calibri" w:hAnsi="Calibri" w:eastAsia="Arial Unicode MS" w:cs="Arial Unicode MS"/>
          <w:color w:val="0B2545"/>
        </w:rPr>
        <w:t>Each thread starts from 3 plus two times its rank, and advances by two times the total number of threads. This gives each worker a disjoint cyclic sequence of odd candidates.</w:t>
      </w:r>
    </w:p>
    <w:p>
      <w:pPr>
        <w:pStyle w:val="MemoryAid"/>
        <w:shd w:fill="F2F4F7"/>
        <w:pBdr>
          <w:left w:val="single" w:sz="16" w:space="6" w:color="1F4D78"/>
        </w:pBdr>
      </w:pPr>
      <w:r>
        <w:rPr>
          <w:rFonts w:ascii="Calibri" w:hAnsi="Calibri" w:eastAsia="Arial Unicode MS" w:cs="Arial Unicode MS"/>
          <w:b/>
          <w:color w:val="1F4D78"/>
        </w:rPr>
        <w:t xml:space="preserve">Memory aid: </w:t>
      </w:r>
      <w:r>
        <w:rPr>
          <w:rFonts w:ascii="Calibri" w:hAnsi="Calibri" w:eastAsia="Arial Unicode MS" w:cs="Arial Unicode MS"/>
          <w:color w:val="0B2545"/>
        </w:rPr>
        <w:t>Remember the formula: start = 3 + 2 × rank; step = 2 × thread count. With four threads, Thread 0 handles 3, 11, 19 and Thread 1 handles 5, 13, 21.</w:t>
      </w:r>
    </w:p>
    <w:p>
      <w:pPr>
        <w:pStyle w:val="Heading2"/>
        <w:keepNext/>
      </w:pPr>
      <w:r>
        <w:t>Q3. Why did you use schedule static, one in OpenMP?</w:t>
      </w:r>
    </w:p>
    <w:p>
      <w:pPr>
        <w:pStyle w:val="KeyAnswer"/>
        <w:keepNext/>
        <w:shd w:fill="E8EEF5"/>
        <w:pBdr>
          <w:left w:val="single" w:sz="16" w:space="6" w:color="2E74B5"/>
        </w:pBdr>
      </w:pPr>
      <w:r>
        <w:rPr>
          <w:rFonts w:ascii="Calibri" w:hAnsi="Calibri" w:eastAsia="Arial Unicode MS" w:cs="Arial Unicode MS"/>
          <w:b/>
          <w:color w:val="1F4D78"/>
        </w:rPr>
        <w:t xml:space="preserve">Model answer: </w:t>
      </w:r>
      <w:r>
        <w:rPr>
          <w:rFonts w:ascii="Calibri" w:hAnsi="Calibri" w:eastAsia="Arial Unicode MS" w:cs="Arial Unicode MS"/>
          <w:color w:val="0B2545"/>
        </w:rPr>
        <w:t>A chunk size of one distributes individual odd-candidate iterations cyclically. It spreads smaller and larger candidates across the workers for better load balancing, while static scheduling avoids the runtime queue overhead of dynamic scheduling.</w:t>
      </w:r>
    </w:p>
    <w:p>
      <w:pPr>
        <w:pStyle w:val="MemoryAid"/>
        <w:shd w:fill="F2F4F7"/>
        <w:pBdr>
          <w:left w:val="single" w:sz="16" w:space="6" w:color="1F4D78"/>
        </w:pBdr>
      </w:pPr>
      <w:r>
        <w:rPr>
          <w:rFonts w:ascii="Calibri" w:hAnsi="Calibri" w:eastAsia="Arial Unicode MS" w:cs="Arial Unicode MS"/>
          <w:b/>
          <w:color w:val="1F4D78"/>
        </w:rPr>
        <w:t xml:space="preserve">Memory aid: </w:t>
      </w:r>
      <w:r>
        <w:rPr>
          <w:rFonts w:ascii="Calibri" w:hAnsi="Calibri" w:eastAsia="Arial Unicode MS" w:cs="Arial Unicode MS"/>
          <w:color w:val="0B2545"/>
        </w:rPr>
        <w:t>The word one means one loop iteration, not an increment of one. Candidate still increases by two. static,1 reproduces the Pthreads cyclic distribution.</w:t>
      </w:r>
    </w:p>
    <w:p>
      <w:pPr>
        <w:pStyle w:val="Heading2"/>
        <w:keepNext/>
      </w:pPr>
      <w:r>
        <w:t>Q4. Why is no mutex or critical section required?</w:t>
      </w:r>
    </w:p>
    <w:p>
      <w:pPr>
        <w:pStyle w:val="KeyAnswer"/>
        <w:keepNext/>
        <w:shd w:fill="E8EEF5"/>
        <w:pBdr>
          <w:left w:val="single" w:sz="16" w:space="6" w:color="2E74B5"/>
        </w:pBdr>
      </w:pPr>
      <w:r>
        <w:rPr>
          <w:rFonts w:ascii="Calibri" w:hAnsi="Calibri" w:eastAsia="Arial Unicode MS" w:cs="Arial Unicode MS"/>
          <w:b/>
          <w:color w:val="1F4D78"/>
        </w:rPr>
        <w:t xml:space="preserve">Model answer: </w:t>
      </w:r>
      <w:r>
        <w:rPr>
          <w:rFonts w:ascii="Calibri" w:hAnsi="Calibri" w:eastAsia="Arial Unicode MS" w:cs="Arial Unicode MS"/>
          <w:color w:val="0B2545"/>
        </w:rPr>
        <w:t>Every loop iteration has a unique candidate, and each worker writes only to pIsPrime at that candidate’s index. The indices are disjoint, so two threads never write the same array element.</w:t>
      </w:r>
    </w:p>
    <w:p>
      <w:pPr>
        <w:pStyle w:val="MemoryAid"/>
        <w:shd w:fill="F2F4F7"/>
        <w:pBdr>
          <w:left w:val="single" w:sz="16" w:space="6" w:color="1F4D78"/>
        </w:pBdr>
      </w:pPr>
      <w:r>
        <w:rPr>
          <w:rFonts w:ascii="Calibri" w:hAnsi="Calibri" w:eastAsia="Arial Unicode MS" w:cs="Arial Unicode MS"/>
          <w:b/>
          <w:color w:val="1F4D78"/>
        </w:rPr>
        <w:t xml:space="preserve">Memory aid: </w:t>
      </w:r>
      <w:r>
        <w:rPr>
          <w:rFonts w:ascii="Calibri" w:hAnsi="Calibri" w:eastAsia="Arial Unicode MS" w:cs="Arial Unicode MS"/>
          <w:color w:val="0B2545"/>
        </w:rPr>
        <w:t>The array is shared, but its writes are disjoint, so there is no data race. A later serial scan in ascending index order preserves sorted output.</w:t>
      </w:r>
    </w:p>
    <w:p>
      <w:pPr>
        <w:pStyle w:val="Heading2"/>
        <w:keepNext/>
      </w:pPr>
      <w:r>
        <w:t>Q5. What does default none do?</w:t>
      </w:r>
    </w:p>
    <w:p>
      <w:pPr>
        <w:pStyle w:val="KeyAnswer"/>
        <w:keepNext/>
        <w:shd w:fill="E8EEF5"/>
        <w:pBdr>
          <w:left w:val="single" w:sz="16" w:space="6" w:color="2E74B5"/>
        </w:pBdr>
      </w:pPr>
      <w:r>
        <w:rPr>
          <w:rFonts w:ascii="Calibri" w:hAnsi="Calibri" w:eastAsia="Arial Unicode MS" w:cs="Arial Unicode MS"/>
          <w:b/>
          <w:color w:val="1F4D78"/>
        </w:rPr>
        <w:t xml:space="preserve">Model answer: </w:t>
      </w:r>
      <w:r>
        <w:rPr>
          <w:rFonts w:ascii="Calibri" w:hAnsi="Calibri" w:eastAsia="Arial Unicode MS" w:cs="Arial Unicode MS"/>
          <w:color w:val="0B2545"/>
        </w:rPr>
        <w:t>It disables implicit data-scoping assumptions and forces us to specify shared or private data clearly. This makes the parallel region easier to review and reduces the risk of data-sharing mistakes.</w:t>
      </w:r>
    </w:p>
    <w:p>
      <w:pPr>
        <w:pStyle w:val="MemoryAid"/>
        <w:shd w:fill="F2F4F7"/>
        <w:pBdr>
          <w:left w:val="single" w:sz="16" w:space="6" w:color="1F4D78"/>
        </w:pBdr>
      </w:pPr>
      <w:r>
        <w:rPr>
          <w:rFonts w:ascii="Calibri" w:hAnsi="Calibri" w:eastAsia="Arial Unicode MS" w:cs="Arial Unicode MS"/>
          <w:b/>
          <w:color w:val="1F4D78"/>
        </w:rPr>
        <w:t xml:space="preserve">Memory aid: </w:t>
      </w:r>
      <w:r>
        <w:rPr>
          <w:rFonts w:ascii="Calibri" w:hAnsi="Calibri" w:eastAsia="Arial Unicode MS" w:cs="Arial Unicode MS"/>
          <w:color w:val="0B2545"/>
        </w:rPr>
        <w:t>n, numThreads, pIsPrime and actualThreads are explicitly shared. The OpenMP for loop variable candidate is automatically private.</w:t>
      </w:r>
    </w:p>
    <w:p>
      <w:pPr>
        <w:pStyle w:val="Heading2"/>
        <w:keepNext/>
      </w:pPr>
      <w:r>
        <w:t>Q6. Why did you disable dynamic team sizing?</w:t>
      </w:r>
    </w:p>
    <w:p>
      <w:pPr>
        <w:pStyle w:val="KeyAnswer"/>
        <w:keepNext/>
        <w:shd w:fill="E8EEF5"/>
        <w:pBdr>
          <w:left w:val="single" w:sz="16" w:space="6" w:color="2E74B5"/>
        </w:pBdr>
      </w:pPr>
      <w:r>
        <w:rPr>
          <w:rFonts w:ascii="Calibri" w:hAnsi="Calibri" w:eastAsia="Arial Unicode MS" w:cs="Arial Unicode MS"/>
          <w:b/>
          <w:color w:val="1F4D78"/>
        </w:rPr>
        <w:t xml:space="preserve">Model answer: </w:t>
      </w:r>
      <w:r>
        <w:rPr>
          <w:rFonts w:ascii="Calibri" w:hAnsi="Calibri" w:eastAsia="Arial Unicode MS" w:cs="Arial Unicode MS"/>
          <w:color w:val="0B2545"/>
        </w:rPr>
        <w:t>We disabled it so that OpenMP does not voluntarily reduce the requested team size during benchmarking. We also record the actual team size with omp_get_num_threads for verification.</w:t>
      </w:r>
    </w:p>
    <w:p>
      <w:pPr>
        <w:pStyle w:val="MemoryAid"/>
        <w:shd w:fill="F2F4F7"/>
        <w:pBdr>
          <w:left w:val="single" w:sz="16" w:space="6" w:color="1F4D78"/>
        </w:pBdr>
      </w:pPr>
      <w:r>
        <w:rPr>
          <w:rFonts w:ascii="Calibri" w:hAnsi="Calibri" w:eastAsia="Arial Unicode MS" w:cs="Arial Unicode MS"/>
          <w:b/>
          <w:color w:val="1F4D78"/>
        </w:rPr>
        <w:t xml:space="preserve">Memory aid: </w:t>
      </w:r>
      <w:r>
        <w:rPr>
          <w:rFonts w:ascii="Calibri" w:hAnsi="Calibri" w:eastAsia="Arial Unicode MS" w:cs="Arial Unicode MS"/>
          <w:color w:val="0B2545"/>
        </w:rPr>
        <w:t>num_threads is a request, not an unconditional guarantee. Runtime limits can still reduce the team, which is why the code records actualThreads.</w:t>
      </w:r>
    </w:p>
    <w:p>
      <w:pPr>
        <w:pStyle w:val="Heading2"/>
        <w:keepNext/>
      </w:pPr>
      <w:r>
        <w:t>Q7. How do you synchronize the workers?</w:t>
      </w:r>
    </w:p>
    <w:p>
      <w:pPr>
        <w:pStyle w:val="KeyAnswer"/>
        <w:keepNext/>
        <w:shd w:fill="E8EEF5"/>
        <w:pBdr>
          <w:left w:val="single" w:sz="16" w:space="6" w:color="2E74B5"/>
        </w:pBdr>
      </w:pPr>
      <w:r>
        <w:rPr>
          <w:rFonts w:ascii="Calibri" w:hAnsi="Calibri" w:eastAsia="Arial Unicode MS" w:cs="Arial Unicode MS"/>
          <w:b/>
          <w:color w:val="1F4D78"/>
        </w:rPr>
        <w:t xml:space="preserve">Model answer: </w:t>
      </w:r>
      <w:r>
        <w:rPr>
          <w:rFonts w:ascii="Calibri" w:hAnsi="Calibri" w:eastAsia="Arial Unicode MS" w:cs="Arial Unicode MS"/>
          <w:color w:val="0B2545"/>
        </w:rPr>
        <w:t>The POSIX Threads version calls pthread_join for every created thread. The OpenMP for loop has an implicit barrier at its end, so the serial counting and output phase starts only after all loop iterations are complete.</w:t>
      </w:r>
    </w:p>
    <w:p>
      <w:pPr>
        <w:pStyle w:val="MemoryAid"/>
        <w:shd w:fill="F2F4F7"/>
        <w:pBdr>
          <w:left w:val="single" w:sz="16" w:space="6" w:color="1F4D78"/>
        </w:pBdr>
      </w:pPr>
      <w:r>
        <w:rPr>
          <w:rFonts w:ascii="Calibri" w:hAnsi="Calibri" w:eastAsia="Arial Unicode MS" w:cs="Arial Unicode MS"/>
          <w:b/>
          <w:color w:val="1F4D78"/>
        </w:rPr>
        <w:t xml:space="preserve">Memory aid: </w:t>
      </w:r>
      <w:r>
        <w:rPr>
          <w:rFonts w:ascii="Calibri" w:hAnsi="Calibri" w:eastAsia="Arial Unicode MS" w:cs="Arial Unicode MS"/>
          <w:color w:val="0B2545"/>
        </w:rPr>
        <w:t>Pthreads uses an explicit join; OpenMP uses an automatic barrier. Both prevent the result array from being read before computation finishes.</w:t>
      </w:r>
    </w:p>
    <w:p>
      <w:pPr>
        <w:pStyle w:val="Heading2"/>
        <w:keepNext/>
      </w:pPr>
      <w:r>
        <w:t>Q8. Why did eight threads not outperform four threads?</w:t>
      </w:r>
    </w:p>
    <w:p>
      <w:pPr>
        <w:pStyle w:val="KeyAnswer"/>
        <w:keepNext/>
        <w:shd w:fill="E8EEF5"/>
        <w:pBdr>
          <w:left w:val="single" w:sz="16" w:space="6" w:color="2E74B5"/>
        </w:pBdr>
      </w:pPr>
      <w:r>
        <w:rPr>
          <w:rFonts w:ascii="Calibri" w:hAnsi="Calibri" w:eastAsia="Arial Unicode MS" w:cs="Arial Unicode MS"/>
          <w:b/>
          <w:color w:val="1F4D78"/>
        </w:rPr>
        <w:t xml:space="preserve">Model answer: </w:t>
      </w:r>
      <w:r>
        <w:rPr>
          <w:rFonts w:ascii="Calibri" w:hAnsi="Calibri" w:eastAsia="Arial Unicode MS" w:cs="Arial Unicode MS"/>
          <w:color w:val="0B2545"/>
        </w:rPr>
        <w:t>The Docker environment exposed four logical CPUs. With eight worker threads, multiple software threads had to share each CPU, causing oversubscription, context switching and scheduling overhead without adding computing resources.</w:t>
      </w:r>
    </w:p>
    <w:p>
      <w:pPr>
        <w:pStyle w:val="MemoryAid"/>
        <w:shd w:fill="F2F4F7"/>
        <w:pBdr>
          <w:left w:val="single" w:sz="16" w:space="6" w:color="1F4D78"/>
        </w:pBdr>
      </w:pPr>
      <w:r>
        <w:rPr>
          <w:rFonts w:ascii="Calibri" w:hAnsi="Calibri" w:eastAsia="Arial Unicode MS" w:cs="Arial Unicode MS"/>
          <w:b/>
          <w:color w:val="1F4D78"/>
        </w:rPr>
        <w:t xml:space="preserve">Memory aid: </w:t>
      </w:r>
      <w:r>
        <w:rPr>
          <w:rFonts w:ascii="Calibri" w:hAnsi="Calibri" w:eastAsia="Arial Unicode MS" w:cs="Arial Unicode MS"/>
          <w:color w:val="0B2545"/>
        </w:rPr>
        <w:t>Eight threads do not mean eight CPUs. This workload is CPU-bound; oversubscription affects performance, not correctness.</w:t>
      </w:r>
    </w:p>
    <w:p>
      <w:pPr>
        <w:pStyle w:val="Heading2"/>
        <w:keepNext/>
      </w:pPr>
      <w:r>
        <w:t>Q9. Why is the speedup about 3.7 rather than exactly 4?</w:t>
      </w:r>
    </w:p>
    <w:p>
      <w:pPr>
        <w:pStyle w:val="KeyAnswer"/>
        <w:keepNext/>
        <w:shd w:fill="E8EEF5"/>
        <w:pBdr>
          <w:left w:val="single" w:sz="16" w:space="6" w:color="2E74B5"/>
        </w:pBdr>
      </w:pPr>
      <w:r>
        <w:rPr>
          <w:rFonts w:ascii="Calibri" w:hAnsi="Calibri" w:eastAsia="Arial Unicode MS" w:cs="Arial Unicode MS"/>
          <w:b/>
          <w:color w:val="1F4D78"/>
        </w:rPr>
        <w:t xml:space="preserve">Model answer: </w:t>
      </w:r>
      <w:r>
        <w:rPr>
          <w:rFonts w:ascii="Calibri" w:hAnsi="Calibri" w:eastAsia="Arial Unicode MS" w:cs="Arial Unicode MS"/>
          <w:color w:val="0B2545"/>
        </w:rPr>
        <w:t>Ideal linear speedup assumes zero parallel overhead and perfectly balanced work. Our result includes thread-team setup, scheduling, synchronization and small workload imbalance, so the measured speedup is slightly below four.</w:t>
      </w:r>
    </w:p>
    <w:p>
      <w:pPr>
        <w:pStyle w:val="MemoryAid"/>
        <w:shd w:fill="F2F4F7"/>
        <w:pBdr>
          <w:left w:val="single" w:sz="16" w:space="6" w:color="1F4D78"/>
        </w:pBdr>
      </w:pPr>
      <w:r>
        <w:rPr>
          <w:rFonts w:ascii="Calibri" w:hAnsi="Calibri" w:eastAsia="Arial Unicode MS" w:cs="Arial Unicode MS"/>
          <w:b/>
          <w:color w:val="1F4D78"/>
        </w:rPr>
        <w:t xml:space="preserve">Memory aid: </w:t>
      </w:r>
      <w:r>
        <w:rPr>
          <w:rFonts w:ascii="Calibri" w:hAnsi="Calibri" w:eastAsia="Arial Unicode MS" w:cs="Arial Unicode MS"/>
          <w:color w:val="0B2545"/>
        </w:rPr>
        <w:t>Do not say the result is caused by bad code. A speedup close to four indicates good parallel efficiency; the remaining gap comes from unavoidable overhead and imperfect balance.</w:t>
      </w:r>
    </w:p>
    <w:p>
      <w:pPr>
        <w:pStyle w:val="Heading2"/>
        <w:keepNext/>
      </w:pPr>
      <w:r>
        <w:t>Q10. Why do you recommend OpenMP instead of POSIX Threads?</w:t>
      </w:r>
    </w:p>
    <w:p>
      <w:pPr>
        <w:pStyle w:val="KeyAnswer"/>
        <w:keepNext/>
        <w:shd w:fill="E8EEF5"/>
        <w:pBdr>
          <w:left w:val="single" w:sz="16" w:space="6" w:color="2E74B5"/>
        </w:pBdr>
      </w:pPr>
      <w:r>
        <w:rPr>
          <w:rFonts w:ascii="Calibri" w:hAnsi="Calibri" w:eastAsia="Arial Unicode MS" w:cs="Arial Unicode MS"/>
          <w:b/>
          <w:color w:val="1F4D78"/>
        </w:rPr>
        <w:t xml:space="preserve">Model answer: </w:t>
      </w:r>
      <w:r>
        <w:rPr>
          <w:rFonts w:ascii="Calibri" w:hAnsi="Calibri" w:eastAsia="Arial Unicode MS" w:cs="Arial Unicode MS"/>
          <w:color w:val="0B2545"/>
        </w:rPr>
        <w:t>Both implementations have nearly identical measured performance because they use the same algorithm and workload distribution. OpenMP is preferable here because it requires less manual thread creation, joining and coordination, making the code shorter and easier to maintain.</w:t>
      </w:r>
    </w:p>
    <w:p>
      <w:pPr>
        <w:pStyle w:val="MemoryAid"/>
        <w:shd w:fill="F2F4F7"/>
        <w:pBdr>
          <w:left w:val="single" w:sz="16" w:space="6" w:color="1F4D78"/>
        </w:pBdr>
      </w:pPr>
      <w:r>
        <w:rPr>
          <w:rFonts w:ascii="Calibri" w:hAnsi="Calibri" w:eastAsia="Arial Unicode MS" w:cs="Arial Unicode MS"/>
          <w:b/>
          <w:color w:val="1F4D78"/>
        </w:rPr>
        <w:t xml:space="preserve">Memory aid: </w:t>
      </w:r>
      <w:r>
        <w:rPr>
          <w:rFonts w:ascii="Calibri" w:hAnsi="Calibri" w:eastAsia="Arial Unicode MS" w:cs="Arial Unicode MS"/>
          <w:color w:val="0B2545"/>
        </w:rPr>
        <w:t>Do not claim OpenMP is always faster. The data shows similar performance here; OpenMP is simpler, while Pthreads offers finer manual control.</w:t>
      </w:r>
    </w:p>
    <w:p>
      <w:pPr>
        <w:pStyle w:val="Heading1"/>
      </w:pPr>
      <w:r>
        <w:t>3. Code Examination Guide — Most Important Parts</w:t>
      </w:r>
    </w:p>
    <w:p>
      <w:pPr>
        <w:pStyle w:val="Heading2"/>
      </w:pPr>
      <w:r>
        <w:t>A. Shared Prime-Test Optimisation — Tasks 1, 2 and 3</w:t>
      </w:r>
    </w:p>
    <w:p>
      <w:pPr>
        <w:pStyle w:val="CodeBlock"/>
        <w:shd w:fill="F2F4F7"/>
        <w:pBdr>
          <w:left w:val="single" w:sz="16" w:space="6" w:color="1F4D78"/>
        </w:pBdr>
      </w:pPr>
      <w:r>
        <w:rPr>
          <w:rFonts w:ascii="Menlo" w:hAnsi="Menlo" w:eastAsia="Arial Unicode MS" w:cs="Arial Unicode MS"/>
          <w:color w:val="0B2545"/>
          <w:sz w:val="18"/>
        </w:rPr>
        <w:t>if (number % 2 == 0) return 0;</w:t>
        <w:br/>
        <w:br/>
        <w:t>limit = (int)sqrt((double)number);</w:t>
        <w:br/>
        <w:t>for (divisor = 3; divisor &lt;= limit; divisor += 2)</w:t>
      </w:r>
    </w:p>
    <w:p>
      <w:r>
        <w:rPr>
          <w:rFonts w:ascii="Calibri" w:hAnsi="Calibri" w:eastAsia="Arial Unicode MS" w:cs="Arial Unicode MS"/>
          <w:b/>
          <w:color w:val="1F4D78"/>
        </w:rPr>
        <w:t xml:space="preserve">What it does: </w:t>
      </w:r>
      <w:r>
        <w:rPr>
          <w:rFonts w:ascii="Calibri" w:hAnsi="Calibri" w:eastAsia="Arial Unicode MS" w:cs="Arial Unicode MS"/>
          <w:color w:val="0B2545"/>
        </w:rPr>
        <w:t>Rejects even numbers and checks only odd divisors up to the square root.</w:t>
      </w:r>
    </w:p>
    <w:p>
      <w:r>
        <w:rPr>
          <w:rFonts w:ascii="Calibri" w:hAnsi="Calibri" w:eastAsia="Arial Unicode MS" w:cs="Arial Unicode MS"/>
          <w:b/>
          <w:color w:val="1F4D78"/>
        </w:rPr>
        <w:t xml:space="preserve">Why it matters: </w:t>
      </w:r>
      <w:r>
        <w:rPr>
          <w:rFonts w:ascii="Calibri" w:hAnsi="Calibri" w:eastAsia="Arial Unicode MS" w:cs="Arial Unicode MS"/>
          <w:color w:val="0B2545"/>
        </w:rPr>
        <w:t>It eliminates unnecessary computations before parallelisation. A faster serial algorithm also gives a fairer and stronger baseline.</w:t>
      </w:r>
    </w:p>
    <w:p>
      <w:r>
        <w:rPr>
          <w:rFonts w:ascii="Calibri" w:hAnsi="Calibri" w:eastAsia="Arial Unicode MS" w:cs="Arial Unicode MS"/>
          <w:b/>
          <w:color w:val="1F4D78"/>
        </w:rPr>
        <w:t xml:space="preserve">Likely question: </w:t>
      </w:r>
      <w:r>
        <w:rPr>
          <w:rFonts w:ascii="Calibri" w:hAnsi="Calibri" w:eastAsia="Arial Unicode MS" w:cs="Arial Unicode MS"/>
          <w:color w:val="0B2545"/>
        </w:rPr>
        <w:t>Why not test every divisor from 2 to number minus 1?</w:t>
      </w:r>
    </w:p>
    <w:p>
      <w:pPr>
        <w:pStyle w:val="Heading2"/>
      </w:pPr>
      <w:r>
        <w:t>B. POSIX Threads — Cyclic Partitioning</w:t>
      </w:r>
    </w:p>
    <w:p>
      <w:pPr>
        <w:pStyle w:val="CodeBlock"/>
        <w:shd w:fill="F2F4F7"/>
        <w:pBdr>
          <w:left w:val="single" w:sz="16" w:space="6" w:color="1F4D78"/>
        </w:pBdr>
      </w:pPr>
      <w:r>
        <w:rPr>
          <w:rFonts w:ascii="Menlo" w:hAnsi="Menlo" w:eastAsia="Arial Unicode MS" w:cs="Arial Unicode MS"/>
          <w:color w:val="0B2545"/>
          <w:sz w:val="18"/>
        </w:rPr>
        <w:t>int candidate = 3 + (my_rank * 2);</w:t>
        <w:br/>
        <w:t>int step = numThreads * 2;</w:t>
        <w:br/>
        <w:br/>
        <w:t>for (; candidate &lt; n; candidate += step)</w:t>
      </w:r>
    </w:p>
    <w:p>
      <w:r>
        <w:rPr>
          <w:rFonts w:ascii="Calibri" w:hAnsi="Calibri" w:eastAsia="Arial Unicode MS" w:cs="Arial Unicode MS"/>
          <w:b/>
          <w:color w:val="1F4D78"/>
        </w:rPr>
        <w:t xml:space="preserve">What it does: </w:t>
      </w:r>
      <w:r>
        <w:rPr>
          <w:rFonts w:ascii="Calibri" w:hAnsi="Calibri" w:eastAsia="Arial Unicode MS" w:cs="Arial Unicode MS"/>
          <w:color w:val="0B2545"/>
        </w:rPr>
        <w:t>Gives each worker a different starting odd number and a non-overlapping cyclic sequence.</w:t>
      </w:r>
    </w:p>
    <w:p>
      <w:r>
        <w:rPr>
          <w:rFonts w:ascii="Calibri" w:hAnsi="Calibri" w:eastAsia="Arial Unicode MS" w:cs="Arial Unicode MS"/>
          <w:b/>
          <w:color w:val="1F4D78"/>
        </w:rPr>
        <w:t xml:space="preserve">Four-thread example: </w:t>
      </w:r>
      <w:r>
        <w:rPr>
          <w:rFonts w:ascii="Calibri" w:hAnsi="Calibri" w:eastAsia="Arial Unicode MS" w:cs="Arial Unicode MS"/>
          <w:color w:val="0B2545"/>
        </w:rPr>
        <w:t>Thread 0: 3, 11, 19; Thread 1: 5, 13, 21; Thread 2: 7, 15, 23; Thread 3: 9, 17, 25.</w:t>
      </w:r>
    </w:p>
    <w:p>
      <w:r>
        <w:rPr>
          <w:rFonts w:ascii="Calibri" w:hAnsi="Calibri" w:eastAsia="Arial Unicode MS" w:cs="Arial Unicode MS"/>
          <w:b/>
          <w:color w:val="1F4D78"/>
        </w:rPr>
        <w:t xml:space="preserve">Why it matters: </w:t>
      </w:r>
      <w:r>
        <w:rPr>
          <w:rFonts w:ascii="Calibri" w:hAnsi="Calibri" w:eastAsia="Arial Unicode MS" w:cs="Arial Unicode MS"/>
          <w:color w:val="0B2545"/>
        </w:rPr>
        <w:t>No duplicate work, no mutex for array writes, and better load distribution than simple contiguous ranges.</w:t>
      </w:r>
    </w:p>
    <w:p>
      <w:pPr>
        <w:pStyle w:val="Heading2"/>
      </w:pPr>
      <w:r>
        <w:t>C. POSIX Threads — Create and Join</w:t>
      </w:r>
    </w:p>
    <w:p>
      <w:pPr>
        <w:pStyle w:val="CodeBlock"/>
        <w:shd w:fill="F2F4F7"/>
        <w:pBdr>
          <w:left w:val="single" w:sz="16" w:space="6" w:color="1F4D78"/>
        </w:pBdr>
      </w:pPr>
      <w:r>
        <w:rPr>
          <w:rFonts w:ascii="Menlo" w:hAnsi="Menlo" w:eastAsia="Arial Unicode MS" w:cs="Arial Unicode MS"/>
          <w:color w:val="0B2545"/>
          <w:sz w:val="18"/>
        </w:rPr>
        <w:t>pthread_create(&amp;tid[i], NULL, ThreadFunc, &amp;threadNum[i]);</w:t>
        <w:br/>
        <w:t>...</w:t>
        <w:br/>
        <w:t>pthread_join(tid[i], NULL);</w:t>
      </w:r>
    </w:p>
    <w:p>
      <w:r>
        <w:rPr>
          <w:rFonts w:ascii="Calibri" w:hAnsi="Calibri" w:eastAsia="Arial Unicode MS" w:cs="Arial Unicode MS"/>
          <w:b/>
          <w:color w:val="1F4D78"/>
        </w:rPr>
        <w:t xml:space="preserve">What it does: </w:t>
      </w:r>
      <w:r>
        <w:rPr>
          <w:rFonts w:ascii="Calibri" w:hAnsi="Calibri" w:eastAsia="Arial Unicode MS" w:cs="Arial Unicode MS"/>
          <w:color w:val="0B2545"/>
        </w:rPr>
        <w:t>pthread_create launches each worker; pthread_join waits for every worker before counting or outputting results.</w:t>
      </w:r>
    </w:p>
    <w:p>
      <w:r>
        <w:rPr>
          <w:rFonts w:ascii="Calibri" w:hAnsi="Calibri" w:eastAsia="Arial Unicode MS" w:cs="Arial Unicode MS"/>
          <w:b/>
          <w:color w:val="1F4D78"/>
        </w:rPr>
        <w:t xml:space="preserve">Likely trap: </w:t>
      </w:r>
      <w:r>
        <w:rPr>
          <w:rFonts w:ascii="Calibri" w:hAnsi="Calibri" w:eastAsia="Arial Unicode MS" w:cs="Arial Unicode MS"/>
          <w:color w:val="0B2545"/>
        </w:rPr>
        <w:t>Without join, the main thread could read an incomplete result array or free memory while workers are still using it.</w:t>
      </w:r>
    </w:p>
    <w:p>
      <w:pPr>
        <w:pStyle w:val="Heading2"/>
      </w:pPr>
      <w:r>
        <w:t>D. OpenMP — Team Size and Explicit Data Scoping</w:t>
      </w:r>
    </w:p>
    <w:p>
      <w:pPr>
        <w:pStyle w:val="CodeBlock"/>
        <w:shd w:fill="F2F4F7"/>
        <w:pBdr>
          <w:left w:val="single" w:sz="16" w:space="6" w:color="1F4D78"/>
        </w:pBdr>
      </w:pPr>
      <w:r>
        <w:rPr>
          <w:rFonts w:ascii="Menlo" w:hAnsi="Menlo" w:eastAsia="Arial Unicode MS" w:cs="Arial Unicode MS"/>
          <w:color w:val="0B2545"/>
          <w:sz w:val="18"/>
        </w:rPr>
        <w:t>omp_set_dynamic(0);</w:t>
        <w:br/>
        <w:br/>
        <w:t>#pragma omp parallel default(none) \</w:t>
        <w:br/>
        <w:t xml:space="preserve">    shared(n, numThreads, pIsPrime, actualThreads) \</w:t>
        <w:br/>
        <w:t xml:space="preserve">    num_threads(numThreads)</w:t>
      </w:r>
    </w:p>
    <w:p>
      <w:r>
        <w:rPr>
          <w:rFonts w:ascii="Calibri" w:hAnsi="Calibri" w:eastAsia="Arial Unicode MS" w:cs="Arial Unicode MS"/>
          <w:b/>
          <w:color w:val="1F4D78"/>
        </w:rPr>
        <w:t xml:space="preserve">Dynamic sizing: </w:t>
      </w:r>
      <w:r>
        <w:rPr>
          <w:rFonts w:ascii="Calibri" w:hAnsi="Calibri" w:eastAsia="Arial Unicode MS" w:cs="Arial Unicode MS"/>
          <w:color w:val="0B2545"/>
        </w:rPr>
        <w:t>Disabling it makes benchmark thread requests more consistent.</w:t>
      </w:r>
    </w:p>
    <w:p>
      <w:r>
        <w:rPr>
          <w:rFonts w:ascii="Calibri" w:hAnsi="Calibri" w:eastAsia="Arial Unicode MS" w:cs="Arial Unicode MS"/>
          <w:b/>
          <w:color w:val="1F4D78"/>
        </w:rPr>
        <w:t xml:space="preserve">default none: </w:t>
      </w:r>
      <w:r>
        <w:rPr>
          <w:rFonts w:ascii="Calibri" w:hAnsi="Calibri" w:eastAsia="Arial Unicode MS" w:cs="Arial Unicode MS"/>
          <w:color w:val="0B2545"/>
        </w:rPr>
        <w:t>Forces explicit data-sharing decisions instead of relying on defaults.</w:t>
      </w:r>
    </w:p>
    <w:p>
      <w:r>
        <w:rPr>
          <w:rFonts w:ascii="Calibri" w:hAnsi="Calibri" w:eastAsia="Arial Unicode MS" w:cs="Arial Unicode MS"/>
          <w:b/>
          <w:color w:val="1F4D78"/>
        </w:rPr>
        <w:t xml:space="preserve">Backslash: </w:t>
      </w:r>
      <w:r>
        <w:rPr>
          <w:rFonts w:ascii="Calibri" w:hAnsi="Calibri" w:eastAsia="Arial Unicode MS" w:cs="Arial Unicode MS"/>
          <w:color w:val="0B2545"/>
        </w:rPr>
        <w:t>The backslash is a C preprocessor line-continuation character. The three displayed lines form one pragma directive.</w:t>
      </w:r>
    </w:p>
    <w:p>
      <w:pPr>
        <w:pStyle w:val="Heading2"/>
      </w:pPr>
      <w:r>
        <w:t>E. OpenMP — Static Cyclic Scheduling</w:t>
      </w:r>
    </w:p>
    <w:p>
      <w:pPr>
        <w:pStyle w:val="CodeBlock"/>
        <w:shd w:fill="F2F4F7"/>
        <w:pBdr>
          <w:left w:val="single" w:sz="16" w:space="6" w:color="1F4D78"/>
        </w:pBdr>
      </w:pPr>
      <w:r>
        <w:rPr>
          <w:rFonts w:ascii="Menlo" w:hAnsi="Menlo" w:eastAsia="Arial Unicode MS" w:cs="Arial Unicode MS"/>
          <w:color w:val="0B2545"/>
          <w:sz w:val="18"/>
        </w:rPr>
        <w:t>#pragma omp for schedule(static, 1)</w:t>
        <w:br/>
        <w:t>for (candidate = 3; candidate &lt; n; candidate += 2)</w:t>
      </w:r>
    </w:p>
    <w:p>
      <w:r>
        <w:rPr>
          <w:rFonts w:ascii="Calibri" w:hAnsi="Calibri" w:eastAsia="Arial Unicode MS" w:cs="Arial Unicode MS"/>
          <w:b/>
          <w:color w:val="1F4D78"/>
        </w:rPr>
        <w:t xml:space="preserve">static: </w:t>
      </w:r>
      <w:r>
        <w:rPr>
          <w:rFonts w:ascii="Calibri" w:hAnsi="Calibri" w:eastAsia="Arial Unicode MS" w:cs="Arial Unicode MS"/>
          <w:color w:val="0B2545"/>
        </w:rPr>
        <w:t>Assignments are predetermined, so runtime scheduling overhead is low.</w:t>
      </w:r>
    </w:p>
    <w:p>
      <w:r>
        <w:rPr>
          <w:rFonts w:ascii="Calibri" w:hAnsi="Calibri" w:eastAsia="Arial Unicode MS" w:cs="Arial Unicode MS"/>
          <w:b/>
          <w:color w:val="1F4D78"/>
        </w:rPr>
        <w:t xml:space="preserve">chunk size one: </w:t>
      </w:r>
      <w:r>
        <w:rPr>
          <w:rFonts w:ascii="Calibri" w:hAnsi="Calibri" w:eastAsia="Arial Unicode MS" w:cs="Arial Unicode MS"/>
          <w:color w:val="0B2545"/>
        </w:rPr>
        <w:t>One loop iteration is assigned at a time in round-robin order. It does not mean candidate increases by one.</w:t>
      </w:r>
    </w:p>
    <w:p>
      <w:r>
        <w:rPr>
          <w:rFonts w:ascii="Calibri" w:hAnsi="Calibri" w:eastAsia="Arial Unicode MS" w:cs="Arial Unicode MS"/>
          <w:b/>
          <w:color w:val="1F4D78"/>
        </w:rPr>
        <w:t xml:space="preserve">Trade-off: </w:t>
      </w:r>
      <w:r>
        <w:rPr>
          <w:rFonts w:ascii="Calibri" w:hAnsi="Calibri" w:eastAsia="Arial Unicode MS" w:cs="Arial Unicode MS"/>
          <w:color w:val="0B2545"/>
        </w:rPr>
        <w:t>Dynamic or guided scheduling could respond to irregular work more adaptively, but they require more runtime scheduling coordination.</w:t>
      </w:r>
    </w:p>
    <w:p>
      <w:pPr>
        <w:pStyle w:val="Heading2"/>
      </w:pPr>
      <w:r>
        <w:t>F. Race-Free Shared Result Array</w:t>
      </w:r>
    </w:p>
    <w:p>
      <w:pPr>
        <w:pStyle w:val="CodeBlock"/>
        <w:shd w:fill="F2F4F7"/>
        <w:pBdr>
          <w:left w:val="single" w:sz="16" w:space="6" w:color="1F4D78"/>
        </w:pBdr>
      </w:pPr>
      <w:r>
        <w:rPr>
          <w:rFonts w:ascii="Menlo" w:hAnsi="Menlo" w:eastAsia="Arial Unicode MS" w:cs="Arial Unicode MS"/>
          <w:color w:val="0B2545"/>
          <w:sz w:val="18"/>
        </w:rPr>
        <w:t>if (IsPrime(candidate))</w:t>
        <w:br/>
        <w:t>{</w:t>
        <w:br/>
        <w:t xml:space="preserve">    pIsPrime[candidate] = 1;</w:t>
        <w:br/>
        <w:t>}</w:t>
      </w:r>
    </w:p>
    <w:p>
      <w:r>
        <w:rPr>
          <w:rFonts w:ascii="Calibri" w:hAnsi="Calibri" w:eastAsia="Arial Unicode MS" w:cs="Arial Unicode MS"/>
          <w:b/>
          <w:color w:val="1F4D78"/>
        </w:rPr>
        <w:t xml:space="preserve">Why it is safe: </w:t>
      </w:r>
      <w:r>
        <w:rPr>
          <w:rFonts w:ascii="Calibri" w:hAnsi="Calibri" w:eastAsia="Arial Unicode MS" w:cs="Arial Unicode MS"/>
          <w:color w:val="0B2545"/>
        </w:rPr>
        <w:t>Each candidate belongs to one loop iteration and one worker. Therefore, workers write disjoint array indices.</w:t>
      </w:r>
    </w:p>
    <w:p>
      <w:r>
        <w:rPr>
          <w:rFonts w:ascii="Calibri" w:hAnsi="Calibri" w:eastAsia="Arial Unicode MS" w:cs="Arial Unicode MS"/>
          <w:b/>
          <w:color w:val="1F4D78"/>
        </w:rPr>
        <w:t xml:space="preserve">How sorting is preserved: </w:t>
      </w:r>
      <w:r>
        <w:rPr>
          <w:rFonts w:ascii="Calibri" w:hAnsi="Calibri" w:eastAsia="Arial Unicode MS" w:cs="Arial Unicode MS"/>
          <w:color w:val="0B2545"/>
        </w:rPr>
        <w:t>Workers do not print concurrently. After synchronization, the main thread scans pIsPrime from index 2 upward.</w:t>
      </w:r>
    </w:p>
    <w:p>
      <w:pPr>
        <w:pStyle w:val="Heading2"/>
      </w:pPr>
      <w:r>
        <w:t>G. Timing and Speedup</w:t>
      </w:r>
    </w:p>
    <w:p>
      <w:pPr>
        <w:pStyle w:val="CodeBlock"/>
        <w:shd w:fill="F2F4F7"/>
        <w:pBdr>
          <w:left w:val="single" w:sz="16" w:space="6" w:color="1F4D78"/>
        </w:pBdr>
      </w:pPr>
      <w:r>
        <w:rPr>
          <w:rFonts w:ascii="Menlo" w:hAnsi="Menlo" w:eastAsia="Arial Unicode MS" w:cs="Arial Unicode MS"/>
          <w:color w:val="0B2545"/>
          <w:sz w:val="18"/>
        </w:rPr>
        <w:t>speedup = serial computation time / parallel computation time</w:t>
      </w:r>
    </w:p>
    <w:p>
      <w:r>
        <w:rPr>
          <w:rFonts w:ascii="Calibri" w:hAnsi="Calibri" w:eastAsia="Arial Unicode MS" w:cs="Arial Unicode MS"/>
          <w:b/>
          <w:color w:val="1F4D78"/>
        </w:rPr>
        <w:t xml:space="preserve">Computation-only time: </w:t>
      </w:r>
      <w:r>
        <w:rPr>
          <w:rFonts w:ascii="Calibri" w:hAnsi="Calibri" w:eastAsia="Arial Unicode MS" w:cs="Arial Unicode MS"/>
          <w:color w:val="0B2545"/>
        </w:rPr>
        <w:t>Measures the prime-search section and excludes user input and file output, producing a fairer parallel comparison.</w:t>
      </w:r>
    </w:p>
    <w:p>
      <w:r>
        <w:rPr>
          <w:rFonts w:ascii="Calibri" w:hAnsi="Calibri" w:eastAsia="Arial Unicode MS" w:cs="Arial Unicode MS"/>
          <w:b/>
          <w:color w:val="1F4D78"/>
        </w:rPr>
        <w:t xml:space="preserve">Observed result: </w:t>
      </w:r>
      <w:r>
        <w:rPr>
          <w:rFonts w:ascii="Calibri" w:hAnsi="Calibri" w:eastAsia="Arial Unicode MS" w:cs="Arial Unicode MS"/>
          <w:color w:val="0B2545"/>
        </w:rPr>
        <w:t>At n = 40,000,000 with four threads, OpenMP took about 0.844 seconds and achieved 3.683× speedup.</w:t>
      </w:r>
    </w:p>
    <w:p>
      <w:r>
        <w:rPr>
          <w:rFonts w:ascii="Calibri" w:hAnsi="Calibri" w:eastAsia="Arial Unicode MS" w:cs="Arial Unicode MS"/>
          <w:b/>
          <w:color w:val="1F4D78"/>
        </w:rPr>
        <w:t xml:space="preserve">Experimental method: </w:t>
      </w:r>
      <w:r>
        <w:rPr>
          <w:rFonts w:ascii="Calibri" w:hAnsi="Calibri" w:eastAsia="Arial Unicode MS" w:cs="Arial Unicode MS"/>
          <w:color w:val="0B2545"/>
        </w:rPr>
        <w:t>30 input sizes, three repeats per configuration, median timing, and correctness checked every run.</w:t>
      </w:r>
    </w:p>
    <w:p>
      <w:pPr>
        <w:pStyle w:val="Heading2"/>
      </w:pPr>
      <w:r>
        <w:t>H. Four Logical CPUs and Oversubscription</w:t>
      </w:r>
    </w:p>
    <w:p>
      <w:r>
        <w:rPr>
          <w:rFonts w:ascii="Calibri" w:hAnsi="Calibri" w:eastAsia="Arial Unicode MS" w:cs="Arial Unicode MS"/>
          <w:b/>
          <w:color w:val="1F4D78"/>
        </w:rPr>
        <w:t xml:space="preserve">Environment: </w:t>
      </w:r>
      <w:r>
        <w:rPr>
          <w:rFonts w:ascii="Calibri" w:hAnsi="Calibri" w:eastAsia="Arial Unicode MS" w:cs="Arial Unicode MS"/>
          <w:color w:val="0B2545"/>
        </w:rPr>
        <w:t>The course Docker container reported four online logical CPUs using nproc.</w:t>
      </w:r>
    </w:p>
    <w:p>
      <w:r>
        <w:rPr>
          <w:rFonts w:ascii="Calibri" w:hAnsi="Calibri" w:eastAsia="Arial Unicode MS" w:cs="Arial Unicode MS"/>
          <w:b/>
          <w:color w:val="1F4D78"/>
        </w:rPr>
        <w:t xml:space="preserve">Four threads: </w:t>
      </w:r>
      <w:r>
        <w:rPr>
          <w:rFonts w:ascii="Calibri" w:hAnsi="Calibri" w:eastAsia="Arial Unicode MS" w:cs="Arial Unicode MS"/>
          <w:color w:val="0B2545"/>
        </w:rPr>
        <w:t>Up to four workers can execute concurrently on the four logical CPUs.</w:t>
      </w:r>
    </w:p>
    <w:p>
      <w:r>
        <w:rPr>
          <w:rFonts w:ascii="Calibri" w:hAnsi="Calibri" w:eastAsia="Arial Unicode MS" w:cs="Arial Unicode MS"/>
          <w:b/>
          <w:color w:val="1F4D78"/>
        </w:rPr>
        <w:t xml:space="preserve">Eight threads: </w:t>
      </w:r>
      <w:r>
        <w:rPr>
          <w:rFonts w:ascii="Calibri" w:hAnsi="Calibri" w:eastAsia="Arial Unicode MS" w:cs="Arial Unicode MS"/>
          <w:color w:val="0B2545"/>
        </w:rPr>
        <w:t>The workers must share the same CPUs. Context switching and scheduling overhead increase, but computing resources do not.</w:t>
      </w:r>
    </w:p>
    <w:p>
      <w:r>
        <w:rPr>
          <w:rFonts w:ascii="Calibri" w:hAnsi="Calibri" w:eastAsia="Arial Unicode MS" w:cs="Arial Unicode MS"/>
          <w:b/>
          <w:color w:val="1F4D78"/>
        </w:rPr>
        <w:t xml:space="preserve">Accurate wording: </w:t>
      </w:r>
      <w:r>
        <w:rPr>
          <w:rFonts w:ascii="Calibri" w:hAnsi="Calibri" w:eastAsia="Arial Unicode MS" w:cs="Arial Unicode MS"/>
          <w:color w:val="0B2545"/>
        </w:rPr>
        <w:t>Say “four logical CPUs exposed by Docker,” not “four physical cores in the computer.”</w:t>
      </w:r>
    </w:p>
    <w:p>
      <w:pPr>
        <w:pStyle w:val="Heading1"/>
      </w:pPr>
      <w:r>
        <w:t>4. Final 60-Second Recall Sheet</w:t>
      </w:r>
    </w:p>
    <w:p>
      <w:pPr>
        <w:pStyle w:val="KeyAnswer"/>
        <w:shd w:fill="E8EEF5"/>
        <w:pBdr>
          <w:left w:val="single" w:sz="16" w:space="6" w:color="2E74B5"/>
        </w:pBdr>
      </w:pPr>
      <w:r>
        <w:rPr>
          <w:rFonts w:ascii="Calibri" w:hAnsi="Calibri" w:eastAsia="Arial Unicode MS" w:cs="Arial Unicode MS"/>
          <w:b/>
          <w:color w:val="1F4D78"/>
        </w:rPr>
        <w:t xml:space="preserve">Algorithm: </w:t>
      </w:r>
      <w:r>
        <w:rPr>
          <w:rFonts w:ascii="Calibri" w:hAnsi="Calibri" w:eastAsia="Arial Unicode MS" w:cs="Arial Unicode MS"/>
          <w:color w:val="0B2545"/>
        </w:rPr>
        <w:t>Skip evens; test odd divisors only to √candidate.</w:t>
      </w:r>
    </w:p>
    <w:p>
      <w:pPr>
        <w:pStyle w:val="KeyAnswer"/>
        <w:shd w:fill="E8EEF5"/>
        <w:pBdr>
          <w:left w:val="single" w:sz="16" w:space="6" w:color="2E74B5"/>
        </w:pBdr>
      </w:pPr>
      <w:r>
        <w:rPr>
          <w:rFonts w:ascii="Calibri" w:hAnsi="Calibri" w:eastAsia="Arial Unicode MS" w:cs="Arial Unicode MS"/>
          <w:b/>
          <w:color w:val="1F4D78"/>
        </w:rPr>
        <w:t xml:space="preserve">Pthreads partition: </w:t>
      </w:r>
      <w:r>
        <w:rPr>
          <w:rFonts w:ascii="Calibri" w:hAnsi="Calibri" w:eastAsia="Arial Unicode MS" w:cs="Arial Unicode MS"/>
          <w:color w:val="0B2545"/>
        </w:rPr>
        <w:t>start = 3 + 2 × rank; step = 2 × threads.</w:t>
      </w:r>
    </w:p>
    <w:p>
      <w:pPr>
        <w:pStyle w:val="KeyAnswer"/>
        <w:shd w:fill="E8EEF5"/>
        <w:pBdr>
          <w:left w:val="single" w:sz="16" w:space="6" w:color="2E74B5"/>
        </w:pBdr>
      </w:pPr>
      <w:r>
        <w:rPr>
          <w:rFonts w:ascii="Calibri" w:hAnsi="Calibri" w:eastAsia="Arial Unicode MS" w:cs="Arial Unicode MS"/>
          <w:b/>
          <w:color w:val="1F4D78"/>
        </w:rPr>
        <w:t xml:space="preserve">OpenMP partition: </w:t>
      </w:r>
      <w:r>
        <w:rPr>
          <w:rFonts w:ascii="Calibri" w:hAnsi="Calibri" w:eastAsia="Arial Unicode MS" w:cs="Arial Unicode MS"/>
          <w:color w:val="0B2545"/>
        </w:rPr>
        <w:t>schedule(static,1) gives the same cyclic distribution.</w:t>
      </w:r>
    </w:p>
    <w:p>
      <w:pPr>
        <w:pStyle w:val="KeyAnswer"/>
        <w:shd w:fill="E8EEF5"/>
        <w:pBdr>
          <w:left w:val="single" w:sz="16" w:space="6" w:color="2E74B5"/>
        </w:pBdr>
      </w:pPr>
      <w:r>
        <w:rPr>
          <w:rFonts w:ascii="Calibri" w:hAnsi="Calibri" w:eastAsia="Arial Unicode MS" w:cs="Arial Unicode MS"/>
          <w:b/>
          <w:color w:val="1F4D78"/>
        </w:rPr>
        <w:t xml:space="preserve">Race safety: </w:t>
      </w:r>
      <w:r>
        <w:rPr>
          <w:rFonts w:ascii="Calibri" w:hAnsi="Calibri" w:eastAsia="Arial Unicode MS" w:cs="Arial Unicode MS"/>
          <w:color w:val="0B2545"/>
        </w:rPr>
        <w:t>Shared array, but disjoint writes; therefore no mutex.</w:t>
      </w:r>
    </w:p>
    <w:p>
      <w:pPr>
        <w:pStyle w:val="KeyAnswer"/>
        <w:shd w:fill="E8EEF5"/>
        <w:pBdr>
          <w:left w:val="single" w:sz="16" w:space="6" w:color="2E74B5"/>
        </w:pBdr>
      </w:pPr>
      <w:r>
        <w:rPr>
          <w:rFonts w:ascii="Calibri" w:hAnsi="Calibri" w:eastAsia="Arial Unicode MS" w:cs="Arial Unicode MS"/>
          <w:b/>
          <w:color w:val="1F4D78"/>
        </w:rPr>
        <w:t xml:space="preserve">Synchronization: </w:t>
      </w:r>
      <w:r>
        <w:rPr>
          <w:rFonts w:ascii="Calibri" w:hAnsi="Calibri" w:eastAsia="Arial Unicode MS" w:cs="Arial Unicode MS"/>
          <w:color w:val="0B2545"/>
        </w:rPr>
        <w:t>pthread_join in Task 2; implicit barrier in Task 3.</w:t>
      </w:r>
    </w:p>
    <w:p>
      <w:pPr>
        <w:pStyle w:val="KeyAnswer"/>
        <w:shd w:fill="E8EEF5"/>
        <w:pBdr>
          <w:left w:val="single" w:sz="16" w:space="6" w:color="2E74B5"/>
        </w:pBdr>
      </w:pPr>
      <w:r>
        <w:rPr>
          <w:rFonts w:ascii="Calibri" w:hAnsi="Calibri" w:eastAsia="Arial Unicode MS" w:cs="Arial Unicode MS"/>
          <w:b/>
          <w:color w:val="1F4D78"/>
        </w:rPr>
        <w:t xml:space="preserve">Thread control: </w:t>
      </w:r>
      <w:r>
        <w:rPr>
          <w:rFonts w:ascii="Calibri" w:hAnsi="Calibri" w:eastAsia="Arial Unicode MS" w:cs="Arial Unicode MS"/>
          <w:color w:val="0B2545"/>
        </w:rPr>
        <w:t>Disable dynamic sizing; request numThreads; record actualThreads.</w:t>
      </w:r>
    </w:p>
    <w:p>
      <w:pPr>
        <w:pStyle w:val="KeyAnswer"/>
        <w:shd w:fill="E8EEF5"/>
        <w:pBdr>
          <w:left w:val="single" w:sz="16" w:space="6" w:color="2E74B5"/>
        </w:pBdr>
      </w:pPr>
      <w:r>
        <w:rPr>
          <w:rFonts w:ascii="Calibri" w:hAnsi="Calibri" w:eastAsia="Arial Unicode MS" w:cs="Arial Unicode MS"/>
          <w:b/>
          <w:color w:val="1F4D78"/>
        </w:rPr>
        <w:t xml:space="preserve">Best result: </w:t>
      </w:r>
      <w:r>
        <w:rPr>
          <w:rFonts w:ascii="Calibri" w:hAnsi="Calibri" w:eastAsia="Arial Unicode MS" w:cs="Arial Unicode MS"/>
          <w:color w:val="0B2545"/>
        </w:rPr>
        <w:t>3.683× speedup at 40 million using four OpenMP threads.</w:t>
      </w:r>
    </w:p>
    <w:p>
      <w:pPr>
        <w:pStyle w:val="KeyAnswer"/>
        <w:shd w:fill="E8EEF5"/>
        <w:pBdr>
          <w:left w:val="single" w:sz="16" w:space="6" w:color="2E74B5"/>
        </w:pBdr>
      </w:pPr>
      <w:r>
        <w:rPr>
          <w:rFonts w:ascii="Calibri" w:hAnsi="Calibri" w:eastAsia="Arial Unicode MS" w:cs="Arial Unicode MS"/>
          <w:b/>
          <w:color w:val="1F4D78"/>
        </w:rPr>
        <w:t xml:space="preserve">Why not eight: </w:t>
      </w:r>
      <w:r>
        <w:rPr>
          <w:rFonts w:ascii="Calibri" w:hAnsi="Calibri" w:eastAsia="Arial Unicode MS" w:cs="Arial Unicode MS"/>
          <w:color w:val="0B2545"/>
        </w:rPr>
        <w:t>Four logical CPUs → eight threads cause oversubscription.</w:t>
      </w:r>
    </w:p>
    <w:p>
      <w:pPr>
        <w:pStyle w:val="KeyAnswer"/>
        <w:shd w:fill="E8EEF5"/>
        <w:pBdr>
          <w:left w:val="single" w:sz="16" w:space="6" w:color="2E74B5"/>
        </w:pBdr>
      </w:pPr>
      <w:r>
        <w:rPr>
          <w:rFonts w:ascii="Calibri" w:hAnsi="Calibri" w:eastAsia="Arial Unicode MS" w:cs="Arial Unicode MS"/>
          <w:b/>
          <w:color w:val="1F4D78"/>
        </w:rPr>
        <w:t xml:space="preserve">Recommendation: </w:t>
      </w:r>
      <w:r>
        <w:rPr>
          <w:rFonts w:ascii="Calibri" w:hAnsi="Calibri" w:eastAsia="Arial Unicode MS" w:cs="Arial Unicode MS"/>
          <w:color w:val="0B2545"/>
        </w:rPr>
        <w:t>Similar speed to Pthreads; less code; easier maintenance.</w:t>
      </w:r>
    </w:p>
    <w:p>
      <w:pPr>
        <w:pStyle w:val="KeyAnswer"/>
        <w:shd w:fill="E8EEF5"/>
        <w:pBdr>
          <w:left w:val="single" w:sz="16" w:space="6" w:color="2E74B5"/>
        </w:pBdr>
      </w:pPr>
      <w:r>
        <w:rPr>
          <w:rFonts w:ascii="Calibri" w:hAnsi="Calibri" w:eastAsia="Arial Unicode MS" w:cs="Arial Unicode MS"/>
          <w:b/>
          <w:color w:val="1F4D78"/>
        </w:rPr>
        <w:t xml:space="preserve">Limitations: </w:t>
      </w:r>
      <w:r>
        <w:rPr>
          <w:rFonts w:ascii="Calibri" w:hAnsi="Calibri" w:eastAsia="Arial Unicode MS" w:cs="Arial Unicode MS"/>
          <w:color w:val="0B2545"/>
        </w:rPr>
        <w:t>Docker, three repeats, static scheduling only.</w:t>
      </w:r>
    </w:p>
    <w:p>
      <w:pPr>
        <w:spacing w:before="280"/>
        <w:jc w:val="center"/>
      </w:pPr>
      <w:r>
        <w:rPr>
          <w:rFonts w:ascii="Calibri" w:hAnsi="Calibri" w:eastAsia="Arial Unicode MS" w:cs="Arial Unicode MS"/>
          <w:b/>
          <w:color w:val="E87722"/>
          <w:sz w:val="23"/>
        </w:rPr>
        <w:t>Answer the conclusion first. Then explain the mechanism. Finally connect it to the code or graph.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Arial Unicode MS" w:cs="Arial Unicode MS"/>
        <w:color w:val="5B6573"/>
        <w:sz w:val="17"/>
      </w:rPr>
      <w:t xml:space="preserve">Page </w:t>
    </w:r>
    <w:r>
      <w:rPr>
        <w:rFonts w:ascii="Calibri" w:hAnsi="Calibri" w:eastAsia="Arial Unicode MS" w:cs="Arial Unicode MS"/>
        <w:color w:val="5B65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Arial Unicode MS" w:cs="Arial Unicode MS"/>
        <w:b/>
        <w:color w:val="5B6573"/>
        <w:sz w:val="17"/>
      </w:rPr>
      <w:t>FIT3143 LAB 1  /  GROUP 07  /  OPENMP SPEAKING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Arial Unicode MS"/>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geCue">
    <w:name w:val="Stage Cue"/>
    <w:basedOn w:val="Normal"/>
    <w:pPr>
      <w:spacing w:before="80" w:after="140" w:line="288" w:lineRule="auto"/>
      <w:ind w:left="259" w:right="115"/>
    </w:pPr>
    <w:rPr>
      <w:rFonts w:ascii="Calibri" w:hAnsi="Calibri" w:eastAsia="Arial Unicode MS"/>
      <w:i/>
      <w:color w:val="0B2545"/>
      <w:sz w:val="21"/>
    </w:rPr>
  </w:style>
  <w:style w:type="paragraph" w:customStyle="1" w:styleId="KeyAnswer">
    <w:name w:val="Key Answer"/>
    <w:basedOn w:val="Normal"/>
    <w:pPr>
      <w:spacing w:before="80" w:after="140" w:line="288" w:lineRule="auto"/>
      <w:ind w:left="259" w:right="115"/>
    </w:pPr>
    <w:rPr>
      <w:rFonts w:ascii="Calibri" w:hAnsi="Calibri" w:eastAsia="Arial Unicode MS"/>
      <w:i w:val="0"/>
      <w:color w:val="0B2545"/>
      <w:sz w:val="21"/>
    </w:rPr>
  </w:style>
  <w:style w:type="paragraph" w:customStyle="1" w:styleId="MemoryAid">
    <w:name w:val="Memory Aid"/>
    <w:basedOn w:val="Normal"/>
    <w:pPr>
      <w:spacing w:before="80" w:after="140" w:line="288" w:lineRule="auto"/>
      <w:ind w:left="259" w:right="115"/>
    </w:pPr>
    <w:rPr>
      <w:rFonts w:ascii="Calibri" w:hAnsi="Calibri" w:eastAsia="Arial Unicode MS"/>
      <w:i w:val="0"/>
      <w:color w:val="0B2545"/>
      <w:sz w:val="21"/>
    </w:rPr>
  </w:style>
  <w:style w:type="paragraph" w:customStyle="1" w:styleId="CodeBlock">
    <w:name w:val="Code Block"/>
    <w:basedOn w:val="Normal"/>
    <w:pPr>
      <w:spacing w:before="80" w:after="140" w:line="252" w:lineRule="auto"/>
      <w:ind w:left="288" w:right="144"/>
    </w:pPr>
    <w:rPr>
      <w:rFonts w:ascii="Menlo" w:hAnsi="Menlo" w:eastAsia="Arial Unicode MS"/>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FIT3143 Lab 1 — OpenMP Presentation Script, Q&amp;A and Code Guide</dc:title>
  <dc:subject>Group 07 presentation preparation</dc:subject>
  <dc:creator>Group 07</dc:creator>
  <cp:keywords>FIT3143, OpenMP, POSIX Threads, Q&amp;A, parallel computing</cp:keywords>
  <dc:description>Prepared as a presentation rehearsal and examination guide.</dc:description>
  <cp:lastModifiedBy/>
  <cp:revision>1</cp:revision>
  <dcterms:created xsi:type="dcterms:W3CDTF">2013-12-23T23:15:00Z</dcterms:created>
  <dcterms:modified xsi:type="dcterms:W3CDTF">2013-12-23T23:15:00Z</dcterms:modified>
  <cp:category/>
</cp:coreProperties>
</file>