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7" w:type="dxa"/>
        <w:tblLayout w:type="fixed"/>
        <w:tblLook w:val="0000" w:firstRow="0" w:lastRow="0" w:firstColumn="0" w:lastColumn="0" w:noHBand="0" w:noVBand="0"/>
      </w:tblPr>
      <w:tblGrid>
        <w:gridCol w:w="851"/>
        <w:gridCol w:w="1276"/>
        <w:gridCol w:w="2404"/>
        <w:gridCol w:w="4536"/>
      </w:tblGrid>
      <w:tr w:rsidR="004069A1" w:rsidRPr="00206B56" w14:paraId="614514A2" w14:textId="77777777" w:rsidTr="003F7CD5">
        <w:trPr>
          <w:cantSplit/>
          <w:trHeight w:val="416"/>
        </w:trPr>
        <w:tc>
          <w:tcPr>
            <w:tcW w:w="851" w:type="dxa"/>
            <w:vAlign w:val="center"/>
          </w:tcPr>
          <w:p w14:paraId="5B6BDC0D" w14:textId="77777777" w:rsidR="004069A1" w:rsidRPr="00206B56" w:rsidRDefault="004069A1" w:rsidP="00891267">
            <w:pPr>
              <w:pStyle w:val="af"/>
              <w:rPr>
                <w:rFonts w:ascii="Times New Roman" w:hAnsi="Times New Roman" w:cs="Times New Roman"/>
              </w:rPr>
            </w:pPr>
            <w:bookmarkStart w:id="0" w:name="_Toc348084146"/>
            <w:r>
              <w:rPr>
                <w:rFonts w:ascii="Times New Roman" w:hAnsi="Times New Roman" w:cs="Times New Roman" w:hint="eastAsia"/>
              </w:rPr>
              <w:t>作者</w:t>
            </w:r>
            <w:r w:rsidRPr="00206B56">
              <w:rPr>
                <w:rFonts w:ascii="Times New Roman" w:hAnsi="Times New Roman" w:cs="Times New Roman"/>
              </w:rPr>
              <w:t>：</w:t>
            </w:r>
          </w:p>
        </w:tc>
        <w:tc>
          <w:tcPr>
            <w:tcW w:w="3680" w:type="dxa"/>
            <w:gridSpan w:val="2"/>
            <w:vAlign w:val="center"/>
          </w:tcPr>
          <w:p w14:paraId="53E5BB8F" w14:textId="3E4862AD" w:rsidR="004069A1" w:rsidRPr="00206B56" w:rsidRDefault="00785355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史震宇</w:t>
            </w:r>
          </w:p>
        </w:tc>
        <w:tc>
          <w:tcPr>
            <w:tcW w:w="4536" w:type="dxa"/>
            <w:vMerge w:val="restart"/>
          </w:tcPr>
          <w:p w14:paraId="2F5938D0" w14:textId="77777777" w:rsidR="004069A1" w:rsidRPr="00206B56" w:rsidRDefault="004069A1" w:rsidP="00891267">
            <w:pPr>
              <w:pStyle w:val="af"/>
              <w:rPr>
                <w:rFonts w:ascii="Times New Roman" w:eastAsia="Arial Unicode MS" w:hAnsi="Times New Roman" w:cs="Times New Roman"/>
              </w:rPr>
            </w:pPr>
            <w:r w:rsidRPr="00206B5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124D" wp14:editId="67A5F8E6">
                  <wp:extent cx="2857500" cy="304800"/>
                  <wp:effectExtent l="19050" t="0" r="0" b="0"/>
                  <wp:docPr id="3" name="图片 1" descr="Logo_Beckhoff_Red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Beckhoff_R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55191" w14:textId="77777777" w:rsidR="004069A1" w:rsidRDefault="004069A1" w:rsidP="00891267">
            <w:pPr>
              <w:pStyle w:val="af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中国上海市静安区汶水路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299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弄</w:t>
            </w:r>
            <w:r w:rsidR="0013107E">
              <w:rPr>
                <w:rFonts w:ascii="Arial" w:hAnsi="Arial" w:cs="Arial"/>
                <w:color w:val="000000"/>
                <w:sz w:val="20"/>
                <w:szCs w:val="20"/>
              </w:rPr>
              <w:t xml:space="preserve"> 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号</w:t>
            </w:r>
          </w:p>
          <w:p w14:paraId="5476DE86" w14:textId="77777777" w:rsidR="004069A1" w:rsidRDefault="004069A1" w:rsidP="00891267">
            <w:pPr>
              <w:pStyle w:val="af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市北智汇园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号楼（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200072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）</w:t>
            </w:r>
          </w:p>
          <w:p w14:paraId="6F439305" w14:textId="77777777" w:rsidR="004069A1" w:rsidRPr="00206B56" w:rsidRDefault="004069A1" w:rsidP="00891267">
            <w:pPr>
              <w:pStyle w:val="af"/>
              <w:jc w:val="right"/>
              <w:rPr>
                <w:rFonts w:ascii="Times New Roman" w:hAnsi="Times New Roman" w:cs="Times New Roman"/>
              </w:rPr>
            </w:pPr>
            <w:r w:rsidRPr="00206B56">
              <w:rPr>
                <w:rFonts w:ascii="Times New Roman" w:hAnsi="Times New Roman" w:cs="Times New Roman"/>
              </w:rPr>
              <w:t>TEL: 021-66312666</w:t>
            </w:r>
          </w:p>
          <w:p w14:paraId="0E6C0694" w14:textId="77777777" w:rsidR="004069A1" w:rsidRPr="00206B56" w:rsidRDefault="004069A1" w:rsidP="00891267">
            <w:pPr>
              <w:pStyle w:val="af"/>
              <w:jc w:val="right"/>
              <w:rPr>
                <w:rFonts w:ascii="Times New Roman" w:hAnsi="Times New Roman" w:cs="Times New Roman"/>
              </w:rPr>
            </w:pPr>
            <w:r w:rsidRPr="00206B56">
              <w:rPr>
                <w:rFonts w:ascii="Times New Roman" w:hAnsi="Times New Roman" w:cs="Times New Roman"/>
              </w:rPr>
              <w:t>FAX: 021-66315696</w:t>
            </w:r>
          </w:p>
        </w:tc>
      </w:tr>
      <w:tr w:rsidR="004069A1" w:rsidRPr="00206B56" w14:paraId="18636AAB" w14:textId="77777777" w:rsidTr="003F7CD5">
        <w:trPr>
          <w:cantSplit/>
          <w:trHeight w:val="416"/>
        </w:trPr>
        <w:tc>
          <w:tcPr>
            <w:tcW w:w="851" w:type="dxa"/>
            <w:vAlign w:val="center"/>
          </w:tcPr>
          <w:p w14:paraId="323585E3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职务</w:t>
            </w:r>
            <w:r>
              <w:rPr>
                <w:rFonts w:ascii="Times New Roman" w:hAnsi="Times New Roman" w:cs="Times New Roman"/>
              </w:rPr>
              <w:t>：</w:t>
            </w:r>
          </w:p>
        </w:tc>
        <w:tc>
          <w:tcPr>
            <w:tcW w:w="1276" w:type="dxa"/>
            <w:vAlign w:val="center"/>
          </w:tcPr>
          <w:p w14:paraId="4A5E12AE" w14:textId="367545E1" w:rsidR="004069A1" w:rsidRPr="00206B56" w:rsidRDefault="00785355" w:rsidP="003F7CD5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技术支持部</w:t>
            </w:r>
          </w:p>
        </w:tc>
        <w:tc>
          <w:tcPr>
            <w:tcW w:w="2404" w:type="dxa"/>
            <w:vAlign w:val="center"/>
          </w:tcPr>
          <w:p w14:paraId="15FF866A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技术</w:t>
            </w:r>
            <w:r>
              <w:rPr>
                <w:rFonts w:ascii="Times New Roman" w:hAnsi="Times New Roman" w:cs="Times New Roman"/>
              </w:rPr>
              <w:t>工程师</w:t>
            </w:r>
          </w:p>
        </w:tc>
        <w:tc>
          <w:tcPr>
            <w:tcW w:w="4536" w:type="dxa"/>
            <w:vMerge/>
          </w:tcPr>
          <w:p w14:paraId="06D444E3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  <w:noProof/>
              </w:rPr>
            </w:pPr>
          </w:p>
        </w:tc>
      </w:tr>
      <w:tr w:rsidR="004069A1" w:rsidRPr="00206B56" w14:paraId="27DF182E" w14:textId="77777777" w:rsidTr="003F7CD5">
        <w:trPr>
          <w:cantSplit/>
          <w:trHeight w:val="416"/>
        </w:trPr>
        <w:tc>
          <w:tcPr>
            <w:tcW w:w="851" w:type="dxa"/>
            <w:vAlign w:val="center"/>
          </w:tcPr>
          <w:p w14:paraId="38FFF06C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</w:rPr>
            </w:pPr>
            <w:r w:rsidRPr="00206B56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680" w:type="dxa"/>
            <w:gridSpan w:val="2"/>
            <w:vAlign w:val="center"/>
          </w:tcPr>
          <w:p w14:paraId="4DB731F4" w14:textId="7922BB1A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</w:t>
            </w:r>
            <w:r w:rsidR="00785355">
              <w:rPr>
                <w:rFonts w:ascii="Times New Roman" w:hAnsi="Times New Roman" w:cs="Times New Roman"/>
              </w:rPr>
              <w:t>20-11-2</w:t>
            </w:r>
          </w:p>
        </w:tc>
        <w:tc>
          <w:tcPr>
            <w:tcW w:w="4536" w:type="dxa"/>
            <w:vMerge/>
          </w:tcPr>
          <w:p w14:paraId="08044BDD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  <w:noProof/>
              </w:rPr>
            </w:pPr>
          </w:p>
        </w:tc>
      </w:tr>
      <w:tr w:rsidR="004069A1" w:rsidRPr="00206B56" w14:paraId="3F42BC6E" w14:textId="77777777" w:rsidTr="003F7CD5">
        <w:trPr>
          <w:cantSplit/>
          <w:trHeight w:val="416"/>
        </w:trPr>
        <w:tc>
          <w:tcPr>
            <w:tcW w:w="851" w:type="dxa"/>
            <w:vAlign w:val="center"/>
          </w:tcPr>
          <w:p w14:paraId="34AF6DB6" w14:textId="77777777" w:rsidR="004069A1" w:rsidRPr="00206B56" w:rsidRDefault="003F7CD5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邮箱</w:t>
            </w:r>
            <w:r w:rsidR="004069A1">
              <w:rPr>
                <w:rFonts w:ascii="Times New Roman" w:hAnsi="Times New Roman" w:cs="Times New Roman" w:hint="eastAsia"/>
              </w:rPr>
              <w:t>：</w:t>
            </w:r>
          </w:p>
        </w:tc>
        <w:tc>
          <w:tcPr>
            <w:tcW w:w="3680" w:type="dxa"/>
            <w:gridSpan w:val="2"/>
            <w:vAlign w:val="center"/>
          </w:tcPr>
          <w:p w14:paraId="4910A028" w14:textId="4470DB51" w:rsidR="004069A1" w:rsidRPr="00206B56" w:rsidRDefault="004069A1" w:rsidP="004069A1">
            <w:pPr>
              <w:pStyle w:val="af"/>
              <w:rPr>
                <w:rFonts w:ascii="Times New Roman" w:eastAsia="Arial Unicode MS" w:hAnsi="Times New Roman" w:cs="Times New Roman"/>
                <w:szCs w:val="21"/>
              </w:rPr>
            </w:pPr>
          </w:p>
        </w:tc>
        <w:tc>
          <w:tcPr>
            <w:tcW w:w="4536" w:type="dxa"/>
            <w:vMerge/>
          </w:tcPr>
          <w:p w14:paraId="1DDCEB7C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  <w:noProof/>
              </w:rPr>
            </w:pPr>
          </w:p>
        </w:tc>
      </w:tr>
      <w:tr w:rsidR="004069A1" w:rsidRPr="00206B56" w14:paraId="1430B50D" w14:textId="77777777" w:rsidTr="003F7CD5">
        <w:trPr>
          <w:cantSplit/>
          <w:trHeight w:val="419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E438D44" w14:textId="77777777" w:rsidR="004069A1" w:rsidRPr="00206B56" w:rsidRDefault="004069A1" w:rsidP="004069A1">
            <w:pPr>
              <w:pStyle w:val="a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电话</w:t>
            </w:r>
            <w:r>
              <w:rPr>
                <w:rFonts w:ascii="Times New Roman" w:hAnsi="Times New Roman" w:cs="Times New Roman"/>
              </w:rPr>
              <w:t>：</w:t>
            </w:r>
          </w:p>
        </w:tc>
        <w:tc>
          <w:tcPr>
            <w:tcW w:w="3680" w:type="dxa"/>
            <w:gridSpan w:val="2"/>
            <w:tcBorders>
              <w:bottom w:val="single" w:sz="4" w:space="0" w:color="auto"/>
            </w:tcBorders>
            <w:vAlign w:val="center"/>
          </w:tcPr>
          <w:p w14:paraId="008F6A95" w14:textId="389A8A78" w:rsidR="004069A1" w:rsidRPr="00206B56" w:rsidRDefault="004069A1" w:rsidP="003F7CD5">
            <w:pPr>
              <w:pStyle w:val="af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vMerge/>
            <w:tcBorders>
              <w:bottom w:val="single" w:sz="4" w:space="0" w:color="auto"/>
            </w:tcBorders>
          </w:tcPr>
          <w:p w14:paraId="18F899CB" w14:textId="77777777" w:rsidR="004069A1" w:rsidRPr="00206B56" w:rsidRDefault="004069A1" w:rsidP="004069A1"/>
        </w:tc>
      </w:tr>
    </w:tbl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206B56" w14:paraId="42683929" w14:textId="77777777" w:rsidTr="00F4019C">
        <w:trPr>
          <w:trHeight w:val="1023"/>
        </w:trPr>
        <w:tc>
          <w:tcPr>
            <w:tcW w:w="90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9E6A76" w14:textId="77777777" w:rsidR="00DA0482" w:rsidRDefault="00DA0482" w:rsidP="004069A1">
            <w:pPr>
              <w:spacing w:line="480" w:lineRule="auto"/>
              <w:ind w:firstLineChars="0" w:firstLine="0"/>
              <w:jc w:val="center"/>
              <w:rPr>
                <w:b/>
                <w:sz w:val="28"/>
              </w:rPr>
            </w:pPr>
          </w:p>
          <w:p w14:paraId="7766EB92" w14:textId="311218A3" w:rsidR="00206B56" w:rsidRPr="00F35128" w:rsidRDefault="00376FB6" w:rsidP="004069A1">
            <w:pPr>
              <w:spacing w:line="480" w:lineRule="auto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</w:rPr>
              <w:t>A</w:t>
            </w:r>
            <w:r>
              <w:rPr>
                <w:b/>
                <w:sz w:val="28"/>
              </w:rPr>
              <w:t>DS</w:t>
            </w:r>
            <w:r>
              <w:rPr>
                <w:rFonts w:hint="eastAsia"/>
                <w:b/>
                <w:sz w:val="28"/>
              </w:rPr>
              <w:t>通讯，查询</w:t>
            </w:r>
            <w:r w:rsidR="00987523">
              <w:rPr>
                <w:rFonts w:hint="eastAsia"/>
                <w:b/>
                <w:sz w:val="28"/>
              </w:rPr>
              <w:t>通讯</w:t>
            </w:r>
            <w:r w:rsidR="00EA7A0E">
              <w:rPr>
                <w:rFonts w:hint="eastAsia"/>
                <w:b/>
                <w:sz w:val="28"/>
              </w:rPr>
              <w:t>地址</w:t>
            </w:r>
            <w:r>
              <w:rPr>
                <w:rFonts w:hint="eastAsia"/>
                <w:b/>
                <w:sz w:val="28"/>
              </w:rPr>
              <w:t>的方法</w:t>
            </w:r>
          </w:p>
        </w:tc>
      </w:tr>
      <w:tr w:rsidR="003B215B" w14:paraId="129CAB41" w14:textId="77777777" w:rsidTr="00F4019C">
        <w:trPr>
          <w:trHeight w:val="1123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5B888" w14:textId="77777777" w:rsidR="00F4019C" w:rsidRDefault="00F4019C" w:rsidP="00F4019C">
            <w:pPr>
              <w:ind w:firstLine="422"/>
              <w:rPr>
                <w:b/>
              </w:rPr>
            </w:pPr>
          </w:p>
          <w:p w14:paraId="1F7EC23B" w14:textId="55C5893A" w:rsidR="000F4B20" w:rsidRDefault="003B215B" w:rsidP="000F4B20">
            <w:pPr>
              <w:ind w:firstLine="422"/>
            </w:pPr>
            <w:r w:rsidRPr="00E5259D">
              <w:rPr>
                <w:rFonts w:hint="eastAsia"/>
                <w:b/>
              </w:rPr>
              <w:t>摘</w:t>
            </w:r>
            <w:r>
              <w:rPr>
                <w:rFonts w:hint="eastAsia"/>
                <w:b/>
              </w:rPr>
              <w:t xml:space="preserve">  </w:t>
            </w:r>
            <w:r w:rsidRPr="00E5259D">
              <w:rPr>
                <w:b/>
              </w:rPr>
              <w:t>要</w:t>
            </w:r>
            <w:r>
              <w:t>：</w:t>
            </w:r>
            <w:r w:rsidR="000F4B20" w:rsidRPr="005C01F6">
              <w:t>ADS</w:t>
            </w:r>
            <w:r w:rsidR="000F4B20" w:rsidRPr="005C01F6">
              <w:t>通讯是倍福系统中最常用的通讯方式之一</w:t>
            </w:r>
            <w:r w:rsidR="000F4B20">
              <w:rPr>
                <w:rFonts w:hint="eastAsia"/>
              </w:rPr>
              <w:t>，可以和很多高级语言，第三方软件进行通讯，也可以用于多个倍福系统之间进行数据交互</w:t>
            </w:r>
            <w:r w:rsidR="000F4B20" w:rsidRPr="005C01F6">
              <w:t>。</w:t>
            </w:r>
            <w:r w:rsidR="000F4B20">
              <w:rPr>
                <w:rFonts w:hint="eastAsia"/>
              </w:rPr>
              <w:t>进行</w:t>
            </w:r>
            <w:r w:rsidR="000F4B20" w:rsidRPr="005C01F6">
              <w:t>ADS</w:t>
            </w:r>
            <w:r w:rsidR="000F4B20" w:rsidRPr="005C01F6">
              <w:t>通讯，</w:t>
            </w:r>
            <w:r w:rsidR="000F4B20">
              <w:rPr>
                <w:rFonts w:hint="eastAsia"/>
              </w:rPr>
              <w:t>第一步</w:t>
            </w:r>
            <w:r w:rsidR="000F4B20" w:rsidRPr="005C01F6">
              <w:t>需要获取目标对象的</w:t>
            </w:r>
            <w:r w:rsidR="000F4B20" w:rsidRPr="005C01F6">
              <w:t>AMSnetID</w:t>
            </w:r>
            <w:r w:rsidR="000F4B20" w:rsidRPr="005C01F6">
              <w:t>，端口，然后可以使用变量名的方式来访问变量，也可以通过变量地址（</w:t>
            </w:r>
            <w:r w:rsidR="000F4B20" w:rsidRPr="005C01F6">
              <w:t>indexgroup</w:t>
            </w:r>
            <w:r w:rsidR="000F4B20" w:rsidRPr="005C01F6">
              <w:t>和</w:t>
            </w:r>
            <w:r w:rsidR="000F4B20" w:rsidRPr="005C01F6">
              <w:t>offset</w:t>
            </w:r>
            <w:r w:rsidR="000F4B20" w:rsidRPr="005C01F6">
              <w:t>）的方式来访问变量。</w:t>
            </w:r>
            <w:r w:rsidR="000F4B20">
              <w:rPr>
                <w:rFonts w:hint="eastAsia"/>
              </w:rPr>
              <w:t>那么如何通过</w:t>
            </w:r>
            <w:r w:rsidR="00F025E4">
              <w:t>T</w:t>
            </w:r>
            <w:r w:rsidR="00F025E4">
              <w:rPr>
                <w:rFonts w:hint="eastAsia"/>
              </w:rPr>
              <w:t>winCAT</w:t>
            </w:r>
            <w:r w:rsidR="000F4B20">
              <w:rPr>
                <w:rFonts w:hint="eastAsia"/>
              </w:rPr>
              <w:t>快速确定这些值呢？</w:t>
            </w:r>
          </w:p>
          <w:p w14:paraId="1D3EF07D" w14:textId="65771AED" w:rsidR="00F4019C" w:rsidRPr="000F4B20" w:rsidRDefault="000F4B20" w:rsidP="00D11390">
            <w:r>
              <w:rPr>
                <w:rFonts w:hint="eastAsia"/>
              </w:rPr>
              <w:t>其次，在默认设置下，我们只访问</w:t>
            </w:r>
            <w:r w:rsidR="00F025E4">
              <w:rPr>
                <w:rFonts w:hint="eastAsia"/>
              </w:rPr>
              <w:t>TwinCAT</w:t>
            </w:r>
            <w:r>
              <w:t>3 PLC</w:t>
            </w:r>
            <w:r>
              <w:rPr>
                <w:rFonts w:hint="eastAsia"/>
              </w:rPr>
              <w:t>程序使用的端口，其他一些选项卡如</w:t>
            </w:r>
            <w:r>
              <w:t>T</w:t>
            </w:r>
            <w:r>
              <w:rPr>
                <w:rFonts w:hint="eastAsia"/>
              </w:rPr>
              <w:t>winCAT</w:t>
            </w:r>
            <w:r>
              <w:t xml:space="preserve">3 IO </w:t>
            </w:r>
            <w:r>
              <w:rPr>
                <w:rFonts w:hint="eastAsia"/>
              </w:rPr>
              <w:t>device</w:t>
            </w:r>
            <w:r>
              <w:rPr>
                <w:rFonts w:hint="eastAsia"/>
              </w:rPr>
              <w:t>是不开启</w:t>
            </w:r>
            <w:r>
              <w:rPr>
                <w:rFonts w:hint="eastAsia"/>
              </w:rPr>
              <w:t>A</w:t>
            </w:r>
            <w:r>
              <w:t>DS</w:t>
            </w:r>
            <w:r>
              <w:rPr>
                <w:rFonts w:hint="eastAsia"/>
              </w:rPr>
              <w:t>通讯服务的。</w:t>
            </w:r>
            <w:r w:rsidRPr="005C01F6">
              <w:t>本文将介绍在</w:t>
            </w:r>
            <w:r w:rsidRPr="005C01F6">
              <w:t>twincat3</w:t>
            </w:r>
            <w:r w:rsidRPr="005C01F6">
              <w:t>中</w:t>
            </w:r>
            <w:r>
              <w:rPr>
                <w:rFonts w:hint="eastAsia"/>
              </w:rPr>
              <w:t>如何</w:t>
            </w:r>
            <w:r w:rsidRPr="005C01F6">
              <w:t>查询</w:t>
            </w:r>
            <w:r w:rsidRPr="005C01F6">
              <w:t>AMSnetID</w:t>
            </w:r>
            <w:r w:rsidRPr="005C01F6">
              <w:t>，</w:t>
            </w:r>
            <w:r>
              <w:rPr>
                <w:rFonts w:hint="eastAsia"/>
              </w:rPr>
              <w:t>如何开启这些隐藏选项卡的</w:t>
            </w:r>
            <w:r>
              <w:rPr>
                <w:rFonts w:hint="eastAsia"/>
              </w:rPr>
              <w:t>A</w:t>
            </w:r>
            <w:r>
              <w:t xml:space="preserve">DS </w:t>
            </w: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，获知通讯</w:t>
            </w:r>
            <w:r w:rsidRPr="005C01F6">
              <w:t>端口，变量名和变量地址。</w:t>
            </w:r>
          </w:p>
        </w:tc>
      </w:tr>
      <w:tr w:rsidR="00F4019C" w14:paraId="48A65F7D" w14:textId="77777777" w:rsidTr="00F4019C">
        <w:trPr>
          <w:trHeight w:val="420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286CD" w14:textId="77777777" w:rsidR="00F4019C" w:rsidRPr="00376FB6" w:rsidRDefault="00F4019C" w:rsidP="00F4019C"/>
          <w:p w14:paraId="21DA2411" w14:textId="17826E2F" w:rsidR="00F4019C" w:rsidRPr="00E5259D" w:rsidRDefault="00F4019C" w:rsidP="00F4019C">
            <w:pPr>
              <w:ind w:firstLine="422"/>
              <w:rPr>
                <w:b/>
              </w:rPr>
            </w:pPr>
            <w:r w:rsidRPr="00206B56">
              <w:rPr>
                <w:rFonts w:hint="eastAsia"/>
                <w:b/>
              </w:rPr>
              <w:t>关键字：</w:t>
            </w:r>
            <w:r w:rsidR="00376FB6">
              <w:rPr>
                <w:rFonts w:hint="eastAsia"/>
                <w:b/>
              </w:rPr>
              <w:t>A</w:t>
            </w:r>
            <w:r w:rsidR="00376FB6">
              <w:rPr>
                <w:b/>
              </w:rPr>
              <w:t>DS</w:t>
            </w:r>
            <w:r w:rsidR="00376FB6">
              <w:rPr>
                <w:rFonts w:hint="eastAsia"/>
                <w:b/>
              </w:rPr>
              <w:t>通讯，</w:t>
            </w:r>
            <w:r w:rsidR="00987523">
              <w:rPr>
                <w:rFonts w:hint="eastAsia"/>
                <w:b/>
              </w:rPr>
              <w:t>A</w:t>
            </w:r>
            <w:r w:rsidR="00987523">
              <w:rPr>
                <w:b/>
              </w:rPr>
              <w:t>MS</w:t>
            </w:r>
            <w:r w:rsidR="00987523">
              <w:rPr>
                <w:rFonts w:hint="eastAsia"/>
                <w:b/>
              </w:rPr>
              <w:t>netID</w:t>
            </w:r>
            <w:r w:rsidR="00987523">
              <w:rPr>
                <w:rFonts w:hint="eastAsia"/>
                <w:b/>
              </w:rPr>
              <w:t>，</w:t>
            </w:r>
            <w:r w:rsidR="00987523">
              <w:rPr>
                <w:rFonts w:hint="eastAsia"/>
                <w:b/>
              </w:rPr>
              <w:t>port</w:t>
            </w:r>
            <w:r w:rsidR="00987523">
              <w:rPr>
                <w:rFonts w:hint="eastAsia"/>
                <w:b/>
              </w:rPr>
              <w:t>，</w:t>
            </w:r>
            <w:r w:rsidR="00376FB6">
              <w:rPr>
                <w:rFonts w:hint="eastAsia"/>
                <w:b/>
              </w:rPr>
              <w:t>变量名，变量地址</w:t>
            </w:r>
          </w:p>
        </w:tc>
      </w:tr>
      <w:tr w:rsidR="003B215B" w14:paraId="240A955E" w14:textId="77777777" w:rsidTr="00F4019C">
        <w:trPr>
          <w:trHeight w:val="1071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2AE8" w14:textId="77777777" w:rsidR="00F4019C" w:rsidRDefault="00F4019C" w:rsidP="003B215B">
            <w:pPr>
              <w:ind w:firstLine="422"/>
              <w:rPr>
                <w:b/>
              </w:rPr>
            </w:pPr>
          </w:p>
          <w:p w14:paraId="683CE0B8" w14:textId="77777777" w:rsidR="003B215B" w:rsidRPr="00E5259D" w:rsidRDefault="003B215B" w:rsidP="003B215B">
            <w:pPr>
              <w:ind w:firstLine="422"/>
              <w:rPr>
                <w:b/>
              </w:rPr>
            </w:pPr>
            <w:r w:rsidRPr="00E5259D">
              <w:rPr>
                <w:rFonts w:hint="eastAsia"/>
                <w:b/>
              </w:rPr>
              <w:t>附</w:t>
            </w:r>
            <w:r>
              <w:rPr>
                <w:rFonts w:hint="eastAsia"/>
                <w:b/>
              </w:rPr>
              <w:t xml:space="preserve">  </w:t>
            </w:r>
            <w:r w:rsidRPr="00E5259D">
              <w:rPr>
                <w:b/>
              </w:rPr>
              <w:t>件：</w:t>
            </w:r>
          </w:p>
          <w:tbl>
            <w:tblPr>
              <w:tblStyle w:val="ae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890"/>
              <w:gridCol w:w="4496"/>
              <w:gridCol w:w="3006"/>
            </w:tblGrid>
            <w:tr w:rsidR="003B215B" w14:paraId="689A92F6" w14:textId="77777777" w:rsidTr="003B215B">
              <w:tc>
                <w:tcPr>
                  <w:tcW w:w="890" w:type="dxa"/>
                </w:tcPr>
                <w:p w14:paraId="0285D5E7" w14:textId="77777777" w:rsidR="003B215B" w:rsidRDefault="003B215B" w:rsidP="003B215B">
                  <w:pPr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号</w:t>
                  </w:r>
                </w:p>
              </w:tc>
              <w:tc>
                <w:tcPr>
                  <w:tcW w:w="4496" w:type="dxa"/>
                </w:tcPr>
                <w:p w14:paraId="636BB756" w14:textId="77777777" w:rsidR="003B215B" w:rsidRDefault="003B215B" w:rsidP="003B215B">
                  <w:pPr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文件</w:t>
                  </w:r>
                  <w:r>
                    <w:t>名</w:t>
                  </w:r>
                </w:p>
              </w:tc>
              <w:tc>
                <w:tcPr>
                  <w:tcW w:w="3006" w:type="dxa"/>
                </w:tcPr>
                <w:p w14:paraId="366555D5" w14:textId="77777777" w:rsidR="003B215B" w:rsidRDefault="003B215B" w:rsidP="003B215B">
                  <w:pPr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备</w:t>
                  </w:r>
                  <w:r>
                    <w:t>注</w:t>
                  </w:r>
                </w:p>
              </w:tc>
            </w:tr>
            <w:tr w:rsidR="003B215B" w14:paraId="3AFE5496" w14:textId="77777777" w:rsidTr="003B215B">
              <w:tc>
                <w:tcPr>
                  <w:tcW w:w="890" w:type="dxa"/>
                </w:tcPr>
                <w:p w14:paraId="0D04C541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4496" w:type="dxa"/>
                </w:tcPr>
                <w:p w14:paraId="0B1018F2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3006" w:type="dxa"/>
                </w:tcPr>
                <w:p w14:paraId="0399B696" w14:textId="77777777" w:rsidR="003B215B" w:rsidRDefault="003B215B" w:rsidP="003B215B">
                  <w:pPr>
                    <w:ind w:firstLineChars="0" w:firstLine="0"/>
                  </w:pPr>
                </w:p>
              </w:tc>
            </w:tr>
            <w:tr w:rsidR="003B215B" w14:paraId="4FC1DBAD" w14:textId="77777777" w:rsidTr="003B215B">
              <w:tc>
                <w:tcPr>
                  <w:tcW w:w="890" w:type="dxa"/>
                </w:tcPr>
                <w:p w14:paraId="49FFCBE5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4496" w:type="dxa"/>
                </w:tcPr>
                <w:p w14:paraId="753DDC04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3006" w:type="dxa"/>
                </w:tcPr>
                <w:p w14:paraId="612E7EC3" w14:textId="77777777" w:rsidR="003B215B" w:rsidRDefault="003B215B" w:rsidP="003B215B">
                  <w:pPr>
                    <w:ind w:firstLineChars="0" w:firstLine="0"/>
                  </w:pPr>
                </w:p>
              </w:tc>
            </w:tr>
            <w:tr w:rsidR="003B215B" w14:paraId="01A5DD84" w14:textId="77777777" w:rsidTr="003B215B">
              <w:tc>
                <w:tcPr>
                  <w:tcW w:w="890" w:type="dxa"/>
                </w:tcPr>
                <w:p w14:paraId="5B1557B5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4496" w:type="dxa"/>
                </w:tcPr>
                <w:p w14:paraId="5CD2AF1E" w14:textId="77777777" w:rsidR="003B215B" w:rsidRDefault="003B215B" w:rsidP="003B215B">
                  <w:pPr>
                    <w:ind w:firstLineChars="0" w:firstLine="0"/>
                  </w:pPr>
                </w:p>
              </w:tc>
              <w:tc>
                <w:tcPr>
                  <w:tcW w:w="3006" w:type="dxa"/>
                </w:tcPr>
                <w:p w14:paraId="1994EF1D" w14:textId="77777777" w:rsidR="003B215B" w:rsidRDefault="003B215B" w:rsidP="003B215B">
                  <w:pPr>
                    <w:ind w:firstLineChars="0" w:firstLine="0"/>
                  </w:pPr>
                </w:p>
              </w:tc>
            </w:tr>
            <w:tr w:rsidR="00F4019C" w14:paraId="5C808E0E" w14:textId="77777777" w:rsidTr="003B215B">
              <w:tc>
                <w:tcPr>
                  <w:tcW w:w="890" w:type="dxa"/>
                </w:tcPr>
                <w:p w14:paraId="532FCA59" w14:textId="77777777" w:rsidR="00F4019C" w:rsidRDefault="00F4019C" w:rsidP="003B215B">
                  <w:pPr>
                    <w:ind w:firstLineChars="0" w:firstLine="0"/>
                  </w:pPr>
                </w:p>
              </w:tc>
              <w:tc>
                <w:tcPr>
                  <w:tcW w:w="4496" w:type="dxa"/>
                </w:tcPr>
                <w:p w14:paraId="6B72976A" w14:textId="77777777" w:rsidR="00F4019C" w:rsidRDefault="00F4019C" w:rsidP="003B215B">
                  <w:pPr>
                    <w:ind w:firstLineChars="0" w:firstLine="0"/>
                  </w:pPr>
                </w:p>
              </w:tc>
              <w:tc>
                <w:tcPr>
                  <w:tcW w:w="3006" w:type="dxa"/>
                </w:tcPr>
                <w:p w14:paraId="2627B612" w14:textId="77777777" w:rsidR="00F4019C" w:rsidRDefault="00F4019C" w:rsidP="003B215B">
                  <w:pPr>
                    <w:ind w:firstLineChars="0" w:firstLine="0"/>
                  </w:pPr>
                </w:p>
              </w:tc>
            </w:tr>
          </w:tbl>
          <w:p w14:paraId="4AD68DCC" w14:textId="77777777" w:rsidR="003B215B" w:rsidRPr="00E5259D" w:rsidRDefault="003B215B" w:rsidP="003B215B">
            <w:pPr>
              <w:ind w:firstLine="422"/>
              <w:rPr>
                <w:b/>
              </w:rPr>
            </w:pPr>
          </w:p>
        </w:tc>
      </w:tr>
      <w:tr w:rsidR="003B215B" w14:paraId="07458556" w14:textId="77777777" w:rsidTr="00F4019C">
        <w:trPr>
          <w:trHeight w:val="1071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045F" w14:textId="77777777" w:rsidR="003B215B" w:rsidRPr="00E5259D" w:rsidRDefault="003B215B" w:rsidP="00376FB6">
            <w:pPr>
              <w:ind w:firstLineChars="0" w:firstLine="0"/>
              <w:rPr>
                <w:b/>
              </w:rPr>
            </w:pPr>
          </w:p>
        </w:tc>
      </w:tr>
      <w:tr w:rsidR="003B215B" w14:paraId="1ABFAB19" w14:textId="77777777" w:rsidTr="00F4019C">
        <w:trPr>
          <w:trHeight w:val="1604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8D909" w14:textId="77777777" w:rsidR="00F4019C" w:rsidRDefault="00F4019C" w:rsidP="003B215B">
            <w:pPr>
              <w:ind w:firstLine="422"/>
              <w:rPr>
                <w:b/>
              </w:rPr>
            </w:pPr>
          </w:p>
          <w:p w14:paraId="014AE8DE" w14:textId="77777777" w:rsidR="003B215B" w:rsidRPr="00F35128" w:rsidRDefault="003B215B" w:rsidP="003B215B">
            <w:pPr>
              <w:ind w:firstLine="422"/>
              <w:rPr>
                <w:b/>
              </w:rPr>
            </w:pPr>
            <w:r w:rsidRPr="00F35128">
              <w:rPr>
                <w:b/>
              </w:rPr>
              <w:t>免责声明</w:t>
            </w:r>
            <w:r>
              <w:rPr>
                <w:rFonts w:hint="eastAsia"/>
                <w:b/>
              </w:rPr>
              <w:t>：</w:t>
            </w:r>
          </w:p>
          <w:p w14:paraId="31D441C6" w14:textId="77777777" w:rsidR="003B215B" w:rsidRPr="00AF5D50" w:rsidRDefault="003B215B" w:rsidP="003B215B">
            <w:r w:rsidRPr="00AF5D50">
              <w:t>我们已</w:t>
            </w:r>
            <w:r w:rsidRPr="00AF5D50">
              <w:rPr>
                <w:rFonts w:hint="eastAsia"/>
              </w:rPr>
              <w:t>对本文档描述的内容做测试。但是差错在所难免，无法保证绝对正确并完全满足您的使用需求。本文档的内容可能随时更新，也欢迎您提出改进建议。</w:t>
            </w:r>
          </w:p>
          <w:p w14:paraId="36EC1A74" w14:textId="77777777" w:rsidR="003B215B" w:rsidRPr="003B215B" w:rsidRDefault="003B215B" w:rsidP="003B215B">
            <w:pPr>
              <w:ind w:firstLine="422"/>
              <w:rPr>
                <w:b/>
              </w:rPr>
            </w:pPr>
          </w:p>
        </w:tc>
      </w:tr>
      <w:tr w:rsidR="003B215B" w14:paraId="1D271A03" w14:textId="77777777" w:rsidTr="00F4019C">
        <w:trPr>
          <w:trHeight w:val="1071"/>
        </w:trPr>
        <w:tc>
          <w:tcPr>
            <w:tcW w:w="90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39CDF" w14:textId="77777777" w:rsidR="003B215B" w:rsidRDefault="003B215B" w:rsidP="003B215B">
            <w:pPr>
              <w:ind w:firstLine="422"/>
              <w:rPr>
                <w:b/>
              </w:rPr>
            </w:pPr>
            <w:r w:rsidRPr="00F35128">
              <w:rPr>
                <w:rFonts w:hint="eastAsia"/>
                <w:b/>
              </w:rPr>
              <w:t>参考信息</w:t>
            </w:r>
            <w:r>
              <w:rPr>
                <w:rFonts w:hint="eastAsia"/>
                <w:b/>
              </w:rPr>
              <w:t>：</w:t>
            </w:r>
          </w:p>
          <w:p w14:paraId="7975F917" w14:textId="77777777" w:rsidR="003B215B" w:rsidRDefault="003B215B" w:rsidP="003B215B">
            <w:pPr>
              <w:ind w:firstLine="422"/>
              <w:rPr>
                <w:b/>
              </w:rPr>
            </w:pPr>
          </w:p>
          <w:p w14:paraId="3DE1DEA4" w14:textId="77777777" w:rsidR="003B215B" w:rsidRPr="00F35128" w:rsidRDefault="003B215B" w:rsidP="00DA0482">
            <w:pPr>
              <w:ind w:firstLineChars="199"/>
              <w:rPr>
                <w:b/>
              </w:rPr>
            </w:pPr>
          </w:p>
        </w:tc>
      </w:tr>
    </w:tbl>
    <w:p w14:paraId="001DB62B" w14:textId="77777777" w:rsidR="00AF5D50" w:rsidRDefault="00AF5D50" w:rsidP="003B215B">
      <w:pPr>
        <w:ind w:firstLineChars="0" w:firstLine="0"/>
      </w:pPr>
    </w:p>
    <w:p w14:paraId="0EE23144" w14:textId="77777777" w:rsidR="004D73E3" w:rsidRPr="00F35128" w:rsidRDefault="004D73E3" w:rsidP="00F4019C">
      <w:pPr>
        <w:ind w:firstLineChars="0" w:firstLine="0"/>
        <w:rPr>
          <w:b/>
        </w:rPr>
        <w:sectPr w:rsidR="004D73E3" w:rsidRPr="00F35128" w:rsidSect="00825B4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1247" w:right="1469" w:bottom="1091" w:left="1440" w:header="851" w:footer="543" w:gutter="0"/>
          <w:cols w:space="425"/>
          <w:docGrid w:type="lines" w:linePitch="312"/>
        </w:sectPr>
      </w:pPr>
    </w:p>
    <w:p w14:paraId="1688C68A" w14:textId="77777777" w:rsidR="00BD58FA" w:rsidRDefault="008E13EC" w:rsidP="00485020">
      <w:pPr>
        <w:ind w:firstLineChars="0" w:firstLine="0"/>
        <w:jc w:val="center"/>
        <w:rPr>
          <w:b/>
          <w:sz w:val="28"/>
        </w:rPr>
      </w:pPr>
      <w:r w:rsidRPr="00485020">
        <w:rPr>
          <w:rFonts w:hint="eastAsia"/>
          <w:b/>
          <w:sz w:val="28"/>
        </w:rPr>
        <w:lastRenderedPageBreak/>
        <w:t>目</w:t>
      </w:r>
      <w:r w:rsidRPr="00485020">
        <w:rPr>
          <w:rFonts w:hint="eastAsia"/>
          <w:b/>
          <w:sz w:val="28"/>
        </w:rPr>
        <w:t xml:space="preserve">  </w:t>
      </w:r>
      <w:r w:rsidRPr="00485020">
        <w:rPr>
          <w:rFonts w:hint="eastAsia"/>
          <w:b/>
          <w:sz w:val="28"/>
        </w:rPr>
        <w:t>录</w:t>
      </w:r>
    </w:p>
    <w:p w14:paraId="18354CE5" w14:textId="77777777" w:rsidR="008E13EC" w:rsidRDefault="008E13EC" w:rsidP="008E13EC"/>
    <w:p w14:paraId="42FC1DC1" w14:textId="3C71B130" w:rsidR="00415AC6" w:rsidRDefault="008E13EC">
      <w:pPr>
        <w:pStyle w:val="TOC1"/>
        <w:tabs>
          <w:tab w:val="left" w:pos="840"/>
          <w:tab w:val="right" w:leader="dot" w:pos="8987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55219773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415AC6">
          <w:rPr>
            <w:noProof/>
          </w:rPr>
          <w:tab/>
        </w:r>
        <w:r w:rsidR="00415AC6" w:rsidRPr="00115F8E">
          <w:rPr>
            <w:rStyle w:val="a8"/>
            <w:noProof/>
          </w:rPr>
          <w:t>软硬件版本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_Toc55219773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3</w:t>
        </w:r>
        <w:r w:rsidR="00415AC6">
          <w:rPr>
            <w:noProof/>
            <w:webHidden/>
          </w:rPr>
          <w:fldChar w:fldCharType="end"/>
        </w:r>
      </w:hyperlink>
    </w:p>
    <w:p w14:paraId="5D0E4882" w14:textId="539F6AC5" w:rsidR="00415AC6" w:rsidRDefault="006876C2">
      <w:pPr>
        <w:pStyle w:val="TOC1"/>
        <w:tabs>
          <w:tab w:val="left" w:pos="840"/>
          <w:tab w:val="right" w:leader="dot" w:pos="8987"/>
        </w:tabs>
        <w:rPr>
          <w:noProof/>
        </w:rPr>
      </w:pPr>
      <w:hyperlink w:anchor="_Toc55219774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415AC6">
          <w:rPr>
            <w:noProof/>
          </w:rPr>
          <w:tab/>
        </w:r>
        <w:r w:rsidR="00415AC6" w:rsidRPr="00115F8E">
          <w:rPr>
            <w:rStyle w:val="a8"/>
            <w:noProof/>
          </w:rPr>
          <w:t>实验步骤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_Toc55219774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3</w:t>
        </w:r>
        <w:r w:rsidR="00415AC6">
          <w:rPr>
            <w:noProof/>
            <w:webHidden/>
          </w:rPr>
          <w:fldChar w:fldCharType="end"/>
        </w:r>
      </w:hyperlink>
    </w:p>
    <w:p w14:paraId="08008370" w14:textId="0EB571A8" w:rsidR="00415AC6" w:rsidRDefault="006876C2">
      <w:pPr>
        <w:pStyle w:val="TOC2"/>
        <w:tabs>
          <w:tab w:val="left" w:pos="1470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75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获取目标对象的</w:t>
        </w:r>
        <w:r w:rsidR="00415AC6" w:rsidRPr="00115F8E">
          <w:rPr>
            <w:rStyle w:val="a8"/>
            <w:noProof/>
          </w:rPr>
          <w:t>AMSnetID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_Toc55219775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3</w:t>
        </w:r>
        <w:r w:rsidR="00415AC6">
          <w:rPr>
            <w:noProof/>
            <w:webHidden/>
          </w:rPr>
          <w:fldChar w:fldCharType="end"/>
        </w:r>
      </w:hyperlink>
    </w:p>
    <w:p w14:paraId="16BF1BDC" w14:textId="590EC0A7" w:rsidR="00415AC6" w:rsidRDefault="006876C2">
      <w:pPr>
        <w:pStyle w:val="TOC2"/>
        <w:tabs>
          <w:tab w:val="left" w:pos="1470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76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获取</w:t>
        </w:r>
        <w:r w:rsidR="00415AC6" w:rsidRPr="00115F8E">
          <w:rPr>
            <w:rStyle w:val="a8"/>
            <w:noProof/>
          </w:rPr>
          <w:t>NC</w:t>
        </w:r>
        <w:r w:rsidR="00415AC6" w:rsidRPr="00115F8E">
          <w:rPr>
            <w:rStyle w:val="a8"/>
            <w:noProof/>
          </w:rPr>
          <w:t>中的变量信息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_Toc55219776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4</w:t>
        </w:r>
        <w:r w:rsidR="00415AC6">
          <w:rPr>
            <w:noProof/>
            <w:webHidden/>
          </w:rPr>
          <w:fldChar w:fldCharType="end"/>
        </w:r>
      </w:hyperlink>
    </w:p>
    <w:p w14:paraId="3C9C74EE" w14:textId="21592177" w:rsidR="00415AC6" w:rsidRDefault="006876C2">
      <w:pPr>
        <w:pStyle w:val="TOC3"/>
        <w:tabs>
          <w:tab w:val="left" w:pos="1943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77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Axis</w:t>
        </w:r>
        <w:r w:rsidR="00415AC6" w:rsidRPr="00115F8E">
          <w:rPr>
            <w:rStyle w:val="a8"/>
            <w:noProof/>
          </w:rPr>
          <w:t>参数以及</w:t>
        </w:r>
        <w:r w:rsidR="00415AC6" w:rsidRPr="00115F8E">
          <w:rPr>
            <w:rStyle w:val="a8"/>
            <w:noProof/>
          </w:rPr>
          <w:t>Enc</w:t>
        </w:r>
        <w:r w:rsidR="00415AC6" w:rsidRPr="00115F8E">
          <w:rPr>
            <w:rStyle w:val="a8"/>
            <w:noProof/>
          </w:rPr>
          <w:t>参数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_Toc55219777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5</w:t>
        </w:r>
        <w:r w:rsidR="00415AC6">
          <w:rPr>
            <w:noProof/>
            <w:webHidden/>
          </w:rPr>
          <w:fldChar w:fldCharType="end"/>
        </w:r>
      </w:hyperlink>
    </w:p>
    <w:p w14:paraId="593E962B" w14:textId="6945DE78" w:rsidR="00415AC6" w:rsidRDefault="006876C2">
      <w:pPr>
        <w:pStyle w:val="TOC3"/>
        <w:tabs>
          <w:tab w:val="left" w:pos="1943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78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NC</w:t>
        </w:r>
        <w:r w:rsidR="00415AC6" w:rsidRPr="00115F8E">
          <w:rPr>
            <w:rStyle w:val="a8"/>
            <w:noProof/>
          </w:rPr>
          <w:t>轴变量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_Toc55219778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5</w:t>
        </w:r>
        <w:r w:rsidR="00415AC6">
          <w:rPr>
            <w:noProof/>
            <w:webHidden/>
          </w:rPr>
          <w:fldChar w:fldCharType="end"/>
        </w:r>
      </w:hyperlink>
    </w:p>
    <w:p w14:paraId="5113C2F1" w14:textId="41FBB994" w:rsidR="00415AC6" w:rsidRDefault="006876C2">
      <w:pPr>
        <w:pStyle w:val="TOC3"/>
        <w:tabs>
          <w:tab w:val="left" w:pos="1943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79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Axis</w:t>
        </w:r>
        <w:r w:rsidR="00415AC6" w:rsidRPr="00115F8E">
          <w:rPr>
            <w:rStyle w:val="a8"/>
            <w:noProof/>
          </w:rPr>
          <w:t>，</w:t>
        </w:r>
        <w:r w:rsidR="00415AC6" w:rsidRPr="00115F8E">
          <w:rPr>
            <w:rStyle w:val="a8"/>
            <w:noProof/>
          </w:rPr>
          <w:t>Enc</w:t>
        </w:r>
        <w:r w:rsidR="00415AC6" w:rsidRPr="00115F8E">
          <w:rPr>
            <w:rStyle w:val="a8"/>
            <w:noProof/>
          </w:rPr>
          <w:t>，</w:t>
        </w:r>
        <w:r w:rsidR="00415AC6" w:rsidRPr="00115F8E">
          <w:rPr>
            <w:rStyle w:val="a8"/>
            <w:noProof/>
          </w:rPr>
          <w:t>Drive</w:t>
        </w:r>
        <w:r w:rsidR="00415AC6" w:rsidRPr="00115F8E">
          <w:rPr>
            <w:rStyle w:val="a8"/>
            <w:noProof/>
          </w:rPr>
          <w:t>中的</w:t>
        </w:r>
        <w:r w:rsidR="00415AC6" w:rsidRPr="00115F8E">
          <w:rPr>
            <w:rStyle w:val="a8"/>
            <w:noProof/>
          </w:rPr>
          <w:t>inputs</w:t>
        </w:r>
        <w:r w:rsidR="00415AC6" w:rsidRPr="00115F8E">
          <w:rPr>
            <w:rStyle w:val="a8"/>
            <w:noProof/>
          </w:rPr>
          <w:t>和</w:t>
        </w:r>
        <w:r w:rsidR="00415AC6" w:rsidRPr="00115F8E">
          <w:rPr>
            <w:rStyle w:val="a8"/>
            <w:noProof/>
          </w:rPr>
          <w:t>outputs</w:t>
        </w:r>
        <w:r w:rsidR="00415AC6" w:rsidRPr="00115F8E">
          <w:rPr>
            <w:rStyle w:val="a8"/>
            <w:noProof/>
          </w:rPr>
          <w:t>变量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_Toc55219779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6</w:t>
        </w:r>
        <w:r w:rsidR="00415AC6">
          <w:rPr>
            <w:noProof/>
            <w:webHidden/>
          </w:rPr>
          <w:fldChar w:fldCharType="end"/>
        </w:r>
      </w:hyperlink>
    </w:p>
    <w:p w14:paraId="7E2A70C9" w14:textId="0355D83B" w:rsidR="00415AC6" w:rsidRDefault="006876C2">
      <w:pPr>
        <w:pStyle w:val="TOC2"/>
        <w:tabs>
          <w:tab w:val="left" w:pos="1470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80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获取</w:t>
        </w:r>
        <w:r w:rsidR="00415AC6" w:rsidRPr="00115F8E">
          <w:rPr>
            <w:rStyle w:val="a8"/>
            <w:noProof/>
          </w:rPr>
          <w:t>PLC</w:t>
        </w:r>
        <w:r w:rsidR="00415AC6" w:rsidRPr="00115F8E">
          <w:rPr>
            <w:rStyle w:val="a8"/>
            <w:noProof/>
          </w:rPr>
          <w:t>中变量的相关信息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_Toc55219780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8</w:t>
        </w:r>
        <w:r w:rsidR="00415AC6">
          <w:rPr>
            <w:noProof/>
            <w:webHidden/>
          </w:rPr>
          <w:fldChar w:fldCharType="end"/>
        </w:r>
      </w:hyperlink>
    </w:p>
    <w:p w14:paraId="3D35DC09" w14:textId="43A16A6D" w:rsidR="00415AC6" w:rsidRDefault="006876C2">
      <w:pPr>
        <w:pStyle w:val="TOC2"/>
        <w:tabs>
          <w:tab w:val="left" w:pos="1470"/>
          <w:tab w:val="right" w:leader="dot" w:pos="8987"/>
        </w:tabs>
        <w:rPr>
          <w:rFonts w:asciiTheme="minorHAnsi" w:hAnsiTheme="minorHAnsi" w:cstheme="minorBidi"/>
          <w:noProof/>
          <w:szCs w:val="22"/>
        </w:rPr>
      </w:pPr>
      <w:hyperlink w:anchor="_Toc55219781" w:history="1">
        <w:r w:rsidR="00415AC6" w:rsidRPr="00115F8E">
          <w:rPr>
            <w:rStyle w:val="a8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</w:t>
        </w:r>
        <w:r w:rsidR="00415AC6">
          <w:rPr>
            <w:rFonts w:asciiTheme="minorHAnsi" w:hAnsiTheme="minorHAnsi" w:cstheme="minorBidi"/>
            <w:noProof/>
            <w:szCs w:val="22"/>
          </w:rPr>
          <w:tab/>
        </w:r>
        <w:r w:rsidR="00415AC6" w:rsidRPr="00115F8E">
          <w:rPr>
            <w:rStyle w:val="a8"/>
            <w:noProof/>
          </w:rPr>
          <w:t>获取</w:t>
        </w:r>
        <w:r w:rsidR="00415AC6" w:rsidRPr="00115F8E">
          <w:rPr>
            <w:rStyle w:val="a8"/>
            <w:noProof/>
          </w:rPr>
          <w:t>IO devices</w:t>
        </w:r>
        <w:r w:rsidR="00415AC6" w:rsidRPr="00115F8E">
          <w:rPr>
            <w:rStyle w:val="a8"/>
            <w:noProof/>
          </w:rPr>
          <w:t>中变量的相关信息</w:t>
        </w:r>
        <w:r w:rsidR="00415AC6">
          <w:rPr>
            <w:noProof/>
            <w:webHidden/>
          </w:rPr>
          <w:tab/>
        </w:r>
        <w:r w:rsidR="00415AC6">
          <w:rPr>
            <w:noProof/>
            <w:webHidden/>
          </w:rPr>
          <w:fldChar w:fldCharType="begin"/>
        </w:r>
        <w:r w:rsidR="00415AC6">
          <w:rPr>
            <w:noProof/>
            <w:webHidden/>
          </w:rPr>
          <w:instrText xml:space="preserve"> PAGEREF _Toc55219781 \h </w:instrText>
        </w:r>
        <w:r w:rsidR="00415AC6">
          <w:rPr>
            <w:noProof/>
            <w:webHidden/>
          </w:rPr>
        </w:r>
        <w:r w:rsidR="00415AC6">
          <w:rPr>
            <w:noProof/>
            <w:webHidden/>
          </w:rPr>
          <w:fldChar w:fldCharType="separate"/>
        </w:r>
        <w:r w:rsidR="00415AC6">
          <w:rPr>
            <w:noProof/>
            <w:webHidden/>
          </w:rPr>
          <w:t>9</w:t>
        </w:r>
        <w:r w:rsidR="00415AC6">
          <w:rPr>
            <w:noProof/>
            <w:webHidden/>
          </w:rPr>
          <w:fldChar w:fldCharType="end"/>
        </w:r>
      </w:hyperlink>
    </w:p>
    <w:p w14:paraId="2028C633" w14:textId="5647196A" w:rsidR="003F7CD5" w:rsidRDefault="008E13EC" w:rsidP="008E13EC">
      <w:r>
        <w:fldChar w:fldCharType="end"/>
      </w:r>
    </w:p>
    <w:p w14:paraId="271C7FA5" w14:textId="77777777" w:rsidR="00B30B6D" w:rsidRDefault="008E13EC" w:rsidP="00B30B6D">
      <w:r>
        <w:br w:type="page"/>
      </w:r>
    </w:p>
    <w:p w14:paraId="0B59955E" w14:textId="77777777" w:rsidR="008E13EC" w:rsidRDefault="008E13EC" w:rsidP="00BD58FA">
      <w:pPr>
        <w:pStyle w:val="10"/>
      </w:pPr>
      <w:bookmarkStart w:id="1" w:name="_Toc55219773"/>
      <w:r w:rsidRPr="001A3C30">
        <w:rPr>
          <w:rFonts w:hint="eastAsia"/>
        </w:rPr>
        <w:lastRenderedPageBreak/>
        <w:t>软</w:t>
      </w:r>
      <w:r>
        <w:t>硬件版本</w:t>
      </w:r>
      <w:bookmarkEnd w:id="1"/>
    </w:p>
    <w:p w14:paraId="0B64D5A3" w14:textId="7E507C2C" w:rsidR="005D5E13" w:rsidRDefault="00376FB6" w:rsidP="00206B56">
      <w:pPr>
        <w:pStyle w:val="ab"/>
      </w:pPr>
      <w:r>
        <w:rPr>
          <w:rFonts w:hint="eastAsia"/>
        </w:rPr>
        <w:t>配置软件：</w:t>
      </w:r>
      <w:r>
        <w:t>T</w:t>
      </w:r>
      <w:r>
        <w:rPr>
          <w:rFonts w:hint="eastAsia"/>
        </w:rPr>
        <w:t>wincat</w:t>
      </w:r>
      <w:r>
        <w:t>3 4024.10</w:t>
      </w:r>
    </w:p>
    <w:p w14:paraId="70B89C2B" w14:textId="3FEC70D5" w:rsidR="00376FB6" w:rsidRDefault="00376FB6" w:rsidP="00206B56">
      <w:pPr>
        <w:pStyle w:val="ab"/>
      </w:pPr>
      <w:r>
        <w:rPr>
          <w:rFonts w:hint="eastAsia"/>
        </w:rPr>
        <w:t>控制器：</w:t>
      </w:r>
      <w:r>
        <w:rPr>
          <w:rFonts w:hint="eastAsia"/>
        </w:rPr>
        <w:t>C</w:t>
      </w:r>
      <w:r>
        <w:t>X5130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MG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t xml:space="preserve">CX1800-0501-0011 </w:t>
      </w:r>
      <w:r>
        <w:rPr>
          <w:rFonts w:hint="eastAsia"/>
        </w:rPr>
        <w:t>v</w:t>
      </w:r>
      <w:r>
        <w:t>2.3</w:t>
      </w:r>
      <w:r>
        <w:rPr>
          <w:rFonts w:hint="eastAsia"/>
        </w:rPr>
        <w:t>a</w:t>
      </w:r>
    </w:p>
    <w:p w14:paraId="36647D32" w14:textId="085BC6F5" w:rsidR="00837FA0" w:rsidRDefault="00987523" w:rsidP="00BD58FA">
      <w:pPr>
        <w:pStyle w:val="10"/>
      </w:pPr>
      <w:bookmarkStart w:id="2" w:name="_Toc55219774"/>
      <w:r>
        <w:rPr>
          <w:rFonts w:hint="eastAsia"/>
        </w:rPr>
        <w:t>实验步骤</w:t>
      </w:r>
      <w:bookmarkEnd w:id="2"/>
    </w:p>
    <w:p w14:paraId="43EC5CAD" w14:textId="4452CB6F" w:rsidR="00987523" w:rsidRPr="00987523" w:rsidRDefault="00987523" w:rsidP="00987523">
      <w:r>
        <w:rPr>
          <w:rFonts w:hint="eastAsia"/>
        </w:rPr>
        <w:t>打开</w:t>
      </w:r>
      <w:r>
        <w:rPr>
          <w:rFonts w:hint="eastAsia"/>
        </w:rPr>
        <w:t>twincat</w:t>
      </w:r>
      <w:r>
        <w:rPr>
          <w:rFonts w:hint="eastAsia"/>
        </w:rPr>
        <w:t>项目，添加控制器路由，在线控制器，扫描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硬件。</w:t>
      </w:r>
    </w:p>
    <w:p w14:paraId="4823BCBB" w14:textId="0DE86CB7" w:rsidR="00AF5D50" w:rsidRDefault="005E58B0" w:rsidP="00BD58FA">
      <w:pPr>
        <w:pStyle w:val="20"/>
      </w:pPr>
      <w:bookmarkStart w:id="3" w:name="_Toc55219775"/>
      <w:r>
        <w:rPr>
          <w:rFonts w:hint="eastAsia"/>
        </w:rPr>
        <w:t>获取目标对象的</w:t>
      </w:r>
      <w:r>
        <w:rPr>
          <w:rFonts w:hint="eastAsia"/>
        </w:rPr>
        <w:t>A</w:t>
      </w:r>
      <w:r>
        <w:t>MS</w:t>
      </w:r>
      <w:r>
        <w:rPr>
          <w:rFonts w:hint="eastAsia"/>
        </w:rPr>
        <w:t>net</w:t>
      </w:r>
      <w:r>
        <w:t>ID</w:t>
      </w:r>
      <w:bookmarkEnd w:id="3"/>
    </w:p>
    <w:p w14:paraId="75B468B8" w14:textId="023C22C5" w:rsidR="00987523" w:rsidRDefault="005E58B0" w:rsidP="00987523">
      <w:r>
        <w:rPr>
          <w:rFonts w:hint="eastAsia"/>
        </w:rPr>
        <w:t>A</w:t>
      </w:r>
      <w:r>
        <w:t>MS</w:t>
      </w:r>
      <w:r>
        <w:rPr>
          <w:rFonts w:hint="eastAsia"/>
        </w:rPr>
        <w:t>net</w:t>
      </w:r>
      <w:r>
        <w:t>ID</w:t>
      </w:r>
      <w:r>
        <w:rPr>
          <w:rFonts w:hint="eastAsia"/>
        </w:rPr>
        <w:t>用于标识通讯的目标控制器，一个控制器只会有唯一的</w:t>
      </w:r>
      <w:r>
        <w:rPr>
          <w:rFonts w:hint="eastAsia"/>
        </w:rPr>
        <w:t>net</w:t>
      </w:r>
      <w:r>
        <w:t>ID</w:t>
      </w:r>
      <w:r>
        <w:rPr>
          <w:rFonts w:hint="eastAsia"/>
        </w:rPr>
        <w:t>，在添加路由时可以直接在</w:t>
      </w:r>
      <w:r>
        <w:rPr>
          <w:rFonts w:hint="eastAsia"/>
        </w:rPr>
        <w:t>net</w:t>
      </w:r>
      <w:r>
        <w:t>ID</w:t>
      </w:r>
      <w:r>
        <w:rPr>
          <w:rFonts w:hint="eastAsia"/>
        </w:rPr>
        <w:t>一栏看到：</w:t>
      </w:r>
    </w:p>
    <w:p w14:paraId="580E846E" w14:textId="481C9C49" w:rsidR="005E58B0" w:rsidRDefault="005E58B0" w:rsidP="00987523">
      <w:r>
        <w:rPr>
          <w:noProof/>
        </w:rPr>
        <w:drawing>
          <wp:inline distT="0" distB="0" distL="0" distR="0" wp14:anchorId="40AD8CB2" wp14:editId="373A069E">
            <wp:extent cx="5438775" cy="3971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1501" cy="39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81E7" w14:textId="012F1350" w:rsidR="005E58B0" w:rsidRDefault="005E58B0" w:rsidP="00987523">
      <w:r>
        <w:rPr>
          <w:rFonts w:hint="eastAsia"/>
        </w:rPr>
        <w:t>添加成功路由之后，也可以在路由表内查看：</w:t>
      </w:r>
    </w:p>
    <w:p w14:paraId="06048E1A" w14:textId="4168C7E7" w:rsidR="005E58B0" w:rsidRDefault="005E58B0" w:rsidP="00987523">
      <w:r>
        <w:rPr>
          <w:noProof/>
        </w:rPr>
        <w:drawing>
          <wp:inline distT="0" distB="0" distL="0" distR="0" wp14:anchorId="25BC5328" wp14:editId="44CEF062">
            <wp:extent cx="3333333" cy="1847619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274" w14:textId="4F5DE7EC" w:rsidR="005E58B0" w:rsidRDefault="005E58B0" w:rsidP="00987523">
      <w:r>
        <w:rPr>
          <w:noProof/>
        </w:rPr>
        <w:lastRenderedPageBreak/>
        <w:drawing>
          <wp:inline distT="0" distB="0" distL="0" distR="0" wp14:anchorId="509D0DCF" wp14:editId="77D55D01">
            <wp:extent cx="5410200" cy="2927894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8446" cy="29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2C9D" w14:textId="7C7DBF7E" w:rsidR="005E58B0" w:rsidRPr="00987523" w:rsidRDefault="005E58B0" w:rsidP="00987523">
      <w:r>
        <w:rPr>
          <w:noProof/>
        </w:rPr>
        <w:drawing>
          <wp:inline distT="0" distB="0" distL="0" distR="0" wp14:anchorId="7F2849C5" wp14:editId="642B9C6D">
            <wp:extent cx="5410200" cy="226943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8494" cy="22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37C" w14:textId="4718359A" w:rsidR="00837FA0" w:rsidRDefault="00D54261" w:rsidP="00BD58FA">
      <w:pPr>
        <w:pStyle w:val="20"/>
      </w:pPr>
      <w:bookmarkStart w:id="4" w:name="_Toc55219776"/>
      <w:bookmarkStart w:id="5" w:name="_Toc393663173"/>
      <w:r>
        <w:rPr>
          <w:rFonts w:hint="eastAsia"/>
        </w:rPr>
        <w:t>获取</w:t>
      </w:r>
      <w:r>
        <w:rPr>
          <w:rFonts w:hint="eastAsia"/>
        </w:rPr>
        <w:t>N</w:t>
      </w:r>
      <w:r>
        <w:t>C</w:t>
      </w:r>
      <w:r>
        <w:rPr>
          <w:rFonts w:hint="eastAsia"/>
        </w:rPr>
        <w:t>中的变量</w:t>
      </w:r>
      <w:bookmarkEnd w:id="4"/>
      <w:r w:rsidR="00746078">
        <w:rPr>
          <w:rFonts w:hint="eastAsia"/>
        </w:rPr>
        <w:t>名</w:t>
      </w:r>
      <w:r w:rsidR="00746078">
        <w:rPr>
          <w:rFonts w:hint="eastAsia"/>
        </w:rPr>
        <w:t>/</w:t>
      </w:r>
      <w:r w:rsidR="00746078">
        <w:rPr>
          <w:rFonts w:hint="eastAsia"/>
        </w:rPr>
        <w:t>变量地址</w:t>
      </w:r>
    </w:p>
    <w:p w14:paraId="18AD788C" w14:textId="6DA6E9A7" w:rsidR="00D54261" w:rsidRDefault="00D54261" w:rsidP="00D54261">
      <w:r>
        <w:rPr>
          <w:rFonts w:hint="eastAsia"/>
        </w:rPr>
        <w:t>将</w:t>
      </w:r>
      <w:r>
        <w:rPr>
          <w:rFonts w:hint="eastAsia"/>
        </w:rPr>
        <w:t>motion</w:t>
      </w:r>
      <w:r>
        <w:rPr>
          <w:rFonts w:hint="eastAsia"/>
        </w:rPr>
        <w:t>选项卡展开，可以看到，</w:t>
      </w:r>
      <w:r>
        <w:rPr>
          <w:rFonts w:hint="eastAsia"/>
        </w:rPr>
        <w:t>N</w:t>
      </w:r>
      <w:r>
        <w:t>C-T</w:t>
      </w:r>
      <w:r>
        <w:rPr>
          <w:rFonts w:hint="eastAsia"/>
        </w:rPr>
        <w:t>ask</w:t>
      </w:r>
      <w:r>
        <w:t xml:space="preserve"> 1 SAF</w:t>
      </w:r>
      <w:r>
        <w:rPr>
          <w:rFonts w:hint="eastAsia"/>
        </w:rPr>
        <w:t>，查看</w:t>
      </w:r>
      <w:r>
        <w:rPr>
          <w:rFonts w:hint="eastAsia"/>
        </w:rPr>
        <w:t>task</w:t>
      </w:r>
      <w:r>
        <w:rPr>
          <w:rFonts w:hint="eastAsia"/>
        </w:rPr>
        <w:t>详细信息可以看到，端口号为</w:t>
      </w:r>
      <w:r>
        <w:rPr>
          <w:rFonts w:hint="eastAsia"/>
        </w:rPr>
        <w:t>5</w:t>
      </w:r>
      <w:r>
        <w:t>01</w:t>
      </w:r>
      <w:r>
        <w:rPr>
          <w:rFonts w:hint="eastAsia"/>
        </w:rPr>
        <w:t>端口。</w:t>
      </w:r>
    </w:p>
    <w:p w14:paraId="6DB5E298" w14:textId="32066B39" w:rsidR="00D54261" w:rsidRPr="00D54261" w:rsidRDefault="00D54261" w:rsidP="00D54261">
      <w:r>
        <w:rPr>
          <w:noProof/>
        </w:rPr>
        <w:drawing>
          <wp:inline distT="0" distB="0" distL="0" distR="0" wp14:anchorId="3B4C24E7" wp14:editId="693EE8A0">
            <wp:extent cx="5438775" cy="2662866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1225" cy="266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E889" w14:textId="2DAE5873" w:rsidR="00837FA0" w:rsidRPr="00837FA0" w:rsidRDefault="00D54261" w:rsidP="00BD58FA">
      <w:pPr>
        <w:pStyle w:val="3"/>
      </w:pPr>
      <w:bookmarkStart w:id="6" w:name="_Toc55219777"/>
      <w:bookmarkEnd w:id="5"/>
      <w:r>
        <w:lastRenderedPageBreak/>
        <w:t>A</w:t>
      </w:r>
      <w:r>
        <w:rPr>
          <w:rFonts w:hint="eastAsia"/>
        </w:rPr>
        <w:t>xis</w:t>
      </w:r>
      <w:r>
        <w:rPr>
          <w:rFonts w:hint="eastAsia"/>
        </w:rPr>
        <w:t>参数以及</w:t>
      </w:r>
      <w:r>
        <w:t>E</w:t>
      </w:r>
      <w:r>
        <w:rPr>
          <w:rFonts w:hint="eastAsia"/>
        </w:rPr>
        <w:t>nc</w:t>
      </w:r>
      <w:r>
        <w:rPr>
          <w:rFonts w:hint="eastAsia"/>
        </w:rPr>
        <w:t>参数</w:t>
      </w:r>
      <w:bookmarkEnd w:id="6"/>
    </w:p>
    <w:p w14:paraId="66F0FFC9" w14:textId="73EA166D" w:rsidR="00837FA0" w:rsidRDefault="00D54261" w:rsidP="00837FA0">
      <w:pPr>
        <w:pStyle w:val="22"/>
      </w:pPr>
      <w:r>
        <w:rPr>
          <w:rFonts w:hint="eastAsia"/>
        </w:rPr>
        <w:t>选择对应的</w:t>
      </w:r>
      <w:r>
        <w:rPr>
          <w:rFonts w:hint="eastAsia"/>
        </w:rPr>
        <w:t>N</w:t>
      </w:r>
      <w:r>
        <w:t>C</w:t>
      </w:r>
      <w:r>
        <w:rPr>
          <w:rFonts w:hint="eastAsia"/>
        </w:rPr>
        <w:t>轴，选择</w:t>
      </w:r>
      <w:r>
        <w:rPr>
          <w:rFonts w:hint="eastAsia"/>
        </w:rPr>
        <w:t>Parameter</w:t>
      </w:r>
      <w:r>
        <w:rPr>
          <w:rFonts w:hint="eastAsia"/>
        </w:rPr>
        <w:t>选项卡，将鼠标放置到对应的参数上，可以直接在注释中看到变量的地址和长度：</w:t>
      </w:r>
    </w:p>
    <w:p w14:paraId="766B4257" w14:textId="519C8569" w:rsidR="00D54261" w:rsidRDefault="00D54261" w:rsidP="00837FA0">
      <w:pPr>
        <w:pStyle w:val="22"/>
      </w:pPr>
      <w:r>
        <w:rPr>
          <w:noProof/>
        </w:rPr>
        <w:drawing>
          <wp:inline distT="0" distB="0" distL="0" distR="0" wp14:anchorId="4D794CAA" wp14:editId="44CEEE66">
            <wp:extent cx="5467350" cy="2660449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299" cy="26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FC7C" w14:textId="5A3F03CA" w:rsidR="00D54261" w:rsidRDefault="00D54261" w:rsidP="00837FA0">
      <w:pPr>
        <w:pStyle w:val="22"/>
      </w:pPr>
      <w:r>
        <w:t>E</w:t>
      </w:r>
      <w:r>
        <w:rPr>
          <w:rFonts w:hint="eastAsia"/>
        </w:rPr>
        <w:t>nc</w:t>
      </w:r>
      <w:r>
        <w:rPr>
          <w:rFonts w:hint="eastAsia"/>
        </w:rPr>
        <w:t>中</w:t>
      </w:r>
      <w:r>
        <w:rPr>
          <w:rFonts w:hint="eastAsia"/>
        </w:rPr>
        <w:t>Parameter</w:t>
      </w:r>
      <w:r>
        <w:rPr>
          <w:rFonts w:hint="eastAsia"/>
        </w:rPr>
        <w:t>里的参数也可以这样查看：</w:t>
      </w:r>
    </w:p>
    <w:p w14:paraId="3E8150AC" w14:textId="0CAAE95B" w:rsidR="00D54261" w:rsidRDefault="00D54261" w:rsidP="00837FA0">
      <w:pPr>
        <w:pStyle w:val="22"/>
      </w:pPr>
      <w:r>
        <w:rPr>
          <w:noProof/>
        </w:rPr>
        <w:drawing>
          <wp:inline distT="0" distB="0" distL="0" distR="0" wp14:anchorId="3EA2CDCD" wp14:editId="221FD9D2">
            <wp:extent cx="5503624" cy="261937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7785" cy="26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CD0" w14:textId="0513DBCC" w:rsidR="00D81970" w:rsidRDefault="00D81970" w:rsidP="00837FA0">
      <w:pPr>
        <w:pStyle w:val="22"/>
      </w:pPr>
      <w:r>
        <w:rPr>
          <w:rFonts w:hint="eastAsia"/>
        </w:rPr>
        <w:t>通过这个地址就可以读写这些属性值（部分属性需要在解除使能的状态下才允许写入）。</w:t>
      </w:r>
    </w:p>
    <w:p w14:paraId="4691B0B0" w14:textId="06CD354F" w:rsidR="00837FA0" w:rsidRDefault="00173C8F" w:rsidP="00BD58FA">
      <w:pPr>
        <w:pStyle w:val="3"/>
      </w:pPr>
      <w:bookmarkStart w:id="7" w:name="_NC轴变量"/>
      <w:bookmarkStart w:id="8" w:name="_Toc55219778"/>
      <w:bookmarkEnd w:id="7"/>
      <w:r>
        <w:rPr>
          <w:rFonts w:hint="eastAsia"/>
        </w:rPr>
        <w:t>N</w:t>
      </w:r>
      <w:r>
        <w:t>C</w:t>
      </w:r>
      <w:r>
        <w:rPr>
          <w:rFonts w:hint="eastAsia"/>
        </w:rPr>
        <w:t>轴变量</w:t>
      </w:r>
      <w:bookmarkEnd w:id="8"/>
    </w:p>
    <w:p w14:paraId="73A02F91" w14:textId="00AC4D42" w:rsidR="00BC0A8A" w:rsidRDefault="00173C8F" w:rsidP="00173C8F">
      <w:pPr>
        <w:pStyle w:val="22"/>
      </w:pPr>
      <w:r>
        <w:t>NC</w:t>
      </w:r>
      <w:r>
        <w:rPr>
          <w:rFonts w:hint="eastAsia"/>
        </w:rPr>
        <w:t>轴变量可以使用</w:t>
      </w:r>
      <w:r>
        <w:rPr>
          <w:rFonts w:hint="eastAsia"/>
        </w:rPr>
        <w:t>target</w:t>
      </w:r>
      <w:r>
        <w:t xml:space="preserve"> </w:t>
      </w:r>
      <w:r>
        <w:rPr>
          <w:rFonts w:hint="eastAsia"/>
        </w:rPr>
        <w:t>browser</w:t>
      </w:r>
      <w:r>
        <w:rPr>
          <w:rFonts w:hint="eastAsia"/>
        </w:rPr>
        <w:t>来直接查看变量名和地址。对当前项目激活配置，点击</w:t>
      </w:r>
      <w:r>
        <w:rPr>
          <w:rFonts w:hint="eastAsia"/>
        </w:rPr>
        <w:t>active</w:t>
      </w:r>
      <w:r>
        <w:t xml:space="preserve"> </w:t>
      </w:r>
      <w:r>
        <w:rPr>
          <w:rFonts w:hint="eastAsia"/>
        </w:rPr>
        <w:t>configuration</w:t>
      </w:r>
      <w:r>
        <w:rPr>
          <w:rFonts w:hint="eastAsia"/>
        </w:rPr>
        <w:t>，切换到运行模式之后，</w:t>
      </w:r>
      <w:r w:rsidR="00777FA1">
        <w:rPr>
          <w:rFonts w:hint="eastAsia"/>
        </w:rPr>
        <w:t>打开</w:t>
      </w:r>
      <w:r>
        <w:rPr>
          <w:rFonts w:hint="eastAsia"/>
        </w:rPr>
        <w:t>target</w:t>
      </w:r>
      <w:r>
        <w:t xml:space="preserve"> </w:t>
      </w:r>
      <w:r>
        <w:rPr>
          <w:rFonts w:hint="eastAsia"/>
        </w:rPr>
        <w:t>browser</w:t>
      </w:r>
      <w:r>
        <w:rPr>
          <w:rFonts w:hint="eastAsia"/>
        </w:rPr>
        <w:t>组件。</w:t>
      </w:r>
    </w:p>
    <w:p w14:paraId="1C161AEB" w14:textId="7D6EBBD6" w:rsidR="00BC0A8A" w:rsidRDefault="00BC0A8A" w:rsidP="00173C8F">
      <w:pPr>
        <w:pStyle w:val="22"/>
      </w:pPr>
      <w:r>
        <w:rPr>
          <w:rFonts w:hint="eastAsia"/>
        </w:rPr>
        <w:t>如果使用的是</w:t>
      </w:r>
      <w:r>
        <w:rPr>
          <w:rFonts w:hint="eastAsia"/>
        </w:rPr>
        <w:t>V</w:t>
      </w:r>
      <w:r>
        <w:t>S2015</w:t>
      </w:r>
      <w:r>
        <w:rPr>
          <w:rFonts w:hint="eastAsia"/>
        </w:rPr>
        <w:t>，打开方法如图：</w:t>
      </w:r>
    </w:p>
    <w:p w14:paraId="09BC64B0" w14:textId="6E7F45C2" w:rsidR="00BC0A8A" w:rsidRPr="00415AC6" w:rsidRDefault="00BC0A8A" w:rsidP="00D81970">
      <w:pPr>
        <w:pStyle w:val="22"/>
      </w:pPr>
      <w:r>
        <w:rPr>
          <w:noProof/>
        </w:rPr>
        <w:drawing>
          <wp:inline distT="0" distB="0" distL="0" distR="0" wp14:anchorId="3021FA74" wp14:editId="5F55DFDF">
            <wp:extent cx="5513147" cy="11906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2562" cy="12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D97" w14:textId="74289D81" w:rsidR="00BC0A8A" w:rsidRDefault="00BC0A8A" w:rsidP="00173C8F">
      <w:pPr>
        <w:pStyle w:val="22"/>
      </w:pPr>
      <w:r>
        <w:rPr>
          <w:rFonts w:hint="eastAsia"/>
        </w:rPr>
        <w:lastRenderedPageBreak/>
        <w:t>如果使用的是</w:t>
      </w:r>
      <w:r>
        <w:rPr>
          <w:rFonts w:hint="eastAsia"/>
        </w:rPr>
        <w:t>V</w:t>
      </w:r>
      <w:r>
        <w:t>S2017</w:t>
      </w:r>
      <w:r>
        <w:rPr>
          <w:rFonts w:hint="eastAsia"/>
        </w:rPr>
        <w:t>或</w:t>
      </w:r>
      <w:r>
        <w:rPr>
          <w:rFonts w:hint="eastAsia"/>
        </w:rPr>
        <w:t>twincat</w:t>
      </w:r>
      <w:r>
        <w:t xml:space="preserve"> XAE </w:t>
      </w:r>
      <w:r>
        <w:rPr>
          <w:rFonts w:hint="eastAsia"/>
        </w:rPr>
        <w:t>shell</w:t>
      </w:r>
      <w:r>
        <w:rPr>
          <w:rFonts w:hint="eastAsia"/>
        </w:rPr>
        <w:t>，打开方法如图：</w:t>
      </w:r>
    </w:p>
    <w:p w14:paraId="7E514538" w14:textId="0EC8E816" w:rsidR="00BC0A8A" w:rsidRDefault="00BC0A8A" w:rsidP="00173C8F">
      <w:pPr>
        <w:pStyle w:val="22"/>
      </w:pPr>
      <w:r>
        <w:rPr>
          <w:noProof/>
        </w:rPr>
        <w:drawing>
          <wp:inline distT="0" distB="0" distL="0" distR="0" wp14:anchorId="5D74D4DC" wp14:editId="2F8B51AB">
            <wp:extent cx="5486400" cy="217394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8598" cy="21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5B19" w14:textId="7669A8F1" w:rsidR="00BC0A8A" w:rsidRDefault="00BC0A8A" w:rsidP="00173C8F">
      <w:pPr>
        <w:pStyle w:val="22"/>
      </w:pPr>
      <w:r>
        <w:rPr>
          <w:rFonts w:hint="eastAsia"/>
        </w:rPr>
        <w:t>如果使用的是</w:t>
      </w:r>
      <w:r>
        <w:rPr>
          <w:rFonts w:hint="eastAsia"/>
        </w:rPr>
        <w:t>V</w:t>
      </w:r>
      <w:r>
        <w:t>S2019</w:t>
      </w:r>
      <w:r>
        <w:rPr>
          <w:rFonts w:hint="eastAsia"/>
        </w:rPr>
        <w:t>，打开方法如图：</w:t>
      </w:r>
    </w:p>
    <w:p w14:paraId="4E832707" w14:textId="2D38CFDE" w:rsidR="00BC0A8A" w:rsidRDefault="00BC0A8A" w:rsidP="00173C8F">
      <w:pPr>
        <w:pStyle w:val="22"/>
      </w:pPr>
      <w:r>
        <w:rPr>
          <w:noProof/>
        </w:rPr>
        <w:drawing>
          <wp:inline distT="0" distB="0" distL="0" distR="0" wp14:anchorId="778B4CFD" wp14:editId="19033552">
            <wp:extent cx="5524500" cy="2109221"/>
            <wp:effectExtent l="0" t="0" r="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6126" cy="21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06D9" w14:textId="31E6948E" w:rsidR="00173C8F" w:rsidRDefault="00173C8F" w:rsidP="00173C8F">
      <w:pPr>
        <w:pStyle w:val="22"/>
      </w:pPr>
      <w:r>
        <w:rPr>
          <w:rFonts w:hint="eastAsia"/>
        </w:rPr>
        <w:t>找到对应的目标控制器，展开</w:t>
      </w:r>
      <w:r>
        <w:t>501</w:t>
      </w:r>
      <w:r>
        <w:rPr>
          <w:rFonts w:hint="eastAsia"/>
        </w:rPr>
        <w:t>端口</w:t>
      </w:r>
      <w:r w:rsidR="00A27A41">
        <w:rPr>
          <w:rFonts w:hint="eastAsia"/>
        </w:rPr>
        <w:t>，找到</w:t>
      </w:r>
      <w:r w:rsidR="00A27A41">
        <w:rPr>
          <w:rFonts w:hint="eastAsia"/>
        </w:rPr>
        <w:t>Axes</w:t>
      </w:r>
      <w:r w:rsidR="00A27A41">
        <w:rPr>
          <w:rFonts w:hint="eastAsia"/>
        </w:rPr>
        <w:t>展开，</w:t>
      </w:r>
      <w:r>
        <w:rPr>
          <w:rFonts w:hint="eastAsia"/>
        </w:rPr>
        <w:t>可以看到所有变量信息</w:t>
      </w:r>
      <w:r w:rsidR="00F3323F">
        <w:rPr>
          <w:rFonts w:hint="eastAsia"/>
        </w:rPr>
        <w:t>，包括变量数据类型，变量长度，</w:t>
      </w:r>
      <w:r w:rsidR="00F3323F" w:rsidRPr="007A7AE7">
        <w:rPr>
          <w:rFonts w:hint="eastAsia"/>
          <w:b/>
          <w:bCs/>
        </w:rPr>
        <w:t>变量全名（通过变量名访问请使用这个</w:t>
      </w:r>
      <w:r w:rsidR="00F3323F" w:rsidRPr="007A7AE7">
        <w:rPr>
          <w:rFonts w:hint="eastAsia"/>
          <w:b/>
          <w:bCs/>
        </w:rPr>
        <w:t>full</w:t>
      </w:r>
      <w:r w:rsidR="00F3323F" w:rsidRPr="007A7AE7">
        <w:rPr>
          <w:b/>
          <w:bCs/>
        </w:rPr>
        <w:t xml:space="preserve"> </w:t>
      </w:r>
      <w:r w:rsidR="00F3323F" w:rsidRPr="007A7AE7">
        <w:rPr>
          <w:rFonts w:hint="eastAsia"/>
          <w:b/>
          <w:bCs/>
        </w:rPr>
        <w:t>name</w:t>
      </w:r>
      <w:r w:rsidR="00F3323F" w:rsidRPr="007A7AE7">
        <w:rPr>
          <w:rFonts w:hint="eastAsia"/>
          <w:b/>
          <w:bCs/>
        </w:rPr>
        <w:t>）</w:t>
      </w:r>
      <w:r w:rsidR="00F3323F">
        <w:rPr>
          <w:rFonts w:hint="eastAsia"/>
        </w:rPr>
        <w:t>，变量的地址，</w:t>
      </w:r>
      <w:r w:rsidR="00F3323F">
        <w:rPr>
          <w:rFonts w:hint="eastAsia"/>
        </w:rPr>
        <w:t>index</w:t>
      </w:r>
      <w:r w:rsidR="00F3323F">
        <w:t xml:space="preserve"> </w:t>
      </w:r>
      <w:r w:rsidR="00F3323F">
        <w:rPr>
          <w:rFonts w:hint="eastAsia"/>
        </w:rPr>
        <w:t>group</w:t>
      </w:r>
      <w:r w:rsidR="00F3323F">
        <w:rPr>
          <w:rFonts w:hint="eastAsia"/>
        </w:rPr>
        <w:t>和</w:t>
      </w:r>
      <w:r w:rsidR="00F3323F">
        <w:rPr>
          <w:rFonts w:hint="eastAsia"/>
        </w:rPr>
        <w:t>index</w:t>
      </w:r>
      <w:r w:rsidR="00F3323F">
        <w:t xml:space="preserve"> </w:t>
      </w:r>
      <w:r w:rsidR="00F3323F">
        <w:rPr>
          <w:rFonts w:hint="eastAsia"/>
        </w:rPr>
        <w:t>offset</w:t>
      </w:r>
      <w:r w:rsidR="00F3323F">
        <w:rPr>
          <w:rFonts w:hint="eastAsia"/>
        </w:rPr>
        <w:t>：</w:t>
      </w:r>
    </w:p>
    <w:p w14:paraId="323C4C88" w14:textId="0D41833B" w:rsidR="00415AC6" w:rsidRDefault="00173C8F" w:rsidP="00F3323F">
      <w:pPr>
        <w:pStyle w:val="22"/>
      </w:pPr>
      <w:r>
        <w:rPr>
          <w:noProof/>
        </w:rPr>
        <w:drawing>
          <wp:inline distT="0" distB="0" distL="0" distR="0" wp14:anchorId="0B5B256F" wp14:editId="27FA63A5">
            <wp:extent cx="5543550" cy="28213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6746" cy="28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658C" w14:textId="3EAF8FF5" w:rsidR="00173C8F" w:rsidRPr="00415AC6" w:rsidRDefault="00415AC6" w:rsidP="00415AC6">
      <w:pPr>
        <w:widowControl/>
        <w:ind w:firstLineChars="0" w:firstLine="0"/>
        <w:jc w:val="left"/>
        <w:rPr>
          <w:rFonts w:asciiTheme="minorHAnsi" w:hAnsiTheme="minorHAnsi" w:cstheme="minorBidi"/>
        </w:rPr>
      </w:pPr>
      <w:r>
        <w:br w:type="page"/>
      </w:r>
    </w:p>
    <w:p w14:paraId="1269AAB8" w14:textId="5470FC6B" w:rsidR="00173C8F" w:rsidRDefault="00173C8F" w:rsidP="00173C8F">
      <w:pPr>
        <w:pStyle w:val="3"/>
      </w:pPr>
      <w:bookmarkStart w:id="9" w:name="_Toc55219779"/>
      <w:r>
        <w:rPr>
          <w:rFonts w:hint="eastAsia"/>
        </w:rPr>
        <w:lastRenderedPageBreak/>
        <w:t>Axis</w:t>
      </w:r>
      <w:r>
        <w:rPr>
          <w:rFonts w:hint="eastAsia"/>
        </w:rPr>
        <w:t>，</w:t>
      </w:r>
      <w:r>
        <w:rPr>
          <w:rFonts w:hint="eastAsia"/>
        </w:rPr>
        <w:t>Enc</w:t>
      </w:r>
      <w:r>
        <w:rPr>
          <w:rFonts w:hint="eastAsia"/>
        </w:rPr>
        <w:t>，</w:t>
      </w:r>
      <w:r>
        <w:rPr>
          <w:rFonts w:hint="eastAsia"/>
        </w:rPr>
        <w:t>Drive</w:t>
      </w:r>
      <w:r>
        <w:rPr>
          <w:rFonts w:hint="eastAsia"/>
        </w:rPr>
        <w:t>中的</w:t>
      </w:r>
      <w:r>
        <w:rPr>
          <w:rFonts w:hint="eastAsia"/>
        </w:rPr>
        <w:t>inputs</w:t>
      </w:r>
      <w:r>
        <w:rPr>
          <w:rFonts w:hint="eastAsia"/>
        </w:rPr>
        <w:t>和</w:t>
      </w:r>
      <w:r>
        <w:rPr>
          <w:rFonts w:hint="eastAsia"/>
        </w:rPr>
        <w:t>outputs</w:t>
      </w:r>
      <w:r>
        <w:rPr>
          <w:rFonts w:hint="eastAsia"/>
        </w:rPr>
        <w:t>变量</w:t>
      </w:r>
      <w:bookmarkEnd w:id="9"/>
    </w:p>
    <w:p w14:paraId="70AD29DD" w14:textId="2E762DFE" w:rsidR="00F3323F" w:rsidRDefault="00F3323F" w:rsidP="00173C8F">
      <w:r>
        <w:rPr>
          <w:rFonts w:hint="eastAsia"/>
        </w:rPr>
        <w:t>对于</w:t>
      </w:r>
      <w:r>
        <w:rPr>
          <w:rFonts w:hint="eastAsia"/>
        </w:rPr>
        <w:t>Axis</w:t>
      </w:r>
      <w:r>
        <w:rPr>
          <w:rFonts w:hint="eastAsia"/>
        </w:rPr>
        <w:t>，</w:t>
      </w:r>
      <w:r>
        <w:rPr>
          <w:rFonts w:hint="eastAsia"/>
        </w:rPr>
        <w:t>Enc</w:t>
      </w:r>
      <w:r>
        <w:rPr>
          <w:rFonts w:hint="eastAsia"/>
        </w:rPr>
        <w:t>，</w:t>
      </w:r>
      <w:r>
        <w:rPr>
          <w:rFonts w:hint="eastAsia"/>
        </w:rPr>
        <w:t>Drive</w:t>
      </w:r>
      <w:r>
        <w:rPr>
          <w:rFonts w:hint="eastAsia"/>
        </w:rPr>
        <w:t>中的</w:t>
      </w:r>
      <w:r>
        <w:rPr>
          <w:rFonts w:hint="eastAsia"/>
        </w:rPr>
        <w:t>inputs</w:t>
      </w:r>
      <w:r>
        <w:rPr>
          <w:rFonts w:hint="eastAsia"/>
        </w:rPr>
        <w:t>和</w:t>
      </w:r>
      <w:r>
        <w:rPr>
          <w:rFonts w:hint="eastAsia"/>
        </w:rPr>
        <w:t>outputs</w:t>
      </w:r>
      <w:r>
        <w:rPr>
          <w:rFonts w:hint="eastAsia"/>
        </w:rPr>
        <w:t>变量，默认是无法访问的。如果需要访问这些变量，请按照以下步骤配置。</w:t>
      </w:r>
    </w:p>
    <w:p w14:paraId="7AC7204B" w14:textId="633483B2" w:rsidR="00173C8F" w:rsidRDefault="00F3323F" w:rsidP="00173C8F">
      <w:r>
        <w:rPr>
          <w:noProof/>
        </w:rPr>
        <w:drawing>
          <wp:inline distT="0" distB="0" distL="0" distR="0" wp14:anchorId="4B6C3039" wp14:editId="1082E27C">
            <wp:extent cx="2561905" cy="3104762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B9BC" w14:textId="3D2AF3CF" w:rsidR="00173C8F" w:rsidRDefault="00F3323F" w:rsidP="00F3323F">
      <w:pPr>
        <w:ind w:leftChars="100" w:left="210" w:firstLineChars="100" w:firstLine="210"/>
      </w:pPr>
      <w:r>
        <w:rPr>
          <w:rFonts w:hint="eastAsia"/>
        </w:rPr>
        <w:t>在</w:t>
      </w:r>
      <w:r>
        <w:rPr>
          <w:rFonts w:hint="eastAsia"/>
        </w:rPr>
        <w:t>N</w:t>
      </w:r>
      <w:r>
        <w:t>C-T</w:t>
      </w:r>
      <w:r>
        <w:rPr>
          <w:rFonts w:hint="eastAsia"/>
        </w:rPr>
        <w:t>ask</w:t>
      </w:r>
      <w:r>
        <w:t xml:space="preserve"> 1 </w:t>
      </w:r>
      <w:r>
        <w:rPr>
          <w:rFonts w:hint="eastAsia"/>
        </w:rPr>
        <w:t>SAF</w:t>
      </w:r>
      <w:r>
        <w:rPr>
          <w:rFonts w:hint="eastAsia"/>
        </w:rPr>
        <w:t>的</w:t>
      </w:r>
      <w:r>
        <w:rPr>
          <w:rFonts w:hint="eastAsia"/>
        </w:rPr>
        <w:t>Task</w:t>
      </w:r>
      <w:r>
        <w:rPr>
          <w:rFonts w:hint="eastAsia"/>
        </w:rPr>
        <w:t>选项卡中，勾选</w:t>
      </w:r>
      <w:r>
        <w:rPr>
          <w:rFonts w:hint="eastAsia"/>
        </w:rPr>
        <w:t>Options</w:t>
      </w:r>
      <w:r>
        <w:rPr>
          <w:rFonts w:hint="eastAsia"/>
        </w:rPr>
        <w:t>选项卡下的</w:t>
      </w:r>
      <w:r>
        <w:rPr>
          <w:rFonts w:hint="eastAsia"/>
        </w:rPr>
        <w:t>Create</w:t>
      </w:r>
      <w:r>
        <w:t xml:space="preserve"> </w:t>
      </w:r>
      <w:r>
        <w:rPr>
          <w:rFonts w:hint="eastAsia"/>
        </w:rPr>
        <w:t>symbols</w:t>
      </w:r>
      <w:r>
        <w:rPr>
          <w:rFonts w:hint="eastAsia"/>
        </w:rPr>
        <w:t>，然后点击</w:t>
      </w:r>
      <w:r>
        <w:rPr>
          <w:rFonts w:hint="eastAsia"/>
        </w:rPr>
        <w:t>active</w:t>
      </w:r>
      <w:r>
        <w:t xml:space="preserve"> </w:t>
      </w:r>
      <w:r>
        <w:rPr>
          <w:rFonts w:hint="eastAsia"/>
        </w:rPr>
        <w:t>configuration</w:t>
      </w:r>
      <w:r>
        <w:rPr>
          <w:rFonts w:hint="eastAsia"/>
        </w:rPr>
        <w:t>激活配置：</w:t>
      </w:r>
    </w:p>
    <w:p w14:paraId="08C641AC" w14:textId="17E8E327" w:rsidR="00415AC6" w:rsidRDefault="00F3323F" w:rsidP="00173C8F">
      <w:r>
        <w:rPr>
          <w:noProof/>
        </w:rPr>
        <w:drawing>
          <wp:inline distT="0" distB="0" distL="0" distR="0" wp14:anchorId="1AC61F3A" wp14:editId="2907A909">
            <wp:extent cx="5276850" cy="301584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4317" cy="30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EB68" w14:textId="44259EA5" w:rsidR="00F3323F" w:rsidRDefault="00415AC6" w:rsidP="00415AC6">
      <w:pPr>
        <w:widowControl/>
        <w:ind w:firstLineChars="0" w:firstLine="0"/>
        <w:jc w:val="left"/>
      </w:pPr>
      <w:r>
        <w:br w:type="page"/>
      </w:r>
    </w:p>
    <w:p w14:paraId="0726B493" w14:textId="15FC4EBA" w:rsidR="00F3323F" w:rsidRDefault="00F3323F" w:rsidP="00173C8F">
      <w:r>
        <w:rPr>
          <w:rFonts w:hint="eastAsia"/>
        </w:rPr>
        <w:lastRenderedPageBreak/>
        <w:t>完成之后，</w:t>
      </w:r>
      <w:r w:rsidR="00BC0A8A">
        <w:rPr>
          <w:rFonts w:hint="eastAsia"/>
        </w:rPr>
        <w:t>按照</w:t>
      </w:r>
      <w:hyperlink w:anchor="_NC轴变量" w:history="1">
        <w:r w:rsidR="00BC0A8A" w:rsidRPr="00BC0A8A">
          <w:rPr>
            <w:rStyle w:val="a8"/>
            <w:rFonts w:hint="eastAsia"/>
          </w:rPr>
          <w:t>2</w:t>
        </w:r>
        <w:r w:rsidR="00BC0A8A" w:rsidRPr="00BC0A8A">
          <w:rPr>
            <w:rStyle w:val="a8"/>
          </w:rPr>
          <w:t>.2.2</w:t>
        </w:r>
        <w:r w:rsidR="00BC0A8A" w:rsidRPr="00BC0A8A">
          <w:rPr>
            <w:rStyle w:val="a8"/>
          </w:rPr>
          <w:t>节</w:t>
        </w:r>
      </w:hyperlink>
      <w:r w:rsidR="00BC0A8A">
        <w:rPr>
          <w:rFonts w:hint="eastAsia"/>
        </w:rPr>
        <w:t>的方法</w:t>
      </w:r>
      <w:r>
        <w:rPr>
          <w:rFonts w:hint="eastAsia"/>
        </w:rPr>
        <w:t>打开</w:t>
      </w:r>
      <w:r>
        <w:rPr>
          <w:rFonts w:hint="eastAsia"/>
        </w:rPr>
        <w:t>target</w:t>
      </w:r>
      <w:r>
        <w:t xml:space="preserve"> </w:t>
      </w:r>
      <w:r>
        <w:rPr>
          <w:rFonts w:hint="eastAsia"/>
        </w:rPr>
        <w:t>browser</w:t>
      </w:r>
      <w:r>
        <w:rPr>
          <w:rFonts w:hint="eastAsia"/>
        </w:rPr>
        <w:t>，找到</w:t>
      </w:r>
      <w:r>
        <w:rPr>
          <w:rFonts w:hint="eastAsia"/>
        </w:rPr>
        <w:t>5</w:t>
      </w:r>
      <w:r>
        <w:t>01</w:t>
      </w:r>
      <w:r>
        <w:rPr>
          <w:rFonts w:hint="eastAsia"/>
        </w:rPr>
        <w:t>端口，可以看到多出了一个</w:t>
      </w:r>
      <w:r>
        <w:rPr>
          <w:rFonts w:hint="eastAsia"/>
        </w:rPr>
        <w:t>N</w:t>
      </w:r>
      <w:r>
        <w:t>C-T</w:t>
      </w:r>
      <w:r>
        <w:rPr>
          <w:rFonts w:hint="eastAsia"/>
        </w:rPr>
        <w:t>ask</w:t>
      </w:r>
      <w:r>
        <w:t xml:space="preserve"> 1 SAF</w:t>
      </w:r>
      <w:r>
        <w:rPr>
          <w:rFonts w:hint="eastAsia"/>
        </w:rPr>
        <w:t>的选项卡，展开之后</w:t>
      </w:r>
      <w:r w:rsidR="007A7AE7">
        <w:rPr>
          <w:rFonts w:hint="eastAsia"/>
        </w:rPr>
        <w:t>分别有</w:t>
      </w:r>
      <w:r w:rsidR="007A7AE7">
        <w:rPr>
          <w:rFonts w:hint="eastAsia"/>
        </w:rPr>
        <w:t>input</w:t>
      </w:r>
      <w:r w:rsidR="007A7AE7">
        <w:rPr>
          <w:rFonts w:hint="eastAsia"/>
        </w:rPr>
        <w:t>和</w:t>
      </w:r>
      <w:r w:rsidR="007A7AE7">
        <w:rPr>
          <w:rFonts w:hint="eastAsia"/>
        </w:rPr>
        <w:t>output</w:t>
      </w:r>
      <w:r w:rsidR="007A7AE7">
        <w:rPr>
          <w:rFonts w:hint="eastAsia"/>
        </w:rPr>
        <w:t>选项，</w:t>
      </w:r>
      <w:r w:rsidR="007A7AE7">
        <w:rPr>
          <w:rFonts w:hint="eastAsia"/>
        </w:rPr>
        <w:t>Enc</w:t>
      </w:r>
      <w:r w:rsidR="007A7AE7">
        <w:rPr>
          <w:rFonts w:hint="eastAsia"/>
        </w:rPr>
        <w:t>，</w:t>
      </w:r>
      <w:r w:rsidR="007A7AE7">
        <w:rPr>
          <w:rFonts w:hint="eastAsia"/>
        </w:rPr>
        <w:t>Drive</w:t>
      </w:r>
      <w:r w:rsidR="007A7AE7">
        <w:rPr>
          <w:rFonts w:hint="eastAsia"/>
        </w:rPr>
        <w:t>，和</w:t>
      </w:r>
      <w:r w:rsidR="007A7AE7">
        <w:rPr>
          <w:rFonts w:hint="eastAsia"/>
        </w:rPr>
        <w:t>Axes</w:t>
      </w:r>
      <w:r w:rsidR="007A7AE7">
        <w:rPr>
          <w:rFonts w:hint="eastAsia"/>
        </w:rPr>
        <w:t>的</w:t>
      </w:r>
      <w:r w:rsidR="007A7AE7">
        <w:rPr>
          <w:rFonts w:hint="eastAsia"/>
        </w:rPr>
        <w:t>input</w:t>
      </w:r>
      <w:r w:rsidR="007A7AE7">
        <w:rPr>
          <w:rFonts w:hint="eastAsia"/>
        </w:rPr>
        <w:t>和</w:t>
      </w:r>
      <w:r w:rsidR="007A7AE7">
        <w:rPr>
          <w:rFonts w:hint="eastAsia"/>
        </w:rPr>
        <w:t>output</w:t>
      </w:r>
      <w:r w:rsidR="007A7AE7">
        <w:rPr>
          <w:rFonts w:hint="eastAsia"/>
        </w:rPr>
        <w:t>变量信息在里面都可以查看</w:t>
      </w:r>
      <w:r w:rsidR="000E4A48">
        <w:t>:</w:t>
      </w:r>
    </w:p>
    <w:p w14:paraId="6F07B201" w14:textId="7A19D34A" w:rsidR="00F3323F" w:rsidRPr="00173C8F" w:rsidRDefault="00F3323F" w:rsidP="00173C8F">
      <w:r>
        <w:rPr>
          <w:noProof/>
        </w:rPr>
        <w:drawing>
          <wp:inline distT="0" distB="0" distL="0" distR="0" wp14:anchorId="4BCBAD60" wp14:editId="699A6524">
            <wp:extent cx="5429250" cy="2494667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25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5637" w14:textId="1FFEA848" w:rsidR="006E2498" w:rsidRDefault="00306B5C" w:rsidP="00BD58FA">
      <w:pPr>
        <w:pStyle w:val="20"/>
      </w:pPr>
      <w:bookmarkStart w:id="10" w:name="_Toc55219780"/>
      <w:r>
        <w:rPr>
          <w:rFonts w:hint="eastAsia"/>
        </w:rPr>
        <w:t>获取</w:t>
      </w:r>
      <w:r>
        <w:rPr>
          <w:rFonts w:hint="eastAsia"/>
        </w:rPr>
        <w:t>P</w:t>
      </w:r>
      <w:r>
        <w:t>LC</w:t>
      </w:r>
      <w:r>
        <w:rPr>
          <w:rFonts w:hint="eastAsia"/>
        </w:rPr>
        <w:t>中变量</w:t>
      </w:r>
      <w:bookmarkEnd w:id="10"/>
      <w:r w:rsidR="00EE58CD">
        <w:rPr>
          <w:rFonts w:hint="eastAsia"/>
        </w:rPr>
        <w:t>名</w:t>
      </w:r>
      <w:r w:rsidR="00EE58CD">
        <w:rPr>
          <w:rFonts w:hint="eastAsia"/>
        </w:rPr>
        <w:t>/</w:t>
      </w:r>
      <w:r w:rsidR="00EE58CD">
        <w:rPr>
          <w:rFonts w:hint="eastAsia"/>
        </w:rPr>
        <w:t>变量地址</w:t>
      </w:r>
    </w:p>
    <w:p w14:paraId="53FC3F44" w14:textId="6EE5540E" w:rsidR="006E2498" w:rsidRDefault="00306B5C" w:rsidP="005C12E2">
      <w:r>
        <w:rPr>
          <w:rFonts w:hint="eastAsia"/>
        </w:rPr>
        <w:t>P</w:t>
      </w:r>
      <w:r>
        <w:t>LC</w:t>
      </w:r>
      <w:r>
        <w:rPr>
          <w:rFonts w:hint="eastAsia"/>
        </w:rPr>
        <w:t>程序下载的端口默认是</w:t>
      </w:r>
      <w:r>
        <w:rPr>
          <w:rFonts w:hint="eastAsia"/>
        </w:rPr>
        <w:t>8</w:t>
      </w:r>
      <w:r>
        <w:t>51</w:t>
      </w:r>
      <w:r>
        <w:rPr>
          <w:rFonts w:hint="eastAsia"/>
        </w:rPr>
        <w:t>，如果一个控制器内有多个</w:t>
      </w:r>
      <w:r>
        <w:rPr>
          <w:rFonts w:hint="eastAsia"/>
        </w:rPr>
        <w:t>P</w:t>
      </w:r>
      <w:r>
        <w:t>LC</w:t>
      </w:r>
      <w:r>
        <w:rPr>
          <w:rFonts w:hint="eastAsia"/>
        </w:rPr>
        <w:t>项目，那么就会使用</w:t>
      </w:r>
      <w:r>
        <w:rPr>
          <w:rFonts w:hint="eastAsia"/>
        </w:rPr>
        <w:t>8</w:t>
      </w:r>
      <w:r>
        <w:t>52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>53</w:t>
      </w:r>
      <w:r>
        <w:rPr>
          <w:rFonts w:hint="eastAsia"/>
        </w:rPr>
        <w:t>等后续端口，具体每个程序占用的端口号可以在</w:t>
      </w:r>
      <w:r>
        <w:rPr>
          <w:rFonts w:hint="eastAsia"/>
        </w:rPr>
        <w:t>P</w:t>
      </w:r>
      <w:r>
        <w:t>LC</w:t>
      </w:r>
      <w:r>
        <w:rPr>
          <w:rFonts w:hint="eastAsia"/>
        </w:rPr>
        <w:t>选项卡中查看：</w:t>
      </w:r>
    </w:p>
    <w:p w14:paraId="6ED69797" w14:textId="77EF9F8A" w:rsidR="00415AC6" w:rsidRDefault="00306B5C" w:rsidP="005C12E2">
      <w:r>
        <w:rPr>
          <w:noProof/>
        </w:rPr>
        <w:drawing>
          <wp:inline distT="0" distB="0" distL="0" distR="0" wp14:anchorId="6CE151FE" wp14:editId="72D4F82F">
            <wp:extent cx="5361305" cy="31714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400" b="5393"/>
                    <a:stretch/>
                  </pic:blipFill>
                  <pic:spPr bwMode="auto">
                    <a:xfrm>
                      <a:off x="0" y="0"/>
                      <a:ext cx="5383258" cy="318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A313D" w14:textId="7857EEAC" w:rsidR="00306B5C" w:rsidRDefault="00415AC6" w:rsidP="00415AC6">
      <w:pPr>
        <w:widowControl/>
        <w:ind w:firstLineChars="0" w:firstLine="0"/>
        <w:jc w:val="left"/>
      </w:pPr>
      <w:r>
        <w:br w:type="page"/>
      </w:r>
    </w:p>
    <w:p w14:paraId="0F13F1E4" w14:textId="11E68981" w:rsidR="005C12E2" w:rsidRDefault="00BC0A8A" w:rsidP="005C12E2">
      <w:r>
        <w:rPr>
          <w:rFonts w:hint="eastAsia"/>
        </w:rPr>
        <w:lastRenderedPageBreak/>
        <w:t>要读取该端口内的变量，必须将程序下载到控制器。激活配置，下载运行程序，然后按照</w:t>
      </w:r>
      <w:hyperlink w:anchor="_NC轴变量" w:history="1">
        <w:r w:rsidRPr="00BC0A8A">
          <w:rPr>
            <w:rStyle w:val="a8"/>
            <w:rFonts w:hint="eastAsia"/>
          </w:rPr>
          <w:t>2</w:t>
        </w:r>
        <w:r w:rsidRPr="00BC0A8A">
          <w:rPr>
            <w:rStyle w:val="a8"/>
          </w:rPr>
          <w:t>.2.2</w:t>
        </w:r>
        <w:r w:rsidRPr="00BC0A8A">
          <w:rPr>
            <w:rStyle w:val="a8"/>
          </w:rPr>
          <w:t>节</w:t>
        </w:r>
      </w:hyperlink>
      <w:r>
        <w:rPr>
          <w:rFonts w:hint="eastAsia"/>
        </w:rPr>
        <w:t>的方法打开</w:t>
      </w:r>
      <w:r>
        <w:rPr>
          <w:rFonts w:hint="eastAsia"/>
        </w:rPr>
        <w:t>target</w:t>
      </w:r>
      <w:r>
        <w:t xml:space="preserve"> </w:t>
      </w:r>
      <w:r>
        <w:rPr>
          <w:rFonts w:hint="eastAsia"/>
        </w:rPr>
        <w:t>browser</w:t>
      </w:r>
      <w:r>
        <w:rPr>
          <w:rFonts w:hint="eastAsia"/>
        </w:rPr>
        <w:t>，</w:t>
      </w:r>
      <w:r w:rsidR="00201F2C">
        <w:rPr>
          <w:rFonts w:hint="eastAsia"/>
        </w:rPr>
        <w:t>找到端口，展开之后，查找对应的程序块，我这里直接展开</w:t>
      </w:r>
      <w:r w:rsidR="00201F2C">
        <w:rPr>
          <w:rFonts w:hint="eastAsia"/>
        </w:rPr>
        <w:t>M</w:t>
      </w:r>
      <w:r w:rsidR="00201F2C">
        <w:t>AIN</w:t>
      </w:r>
      <w:r w:rsidR="00201F2C">
        <w:rPr>
          <w:rFonts w:hint="eastAsia"/>
        </w:rPr>
        <w:t>程序，可以看到在</w:t>
      </w:r>
      <w:r w:rsidR="00201F2C">
        <w:rPr>
          <w:rFonts w:hint="eastAsia"/>
        </w:rPr>
        <w:t>M</w:t>
      </w:r>
      <w:r w:rsidR="00201F2C">
        <w:t>AIN</w:t>
      </w:r>
      <w:r w:rsidR="00201F2C">
        <w:rPr>
          <w:rFonts w:hint="eastAsia"/>
        </w:rPr>
        <w:t>程序下的</w:t>
      </w:r>
      <w:r w:rsidR="00201F2C">
        <w:rPr>
          <w:rFonts w:hint="eastAsia"/>
        </w:rPr>
        <w:t>3</w:t>
      </w:r>
      <w:r w:rsidR="00201F2C">
        <w:rPr>
          <w:rFonts w:hint="eastAsia"/>
        </w:rPr>
        <w:t>个变量的信息：</w:t>
      </w:r>
    </w:p>
    <w:p w14:paraId="1724F915" w14:textId="77777777" w:rsidR="00201F2C" w:rsidRPr="00173C8F" w:rsidRDefault="00201F2C" w:rsidP="00201F2C">
      <w:r>
        <w:rPr>
          <w:noProof/>
        </w:rPr>
        <w:drawing>
          <wp:inline distT="0" distB="0" distL="0" distR="0" wp14:anchorId="70160A39" wp14:editId="748227AC">
            <wp:extent cx="5067300" cy="1972063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359"/>
                    <a:stretch/>
                  </pic:blipFill>
                  <pic:spPr bwMode="auto">
                    <a:xfrm>
                      <a:off x="0" y="0"/>
                      <a:ext cx="5179192" cy="2015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45C32" w14:textId="48186BDF" w:rsidR="00201F2C" w:rsidRDefault="00201F2C" w:rsidP="00201F2C">
      <w:pPr>
        <w:pStyle w:val="20"/>
      </w:pPr>
      <w:bookmarkStart w:id="11" w:name="_Toc55219781"/>
      <w:r>
        <w:rPr>
          <w:rFonts w:hint="eastAsia"/>
        </w:rPr>
        <w:t>获取</w:t>
      </w:r>
      <w:r>
        <w:t xml:space="preserve">IO </w:t>
      </w:r>
      <w:r>
        <w:rPr>
          <w:rFonts w:hint="eastAsia"/>
        </w:rPr>
        <w:t>devices</w:t>
      </w:r>
      <w:r>
        <w:rPr>
          <w:rFonts w:hint="eastAsia"/>
        </w:rPr>
        <w:t>中变量的相关信息</w:t>
      </w:r>
      <w:bookmarkEnd w:id="11"/>
    </w:p>
    <w:p w14:paraId="2418B22B" w14:textId="7FE12046" w:rsidR="00201F2C" w:rsidRDefault="00201F2C" w:rsidP="005C12E2">
      <w:r>
        <w:rPr>
          <w:rFonts w:hint="eastAsia"/>
        </w:rPr>
        <w:t>直接读取</w:t>
      </w:r>
      <w:r>
        <w:rPr>
          <w:rFonts w:hint="eastAsia"/>
        </w:rPr>
        <w:t>I</w:t>
      </w:r>
      <w:r>
        <w:t xml:space="preserve">O </w:t>
      </w:r>
      <w:r>
        <w:rPr>
          <w:rFonts w:hint="eastAsia"/>
        </w:rPr>
        <w:t>devices</w:t>
      </w:r>
      <w:r>
        <w:rPr>
          <w:rFonts w:hint="eastAsia"/>
        </w:rPr>
        <w:t>下的变量，需要开启</w:t>
      </w:r>
      <w:r>
        <w:rPr>
          <w:rFonts w:hint="eastAsia"/>
        </w:rPr>
        <w:t>device</w:t>
      </w:r>
      <w:r>
        <w:rPr>
          <w:rFonts w:hint="eastAsia"/>
        </w:rPr>
        <w:t>（</w:t>
      </w:r>
      <w:r>
        <w:rPr>
          <w:rFonts w:hint="eastAsia"/>
        </w:rPr>
        <w:t>ethercat</w:t>
      </w:r>
      <w:r>
        <w:rPr>
          <w:rFonts w:hint="eastAsia"/>
        </w:rPr>
        <w:t>）的</w:t>
      </w:r>
      <w:r>
        <w:rPr>
          <w:rFonts w:hint="eastAsia"/>
        </w:rPr>
        <w:t>A</w:t>
      </w:r>
      <w:r>
        <w:t xml:space="preserve">DS </w:t>
      </w:r>
      <w:r>
        <w:rPr>
          <w:rFonts w:hint="eastAsia"/>
        </w:rPr>
        <w:t>server</w:t>
      </w:r>
      <w:r>
        <w:rPr>
          <w:rFonts w:hint="eastAsia"/>
        </w:rPr>
        <w:t>，选择</w:t>
      </w:r>
      <w:r>
        <w:rPr>
          <w:rFonts w:hint="eastAsia"/>
        </w:rPr>
        <w:t>Device</w:t>
      </w:r>
      <w:r>
        <w:rPr>
          <w:rFonts w:hint="eastAsia"/>
        </w:rPr>
        <w:t>下的</w:t>
      </w:r>
      <w:r>
        <w:rPr>
          <w:rFonts w:hint="eastAsia"/>
        </w:rPr>
        <w:t>Image</w:t>
      </w:r>
      <w:r>
        <w:rPr>
          <w:rFonts w:hint="eastAsia"/>
        </w:rPr>
        <w:t>选项卡，选择</w:t>
      </w:r>
      <w:r>
        <w:rPr>
          <w:rFonts w:hint="eastAsia"/>
        </w:rPr>
        <w:t>A</w:t>
      </w:r>
      <w:r>
        <w:t>DS</w:t>
      </w:r>
      <w:r>
        <w:rPr>
          <w:rFonts w:hint="eastAsia"/>
        </w:rPr>
        <w:t>，勾选</w:t>
      </w:r>
      <w:r>
        <w:rPr>
          <w:rFonts w:hint="eastAsia"/>
        </w:rPr>
        <w:t>enable</w:t>
      </w:r>
      <w:r>
        <w:t xml:space="preserve"> ADS </w:t>
      </w:r>
      <w:r>
        <w:rPr>
          <w:rFonts w:hint="eastAsia"/>
        </w:rPr>
        <w:t>server</w:t>
      </w:r>
      <w:r>
        <w:rPr>
          <w:rFonts w:hint="eastAsia"/>
        </w:rPr>
        <w:t>并勾选</w:t>
      </w:r>
      <w:r>
        <w:rPr>
          <w:rFonts w:hint="eastAsia"/>
        </w:rPr>
        <w:t>Create</w:t>
      </w:r>
      <w:r>
        <w:t xml:space="preserve"> </w:t>
      </w:r>
      <w:r>
        <w:rPr>
          <w:rFonts w:hint="eastAsia"/>
        </w:rPr>
        <w:t>symbols</w:t>
      </w:r>
      <w:r>
        <w:rPr>
          <w:rFonts w:hint="eastAsia"/>
        </w:rPr>
        <w:t>，可以看到右侧生成了对应的端口号</w:t>
      </w:r>
      <w:r w:rsidR="00E25C8E">
        <w:rPr>
          <w:rFonts w:hint="eastAsia"/>
        </w:rPr>
        <w:t>，我这里为</w:t>
      </w:r>
      <w:r w:rsidR="00E25C8E">
        <w:rPr>
          <w:rFonts w:hint="eastAsia"/>
        </w:rPr>
        <w:t>2</w:t>
      </w:r>
      <w:r w:rsidR="00E25C8E">
        <w:t>7906</w:t>
      </w:r>
      <w:r w:rsidR="00E25C8E">
        <w:rPr>
          <w:rFonts w:hint="eastAsia"/>
        </w:rPr>
        <w:t>端口</w:t>
      </w:r>
      <w:r>
        <w:rPr>
          <w:rFonts w:hint="eastAsia"/>
        </w:rPr>
        <w:t>，然后激活配置。</w:t>
      </w:r>
    </w:p>
    <w:p w14:paraId="5781C55A" w14:textId="54559E81" w:rsidR="00201F2C" w:rsidRDefault="00201F2C" w:rsidP="005C12E2">
      <w:r>
        <w:rPr>
          <w:noProof/>
        </w:rPr>
        <w:drawing>
          <wp:inline distT="0" distB="0" distL="0" distR="0" wp14:anchorId="2D3C543C" wp14:editId="3C7FFAAF">
            <wp:extent cx="5342847" cy="2514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27666"/>
                    <a:stretch/>
                  </pic:blipFill>
                  <pic:spPr bwMode="auto">
                    <a:xfrm>
                      <a:off x="0" y="0"/>
                      <a:ext cx="5359810" cy="252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EA2B6" w14:textId="7F4147F9" w:rsidR="00E25C8E" w:rsidRDefault="00E25C8E" w:rsidP="005C12E2">
      <w:r>
        <w:rPr>
          <w:rFonts w:hint="eastAsia"/>
        </w:rPr>
        <w:t>按照</w:t>
      </w:r>
      <w:hyperlink w:anchor="_NC轴变量" w:history="1">
        <w:r w:rsidRPr="00BC0A8A">
          <w:rPr>
            <w:rStyle w:val="a8"/>
            <w:rFonts w:hint="eastAsia"/>
          </w:rPr>
          <w:t>2</w:t>
        </w:r>
        <w:r w:rsidRPr="00BC0A8A">
          <w:rPr>
            <w:rStyle w:val="a8"/>
          </w:rPr>
          <w:t>.2.2</w:t>
        </w:r>
        <w:r w:rsidRPr="00BC0A8A">
          <w:rPr>
            <w:rStyle w:val="a8"/>
          </w:rPr>
          <w:t>节</w:t>
        </w:r>
      </w:hyperlink>
      <w:r>
        <w:rPr>
          <w:rFonts w:hint="eastAsia"/>
        </w:rPr>
        <w:t>的方法打开</w:t>
      </w:r>
      <w:r>
        <w:rPr>
          <w:rFonts w:hint="eastAsia"/>
        </w:rPr>
        <w:t>target</w:t>
      </w:r>
      <w:r>
        <w:t xml:space="preserve"> </w:t>
      </w:r>
      <w:r>
        <w:rPr>
          <w:rFonts w:hint="eastAsia"/>
        </w:rPr>
        <w:t>browser</w:t>
      </w:r>
      <w:r>
        <w:rPr>
          <w:rFonts w:hint="eastAsia"/>
        </w:rPr>
        <w:t>，找到端口</w:t>
      </w:r>
      <w:r>
        <w:rPr>
          <w:rFonts w:hint="eastAsia"/>
        </w:rPr>
        <w:t>2</w:t>
      </w:r>
      <w:r>
        <w:t>7906</w:t>
      </w:r>
      <w:r>
        <w:rPr>
          <w:rFonts w:hint="eastAsia"/>
        </w:rPr>
        <w:t>，进入之后可以看到对应模块，展开后可以查看对应通道的访问名称以及变量地址。</w:t>
      </w:r>
    </w:p>
    <w:p w14:paraId="43ADDD9F" w14:textId="51DE7FB0" w:rsidR="00201F2C" w:rsidRPr="00201F2C" w:rsidRDefault="00201F2C" w:rsidP="005C12E2">
      <w:r>
        <w:rPr>
          <w:noProof/>
        </w:rPr>
        <w:drawing>
          <wp:inline distT="0" distB="0" distL="0" distR="0" wp14:anchorId="5FD5719B" wp14:editId="06DF11A6">
            <wp:extent cx="5342255" cy="1959480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5500" cy="201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335E8F9" w14:textId="77777777" w:rsidR="00FE32D5" w:rsidRDefault="00FE32D5">
      <w:pPr>
        <w:widowControl/>
        <w:ind w:firstLineChars="0" w:firstLine="0"/>
        <w:jc w:val="left"/>
        <w:rPr>
          <w:rFonts w:ascii="宋体" w:eastAsia="宋体" w:hAnsi="Arial" w:cs="宋体"/>
          <w:b/>
          <w:color w:val="FF0000"/>
          <w:kern w:val="0"/>
          <w:szCs w:val="21"/>
        </w:rPr>
      </w:pPr>
      <w:r>
        <w:rPr>
          <w:rFonts w:ascii="宋体" w:eastAsia="宋体" w:cs="宋体"/>
          <w:b/>
          <w:color w:val="FF0000"/>
          <w:szCs w:val="21"/>
        </w:rPr>
        <w:br w:type="page"/>
      </w:r>
    </w:p>
    <w:p w14:paraId="063779A5" w14:textId="77777777" w:rsidR="00FE32D5" w:rsidRPr="00B70FA9" w:rsidRDefault="00FE32D5" w:rsidP="00FE32D5">
      <w:pPr>
        <w:pStyle w:val="CM27"/>
        <w:ind w:firstLine="422"/>
        <w:rPr>
          <w:rFonts w:ascii="宋体" w:eastAsia="宋体" w:cs="宋体"/>
          <w:b/>
          <w:color w:val="FF0000"/>
          <w:sz w:val="21"/>
          <w:szCs w:val="21"/>
        </w:rPr>
      </w:pPr>
      <w:r w:rsidRPr="00B70FA9">
        <w:rPr>
          <w:rFonts w:ascii="宋体" w:eastAsia="宋体" w:cs="宋体" w:hint="eastAsia"/>
          <w:b/>
          <w:color w:val="FF0000"/>
          <w:sz w:val="21"/>
          <w:szCs w:val="21"/>
        </w:rPr>
        <w:lastRenderedPageBreak/>
        <w:t>上海（</w:t>
      </w:r>
      <w:r w:rsidRPr="00B70FA9">
        <w:rPr>
          <w:rFonts w:ascii="宋体" w:eastAsia="宋体" w:cs="宋体"/>
          <w:b/>
          <w:color w:val="FF0000"/>
          <w:sz w:val="21"/>
          <w:szCs w:val="21"/>
        </w:rPr>
        <w:t xml:space="preserve"> </w:t>
      </w:r>
      <w:r w:rsidRPr="00B70FA9">
        <w:rPr>
          <w:rFonts w:ascii="宋体" w:eastAsia="宋体" w:cs="宋体" w:hint="eastAsia"/>
          <w:b/>
          <w:color w:val="FF0000"/>
          <w:sz w:val="21"/>
          <w:szCs w:val="21"/>
        </w:rPr>
        <w:t>中国</w:t>
      </w:r>
      <w:r>
        <w:rPr>
          <w:rFonts w:ascii="宋体" w:eastAsia="宋体" w:cs="宋体" w:hint="eastAsia"/>
          <w:b/>
          <w:color w:val="FF0000"/>
          <w:sz w:val="21"/>
          <w:szCs w:val="21"/>
        </w:rPr>
        <w:t>区</w:t>
      </w:r>
      <w:r w:rsidRPr="00B70FA9">
        <w:rPr>
          <w:rFonts w:ascii="宋体" w:eastAsia="宋体" w:cs="宋体" w:hint="eastAsia"/>
          <w:b/>
          <w:color w:val="FF0000"/>
          <w:sz w:val="21"/>
          <w:szCs w:val="21"/>
        </w:rPr>
        <w:t>总部）</w:t>
      </w:r>
    </w:p>
    <w:p w14:paraId="1942529C" w14:textId="77777777" w:rsidR="00FE32D5" w:rsidRDefault="00FE32D5" w:rsidP="00FE32D5">
      <w:pPr>
        <w:pStyle w:val="CM55"/>
        <w:ind w:right="1362"/>
        <w:rPr>
          <w:rFonts w:ascii="宋体" w:eastAsia="宋体" w:cs="宋体"/>
          <w:color w:val="000000"/>
          <w:sz w:val="21"/>
          <w:szCs w:val="21"/>
        </w:rPr>
      </w:pPr>
      <w:r w:rsidRPr="00DC2BF7">
        <w:rPr>
          <w:rFonts w:ascii="宋体" w:eastAsia="宋体" w:cs="宋体" w:hint="eastAsia"/>
          <w:color w:val="000000"/>
          <w:sz w:val="21"/>
          <w:szCs w:val="21"/>
        </w:rPr>
        <w:t>中国上海市静安区汶水路 299 弄</w:t>
      </w:r>
      <w:r>
        <w:rPr>
          <w:rFonts w:ascii="宋体" w:eastAsia="宋体" w:cs="宋体" w:hint="eastAsia"/>
          <w:color w:val="000000"/>
          <w:sz w:val="21"/>
          <w:szCs w:val="21"/>
        </w:rPr>
        <w:t xml:space="preserve"> 9</w:t>
      </w:r>
      <w:r w:rsidRPr="00DC2BF7">
        <w:rPr>
          <w:rFonts w:ascii="宋体" w:eastAsia="宋体" w:cs="宋体" w:hint="eastAsia"/>
          <w:color w:val="000000"/>
          <w:sz w:val="21"/>
          <w:szCs w:val="21"/>
        </w:rPr>
        <w:t>号（市北智汇园）</w:t>
      </w:r>
    </w:p>
    <w:p w14:paraId="2067EFD5" w14:textId="77777777" w:rsidR="00FE32D5" w:rsidRDefault="00FE32D5" w:rsidP="00FE32D5">
      <w:pPr>
        <w:pStyle w:val="CM55"/>
        <w:ind w:right="1362"/>
        <w:rPr>
          <w:rFonts w:ascii="宋体" w:eastAsia="宋体" w:cs="宋体"/>
          <w:color w:val="000000"/>
          <w:sz w:val="21"/>
          <w:szCs w:val="21"/>
        </w:rPr>
      </w:pPr>
      <w:r>
        <w:rPr>
          <w:rFonts w:ascii="宋体" w:eastAsia="宋体" w:cs="宋体" w:hint="eastAsia"/>
          <w:color w:val="000000"/>
          <w:sz w:val="21"/>
          <w:szCs w:val="21"/>
        </w:rPr>
        <w:t>电话</w:t>
      </w:r>
      <w:r>
        <w:rPr>
          <w:rFonts w:ascii="宋体" w:eastAsia="宋体" w:cs="宋体"/>
          <w:color w:val="000000"/>
          <w:sz w:val="21"/>
          <w:szCs w:val="21"/>
        </w:rPr>
        <w:t>:</w:t>
      </w:r>
      <w:r w:rsidRPr="007A2EB4">
        <w:t xml:space="preserve"> </w:t>
      </w:r>
      <w:r w:rsidRPr="007A2EB4">
        <w:rPr>
          <w:rFonts w:ascii="宋体" w:eastAsia="宋体" w:cs="宋体"/>
          <w:color w:val="000000"/>
          <w:sz w:val="21"/>
          <w:szCs w:val="21"/>
        </w:rPr>
        <w:t>021-66312666</w:t>
      </w:r>
      <w:r w:rsidRPr="007A2EB4"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传真</w:t>
      </w:r>
      <w:r>
        <w:rPr>
          <w:rFonts w:ascii="宋体" w:eastAsia="宋体" w:cs="宋体"/>
          <w:color w:val="000000"/>
          <w:sz w:val="21"/>
          <w:szCs w:val="21"/>
        </w:rPr>
        <w:t>:</w:t>
      </w:r>
      <w:r w:rsidRPr="007A2EB4">
        <w:t xml:space="preserve"> </w:t>
      </w:r>
      <w:r w:rsidRPr="007A2EB4">
        <w:rPr>
          <w:rFonts w:ascii="宋体" w:eastAsia="宋体" w:cs="宋体"/>
          <w:color w:val="000000"/>
          <w:sz w:val="21"/>
          <w:szCs w:val="21"/>
        </w:rPr>
        <w:t>021-66315696</w:t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邮编</w:t>
      </w:r>
      <w:r>
        <w:rPr>
          <w:rFonts w:ascii="宋体" w:eastAsia="宋体" w:cs="宋体"/>
          <w:color w:val="000000"/>
          <w:sz w:val="21"/>
          <w:szCs w:val="21"/>
        </w:rPr>
        <w:t>：</w:t>
      </w:r>
      <w:r w:rsidRPr="00DC2BF7">
        <w:rPr>
          <w:rFonts w:ascii="宋体" w:eastAsia="宋体" w:cs="宋体"/>
          <w:color w:val="000000"/>
          <w:sz w:val="21"/>
          <w:szCs w:val="21"/>
        </w:rPr>
        <w:t>200072</w:t>
      </w:r>
    </w:p>
    <w:p w14:paraId="4E688AF4" w14:textId="77777777" w:rsidR="00FE32D5" w:rsidRDefault="00FE32D5" w:rsidP="00FE32D5"/>
    <w:p w14:paraId="1BA7A4E9" w14:textId="77777777" w:rsidR="00FE32D5" w:rsidRPr="00B70FA9" w:rsidRDefault="00FE32D5" w:rsidP="00FE32D5">
      <w:pPr>
        <w:ind w:firstLine="422"/>
        <w:rPr>
          <w:b/>
          <w:color w:val="FF0000"/>
        </w:rPr>
      </w:pPr>
      <w:r w:rsidRPr="00B70FA9">
        <w:rPr>
          <w:rFonts w:hint="eastAsia"/>
          <w:b/>
          <w:color w:val="FF0000"/>
        </w:rPr>
        <w:t>北京分公司</w:t>
      </w:r>
    </w:p>
    <w:p w14:paraId="096E3233" w14:textId="77777777" w:rsidR="00FE32D5" w:rsidRDefault="00FE32D5" w:rsidP="00FE32D5">
      <w:pPr>
        <w:pStyle w:val="CM27"/>
        <w:ind w:firstLine="400"/>
        <w:rPr>
          <w:rFonts w:ascii="宋体" w:eastAsia="宋体" w:cs="宋体"/>
          <w:color w:val="000000"/>
          <w:sz w:val="21"/>
          <w:szCs w:val="21"/>
        </w:rPr>
      </w:pPr>
      <w:r>
        <w:rPr>
          <w:color w:val="000000"/>
          <w:sz w:val="20"/>
          <w:szCs w:val="20"/>
          <w:shd w:val="clear" w:color="auto" w:fill="FFFFFF"/>
        </w:rPr>
        <w:t>北京市西城区新街口北大街</w:t>
      </w:r>
      <w:r>
        <w:rPr>
          <w:color w:val="000000"/>
          <w:sz w:val="20"/>
          <w:szCs w:val="20"/>
          <w:shd w:val="clear" w:color="auto" w:fill="FFFFFF"/>
        </w:rPr>
        <w:t xml:space="preserve"> 3 </w:t>
      </w:r>
      <w:r>
        <w:rPr>
          <w:color w:val="000000"/>
          <w:sz w:val="20"/>
          <w:szCs w:val="20"/>
          <w:shd w:val="clear" w:color="auto" w:fill="FFFFFF"/>
        </w:rPr>
        <w:t>号新街高和大厦</w:t>
      </w:r>
      <w:r>
        <w:rPr>
          <w:color w:val="000000"/>
          <w:sz w:val="20"/>
          <w:szCs w:val="20"/>
          <w:shd w:val="clear" w:color="auto" w:fill="FFFFFF"/>
        </w:rPr>
        <w:t xml:space="preserve"> 407 </w:t>
      </w:r>
      <w:r>
        <w:rPr>
          <w:color w:val="000000"/>
          <w:sz w:val="20"/>
          <w:szCs w:val="20"/>
          <w:shd w:val="clear" w:color="auto" w:fill="FFFFFF"/>
        </w:rPr>
        <w:t>室</w:t>
      </w:r>
    </w:p>
    <w:p w14:paraId="638880CD" w14:textId="77777777" w:rsidR="00FE32D5" w:rsidRDefault="00FE32D5" w:rsidP="00FE32D5">
      <w:pPr>
        <w:pStyle w:val="CM27"/>
        <w:rPr>
          <w:rFonts w:ascii="宋体" w:eastAsia="宋体" w:cs="宋体"/>
          <w:color w:val="000000"/>
          <w:sz w:val="21"/>
          <w:szCs w:val="21"/>
        </w:rPr>
      </w:pPr>
      <w:r>
        <w:rPr>
          <w:rFonts w:ascii="宋体" w:eastAsia="宋体" w:cs="宋体" w:hint="eastAsia"/>
          <w:color w:val="000000"/>
          <w:sz w:val="21"/>
          <w:szCs w:val="21"/>
        </w:rPr>
        <w:t>电话</w:t>
      </w:r>
      <w:r>
        <w:rPr>
          <w:rFonts w:ascii="宋体" w:eastAsia="宋体" w:cs="宋体"/>
          <w:color w:val="000000"/>
          <w:sz w:val="21"/>
          <w:szCs w:val="21"/>
        </w:rPr>
        <w:t xml:space="preserve">: </w:t>
      </w:r>
      <w:r w:rsidRPr="007A2EB4">
        <w:rPr>
          <w:rFonts w:ascii="宋体" w:eastAsia="宋体" w:cs="宋体"/>
          <w:color w:val="000000"/>
          <w:sz w:val="21"/>
          <w:szCs w:val="21"/>
        </w:rPr>
        <w:t>010-</w:t>
      </w:r>
      <w:r w:rsidRPr="000A4A70">
        <w:rPr>
          <w:rFonts w:ascii="宋体" w:eastAsia="宋体" w:cs="宋体"/>
          <w:color w:val="000000"/>
          <w:sz w:val="21"/>
          <w:szCs w:val="21"/>
        </w:rPr>
        <w:t>82200036</w:t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传真</w:t>
      </w:r>
      <w:r>
        <w:rPr>
          <w:rFonts w:ascii="宋体" w:eastAsia="宋体" w:cs="宋体"/>
          <w:color w:val="000000"/>
          <w:sz w:val="21"/>
          <w:szCs w:val="21"/>
        </w:rPr>
        <w:t xml:space="preserve">: </w:t>
      </w:r>
      <w:r w:rsidRPr="007A2EB4">
        <w:rPr>
          <w:rFonts w:ascii="宋体" w:eastAsia="宋体" w:cs="宋体"/>
          <w:color w:val="000000"/>
          <w:sz w:val="21"/>
          <w:szCs w:val="21"/>
        </w:rPr>
        <w:t>010-</w:t>
      </w:r>
      <w:r w:rsidRPr="000A4A70">
        <w:rPr>
          <w:rFonts w:ascii="宋体" w:eastAsia="宋体" w:cs="宋体"/>
          <w:color w:val="000000"/>
          <w:sz w:val="21"/>
          <w:szCs w:val="21"/>
        </w:rPr>
        <w:t>82200039</w:t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邮编</w:t>
      </w:r>
      <w:r>
        <w:rPr>
          <w:rFonts w:ascii="宋体" w:eastAsia="宋体" w:cs="宋体"/>
          <w:color w:val="000000"/>
          <w:sz w:val="21"/>
          <w:szCs w:val="21"/>
        </w:rPr>
        <w:t>：100035</w:t>
      </w:r>
    </w:p>
    <w:p w14:paraId="06C2341C" w14:textId="77777777" w:rsidR="00FE32D5" w:rsidRDefault="00FE32D5" w:rsidP="00FE32D5"/>
    <w:p w14:paraId="6355BE68" w14:textId="77777777" w:rsidR="00FE32D5" w:rsidRPr="00B70FA9" w:rsidRDefault="00FE32D5" w:rsidP="00FE32D5">
      <w:pPr>
        <w:ind w:firstLine="422"/>
        <w:rPr>
          <w:b/>
          <w:color w:val="FF0000"/>
        </w:rPr>
      </w:pPr>
      <w:r w:rsidRPr="00B70FA9">
        <w:rPr>
          <w:rFonts w:hint="eastAsia"/>
          <w:b/>
          <w:color w:val="FF0000"/>
        </w:rPr>
        <w:t>广州分公司</w:t>
      </w:r>
    </w:p>
    <w:p w14:paraId="6B768A60" w14:textId="77777777" w:rsidR="00FE32D5" w:rsidRDefault="00FE32D5" w:rsidP="00FE32D5">
      <w:pPr>
        <w:pStyle w:val="CM46"/>
        <w:ind w:right="722"/>
        <w:rPr>
          <w:rFonts w:ascii="宋体" w:eastAsia="宋体" w:cs="宋体"/>
          <w:color w:val="000000"/>
          <w:sz w:val="21"/>
          <w:szCs w:val="21"/>
        </w:rPr>
      </w:pPr>
      <w:r w:rsidRPr="007A2EB4">
        <w:rPr>
          <w:rFonts w:ascii="宋体" w:eastAsia="宋体" w:cs="宋体" w:hint="eastAsia"/>
          <w:color w:val="000000"/>
          <w:sz w:val="21"/>
          <w:szCs w:val="21"/>
        </w:rPr>
        <w:t>广州市天河区珠江新城珠江东路16号高德置地G2603室</w:t>
      </w:r>
    </w:p>
    <w:p w14:paraId="3DA7629C" w14:textId="77777777" w:rsidR="00FE32D5" w:rsidRDefault="00FE32D5" w:rsidP="00FE32D5">
      <w:pPr>
        <w:pStyle w:val="CM46"/>
        <w:ind w:right="722"/>
        <w:rPr>
          <w:rFonts w:ascii="宋体" w:eastAsia="宋体" w:cs="宋体"/>
          <w:color w:val="000000"/>
          <w:sz w:val="21"/>
          <w:szCs w:val="21"/>
        </w:rPr>
      </w:pPr>
      <w:r>
        <w:rPr>
          <w:rFonts w:ascii="宋体" w:eastAsia="宋体" w:cs="宋体" w:hint="eastAsia"/>
          <w:color w:val="000000"/>
          <w:sz w:val="21"/>
          <w:szCs w:val="21"/>
        </w:rPr>
        <w:t>电话</w:t>
      </w:r>
      <w:r>
        <w:rPr>
          <w:rFonts w:ascii="宋体" w:eastAsia="宋体" w:cs="宋体"/>
          <w:color w:val="000000"/>
          <w:sz w:val="21"/>
          <w:szCs w:val="21"/>
        </w:rPr>
        <w:t xml:space="preserve">: </w:t>
      </w:r>
      <w:r w:rsidRPr="007A2EB4">
        <w:rPr>
          <w:rFonts w:ascii="宋体" w:eastAsia="宋体" w:cs="宋体"/>
          <w:color w:val="000000"/>
          <w:sz w:val="21"/>
          <w:szCs w:val="21"/>
        </w:rPr>
        <w:t>020-38010300/1/2</w:t>
      </w:r>
      <w:r>
        <w:rPr>
          <w:rFonts w:ascii="宋体" w:eastAsia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传真</w:t>
      </w:r>
      <w:r>
        <w:rPr>
          <w:rFonts w:ascii="宋体" w:eastAsia="宋体" w:cs="宋体"/>
          <w:color w:val="000000"/>
          <w:sz w:val="21"/>
          <w:szCs w:val="21"/>
        </w:rPr>
        <w:t>: 020-</w:t>
      </w:r>
      <w:r w:rsidRPr="007A2EB4">
        <w:rPr>
          <w:rFonts w:ascii="宋体" w:eastAsia="宋体" w:cs="宋体"/>
          <w:color w:val="000000"/>
          <w:sz w:val="21"/>
          <w:szCs w:val="21"/>
        </w:rPr>
        <w:t>38010303</w:t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/>
          <w:color w:val="000000"/>
          <w:sz w:val="21"/>
          <w:szCs w:val="21"/>
        </w:rPr>
        <w:tab/>
      </w:r>
      <w:r>
        <w:rPr>
          <w:rFonts w:ascii="宋体" w:eastAsia="宋体" w:cs="宋体" w:hint="eastAsia"/>
          <w:color w:val="000000"/>
          <w:sz w:val="21"/>
          <w:szCs w:val="21"/>
        </w:rPr>
        <w:t>邮编</w:t>
      </w:r>
      <w:r>
        <w:rPr>
          <w:rFonts w:ascii="宋体" w:eastAsia="宋体" w:cs="宋体"/>
          <w:color w:val="000000"/>
          <w:sz w:val="21"/>
          <w:szCs w:val="21"/>
        </w:rPr>
        <w:t>：</w:t>
      </w:r>
      <w:r w:rsidRPr="007A2EB4">
        <w:rPr>
          <w:rFonts w:ascii="宋体" w:eastAsia="宋体" w:cs="宋体" w:hint="eastAsia"/>
          <w:color w:val="000000"/>
          <w:sz w:val="21"/>
          <w:szCs w:val="21"/>
        </w:rPr>
        <w:t>510623</w:t>
      </w:r>
    </w:p>
    <w:p w14:paraId="597EDD80" w14:textId="77777777" w:rsidR="00FE32D5" w:rsidRDefault="00FE32D5" w:rsidP="00FE32D5"/>
    <w:p w14:paraId="730467BD" w14:textId="77777777" w:rsidR="00FE32D5" w:rsidRPr="00B70FA9" w:rsidRDefault="00FE32D5" w:rsidP="00FE32D5">
      <w:pPr>
        <w:ind w:firstLine="422"/>
        <w:rPr>
          <w:b/>
          <w:color w:val="FF0000"/>
        </w:rPr>
      </w:pPr>
      <w:r w:rsidRPr="00B70FA9">
        <w:rPr>
          <w:rFonts w:hint="eastAsia"/>
          <w:b/>
          <w:color w:val="FF0000"/>
        </w:rPr>
        <w:t>成都分公司</w:t>
      </w:r>
    </w:p>
    <w:p w14:paraId="0B0CC19D" w14:textId="77777777" w:rsidR="00FE32D5" w:rsidRDefault="00FE32D5" w:rsidP="00FE32D5">
      <w:pPr>
        <w:pStyle w:val="CM55"/>
        <w:ind w:right="1362"/>
        <w:rPr>
          <w:rFonts w:ascii="宋体" w:eastAsia="宋体" w:cs="宋体"/>
          <w:color w:val="000000"/>
          <w:sz w:val="21"/>
          <w:szCs w:val="21"/>
        </w:rPr>
      </w:pPr>
      <w:r w:rsidRPr="007A2EB4">
        <w:rPr>
          <w:rFonts w:ascii="宋体" w:eastAsia="宋体" w:cs="宋体" w:hint="eastAsia"/>
          <w:color w:val="000000"/>
          <w:sz w:val="21"/>
          <w:szCs w:val="21"/>
        </w:rPr>
        <w:t>成都市锦江区东御街18号 百扬大厦2305 房</w:t>
      </w:r>
    </w:p>
    <w:p w14:paraId="036C5292" w14:textId="77777777" w:rsidR="00FE32D5" w:rsidRPr="003F3878" w:rsidRDefault="00FE32D5" w:rsidP="00FE32D5">
      <w:r>
        <w:rPr>
          <w:rFonts w:ascii="宋体" w:eastAsia="宋体" w:cs="宋体" w:hint="eastAsia"/>
          <w:color w:val="000000"/>
          <w:szCs w:val="21"/>
        </w:rPr>
        <w:t>电话</w:t>
      </w:r>
      <w:r>
        <w:rPr>
          <w:rFonts w:ascii="宋体" w:eastAsia="宋体" w:cs="宋体"/>
          <w:color w:val="000000"/>
          <w:szCs w:val="21"/>
        </w:rPr>
        <w:t xml:space="preserve">: </w:t>
      </w:r>
      <w:r w:rsidRPr="007A2EB4">
        <w:rPr>
          <w:rFonts w:ascii="宋体" w:eastAsia="宋体" w:cs="宋体"/>
          <w:color w:val="000000"/>
          <w:szCs w:val="21"/>
        </w:rPr>
        <w:t>028-86202581</w:t>
      </w:r>
      <w:r>
        <w:rPr>
          <w:rFonts w:ascii="宋体" w:eastAsia="宋体" w:cs="宋体"/>
          <w:color w:val="000000"/>
          <w:szCs w:val="21"/>
        </w:rPr>
        <w:t xml:space="preserve"> </w:t>
      </w:r>
      <w:r>
        <w:rPr>
          <w:rFonts w:ascii="宋体" w:eastAsia="宋体" w:cs="宋体"/>
          <w:color w:val="000000"/>
          <w:szCs w:val="21"/>
        </w:rPr>
        <w:tab/>
      </w:r>
      <w:r>
        <w:rPr>
          <w:rFonts w:ascii="宋体" w:eastAsia="宋体" w:cs="宋体"/>
          <w:color w:val="000000"/>
          <w:szCs w:val="21"/>
        </w:rPr>
        <w:tab/>
      </w:r>
      <w:r>
        <w:rPr>
          <w:rFonts w:ascii="宋体" w:eastAsia="宋体" w:cs="宋体" w:hint="eastAsia"/>
          <w:color w:val="000000"/>
          <w:szCs w:val="21"/>
        </w:rPr>
        <w:t>传真</w:t>
      </w:r>
      <w:r>
        <w:rPr>
          <w:rFonts w:ascii="宋体" w:eastAsia="宋体" w:cs="宋体"/>
          <w:color w:val="000000"/>
          <w:szCs w:val="21"/>
        </w:rPr>
        <w:t>: 028-</w:t>
      </w:r>
      <w:r w:rsidRPr="007A2EB4">
        <w:rPr>
          <w:rFonts w:ascii="宋体" w:eastAsia="宋体" w:cs="宋体"/>
          <w:color w:val="000000"/>
          <w:szCs w:val="21"/>
        </w:rPr>
        <w:t>86202582</w:t>
      </w:r>
      <w:r>
        <w:rPr>
          <w:rFonts w:ascii="宋体" w:eastAsia="宋体" w:cs="宋体"/>
          <w:color w:val="000000"/>
          <w:szCs w:val="21"/>
        </w:rPr>
        <w:tab/>
      </w:r>
      <w:r>
        <w:rPr>
          <w:rFonts w:ascii="宋体" w:eastAsia="宋体" w:cs="宋体"/>
          <w:color w:val="000000"/>
          <w:szCs w:val="21"/>
        </w:rPr>
        <w:tab/>
      </w:r>
      <w:r>
        <w:rPr>
          <w:rFonts w:ascii="宋体" w:eastAsia="宋体" w:cs="宋体" w:hint="eastAsia"/>
          <w:color w:val="000000"/>
          <w:szCs w:val="21"/>
        </w:rPr>
        <w:t>邮编</w:t>
      </w:r>
      <w:r>
        <w:rPr>
          <w:rFonts w:ascii="宋体" w:eastAsia="宋体" w:cs="宋体"/>
          <w:color w:val="000000"/>
          <w:szCs w:val="21"/>
        </w:rPr>
        <w:t>：</w:t>
      </w:r>
      <w:r w:rsidRPr="007A2EB4">
        <w:rPr>
          <w:rFonts w:ascii="宋体" w:eastAsia="宋体" w:cs="宋体" w:hint="eastAsia"/>
          <w:color w:val="000000"/>
          <w:szCs w:val="21"/>
        </w:rPr>
        <w:t>610016</w:t>
      </w:r>
    </w:p>
    <w:p w14:paraId="6DA856CB" w14:textId="77777777" w:rsidR="00FE32D5" w:rsidRDefault="00FE32D5" w:rsidP="00FE32D5"/>
    <w:p w14:paraId="6E16ACF1" w14:textId="77777777" w:rsidR="00FE32D5" w:rsidRDefault="00FE32D5" w:rsidP="00FE32D5"/>
    <w:p w14:paraId="76F59BD9" w14:textId="77777777" w:rsidR="00FE32D5" w:rsidRDefault="00FE32D5" w:rsidP="00FE32D5"/>
    <w:p w14:paraId="4768CF3D" w14:textId="77777777" w:rsidR="00FE32D5" w:rsidRDefault="00FE32D5" w:rsidP="00FE32D5"/>
    <w:p w14:paraId="1AE3374C" w14:textId="77777777" w:rsidR="00FE32D5" w:rsidRDefault="00FE32D5" w:rsidP="00FE32D5"/>
    <w:p w14:paraId="19CD13D0" w14:textId="77777777" w:rsidR="00FE32D5" w:rsidRDefault="00FE32D5" w:rsidP="00FE32D5"/>
    <w:p w14:paraId="6B7DC4B0" w14:textId="77777777" w:rsidR="00FE32D5" w:rsidRDefault="00FE32D5" w:rsidP="00FE32D5"/>
    <w:p w14:paraId="52EF81A2" w14:textId="77777777" w:rsidR="00FE32D5" w:rsidRDefault="00FE32D5" w:rsidP="00FE32D5"/>
    <w:p w14:paraId="494CFAB1" w14:textId="77777777" w:rsidR="00FE32D5" w:rsidRDefault="00FE32D5" w:rsidP="00FE32D5"/>
    <w:p w14:paraId="293A4626" w14:textId="77777777" w:rsidR="00FE32D5" w:rsidRDefault="00FE32D5" w:rsidP="00FE32D5"/>
    <w:p w14:paraId="3BA1DE38" w14:textId="77777777" w:rsidR="00FE32D5" w:rsidRDefault="00FE32D5" w:rsidP="00FE32D5"/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3986"/>
      </w:tblGrid>
      <w:tr w:rsidR="00FE32D5" w:rsidRPr="00B243F8" w14:paraId="46B0479E" w14:textId="77777777" w:rsidTr="00FE32D5">
        <w:trPr>
          <w:trHeight w:val="701"/>
        </w:trPr>
        <w:tc>
          <w:tcPr>
            <w:tcW w:w="4661" w:type="dxa"/>
            <w:vMerge w:val="restart"/>
          </w:tcPr>
          <w:p w14:paraId="4BD6EFF2" w14:textId="77777777" w:rsidR="00FE32D5" w:rsidRDefault="00FE32D5" w:rsidP="00BC0A8A">
            <w:pPr>
              <w:jc w:val="center"/>
            </w:pPr>
          </w:p>
          <w:p w14:paraId="0FBFFC72" w14:textId="77777777" w:rsidR="00FE32D5" w:rsidRDefault="00FE32D5" w:rsidP="00BC0A8A">
            <w:pPr>
              <w:jc w:val="center"/>
            </w:pPr>
          </w:p>
          <w:p w14:paraId="5344599C" w14:textId="77777777" w:rsidR="00FE32D5" w:rsidRDefault="00FE32D5" w:rsidP="00BC0A8A">
            <w:pPr>
              <w:jc w:val="center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28C3BEAC" wp14:editId="7876A81E">
                  <wp:simplePos x="0" y="0"/>
                  <wp:positionH relativeFrom="column">
                    <wp:posOffset>546021</wp:posOffset>
                  </wp:positionH>
                  <wp:positionV relativeFrom="page">
                    <wp:posOffset>586184</wp:posOffset>
                  </wp:positionV>
                  <wp:extent cx="1165225" cy="1165225"/>
                  <wp:effectExtent l="0" t="0" r="0" b="0"/>
                  <wp:wrapNone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r201425.jp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225" cy="116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2E985B" w14:textId="77777777" w:rsidR="00FE32D5" w:rsidRDefault="00FE32D5" w:rsidP="00BC0A8A">
            <w:pPr>
              <w:jc w:val="center"/>
            </w:pPr>
          </w:p>
          <w:p w14:paraId="16979701" w14:textId="77777777" w:rsidR="00FE32D5" w:rsidRDefault="00FE32D5" w:rsidP="00BC0A8A">
            <w:pPr>
              <w:jc w:val="center"/>
            </w:pPr>
          </w:p>
          <w:p w14:paraId="5088C0D4" w14:textId="77777777" w:rsidR="00FE32D5" w:rsidRDefault="00FE32D5" w:rsidP="00BC0A8A">
            <w:pPr>
              <w:jc w:val="center"/>
            </w:pPr>
          </w:p>
          <w:p w14:paraId="295A6774" w14:textId="77777777" w:rsidR="00FE32D5" w:rsidRDefault="00FE32D5" w:rsidP="00BC0A8A">
            <w:pPr>
              <w:jc w:val="center"/>
            </w:pPr>
          </w:p>
          <w:p w14:paraId="0C3FA26A" w14:textId="77777777" w:rsidR="00FE32D5" w:rsidRDefault="00FE32D5" w:rsidP="00BC0A8A">
            <w:pPr>
              <w:jc w:val="center"/>
            </w:pPr>
          </w:p>
          <w:p w14:paraId="004664C0" w14:textId="77777777" w:rsidR="00FE32D5" w:rsidRDefault="00FE32D5" w:rsidP="00BC0A8A">
            <w:pPr>
              <w:jc w:val="center"/>
            </w:pPr>
          </w:p>
          <w:p w14:paraId="2793BB9F" w14:textId="77777777" w:rsidR="00FE32D5" w:rsidRDefault="00FE32D5" w:rsidP="00BC0A8A">
            <w:pPr>
              <w:pStyle w:val="CM55"/>
              <w:ind w:leftChars="200" w:left="420" w:rightChars="649" w:right="1363"/>
              <w:jc w:val="center"/>
              <w:rPr>
                <w:rFonts w:ascii="宋体" w:eastAsia="宋体" w:cs="宋体"/>
                <w:color w:val="000000"/>
                <w:sz w:val="21"/>
                <w:szCs w:val="21"/>
              </w:rPr>
            </w:pPr>
            <w:r w:rsidRPr="000A4A70">
              <w:rPr>
                <w:rFonts w:ascii="宋体" w:eastAsia="宋体" w:cs="宋体"/>
                <w:color w:val="000000"/>
                <w:sz w:val="21"/>
                <w:szCs w:val="21"/>
              </w:rPr>
              <w:t>请用微信扫描二维码</w:t>
            </w:r>
          </w:p>
          <w:p w14:paraId="69917A22" w14:textId="77777777" w:rsidR="00FE32D5" w:rsidRPr="000A4A70" w:rsidRDefault="00FE32D5" w:rsidP="00BC0A8A">
            <w:pPr>
              <w:pStyle w:val="CM55"/>
              <w:ind w:leftChars="200" w:left="420" w:rightChars="649" w:right="1363"/>
              <w:jc w:val="center"/>
              <w:rPr>
                <w:rFonts w:ascii="宋体" w:eastAsia="宋体" w:cs="宋体"/>
                <w:color w:val="000000"/>
                <w:sz w:val="21"/>
                <w:szCs w:val="21"/>
              </w:rPr>
            </w:pPr>
            <w:r w:rsidRPr="000A4A70">
              <w:rPr>
                <w:rFonts w:ascii="宋体" w:eastAsia="宋体" w:cs="宋体"/>
                <w:color w:val="000000"/>
                <w:sz w:val="21"/>
                <w:szCs w:val="21"/>
              </w:rPr>
              <w:t>通过公众号与技术支持交流</w:t>
            </w:r>
          </w:p>
          <w:p w14:paraId="0D075B7F" w14:textId="77777777" w:rsidR="00FE32D5" w:rsidRDefault="00FE32D5" w:rsidP="00BC0A8A"/>
        </w:tc>
        <w:tc>
          <w:tcPr>
            <w:tcW w:w="3986" w:type="dxa"/>
          </w:tcPr>
          <w:p w14:paraId="6E4DD540" w14:textId="77777777" w:rsidR="00FE32D5" w:rsidRDefault="00FE32D5" w:rsidP="00BC0A8A"/>
          <w:p w14:paraId="3AFAE858" w14:textId="77777777" w:rsidR="00FE32D5" w:rsidRPr="00B243F8" w:rsidRDefault="00FE32D5" w:rsidP="00BC0A8A"/>
        </w:tc>
      </w:tr>
      <w:tr w:rsidR="00FE32D5" w:rsidRPr="00B243F8" w14:paraId="4B21D762" w14:textId="77777777" w:rsidTr="00FE32D5">
        <w:trPr>
          <w:trHeight w:val="697"/>
        </w:trPr>
        <w:tc>
          <w:tcPr>
            <w:tcW w:w="4661" w:type="dxa"/>
            <w:vMerge/>
          </w:tcPr>
          <w:p w14:paraId="73B85575" w14:textId="77777777" w:rsidR="00FE32D5" w:rsidRDefault="00FE32D5" w:rsidP="00BC0A8A">
            <w:pPr>
              <w:jc w:val="center"/>
              <w:rPr>
                <w:noProof/>
              </w:rPr>
            </w:pPr>
          </w:p>
        </w:tc>
        <w:tc>
          <w:tcPr>
            <w:tcW w:w="3986" w:type="dxa"/>
          </w:tcPr>
          <w:p w14:paraId="01B35A46" w14:textId="77777777" w:rsidR="00FE32D5" w:rsidRDefault="00FE32D5" w:rsidP="00BC0A8A">
            <w:r>
              <w:t>倍福中文官网：</w:t>
            </w:r>
          </w:p>
          <w:p w14:paraId="589AF124" w14:textId="77777777" w:rsidR="00FE32D5" w:rsidRPr="0077020B" w:rsidRDefault="00FE32D5" w:rsidP="00BC0A8A">
            <w:pPr>
              <w:rPr>
                <w:rFonts w:ascii="宋体" w:eastAsia="宋体" w:hAnsi="Arial" w:cs="宋体"/>
                <w:color w:val="000000"/>
                <w:kern w:val="0"/>
                <w:szCs w:val="21"/>
              </w:rPr>
            </w:pPr>
            <w:r w:rsidRPr="003F3878">
              <w:rPr>
                <w:rFonts w:ascii="宋体" w:eastAsia="宋体" w:hAnsi="Arial" w:cs="宋体"/>
                <w:color w:val="000000"/>
                <w:kern w:val="0"/>
                <w:szCs w:val="21"/>
              </w:rPr>
              <w:t>http</w:t>
            </w:r>
            <w:r w:rsidR="0013107E">
              <w:rPr>
                <w:rFonts w:ascii="宋体" w:eastAsia="宋体" w:hAnsi="Arial" w:cs="宋体" w:hint="eastAsia"/>
                <w:color w:val="000000"/>
                <w:kern w:val="0"/>
                <w:szCs w:val="21"/>
              </w:rPr>
              <w:t>s</w:t>
            </w:r>
            <w:r w:rsidRPr="003F3878">
              <w:rPr>
                <w:rFonts w:ascii="宋体" w:eastAsia="宋体" w:hAnsi="Arial" w:cs="宋体"/>
                <w:color w:val="000000"/>
                <w:kern w:val="0"/>
                <w:szCs w:val="21"/>
              </w:rPr>
              <w:t>://www.beckhoff.com.cn/</w:t>
            </w:r>
          </w:p>
        </w:tc>
      </w:tr>
      <w:tr w:rsidR="00FE32D5" w:rsidRPr="0077020B" w14:paraId="2869DE4C" w14:textId="77777777" w:rsidTr="00FE32D5">
        <w:trPr>
          <w:trHeight w:val="697"/>
        </w:trPr>
        <w:tc>
          <w:tcPr>
            <w:tcW w:w="4661" w:type="dxa"/>
            <w:vMerge/>
          </w:tcPr>
          <w:p w14:paraId="6C50AB42" w14:textId="77777777" w:rsidR="00FE32D5" w:rsidRDefault="00FE32D5" w:rsidP="00BC0A8A">
            <w:pPr>
              <w:jc w:val="center"/>
              <w:rPr>
                <w:noProof/>
              </w:rPr>
            </w:pPr>
          </w:p>
        </w:tc>
        <w:tc>
          <w:tcPr>
            <w:tcW w:w="3986" w:type="dxa"/>
          </w:tcPr>
          <w:p w14:paraId="6DC6E8F4" w14:textId="77777777" w:rsidR="00FE32D5" w:rsidRDefault="00FE32D5" w:rsidP="00BC0A8A">
            <w:pPr>
              <w:rPr>
                <w:rFonts w:ascii="宋体" w:eastAsia="宋体" w:hAnsi="Arial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Arial" w:cs="宋体" w:hint="eastAsia"/>
                <w:color w:val="000000"/>
                <w:kern w:val="0"/>
                <w:szCs w:val="21"/>
              </w:rPr>
              <w:t>倍福</w:t>
            </w:r>
            <w:r>
              <w:rPr>
                <w:rFonts w:ascii="宋体" w:eastAsia="宋体" w:hAnsi="Arial" w:cs="宋体"/>
                <w:color w:val="000000"/>
                <w:kern w:val="0"/>
                <w:szCs w:val="21"/>
              </w:rPr>
              <w:t>虚拟</w:t>
            </w:r>
            <w:r>
              <w:rPr>
                <w:rFonts w:ascii="宋体" w:eastAsia="宋体" w:hAnsi="Arial" w:cs="宋体" w:hint="eastAsia"/>
                <w:color w:val="000000"/>
                <w:kern w:val="0"/>
                <w:szCs w:val="21"/>
              </w:rPr>
              <w:t>学院</w:t>
            </w:r>
            <w:r>
              <w:rPr>
                <w:rFonts w:ascii="宋体" w:eastAsia="宋体" w:hAnsi="Arial" w:cs="宋体"/>
                <w:color w:val="000000"/>
                <w:kern w:val="0"/>
                <w:szCs w:val="21"/>
              </w:rPr>
              <w:t>：</w:t>
            </w:r>
          </w:p>
          <w:p w14:paraId="02E3BABA" w14:textId="77777777" w:rsidR="00FE32D5" w:rsidRDefault="00FE32D5" w:rsidP="00BC0A8A">
            <w:pPr>
              <w:rPr>
                <w:rFonts w:ascii="宋体" w:eastAsia="宋体" w:hAnsi="Arial" w:cs="宋体"/>
                <w:color w:val="000000"/>
                <w:kern w:val="0"/>
                <w:szCs w:val="21"/>
              </w:rPr>
            </w:pPr>
            <w:r w:rsidRPr="00E03ED2">
              <w:rPr>
                <w:rFonts w:ascii="宋体" w:eastAsia="宋体" w:hAnsi="Arial" w:cs="宋体"/>
                <w:color w:val="000000"/>
                <w:kern w:val="0"/>
                <w:szCs w:val="21"/>
              </w:rPr>
              <w:t>http</w:t>
            </w:r>
            <w:r w:rsidR="0013107E">
              <w:rPr>
                <w:rFonts w:ascii="宋体" w:eastAsia="宋体" w:hAnsi="Arial" w:cs="宋体" w:hint="eastAsia"/>
                <w:color w:val="000000"/>
                <w:kern w:val="0"/>
                <w:szCs w:val="21"/>
              </w:rPr>
              <w:t>s</w:t>
            </w:r>
            <w:r w:rsidRPr="00E03ED2">
              <w:rPr>
                <w:rFonts w:ascii="宋体" w:eastAsia="宋体" w:hAnsi="Arial" w:cs="宋体"/>
                <w:color w:val="000000"/>
                <w:kern w:val="0"/>
                <w:szCs w:val="21"/>
              </w:rPr>
              <w:t>://tr.beckhoff.com.cn/</w:t>
            </w:r>
          </w:p>
          <w:p w14:paraId="757F1C34" w14:textId="77777777" w:rsidR="00FE32D5" w:rsidRPr="0077020B" w:rsidRDefault="00FE32D5" w:rsidP="00BC0A8A">
            <w:pPr>
              <w:rPr>
                <w:rFonts w:ascii="宋体" w:eastAsia="宋体" w:hAnsi="Arial" w:cs="宋体"/>
                <w:color w:val="000000"/>
                <w:kern w:val="0"/>
                <w:szCs w:val="21"/>
              </w:rPr>
            </w:pPr>
          </w:p>
        </w:tc>
      </w:tr>
      <w:tr w:rsidR="00FE32D5" w:rsidRPr="00B243F8" w14:paraId="4CD433E7" w14:textId="77777777" w:rsidTr="00FE32D5">
        <w:trPr>
          <w:trHeight w:val="2818"/>
        </w:trPr>
        <w:tc>
          <w:tcPr>
            <w:tcW w:w="4661" w:type="dxa"/>
            <w:vMerge/>
          </w:tcPr>
          <w:p w14:paraId="0081C748" w14:textId="77777777" w:rsidR="00FE32D5" w:rsidRDefault="00FE32D5" w:rsidP="00BC0A8A">
            <w:pPr>
              <w:jc w:val="center"/>
              <w:rPr>
                <w:noProof/>
              </w:rPr>
            </w:pPr>
          </w:p>
        </w:tc>
        <w:tc>
          <w:tcPr>
            <w:tcW w:w="3986" w:type="dxa"/>
          </w:tcPr>
          <w:p w14:paraId="0DC6B514" w14:textId="77777777" w:rsidR="00FE32D5" w:rsidRDefault="00FE32D5" w:rsidP="00BC0A8A">
            <w:r>
              <w:rPr>
                <w:rFonts w:hint="eastAsia"/>
              </w:rPr>
              <w:t>招贤</w:t>
            </w:r>
            <w:r>
              <w:t>纳</w:t>
            </w:r>
            <w:r>
              <w:rPr>
                <w:rFonts w:hint="eastAsia"/>
              </w:rPr>
              <w:t>士</w:t>
            </w:r>
            <w:r>
              <w:t>：</w:t>
            </w:r>
            <w:r w:rsidRPr="0077020B">
              <w:t>job@beckhoff.com.cn</w:t>
            </w:r>
          </w:p>
          <w:p w14:paraId="1B1D8248" w14:textId="77777777" w:rsidR="00FE32D5" w:rsidRDefault="00FE32D5" w:rsidP="00BC0A8A">
            <w:r>
              <w:rPr>
                <w:rFonts w:hint="eastAsia"/>
              </w:rPr>
              <w:t>技术</w:t>
            </w:r>
            <w:r>
              <w:t>支持：</w:t>
            </w:r>
            <w:r w:rsidRPr="0077020B">
              <w:t>support@beckhoff.com.cn</w:t>
            </w:r>
          </w:p>
          <w:p w14:paraId="561BC41B" w14:textId="77777777" w:rsidR="00FE32D5" w:rsidRDefault="00FE32D5" w:rsidP="00BC0A8A">
            <w:r>
              <w:rPr>
                <w:rFonts w:hint="eastAsia"/>
              </w:rPr>
              <w:t>产品</w:t>
            </w:r>
            <w:r>
              <w:t>维修：</w:t>
            </w:r>
            <w:r w:rsidRPr="0077020B">
              <w:t>service@beckhoff.com.cn</w:t>
            </w:r>
          </w:p>
          <w:p w14:paraId="023F2DFF" w14:textId="77777777" w:rsidR="00FE32D5" w:rsidRDefault="00FE32D5" w:rsidP="00BC0A8A">
            <w:r>
              <w:rPr>
                <w:rFonts w:hint="eastAsia"/>
              </w:rPr>
              <w:t>方案</w:t>
            </w:r>
            <w:r>
              <w:t>咨询：</w:t>
            </w:r>
            <w:r w:rsidRPr="0077020B">
              <w:t>sales@beckhoff.com.cn</w:t>
            </w:r>
          </w:p>
        </w:tc>
      </w:tr>
    </w:tbl>
    <w:p w14:paraId="03D7FB77" w14:textId="77777777" w:rsidR="00FE32D5" w:rsidRPr="00DD2599" w:rsidRDefault="00FE32D5" w:rsidP="00FE32D5"/>
    <w:p w14:paraId="0FD6C6D8" w14:textId="77777777" w:rsidR="00BD58FA" w:rsidRPr="00BD58FA" w:rsidRDefault="00BD58FA" w:rsidP="00206B56">
      <w:pPr>
        <w:pStyle w:val="22"/>
      </w:pPr>
    </w:p>
    <w:sectPr w:rsidR="00BD58FA" w:rsidRPr="00BD58FA" w:rsidSect="00825B49">
      <w:headerReference w:type="default" r:id="rId39"/>
      <w:footerReference w:type="default" r:id="rId40"/>
      <w:pgSz w:w="11906" w:h="16838" w:code="9"/>
      <w:pgMar w:top="1247" w:right="1469" w:bottom="1091" w:left="1440" w:header="851" w:footer="54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83E01" w14:textId="77777777" w:rsidR="006876C2" w:rsidRDefault="006876C2" w:rsidP="00206B56">
      <w:r>
        <w:separator/>
      </w:r>
    </w:p>
  </w:endnote>
  <w:endnote w:type="continuationSeparator" w:id="0">
    <w:p w14:paraId="1E4B4141" w14:textId="77777777" w:rsidR="006876C2" w:rsidRDefault="006876C2" w:rsidP="0020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89635" w14:textId="77777777" w:rsidR="00BC0A8A" w:rsidRDefault="00BC0A8A" w:rsidP="00206B5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4AD76D" w14:textId="77777777" w:rsidR="00BC0A8A" w:rsidRDefault="00BC0A8A" w:rsidP="00F35128"/>
  <w:p w14:paraId="3337439F" w14:textId="77777777" w:rsidR="00BC0A8A" w:rsidRPr="00F35128" w:rsidRDefault="00BC0A8A" w:rsidP="00F35128">
    <w:pPr>
      <w:rPr>
        <w:rFonts w:cs="Arial"/>
        <w:i/>
      </w:rPr>
    </w:pPr>
    <w:r w:rsidRPr="00F35128">
      <w:rPr>
        <w:rFonts w:hint="eastAsia"/>
        <w:i/>
      </w:rPr>
      <w:t>文档内容可能</w:t>
    </w:r>
    <w:r w:rsidRPr="00F35128">
      <w:rPr>
        <w:i/>
      </w:rPr>
      <w:t>随时更新</w:t>
    </w:r>
  </w:p>
  <w:p w14:paraId="6A29E820" w14:textId="77777777" w:rsidR="00BC0A8A" w:rsidRPr="00F35128" w:rsidRDefault="00BC0A8A" w:rsidP="00F35128">
    <w:pPr>
      <w:rPr>
        <w:i/>
      </w:rPr>
    </w:pPr>
    <w:r w:rsidRPr="00F35128">
      <w:rPr>
        <w:i/>
      </w:rPr>
      <w:t>如有改动，恕不事先通知</w:t>
    </w:r>
  </w:p>
  <w:p w14:paraId="64BB0AC2" w14:textId="77777777" w:rsidR="00BC0A8A" w:rsidRPr="00F35128" w:rsidRDefault="00BC0A8A" w:rsidP="00206B56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83FF21" w14:textId="77777777" w:rsidR="00BC0A8A" w:rsidRDefault="00BC0A8A" w:rsidP="00206B56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53DAA" w14:textId="77777777" w:rsidR="00BC0A8A" w:rsidRDefault="00BC0A8A" w:rsidP="006E2498">
    <w:pPr>
      <w:pStyle w:val="a5"/>
      <w:ind w:firstLineChars="0" w:firstLine="0"/>
      <w:jc w:val="center"/>
      <w:rPr>
        <w:rStyle w:val="a7"/>
        <w:sz w:val="15"/>
        <w:szCs w:val="15"/>
      </w:rPr>
    </w:pPr>
  </w:p>
  <w:p w14:paraId="0BCB970D" w14:textId="33551469" w:rsidR="00BC0A8A" w:rsidRPr="00FD79CD" w:rsidRDefault="00BC0A8A" w:rsidP="009A0513">
    <w:pPr>
      <w:pStyle w:val="a5"/>
      <w:ind w:firstLineChars="0" w:firstLine="0"/>
      <w:jc w:val="center"/>
      <w:rPr>
        <w:rStyle w:val="a7"/>
        <w:sz w:val="15"/>
        <w:szCs w:val="15"/>
      </w:rPr>
    </w:pPr>
    <w:r w:rsidRPr="00FD79CD">
      <w:rPr>
        <w:rStyle w:val="a7"/>
        <w:rFonts w:hint="eastAsia"/>
        <w:sz w:val="15"/>
        <w:szCs w:val="15"/>
      </w:rPr>
      <w:t>第</w:t>
    </w:r>
    <w:r w:rsidRPr="00FD79CD">
      <w:rPr>
        <w:rStyle w:val="a7"/>
        <w:sz w:val="15"/>
        <w:szCs w:val="15"/>
      </w:rPr>
      <w:fldChar w:fldCharType="begin"/>
    </w:r>
    <w:r w:rsidRPr="00FD79CD">
      <w:rPr>
        <w:rStyle w:val="a7"/>
        <w:sz w:val="15"/>
        <w:szCs w:val="15"/>
      </w:rPr>
      <w:instrText xml:space="preserve"> PAGE </w:instrText>
    </w:r>
    <w:r w:rsidRPr="00FD79CD">
      <w:rPr>
        <w:rStyle w:val="a7"/>
        <w:sz w:val="15"/>
        <w:szCs w:val="15"/>
      </w:rPr>
      <w:fldChar w:fldCharType="separate"/>
    </w:r>
    <w:r>
      <w:rPr>
        <w:rStyle w:val="a7"/>
        <w:noProof/>
        <w:sz w:val="15"/>
        <w:szCs w:val="15"/>
      </w:rPr>
      <w:t>5</w:t>
    </w:r>
    <w:r w:rsidRPr="00FD79CD">
      <w:rPr>
        <w:rStyle w:val="a7"/>
        <w:sz w:val="15"/>
        <w:szCs w:val="15"/>
      </w:rPr>
      <w:fldChar w:fldCharType="end"/>
    </w:r>
    <w:r w:rsidRPr="00FD79CD">
      <w:rPr>
        <w:rStyle w:val="a7"/>
        <w:rFonts w:hint="eastAsia"/>
        <w:sz w:val="15"/>
        <w:szCs w:val="15"/>
      </w:rPr>
      <w:t>页</w:t>
    </w:r>
  </w:p>
  <w:p w14:paraId="1C6E7D9B" w14:textId="77777777" w:rsidR="00BC0A8A" w:rsidRDefault="00BC0A8A" w:rsidP="00FE32D5">
    <w:pPr>
      <w:ind w:firstLineChars="0" w:firstLine="0"/>
    </w:pPr>
    <w:r w:rsidRPr="00FD79CD">
      <w:rPr>
        <w:rStyle w:val="a7"/>
        <w:rFonts w:hint="eastAsia"/>
        <w:sz w:val="15"/>
        <w:szCs w:val="15"/>
      </w:rPr>
      <w:t>倍福</w:t>
    </w:r>
    <w:r w:rsidRPr="00FD79CD">
      <w:rPr>
        <w:rStyle w:val="a7"/>
        <w:sz w:val="15"/>
        <w:szCs w:val="15"/>
      </w:rPr>
      <w:t>官方网站：</w:t>
    </w:r>
    <w:hyperlink r:id="rId1" w:history="1">
      <w:r w:rsidRPr="00D42D25">
        <w:rPr>
          <w:rStyle w:val="a8"/>
          <w:sz w:val="15"/>
          <w:szCs w:val="15"/>
        </w:rPr>
        <w:t>https://www.beckhoff.com.cn</w:t>
      </w:r>
    </w:hyperlink>
    <w:r w:rsidRPr="00FD79CD">
      <w:t xml:space="preserve">    </w:t>
    </w:r>
    <w:r w:rsidRPr="00FD79CD">
      <w:tab/>
    </w:r>
    <w:r w:rsidRPr="00FD79CD">
      <w:rPr>
        <w:rFonts w:hint="eastAsia"/>
      </w:rPr>
      <w:tab/>
    </w:r>
    <w:r>
      <w:tab/>
    </w:r>
    <w:r>
      <w:tab/>
    </w:r>
    <w:r>
      <w:tab/>
    </w:r>
    <w:r w:rsidRPr="00FD79CD">
      <w:rPr>
        <w:sz w:val="15"/>
        <w:szCs w:val="15"/>
      </w:rPr>
      <w:t>在线帮助系统：</w:t>
    </w:r>
    <w:hyperlink r:id="rId2" w:history="1">
      <w:r w:rsidRPr="0013107E">
        <w:rPr>
          <w:rStyle w:val="a8"/>
          <w:sz w:val="15"/>
          <w:szCs w:val="15"/>
        </w:rPr>
        <w:t>https://infosys.beckhoff.com/index_en.htm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04A62F" w14:textId="77777777" w:rsidR="006876C2" w:rsidRDefault="006876C2" w:rsidP="00206B56">
      <w:r>
        <w:separator/>
      </w:r>
    </w:p>
  </w:footnote>
  <w:footnote w:type="continuationSeparator" w:id="0">
    <w:p w14:paraId="25C99471" w14:textId="77777777" w:rsidR="006876C2" w:rsidRDefault="006876C2" w:rsidP="00206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BB68E4" w14:textId="77777777" w:rsidR="00BC0A8A" w:rsidRDefault="00BC0A8A" w:rsidP="00206B56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D0A182" w14:textId="77777777" w:rsidR="00BC0A8A" w:rsidRDefault="00BC0A8A" w:rsidP="00F4019C">
    <w:pPr>
      <w:pStyle w:val="a3"/>
      <w:ind w:firstLine="360"/>
      <w:jc w:val="right"/>
    </w:pPr>
    <w:r w:rsidRPr="00206B56">
      <w:t>Beckhoff China</w:t>
    </w:r>
    <w:r>
      <w:rPr>
        <w:rFonts w:hint="eastAsia"/>
      </w:rPr>
      <w:t>技术文</w:t>
    </w:r>
    <w:r>
      <w:t>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E958E" w14:textId="77777777" w:rsidR="00BC0A8A" w:rsidRDefault="00BC0A8A" w:rsidP="00206B56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96543" w14:textId="77777777" w:rsidR="00BC0A8A" w:rsidRDefault="00BC0A8A" w:rsidP="00206B56">
    <w:pPr>
      <w:pStyle w:val="a3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BFF8FDC" wp14:editId="163EECA0">
          <wp:simplePos x="0" y="0"/>
          <wp:positionH relativeFrom="column">
            <wp:posOffset>0</wp:posOffset>
          </wp:positionH>
          <wp:positionV relativeFrom="paragraph">
            <wp:posOffset>3810</wp:posOffset>
          </wp:positionV>
          <wp:extent cx="2857500" cy="304800"/>
          <wp:effectExtent l="0" t="0" r="0" b="0"/>
          <wp:wrapNone/>
          <wp:docPr id="2" name="图片 2" descr="Logo_Beckhoff_R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Beckhoff_R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ab/>
    </w:r>
    <w:r>
      <w:rPr>
        <w:rFonts w:hint="eastAsia"/>
      </w:rPr>
      <w:tab/>
    </w:r>
  </w:p>
  <w:p w14:paraId="3BFE7E1A" w14:textId="77777777" w:rsidR="00BC0A8A" w:rsidRDefault="00BC0A8A" w:rsidP="002F7A0D">
    <w:pPr>
      <w:pStyle w:val="a3"/>
      <w:ind w:firstLine="360"/>
      <w:jc w:val="right"/>
    </w:pPr>
    <w:r w:rsidRPr="00206B56">
      <w:t>Beckhoff China</w:t>
    </w:r>
    <w:r>
      <w:rPr>
        <w:rFonts w:hint="eastAsia"/>
      </w:rPr>
      <w:t>技术文</w:t>
    </w:r>
    <w:r>
      <w:t>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26610"/>
    <w:multiLevelType w:val="hybridMultilevel"/>
    <w:tmpl w:val="5E2895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D4B0CC4"/>
    <w:multiLevelType w:val="hybridMultilevel"/>
    <w:tmpl w:val="FC8E63B2"/>
    <w:lvl w:ilvl="0" w:tplc="441EA4BA">
      <w:start w:val="1"/>
      <w:numFmt w:val="decimal"/>
      <w:pStyle w:val="2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D713788"/>
    <w:multiLevelType w:val="hybridMultilevel"/>
    <w:tmpl w:val="EFDA076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38965B4"/>
    <w:multiLevelType w:val="hybridMultilevel"/>
    <w:tmpl w:val="8D8833C0"/>
    <w:lvl w:ilvl="0" w:tplc="CC3817CA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0340DF"/>
    <w:multiLevelType w:val="multilevel"/>
    <w:tmpl w:val="E410F878"/>
    <w:lvl w:ilvl="0">
      <w:start w:val="1"/>
      <w:numFmt w:val="decimal"/>
      <w:pStyle w:val="10"/>
      <w:lvlText w:val="%1.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lvlText w:val="%1.%2."/>
      <w:lvlJc w:val="left"/>
      <w:pPr>
        <w:ind w:left="567" w:hanging="56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8140D2C"/>
    <w:multiLevelType w:val="hybridMultilevel"/>
    <w:tmpl w:val="BADC03D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77351019"/>
    <w:multiLevelType w:val="hybridMultilevel"/>
    <w:tmpl w:val="6A4661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  <w:lvlOverride w:ilvl="0">
      <w:lvl w:ilvl="0">
        <w:start w:val="1"/>
        <w:numFmt w:val="decimal"/>
        <w:pStyle w:val="10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567" w:hanging="567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709" w:hanging="709"/>
        </w:pPr>
        <w:rPr>
          <w:rFonts w:ascii="Arial" w:hAnsi="Arial" w:cs="Arial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7">
    <w:abstractNumId w:val="6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BC"/>
    <w:rsid w:val="00003A18"/>
    <w:rsid w:val="0000477A"/>
    <w:rsid w:val="00010428"/>
    <w:rsid w:val="00014576"/>
    <w:rsid w:val="00020A12"/>
    <w:rsid w:val="0002173A"/>
    <w:rsid w:val="0006294A"/>
    <w:rsid w:val="00067D51"/>
    <w:rsid w:val="00074C94"/>
    <w:rsid w:val="0007723D"/>
    <w:rsid w:val="000908FE"/>
    <w:rsid w:val="00092E2C"/>
    <w:rsid w:val="000B35F1"/>
    <w:rsid w:val="000E4A48"/>
    <w:rsid w:val="000F086F"/>
    <w:rsid w:val="000F4B20"/>
    <w:rsid w:val="000F5D5D"/>
    <w:rsid w:val="0013107E"/>
    <w:rsid w:val="00173C8F"/>
    <w:rsid w:val="00183517"/>
    <w:rsid w:val="00185F3B"/>
    <w:rsid w:val="00194C38"/>
    <w:rsid w:val="001A3C30"/>
    <w:rsid w:val="001B4CD4"/>
    <w:rsid w:val="001B6F6D"/>
    <w:rsid w:val="001E2852"/>
    <w:rsid w:val="00201F2C"/>
    <w:rsid w:val="00206B56"/>
    <w:rsid w:val="00213114"/>
    <w:rsid w:val="00216745"/>
    <w:rsid w:val="00250044"/>
    <w:rsid w:val="002539E8"/>
    <w:rsid w:val="00267E71"/>
    <w:rsid w:val="00287E69"/>
    <w:rsid w:val="002B6BEF"/>
    <w:rsid w:val="002C3CB9"/>
    <w:rsid w:val="002F7A0D"/>
    <w:rsid w:val="00305380"/>
    <w:rsid w:val="00306B5C"/>
    <w:rsid w:val="003138DD"/>
    <w:rsid w:val="00354E17"/>
    <w:rsid w:val="00370F11"/>
    <w:rsid w:val="00374CB2"/>
    <w:rsid w:val="00376FB6"/>
    <w:rsid w:val="003A1D97"/>
    <w:rsid w:val="003B0084"/>
    <w:rsid w:val="003B1E06"/>
    <w:rsid w:val="003B215B"/>
    <w:rsid w:val="003B5300"/>
    <w:rsid w:val="003C2C0E"/>
    <w:rsid w:val="003C5002"/>
    <w:rsid w:val="003F7CD5"/>
    <w:rsid w:val="004069A1"/>
    <w:rsid w:val="00406BA6"/>
    <w:rsid w:val="00414654"/>
    <w:rsid w:val="00415AC6"/>
    <w:rsid w:val="0041687E"/>
    <w:rsid w:val="004537CE"/>
    <w:rsid w:val="00475CF1"/>
    <w:rsid w:val="00485020"/>
    <w:rsid w:val="00497696"/>
    <w:rsid w:val="004A6071"/>
    <w:rsid w:val="004C7EAB"/>
    <w:rsid w:val="004D73E3"/>
    <w:rsid w:val="004F2514"/>
    <w:rsid w:val="004F4008"/>
    <w:rsid w:val="0051426C"/>
    <w:rsid w:val="0052495C"/>
    <w:rsid w:val="00526473"/>
    <w:rsid w:val="005303FA"/>
    <w:rsid w:val="00533DAC"/>
    <w:rsid w:val="00583806"/>
    <w:rsid w:val="00587B3A"/>
    <w:rsid w:val="00597816"/>
    <w:rsid w:val="005A159D"/>
    <w:rsid w:val="005A5C80"/>
    <w:rsid w:val="005C02A6"/>
    <w:rsid w:val="005C12E2"/>
    <w:rsid w:val="005D5E13"/>
    <w:rsid w:val="005E0AD8"/>
    <w:rsid w:val="005E58B0"/>
    <w:rsid w:val="00600CC2"/>
    <w:rsid w:val="00623397"/>
    <w:rsid w:val="00624502"/>
    <w:rsid w:val="00633A70"/>
    <w:rsid w:val="00656263"/>
    <w:rsid w:val="00670875"/>
    <w:rsid w:val="006876C2"/>
    <w:rsid w:val="00696258"/>
    <w:rsid w:val="006D7BAB"/>
    <w:rsid w:val="006E2498"/>
    <w:rsid w:val="007220F8"/>
    <w:rsid w:val="00733147"/>
    <w:rsid w:val="00746078"/>
    <w:rsid w:val="00747CBF"/>
    <w:rsid w:val="00761384"/>
    <w:rsid w:val="00777FA1"/>
    <w:rsid w:val="00780DE7"/>
    <w:rsid w:val="00785355"/>
    <w:rsid w:val="007910FA"/>
    <w:rsid w:val="007A7AE7"/>
    <w:rsid w:val="007B2CBD"/>
    <w:rsid w:val="00801343"/>
    <w:rsid w:val="00823B38"/>
    <w:rsid w:val="00825B49"/>
    <w:rsid w:val="00837FA0"/>
    <w:rsid w:val="00841C03"/>
    <w:rsid w:val="008506DB"/>
    <w:rsid w:val="00864EBE"/>
    <w:rsid w:val="00891267"/>
    <w:rsid w:val="00893748"/>
    <w:rsid w:val="008E0588"/>
    <w:rsid w:val="008E13EC"/>
    <w:rsid w:val="009074B1"/>
    <w:rsid w:val="0092547B"/>
    <w:rsid w:val="00931175"/>
    <w:rsid w:val="00947554"/>
    <w:rsid w:val="00950F47"/>
    <w:rsid w:val="00964554"/>
    <w:rsid w:val="009830A3"/>
    <w:rsid w:val="00983F3C"/>
    <w:rsid w:val="00987523"/>
    <w:rsid w:val="00993C03"/>
    <w:rsid w:val="009A0513"/>
    <w:rsid w:val="009A405B"/>
    <w:rsid w:val="009B4509"/>
    <w:rsid w:val="009C2330"/>
    <w:rsid w:val="009D7097"/>
    <w:rsid w:val="00A00267"/>
    <w:rsid w:val="00A02CCD"/>
    <w:rsid w:val="00A10FC3"/>
    <w:rsid w:val="00A20E1F"/>
    <w:rsid w:val="00A27A41"/>
    <w:rsid w:val="00A30665"/>
    <w:rsid w:val="00A33A94"/>
    <w:rsid w:val="00A47C10"/>
    <w:rsid w:val="00A61394"/>
    <w:rsid w:val="00A67582"/>
    <w:rsid w:val="00A77550"/>
    <w:rsid w:val="00A81725"/>
    <w:rsid w:val="00A900B1"/>
    <w:rsid w:val="00AA4CF3"/>
    <w:rsid w:val="00AB06DF"/>
    <w:rsid w:val="00AB7C60"/>
    <w:rsid w:val="00AC5685"/>
    <w:rsid w:val="00AE0BAE"/>
    <w:rsid w:val="00AE7F7A"/>
    <w:rsid w:val="00AF2AA8"/>
    <w:rsid w:val="00AF5D50"/>
    <w:rsid w:val="00AF6D96"/>
    <w:rsid w:val="00B14016"/>
    <w:rsid w:val="00B30B6D"/>
    <w:rsid w:val="00B50D5F"/>
    <w:rsid w:val="00B736CD"/>
    <w:rsid w:val="00B81E1F"/>
    <w:rsid w:val="00B83669"/>
    <w:rsid w:val="00B85726"/>
    <w:rsid w:val="00B873AB"/>
    <w:rsid w:val="00B97F5F"/>
    <w:rsid w:val="00BB23E2"/>
    <w:rsid w:val="00BB37F8"/>
    <w:rsid w:val="00BC0A8A"/>
    <w:rsid w:val="00BD5709"/>
    <w:rsid w:val="00BD58FA"/>
    <w:rsid w:val="00BD5DEB"/>
    <w:rsid w:val="00BE5F8D"/>
    <w:rsid w:val="00BE7DEF"/>
    <w:rsid w:val="00BF0DFE"/>
    <w:rsid w:val="00BF1A5D"/>
    <w:rsid w:val="00BF37DC"/>
    <w:rsid w:val="00C035AF"/>
    <w:rsid w:val="00C03F0F"/>
    <w:rsid w:val="00C06FE3"/>
    <w:rsid w:val="00C1182A"/>
    <w:rsid w:val="00C2123D"/>
    <w:rsid w:val="00C215B3"/>
    <w:rsid w:val="00C44159"/>
    <w:rsid w:val="00C528E8"/>
    <w:rsid w:val="00C85566"/>
    <w:rsid w:val="00C905D6"/>
    <w:rsid w:val="00C96D52"/>
    <w:rsid w:val="00CE33B6"/>
    <w:rsid w:val="00D11390"/>
    <w:rsid w:val="00D118FF"/>
    <w:rsid w:val="00D166B6"/>
    <w:rsid w:val="00D32A47"/>
    <w:rsid w:val="00D43268"/>
    <w:rsid w:val="00D54261"/>
    <w:rsid w:val="00D81970"/>
    <w:rsid w:val="00DA0482"/>
    <w:rsid w:val="00DA30FC"/>
    <w:rsid w:val="00DC5BFD"/>
    <w:rsid w:val="00DC7C38"/>
    <w:rsid w:val="00DD46B2"/>
    <w:rsid w:val="00DE0F6F"/>
    <w:rsid w:val="00DF3985"/>
    <w:rsid w:val="00E06CBC"/>
    <w:rsid w:val="00E148A0"/>
    <w:rsid w:val="00E22B97"/>
    <w:rsid w:val="00E25C8E"/>
    <w:rsid w:val="00E453B7"/>
    <w:rsid w:val="00E5259D"/>
    <w:rsid w:val="00E71514"/>
    <w:rsid w:val="00E71F2F"/>
    <w:rsid w:val="00E73F48"/>
    <w:rsid w:val="00E767FF"/>
    <w:rsid w:val="00E91C02"/>
    <w:rsid w:val="00E96FD6"/>
    <w:rsid w:val="00EA4701"/>
    <w:rsid w:val="00EA7A0E"/>
    <w:rsid w:val="00EE4A9E"/>
    <w:rsid w:val="00EE58CD"/>
    <w:rsid w:val="00F025E4"/>
    <w:rsid w:val="00F02B2B"/>
    <w:rsid w:val="00F12662"/>
    <w:rsid w:val="00F3323F"/>
    <w:rsid w:val="00F35128"/>
    <w:rsid w:val="00F4019C"/>
    <w:rsid w:val="00F45E95"/>
    <w:rsid w:val="00F52746"/>
    <w:rsid w:val="00F81969"/>
    <w:rsid w:val="00F97B4A"/>
    <w:rsid w:val="00FC61ED"/>
    <w:rsid w:val="00FD5AF7"/>
    <w:rsid w:val="00FE32D5"/>
    <w:rsid w:val="00FF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4EEAE"/>
  <w15:docId w15:val="{96FC42C0-0C83-4F11-89A9-42E6A7B5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B56"/>
    <w:pPr>
      <w:widowControl w:val="0"/>
      <w:ind w:firstLineChars="200" w:firstLine="420"/>
      <w:jc w:val="both"/>
    </w:pPr>
    <w:rPr>
      <w:rFonts w:ascii="Times New Roman" w:hAnsi="Times New Roman" w:cs="Times New Roman"/>
      <w:szCs w:val="24"/>
    </w:rPr>
  </w:style>
  <w:style w:type="paragraph" w:styleId="10">
    <w:name w:val="heading 1"/>
    <w:basedOn w:val="a"/>
    <w:next w:val="a"/>
    <w:link w:val="11"/>
    <w:qFormat/>
    <w:rsid w:val="00BD58FA"/>
    <w:pPr>
      <w:keepNext/>
      <w:widowControl/>
      <w:numPr>
        <w:numId w:val="1"/>
      </w:numPr>
      <w:ind w:left="0" w:firstLineChars="0" w:firstLine="0"/>
      <w:jc w:val="left"/>
      <w:outlineLvl w:val="0"/>
    </w:pPr>
    <w:rPr>
      <w:b/>
      <w:bCs/>
      <w:kern w:val="0"/>
      <w:sz w:val="28"/>
    </w:rPr>
  </w:style>
  <w:style w:type="paragraph" w:styleId="20">
    <w:name w:val="heading 2"/>
    <w:basedOn w:val="a"/>
    <w:next w:val="a"/>
    <w:link w:val="21"/>
    <w:unhideWhenUsed/>
    <w:qFormat/>
    <w:rsid w:val="00BD58FA"/>
    <w:pPr>
      <w:keepNext/>
      <w:keepLines/>
      <w:numPr>
        <w:ilvl w:val="1"/>
        <w:numId w:val="6"/>
      </w:numPr>
      <w:spacing w:beforeLines="30" w:before="93"/>
      <w:ind w:leftChars="25" w:left="53" w:firstLineChars="0" w:firstLine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D58FA"/>
    <w:pPr>
      <w:keepNext/>
      <w:keepLines/>
      <w:numPr>
        <w:ilvl w:val="2"/>
        <w:numId w:val="1"/>
      </w:numPr>
      <w:spacing w:beforeLines="50" w:before="156" w:line="360" w:lineRule="auto"/>
      <w:ind w:left="142" w:firstLineChars="0" w:firstLine="0"/>
      <w:outlineLvl w:val="2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E05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058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aliases w:val="Footer"/>
    <w:basedOn w:val="a"/>
    <w:link w:val="a6"/>
    <w:rsid w:val="008E0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aliases w:val="Footer 字符"/>
    <w:basedOn w:val="a0"/>
    <w:link w:val="a5"/>
    <w:rsid w:val="008E0588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rsid w:val="008E0588"/>
  </w:style>
  <w:style w:type="character" w:styleId="a8">
    <w:name w:val="Hyperlink"/>
    <w:basedOn w:val="a0"/>
    <w:uiPriority w:val="99"/>
    <w:rsid w:val="008E05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8E058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E0588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link w:val="ac"/>
    <w:uiPriority w:val="34"/>
    <w:qFormat/>
    <w:rsid w:val="005303FA"/>
  </w:style>
  <w:style w:type="character" w:customStyle="1" w:styleId="11">
    <w:name w:val="标题 1 字符"/>
    <w:basedOn w:val="a0"/>
    <w:link w:val="10"/>
    <w:rsid w:val="00BD58FA"/>
    <w:rPr>
      <w:rFonts w:ascii="Times New Roman" w:hAnsi="Times New Roman" w:cs="Times New Roman"/>
      <w:b/>
      <w:bCs/>
      <w:kern w:val="0"/>
      <w:sz w:val="28"/>
      <w:szCs w:val="24"/>
    </w:rPr>
  </w:style>
  <w:style w:type="paragraph" w:customStyle="1" w:styleId="22">
    <w:name w:val="样式2"/>
    <w:basedOn w:val="a"/>
    <w:link w:val="2Char"/>
    <w:qFormat/>
    <w:rsid w:val="0052495C"/>
    <w:rPr>
      <w:rFonts w:asciiTheme="minorHAnsi" w:hAnsiTheme="minorHAnsi" w:cstheme="minorBidi"/>
    </w:rPr>
  </w:style>
  <w:style w:type="character" w:customStyle="1" w:styleId="2Char">
    <w:name w:val="样式2 Char"/>
    <w:basedOn w:val="a0"/>
    <w:link w:val="22"/>
    <w:rsid w:val="0052495C"/>
    <w:rPr>
      <w:szCs w:val="24"/>
    </w:rPr>
  </w:style>
  <w:style w:type="paragraph" w:styleId="ad">
    <w:name w:val="Normal (Web)"/>
    <w:basedOn w:val="a"/>
    <w:uiPriority w:val="99"/>
    <w:rsid w:val="005C02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0"/>
    <w:next w:val="a"/>
    <w:uiPriority w:val="39"/>
    <w:unhideWhenUsed/>
    <w:qFormat/>
    <w:rsid w:val="005C02A6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C02A6"/>
    <w:rPr>
      <w:rFonts w:asciiTheme="minorHAnsi" w:hAnsiTheme="minorHAnsi" w:cstheme="minorBidi"/>
      <w:szCs w:val="22"/>
    </w:rPr>
  </w:style>
  <w:style w:type="table" w:styleId="ae">
    <w:name w:val="Table Grid"/>
    <w:basedOn w:val="a1"/>
    <w:uiPriority w:val="39"/>
    <w:rsid w:val="00A47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453B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21">
    <w:name w:val="标题 2 字符"/>
    <w:basedOn w:val="a0"/>
    <w:link w:val="20"/>
    <w:rsid w:val="00BD58FA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BD58FA"/>
    <w:rPr>
      <w:rFonts w:ascii="Times New Roman" w:hAnsi="Times New Roman" w:cs="Times New Roman"/>
      <w:b/>
      <w:bCs/>
      <w:sz w:val="24"/>
      <w:szCs w:val="28"/>
    </w:rPr>
  </w:style>
  <w:style w:type="character" w:customStyle="1" w:styleId="ac">
    <w:name w:val="列表段落 字符"/>
    <w:basedOn w:val="a0"/>
    <w:link w:val="ab"/>
    <w:uiPriority w:val="34"/>
    <w:rsid w:val="00AF5D50"/>
    <w:rPr>
      <w:rFonts w:ascii="Times New Roman" w:eastAsia="宋体" w:hAnsi="Times New Roman" w:cs="Times New Roman"/>
      <w:szCs w:val="24"/>
    </w:rPr>
  </w:style>
  <w:style w:type="paragraph" w:customStyle="1" w:styleId="1">
    <w:name w:val="测试1"/>
    <w:basedOn w:val="ab"/>
    <w:link w:val="1Char"/>
    <w:rsid w:val="00AF5D50"/>
    <w:pPr>
      <w:numPr>
        <w:numId w:val="2"/>
      </w:numPr>
      <w:ind w:firstLineChars="0" w:firstLine="0"/>
    </w:pPr>
  </w:style>
  <w:style w:type="character" w:customStyle="1" w:styleId="1Char">
    <w:name w:val="测试1 Char"/>
    <w:basedOn w:val="ac"/>
    <w:link w:val="1"/>
    <w:rsid w:val="00AF5D50"/>
    <w:rPr>
      <w:rFonts w:ascii="Times New Roman" w:eastAsia="宋体" w:hAnsi="Times New Roman" w:cs="Times New Roman"/>
      <w:szCs w:val="24"/>
    </w:rPr>
  </w:style>
  <w:style w:type="paragraph" w:customStyle="1" w:styleId="2">
    <w:name w:val="测试2"/>
    <w:basedOn w:val="ab"/>
    <w:link w:val="2Char0"/>
    <w:rsid w:val="00AF5D50"/>
    <w:pPr>
      <w:numPr>
        <w:numId w:val="3"/>
      </w:numPr>
      <w:ind w:firstLineChars="0" w:firstLine="0"/>
    </w:pPr>
  </w:style>
  <w:style w:type="character" w:customStyle="1" w:styleId="2Char0">
    <w:name w:val="测试2 Char"/>
    <w:basedOn w:val="ac"/>
    <w:link w:val="2"/>
    <w:rsid w:val="00AF5D50"/>
    <w:rPr>
      <w:rFonts w:ascii="Times New Roman" w:eastAsia="宋体" w:hAnsi="Times New Roman" w:cs="Times New Roman"/>
      <w:szCs w:val="24"/>
    </w:rPr>
  </w:style>
  <w:style w:type="paragraph" w:styleId="af">
    <w:name w:val="No Spacing"/>
    <w:uiPriority w:val="1"/>
    <w:qFormat/>
    <w:rsid w:val="00D32A47"/>
    <w:pPr>
      <w:widowControl w:val="0"/>
      <w:jc w:val="both"/>
    </w:pPr>
    <w:rPr>
      <w:szCs w:val="24"/>
    </w:rPr>
  </w:style>
  <w:style w:type="paragraph" w:styleId="af0">
    <w:name w:val="Title"/>
    <w:basedOn w:val="a"/>
    <w:next w:val="a"/>
    <w:link w:val="af1"/>
    <w:uiPriority w:val="10"/>
    <w:qFormat/>
    <w:rsid w:val="00206B56"/>
    <w:pPr>
      <w:spacing w:before="240" w:after="60"/>
      <w:ind w:firstLine="562"/>
      <w:jc w:val="center"/>
      <w:outlineLvl w:val="0"/>
    </w:pPr>
    <w:rPr>
      <w:rFonts w:eastAsia="宋体"/>
      <w:b/>
      <w:bCs/>
      <w:sz w:val="28"/>
      <w:szCs w:val="21"/>
    </w:rPr>
  </w:style>
  <w:style w:type="character" w:customStyle="1" w:styleId="af1">
    <w:name w:val="标题 字符"/>
    <w:basedOn w:val="a0"/>
    <w:link w:val="af0"/>
    <w:uiPriority w:val="10"/>
    <w:rsid w:val="00206B56"/>
    <w:rPr>
      <w:rFonts w:ascii="Times New Roman" w:eastAsia="宋体" w:hAnsi="Times New Roman" w:cs="Times New Roman"/>
      <w:b/>
      <w:bCs/>
      <w:sz w:val="28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8E13E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E13EC"/>
    <w:pPr>
      <w:ind w:leftChars="400" w:left="840"/>
    </w:pPr>
  </w:style>
  <w:style w:type="character" w:styleId="af2">
    <w:name w:val="Strong"/>
    <w:basedOn w:val="a0"/>
    <w:uiPriority w:val="22"/>
    <w:qFormat/>
    <w:rsid w:val="00BD5709"/>
  </w:style>
  <w:style w:type="paragraph" w:customStyle="1" w:styleId="CM27">
    <w:name w:val="CM27"/>
    <w:basedOn w:val="Default"/>
    <w:next w:val="Default"/>
    <w:uiPriority w:val="99"/>
    <w:rsid w:val="00FE32D5"/>
    <w:pPr>
      <w:spacing w:line="311" w:lineRule="atLeast"/>
    </w:pPr>
    <w:rPr>
      <w:color w:val="auto"/>
    </w:rPr>
  </w:style>
  <w:style w:type="paragraph" w:customStyle="1" w:styleId="CM55">
    <w:name w:val="CM55"/>
    <w:basedOn w:val="Default"/>
    <w:next w:val="Default"/>
    <w:uiPriority w:val="99"/>
    <w:rsid w:val="00FE32D5"/>
    <w:pPr>
      <w:spacing w:line="313" w:lineRule="atLeast"/>
    </w:pPr>
    <w:rPr>
      <w:color w:val="auto"/>
    </w:rPr>
  </w:style>
  <w:style w:type="paragraph" w:customStyle="1" w:styleId="CM46">
    <w:name w:val="CM46"/>
    <w:basedOn w:val="Default"/>
    <w:next w:val="Default"/>
    <w:uiPriority w:val="99"/>
    <w:rsid w:val="00FE32D5"/>
    <w:pPr>
      <w:spacing w:line="308" w:lineRule="atLeast"/>
    </w:pPr>
    <w:rPr>
      <w:color w:val="auto"/>
    </w:rPr>
  </w:style>
  <w:style w:type="character" w:styleId="af3">
    <w:name w:val="Unresolved Mention"/>
    <w:basedOn w:val="a0"/>
    <w:uiPriority w:val="99"/>
    <w:semiHidden/>
    <w:unhideWhenUsed/>
    <w:rsid w:val="00BC0A8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C0A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509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03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5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62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33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677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518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16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07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3736">
          <w:marLeft w:val="41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6358">
          <w:marLeft w:val="41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0234">
          <w:marLeft w:val="41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6376">
          <w:marLeft w:val="41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2567">
          <w:marLeft w:val="41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47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439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3911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053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4825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760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9376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252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920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7872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6744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410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1944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3450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884">
          <w:marLeft w:val="131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08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9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669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812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2577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0073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header" Target="header4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footer" Target="footer4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://www.beckhoff.com.cn/" TargetMode="External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infosys.beckhoff.com/index_en.htm" TargetMode="External"/><Relationship Id="rId1" Type="http://schemas.openxmlformats.org/officeDocument/2006/relationships/hyperlink" Target="https://www.beckhoff.com.cn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hyperlink" Target="mailto:support@beckhoff.com.c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ing%20file\&#21592;&#24037;&#29992;&#25991;&#26723;\&#20316;&#32773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e959d5d-a6f0-4a07-803f-3052bcb8b604">Z26TSTHK4H7J-133-905</_dlc_DocId>
    <_dlc_DocIdUrl xmlns="fe959d5d-a6f0-4a07-803f-3052bcb8b604">
      <Url>http://sp.beckhoff.com.cn/dep/support/_layouts/15/DocIdRedir.aspx?ID=Z26TSTHK4H7J-133-905</Url>
      <Description>Z26TSTHK4H7J-133-905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29FE69F3656CE4F8A3E8BC0CCBBE7DA" ma:contentTypeVersion="6" ma:contentTypeDescription="新建文档。" ma:contentTypeScope="" ma:versionID="eb512beaeb52951714103945ed019b1c">
  <xsd:schema xmlns:xsd="http://www.w3.org/2001/XMLSchema" xmlns:xs="http://www.w3.org/2001/XMLSchema" xmlns:p="http://schemas.microsoft.com/office/2006/metadata/properties" xmlns:ns2="fe959d5d-a6f0-4a07-803f-3052bcb8b604" targetNamespace="http://schemas.microsoft.com/office/2006/metadata/properties" ma:root="true" ma:fieldsID="ee31dbcf9ace9322d6cda1ec3e06c3e2" ns2:_="">
    <xsd:import namespace="fe959d5d-a6f0-4a07-803f-3052bcb8b6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59d5d-a6f0-4a07-803f-3052bcb8b6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8B795D5-DBD9-456D-8B89-70CFDC4263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EA72F3-2705-41E0-BF1D-2E38C407DA50}">
  <ds:schemaRefs>
    <ds:schemaRef ds:uri="http://schemas.microsoft.com/office/2006/metadata/properties"/>
    <ds:schemaRef ds:uri="http://schemas.microsoft.com/office/infopath/2007/PartnerControls"/>
    <ds:schemaRef ds:uri="fe959d5d-a6f0-4a07-803f-3052bcb8b604"/>
  </ds:schemaRefs>
</ds:datastoreItem>
</file>

<file path=customXml/itemProps3.xml><?xml version="1.0" encoding="utf-8"?>
<ds:datastoreItem xmlns:ds="http://schemas.openxmlformats.org/officeDocument/2006/customXml" ds:itemID="{D74E3841-33E2-49DA-8902-56ECFEBED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59d5d-a6f0-4a07-803f-3052bcb8b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12667C-BAAB-4DCD-9DFF-556DBB471B7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7419F8-9618-407D-A006-A650B3DD67B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作者</Template>
  <TotalTime>218</TotalTime>
  <Pages>10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Zhenyu Shi 史震宇</dc:creator>
  <cp:lastModifiedBy>Zhenyu Shi 史震宇</cp:lastModifiedBy>
  <cp:revision>21</cp:revision>
  <dcterms:created xsi:type="dcterms:W3CDTF">2020-11-02T03:08:00Z</dcterms:created>
  <dcterms:modified xsi:type="dcterms:W3CDTF">2020-11-04T09:01:00Z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0x010100A29FE69F3656CE4F8A3E8BC0CCBBE7DA</vt:lpwstr>
  </property>
  <property fmtid="{D5CDD505-2E9C-101B-9397-08002B2CF9AE}" pid="3" name="_dlc_DocIdItemGuid">
    <vt:lpwstr>719782a6-72ce-4332-a681-1d00a6f8985d</vt:lpwstr>
  </property>
</Properties>
</file>