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B34E6" w14:textId="77777777" w:rsidR="005416C3" w:rsidRDefault="00BB7E69">
      <w:pPr>
        <w:jc w:val="left"/>
        <w:rPr>
          <w:rFonts w:eastAsia="楷体_GB2312"/>
          <w:b/>
          <w:bCs/>
          <w:sz w:val="52"/>
          <w:szCs w:val="52"/>
        </w:rPr>
      </w:pPr>
      <w:bookmarkStart w:id="0" w:name="_Hlk509917724"/>
      <w:bookmarkStart w:id="1" w:name="_Toc7888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2BDEF4C7" wp14:editId="23614545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1092200" cy="882015"/>
            <wp:effectExtent l="0" t="0" r="0" b="0"/>
            <wp:wrapSquare wrapText="bothSides"/>
            <wp:docPr id="516" name="图片 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" name="图片 5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88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楷体_GB2312" w:hint="eastAsia"/>
          <w:b/>
          <w:bCs/>
          <w:sz w:val="52"/>
          <w:szCs w:val="52"/>
        </w:rPr>
        <w:t xml:space="preserve"> </w:t>
      </w:r>
      <w:r>
        <w:rPr>
          <w:rFonts w:eastAsia="楷体_GB2312"/>
          <w:b/>
          <w:bCs/>
          <w:sz w:val="52"/>
          <w:szCs w:val="52"/>
        </w:rPr>
        <w:t xml:space="preserve">             </w:t>
      </w:r>
      <w:r>
        <w:rPr>
          <w:rFonts w:eastAsia="楷体_GB2312"/>
          <w:b/>
          <w:bCs/>
          <w:sz w:val="52"/>
          <w:szCs w:val="52"/>
        </w:rPr>
        <w:br w:type="textWrapping" w:clear="all"/>
      </w:r>
    </w:p>
    <w:p w14:paraId="1C092C1B" w14:textId="77777777" w:rsidR="005416C3" w:rsidRDefault="005416C3">
      <w:pPr>
        <w:jc w:val="center"/>
        <w:rPr>
          <w:rFonts w:eastAsia="楷体_GB2312"/>
          <w:b/>
          <w:bCs/>
          <w:sz w:val="52"/>
          <w:szCs w:val="52"/>
        </w:rPr>
      </w:pPr>
    </w:p>
    <w:p w14:paraId="26EDC567" w14:textId="77777777" w:rsidR="005416C3" w:rsidRDefault="00BB7E69">
      <w:pPr>
        <w:jc w:val="center"/>
        <w:rPr>
          <w:rFonts w:eastAsia="楷体_GB2312"/>
          <w:b/>
          <w:bCs/>
          <w:sz w:val="72"/>
          <w:szCs w:val="72"/>
        </w:rPr>
      </w:pPr>
      <w:r>
        <w:rPr>
          <w:rFonts w:eastAsia="楷体_GB2312" w:hint="eastAsia"/>
          <w:b/>
          <w:bCs/>
          <w:sz w:val="72"/>
          <w:szCs w:val="72"/>
        </w:rPr>
        <w:t>PLC</w:t>
      </w:r>
      <w:r>
        <w:rPr>
          <w:rFonts w:eastAsia="楷体_GB2312" w:hint="eastAsia"/>
          <w:b/>
          <w:bCs/>
          <w:sz w:val="72"/>
          <w:szCs w:val="72"/>
        </w:rPr>
        <w:t>大作业</w:t>
      </w:r>
    </w:p>
    <w:p w14:paraId="0ABABFBC" w14:textId="77777777" w:rsidR="005416C3" w:rsidRDefault="005416C3">
      <w:pPr>
        <w:jc w:val="center"/>
        <w:rPr>
          <w:rFonts w:eastAsia="楷体_GB2312"/>
          <w:b/>
          <w:bCs/>
          <w:sz w:val="52"/>
          <w:szCs w:val="52"/>
        </w:rPr>
      </w:pPr>
    </w:p>
    <w:p w14:paraId="395A556E" w14:textId="77777777" w:rsidR="005416C3" w:rsidRDefault="005416C3">
      <w:pPr>
        <w:jc w:val="center"/>
        <w:rPr>
          <w:rFonts w:eastAsia="楷体_GB2312"/>
          <w:b/>
          <w:bCs/>
          <w:sz w:val="52"/>
          <w:szCs w:val="52"/>
        </w:rPr>
      </w:pPr>
    </w:p>
    <w:p w14:paraId="598C3766" w14:textId="77777777" w:rsidR="005416C3" w:rsidRDefault="005416C3">
      <w:pPr>
        <w:spacing w:line="720" w:lineRule="auto"/>
        <w:ind w:firstLineChars="400" w:firstLine="1446"/>
        <w:jc w:val="center"/>
        <w:rPr>
          <w:rFonts w:ascii="楷体_GB2312" w:eastAsia="楷体_GB2312"/>
          <w:b/>
          <w:bCs/>
          <w:sz w:val="36"/>
          <w:szCs w:val="36"/>
        </w:rPr>
      </w:pPr>
    </w:p>
    <w:p w14:paraId="7336271B" w14:textId="77777777" w:rsidR="005416C3" w:rsidRDefault="005416C3">
      <w:pPr>
        <w:rPr>
          <w:rFonts w:eastAsia="楷体_GB2312"/>
          <w:b/>
          <w:bCs/>
          <w:sz w:val="52"/>
          <w:szCs w:val="52"/>
        </w:rPr>
      </w:pPr>
    </w:p>
    <w:p w14:paraId="7F873BF4" w14:textId="44F05343" w:rsidR="005416C3" w:rsidRDefault="00BB7E69">
      <w:pPr>
        <w:ind w:firstLineChars="900" w:firstLine="2891"/>
        <w:rPr>
          <w:rFonts w:eastAsia="楷体_GB2312"/>
          <w:bCs/>
          <w:sz w:val="32"/>
          <w:szCs w:val="32"/>
        </w:rPr>
      </w:pPr>
      <w:r>
        <w:rPr>
          <w:rFonts w:eastAsia="楷体_GB2312" w:hint="eastAsia"/>
          <w:b/>
          <w:bCs/>
          <w:sz w:val="32"/>
          <w:szCs w:val="32"/>
        </w:rPr>
        <w:t>学生专业班级</w:t>
      </w:r>
      <w:r>
        <w:rPr>
          <w:rFonts w:eastAsia="楷体_GB2312"/>
          <w:b/>
          <w:bCs/>
          <w:sz w:val="32"/>
          <w:szCs w:val="32"/>
        </w:rPr>
        <w:t xml:space="preserve"> </w:t>
      </w:r>
      <w:r>
        <w:rPr>
          <w:rFonts w:eastAsia="楷体_GB2312"/>
          <w:bCs/>
          <w:sz w:val="32"/>
          <w:szCs w:val="32"/>
          <w:u w:val="single"/>
        </w:rPr>
        <w:t xml:space="preserve"> </w:t>
      </w:r>
      <w:r w:rsidR="002F1796">
        <w:rPr>
          <w:rFonts w:eastAsia="楷体_GB2312" w:hint="eastAsia"/>
          <w:bCs/>
          <w:sz w:val="32"/>
          <w:szCs w:val="32"/>
          <w:u w:val="single"/>
        </w:rPr>
        <w:t>自动化</w:t>
      </w:r>
    </w:p>
    <w:p w14:paraId="0213F74E" w14:textId="773FBB49" w:rsidR="005416C3" w:rsidRDefault="00BB7E69">
      <w:pPr>
        <w:ind w:firstLineChars="600" w:firstLine="3212"/>
        <w:rPr>
          <w:rFonts w:eastAsia="楷体_GB2312"/>
          <w:bCs/>
          <w:sz w:val="32"/>
          <w:szCs w:val="32"/>
          <w:u w:val="single"/>
        </w:rPr>
      </w:pPr>
      <w:r>
        <w:rPr>
          <w:rFonts w:eastAsia="楷体_GB2312" w:hint="eastAsia"/>
          <w:b/>
          <w:bCs/>
          <w:spacing w:val="107"/>
          <w:kern w:val="0"/>
          <w:sz w:val="32"/>
          <w:szCs w:val="32"/>
          <w:fitText w:val="1926" w:id="-972305152"/>
        </w:rPr>
        <w:t>学生姓</w:t>
      </w:r>
      <w:r>
        <w:rPr>
          <w:rFonts w:eastAsia="楷体_GB2312" w:hint="eastAsia"/>
          <w:b/>
          <w:bCs/>
          <w:spacing w:val="2"/>
          <w:kern w:val="0"/>
          <w:sz w:val="32"/>
          <w:szCs w:val="32"/>
          <w:fitText w:val="1926" w:id="-972305152"/>
        </w:rPr>
        <w:t>名</w:t>
      </w:r>
      <w:r>
        <w:rPr>
          <w:rFonts w:eastAsia="楷体_GB2312"/>
          <w:b/>
          <w:bCs/>
          <w:sz w:val="32"/>
          <w:szCs w:val="32"/>
        </w:rPr>
        <w:t xml:space="preserve"> </w:t>
      </w:r>
      <w:r>
        <w:rPr>
          <w:rFonts w:eastAsia="楷体_GB2312"/>
          <w:bCs/>
          <w:sz w:val="32"/>
          <w:szCs w:val="32"/>
          <w:u w:val="single"/>
        </w:rPr>
        <w:t xml:space="preserve"> </w:t>
      </w:r>
      <w:r>
        <w:rPr>
          <w:rFonts w:eastAsia="楷体_GB2312" w:hint="eastAsia"/>
          <w:bCs/>
          <w:sz w:val="32"/>
          <w:szCs w:val="32"/>
          <w:u w:val="single"/>
        </w:rPr>
        <w:t xml:space="preserve"> </w:t>
      </w:r>
      <w:r>
        <w:rPr>
          <w:rFonts w:eastAsia="楷体_GB2312"/>
          <w:bCs/>
          <w:sz w:val="32"/>
          <w:szCs w:val="32"/>
          <w:u w:val="single"/>
        </w:rPr>
        <w:t xml:space="preserve">  </w:t>
      </w:r>
    </w:p>
    <w:p w14:paraId="530321F5" w14:textId="2BAF287A" w:rsidR="005416C3" w:rsidRDefault="00BB7E69">
      <w:pPr>
        <w:ind w:firstLineChars="1200" w:firstLine="3855"/>
        <w:rPr>
          <w:rFonts w:eastAsia="楷体_GB2312"/>
          <w:bCs/>
          <w:sz w:val="32"/>
          <w:szCs w:val="32"/>
          <w:u w:val="single"/>
        </w:rPr>
      </w:pPr>
      <w:r>
        <w:rPr>
          <w:rFonts w:eastAsia="楷体_GB2312" w:hint="eastAsia"/>
          <w:b/>
          <w:bCs/>
          <w:sz w:val="32"/>
          <w:szCs w:val="32"/>
        </w:rPr>
        <w:t>学号</w:t>
      </w:r>
      <w:r>
        <w:rPr>
          <w:rFonts w:eastAsia="楷体_GB2312"/>
          <w:bCs/>
          <w:sz w:val="32"/>
          <w:szCs w:val="32"/>
          <w:u w:val="single"/>
        </w:rPr>
        <w:t xml:space="preserve"> </w:t>
      </w:r>
      <w:r w:rsidR="002F1796">
        <w:rPr>
          <w:rFonts w:eastAsia="楷体_GB2312"/>
          <w:bCs/>
          <w:sz w:val="32"/>
          <w:szCs w:val="32"/>
          <w:u w:val="single"/>
        </w:rPr>
        <w:t xml:space="preserve">  </w:t>
      </w:r>
      <w:r>
        <w:rPr>
          <w:rFonts w:eastAsia="楷体_GB2312"/>
          <w:bCs/>
          <w:sz w:val="32"/>
          <w:szCs w:val="32"/>
          <w:u w:val="single"/>
        </w:rPr>
        <w:t xml:space="preserve">   </w:t>
      </w:r>
    </w:p>
    <w:p w14:paraId="3A3A9DCE" w14:textId="77777777" w:rsidR="005416C3" w:rsidRDefault="005416C3">
      <w:pPr>
        <w:jc w:val="center"/>
        <w:rPr>
          <w:rFonts w:eastAsia="楷体_GB2312"/>
          <w:b/>
          <w:bCs/>
          <w:sz w:val="32"/>
          <w:szCs w:val="32"/>
        </w:rPr>
      </w:pPr>
    </w:p>
    <w:p w14:paraId="75C4C498" w14:textId="77777777" w:rsidR="005416C3" w:rsidRDefault="005416C3">
      <w:pPr>
        <w:jc w:val="center"/>
        <w:rPr>
          <w:rFonts w:eastAsia="楷体_GB2312"/>
          <w:b/>
          <w:bCs/>
          <w:sz w:val="32"/>
          <w:szCs w:val="32"/>
        </w:rPr>
      </w:pPr>
    </w:p>
    <w:p w14:paraId="18B6F67B" w14:textId="77777777" w:rsidR="005416C3" w:rsidRDefault="005416C3">
      <w:pPr>
        <w:jc w:val="center"/>
        <w:rPr>
          <w:rFonts w:eastAsia="楷体_GB2312"/>
          <w:b/>
          <w:bCs/>
          <w:sz w:val="52"/>
          <w:szCs w:val="52"/>
        </w:rPr>
      </w:pPr>
    </w:p>
    <w:p w14:paraId="3E1A7884" w14:textId="77777777" w:rsidR="005416C3" w:rsidRDefault="005416C3">
      <w:pPr>
        <w:ind w:firstLineChars="353" w:firstLine="1134"/>
        <w:rPr>
          <w:rFonts w:eastAsia="楷体_GB2312"/>
          <w:b/>
          <w:bCs/>
          <w:sz w:val="32"/>
          <w:szCs w:val="32"/>
        </w:rPr>
      </w:pPr>
    </w:p>
    <w:p w14:paraId="188E43C3" w14:textId="77777777" w:rsidR="005416C3" w:rsidRDefault="005416C3">
      <w:pPr>
        <w:jc w:val="center"/>
        <w:rPr>
          <w:rFonts w:eastAsia="楷体_GB2312"/>
          <w:b/>
          <w:bCs/>
          <w:sz w:val="52"/>
          <w:szCs w:val="52"/>
        </w:rPr>
      </w:pPr>
    </w:p>
    <w:p w14:paraId="24CA4138" w14:textId="77777777" w:rsidR="005416C3" w:rsidRDefault="005416C3">
      <w:pPr>
        <w:rPr>
          <w:rFonts w:eastAsia="楷体_GB2312"/>
          <w:b/>
          <w:bCs/>
          <w:sz w:val="52"/>
          <w:szCs w:val="52"/>
        </w:rPr>
      </w:pPr>
    </w:p>
    <w:p w14:paraId="7E34CFB7" w14:textId="77777777" w:rsidR="005416C3" w:rsidRDefault="005416C3">
      <w:pPr>
        <w:jc w:val="center"/>
        <w:rPr>
          <w:rFonts w:eastAsia="楷体_GB2312"/>
          <w:b/>
          <w:bCs/>
          <w:sz w:val="36"/>
          <w:szCs w:val="36"/>
        </w:rPr>
      </w:pPr>
    </w:p>
    <w:p w14:paraId="4B119F88" w14:textId="77777777" w:rsidR="005416C3" w:rsidRDefault="005416C3">
      <w:pPr>
        <w:jc w:val="center"/>
        <w:rPr>
          <w:rFonts w:eastAsia="楷体_GB2312"/>
          <w:b/>
          <w:bCs/>
          <w:sz w:val="36"/>
          <w:szCs w:val="36"/>
        </w:rPr>
      </w:pPr>
    </w:p>
    <w:bookmarkEnd w:id="1"/>
    <w:p w14:paraId="7E220E93" w14:textId="77777777" w:rsidR="005416C3" w:rsidRDefault="005416C3">
      <w:pPr>
        <w:sectPr w:rsidR="005416C3">
          <w:headerReference w:type="default" r:id="rId9"/>
          <w:footerReference w:type="default" r:id="rId10"/>
          <w:headerReference w:type="first" r:id="rId11"/>
          <w:pgSz w:w="11906" w:h="16838"/>
          <w:pgMar w:top="851" w:right="851" w:bottom="851" w:left="720" w:header="567" w:footer="567" w:gutter="0"/>
          <w:pgNumType w:fmt="upperRoman" w:start="1"/>
          <w:cols w:space="720"/>
          <w:titlePg/>
          <w:docGrid w:type="lines" w:linePitch="312"/>
        </w:sectPr>
      </w:pPr>
    </w:p>
    <w:sdt>
      <w:sdtPr>
        <w:rPr>
          <w:rFonts w:ascii="Times New Roman" w:eastAsia="宋体" w:hAnsi="Times New Roman" w:cs="Times New Roman"/>
          <w:color w:val="auto"/>
          <w:kern w:val="2"/>
          <w:sz w:val="21"/>
          <w:szCs w:val="24"/>
          <w:lang w:val="zh-CN"/>
        </w:rPr>
        <w:id w:val="10168129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47EFD" w14:textId="2B16A1E7" w:rsidR="002A6B59" w:rsidRDefault="002A6B59">
          <w:pPr>
            <w:pStyle w:val="TOC"/>
          </w:pPr>
          <w:r>
            <w:rPr>
              <w:lang w:val="zh-CN"/>
            </w:rPr>
            <w:t>目录</w:t>
          </w:r>
        </w:p>
        <w:p w14:paraId="19A1F90B" w14:textId="2214A44C" w:rsidR="002A6B59" w:rsidRDefault="002A6B59">
          <w:pPr>
            <w:pStyle w:val="TOC1"/>
            <w:tabs>
              <w:tab w:val="right" w:leader="dot" w:pos="1032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645935" w:history="1">
            <w:r w:rsidRPr="002E7809">
              <w:rPr>
                <w:rStyle w:val="af5"/>
                <w:b/>
                <w:bCs/>
                <w:noProof/>
              </w:rPr>
              <w:t>一、作业要求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_Toc233645935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BCCF8" w14:textId="53FDF6CE" w:rsidR="002A6B59" w:rsidRDefault="005C7FBD">
          <w:pPr>
            <w:pStyle w:val="TOC1"/>
            <w:tabs>
              <w:tab w:val="right" w:leader="dot" w:pos="1032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3645936" w:history="1">
            <w:r w:rsidR="002A6B59" w:rsidRPr="002E7809">
              <w:rPr>
                <w:rStyle w:val="af5"/>
                <w:b/>
                <w:bCs/>
                <w:noProof/>
              </w:rPr>
              <w:t>二、软件准备</w:t>
            </w:r>
            <w:r w:rsidR="002A6B59">
              <w:rPr>
                <w:noProof/>
                <w:webHidden/>
              </w:rPr>
              <w:tab/>
            </w:r>
            <w:r w:rsidR="002A6B59">
              <w:rPr>
                <w:noProof/>
                <w:webHidden/>
              </w:rPr>
              <w:fldChar w:fldCharType="begin"/>
            </w:r>
            <w:r w:rsidR="002A6B59">
              <w:rPr>
                <w:noProof/>
                <w:webHidden/>
              </w:rPr>
              <w:instrText xml:space="preserve"> PAGEREF _Toc233645936 \h </w:instrText>
            </w:r>
            <w:r w:rsidR="002A6B59">
              <w:rPr>
                <w:noProof/>
                <w:webHidden/>
              </w:rPr>
            </w:r>
            <w:r w:rsidR="002A6B59">
              <w:rPr>
                <w:noProof/>
                <w:webHidden/>
              </w:rPr>
              <w:fldChar w:fldCharType="separate"/>
            </w:r>
            <w:r w:rsidR="002A6B59">
              <w:rPr>
                <w:noProof/>
                <w:webHidden/>
              </w:rPr>
              <w:t>2</w:t>
            </w:r>
            <w:r w:rsidR="002A6B59">
              <w:rPr>
                <w:noProof/>
                <w:webHidden/>
              </w:rPr>
              <w:fldChar w:fldCharType="end"/>
            </w:r>
          </w:hyperlink>
        </w:p>
        <w:p w14:paraId="0C534C38" w14:textId="3F63AE85" w:rsidR="002A6B59" w:rsidRDefault="005C7FBD">
          <w:pPr>
            <w:pStyle w:val="TOC1"/>
            <w:tabs>
              <w:tab w:val="right" w:leader="dot" w:pos="1032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3645937" w:history="1">
            <w:r w:rsidR="002A6B59" w:rsidRPr="002E7809">
              <w:rPr>
                <w:rStyle w:val="af5"/>
                <w:b/>
                <w:bCs/>
                <w:noProof/>
              </w:rPr>
              <w:t>三、</w:t>
            </w:r>
            <w:r w:rsidR="002A6B59" w:rsidRPr="002E7809">
              <w:rPr>
                <w:rStyle w:val="af5"/>
                <w:b/>
                <w:bCs/>
                <w:noProof/>
              </w:rPr>
              <w:t xml:space="preserve"> </w:t>
            </w:r>
            <w:r w:rsidR="002A6B59" w:rsidRPr="002E7809">
              <w:rPr>
                <w:rStyle w:val="af5"/>
                <w:b/>
                <w:bCs/>
                <w:noProof/>
              </w:rPr>
              <w:t>代码分析</w:t>
            </w:r>
            <w:r w:rsidR="002A6B59" w:rsidRPr="002E7809">
              <w:rPr>
                <w:rStyle w:val="af5"/>
                <w:b/>
                <w:bCs/>
                <w:noProof/>
              </w:rPr>
              <w:t>&amp;</w:t>
            </w:r>
            <w:r w:rsidR="002A6B59" w:rsidRPr="002E7809">
              <w:rPr>
                <w:rStyle w:val="af5"/>
                <w:b/>
                <w:bCs/>
                <w:noProof/>
              </w:rPr>
              <w:t>设计思路</w:t>
            </w:r>
            <w:r w:rsidR="002A6B59">
              <w:rPr>
                <w:noProof/>
                <w:webHidden/>
              </w:rPr>
              <w:tab/>
            </w:r>
            <w:r w:rsidR="002A6B59">
              <w:rPr>
                <w:noProof/>
                <w:webHidden/>
              </w:rPr>
              <w:fldChar w:fldCharType="begin"/>
            </w:r>
            <w:r w:rsidR="002A6B59">
              <w:rPr>
                <w:noProof/>
                <w:webHidden/>
              </w:rPr>
              <w:instrText xml:space="preserve"> PAGEREF _Toc233645937 \h </w:instrText>
            </w:r>
            <w:r w:rsidR="002A6B59">
              <w:rPr>
                <w:noProof/>
                <w:webHidden/>
              </w:rPr>
            </w:r>
            <w:r w:rsidR="002A6B59">
              <w:rPr>
                <w:noProof/>
                <w:webHidden/>
              </w:rPr>
              <w:fldChar w:fldCharType="separate"/>
            </w:r>
            <w:r w:rsidR="002A6B59">
              <w:rPr>
                <w:noProof/>
                <w:webHidden/>
              </w:rPr>
              <w:t>3</w:t>
            </w:r>
            <w:r w:rsidR="002A6B59">
              <w:rPr>
                <w:noProof/>
                <w:webHidden/>
              </w:rPr>
              <w:fldChar w:fldCharType="end"/>
            </w:r>
          </w:hyperlink>
        </w:p>
        <w:p w14:paraId="729FB936" w14:textId="02D1155F" w:rsidR="002A6B59" w:rsidRDefault="005C7FBD">
          <w:pPr>
            <w:pStyle w:val="TOC2"/>
            <w:tabs>
              <w:tab w:val="right" w:leader="dot" w:pos="1032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3645938" w:history="1">
            <w:r w:rsidR="002A6B59" w:rsidRPr="002E7809">
              <w:rPr>
                <w:rStyle w:val="af5"/>
                <w:noProof/>
              </w:rPr>
              <w:t>3.1 I/O</w:t>
            </w:r>
            <w:r w:rsidR="002A6B59" w:rsidRPr="002E7809">
              <w:rPr>
                <w:rStyle w:val="af5"/>
                <w:noProof/>
              </w:rPr>
              <w:t>地址分配</w:t>
            </w:r>
            <w:r w:rsidR="002A6B59">
              <w:rPr>
                <w:noProof/>
                <w:webHidden/>
              </w:rPr>
              <w:tab/>
            </w:r>
            <w:r w:rsidR="002A6B59">
              <w:rPr>
                <w:noProof/>
                <w:webHidden/>
              </w:rPr>
              <w:fldChar w:fldCharType="begin"/>
            </w:r>
            <w:r w:rsidR="002A6B59">
              <w:rPr>
                <w:noProof/>
                <w:webHidden/>
              </w:rPr>
              <w:instrText xml:space="preserve"> PAGEREF _Toc233645938 \h </w:instrText>
            </w:r>
            <w:r w:rsidR="002A6B59">
              <w:rPr>
                <w:noProof/>
                <w:webHidden/>
              </w:rPr>
            </w:r>
            <w:r w:rsidR="002A6B59">
              <w:rPr>
                <w:noProof/>
                <w:webHidden/>
              </w:rPr>
              <w:fldChar w:fldCharType="separate"/>
            </w:r>
            <w:r w:rsidR="002A6B59">
              <w:rPr>
                <w:noProof/>
                <w:webHidden/>
              </w:rPr>
              <w:t>3</w:t>
            </w:r>
            <w:r w:rsidR="002A6B59">
              <w:rPr>
                <w:noProof/>
                <w:webHidden/>
              </w:rPr>
              <w:fldChar w:fldCharType="end"/>
            </w:r>
          </w:hyperlink>
        </w:p>
        <w:p w14:paraId="749147A6" w14:textId="1D844452" w:rsidR="002A6B59" w:rsidRDefault="005C7FBD">
          <w:pPr>
            <w:pStyle w:val="TOC2"/>
            <w:tabs>
              <w:tab w:val="right" w:leader="dot" w:pos="1032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3645939" w:history="1">
            <w:r w:rsidR="002A6B59" w:rsidRPr="002E7809">
              <w:rPr>
                <w:rStyle w:val="af5"/>
                <w:noProof/>
              </w:rPr>
              <w:t xml:space="preserve">3.2 </w:t>
            </w:r>
            <w:r w:rsidR="002A6B59" w:rsidRPr="002E7809">
              <w:rPr>
                <w:rStyle w:val="af5"/>
                <w:noProof/>
              </w:rPr>
              <w:t>定时器分配</w:t>
            </w:r>
            <w:r w:rsidR="002A6B59">
              <w:rPr>
                <w:noProof/>
                <w:webHidden/>
              </w:rPr>
              <w:tab/>
            </w:r>
            <w:r w:rsidR="002A6B59">
              <w:rPr>
                <w:noProof/>
                <w:webHidden/>
              </w:rPr>
              <w:fldChar w:fldCharType="begin"/>
            </w:r>
            <w:r w:rsidR="002A6B59">
              <w:rPr>
                <w:noProof/>
                <w:webHidden/>
              </w:rPr>
              <w:instrText xml:space="preserve"> PAGEREF _Toc233645939 \h </w:instrText>
            </w:r>
            <w:r w:rsidR="002A6B59">
              <w:rPr>
                <w:noProof/>
                <w:webHidden/>
              </w:rPr>
            </w:r>
            <w:r w:rsidR="002A6B59">
              <w:rPr>
                <w:noProof/>
                <w:webHidden/>
              </w:rPr>
              <w:fldChar w:fldCharType="separate"/>
            </w:r>
            <w:r w:rsidR="002A6B59">
              <w:rPr>
                <w:noProof/>
                <w:webHidden/>
              </w:rPr>
              <w:t>3</w:t>
            </w:r>
            <w:r w:rsidR="002A6B59">
              <w:rPr>
                <w:noProof/>
                <w:webHidden/>
              </w:rPr>
              <w:fldChar w:fldCharType="end"/>
            </w:r>
          </w:hyperlink>
        </w:p>
        <w:p w14:paraId="04768F0A" w14:textId="4C0003E0" w:rsidR="002A6B59" w:rsidRDefault="005C7FBD">
          <w:pPr>
            <w:pStyle w:val="TOC2"/>
            <w:tabs>
              <w:tab w:val="right" w:leader="dot" w:pos="1032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3645940" w:history="1">
            <w:r w:rsidR="002A6B59" w:rsidRPr="002E7809">
              <w:rPr>
                <w:rStyle w:val="af5"/>
                <w:noProof/>
              </w:rPr>
              <w:t xml:space="preserve">3.3 </w:t>
            </w:r>
            <w:r w:rsidR="002A6B59" w:rsidRPr="002E7809">
              <w:rPr>
                <w:rStyle w:val="af5"/>
                <w:noProof/>
              </w:rPr>
              <w:t>时序分析</w:t>
            </w:r>
            <w:r w:rsidR="002A6B59">
              <w:rPr>
                <w:noProof/>
                <w:webHidden/>
              </w:rPr>
              <w:tab/>
            </w:r>
            <w:r w:rsidR="002A6B59">
              <w:rPr>
                <w:noProof/>
                <w:webHidden/>
              </w:rPr>
              <w:fldChar w:fldCharType="begin"/>
            </w:r>
            <w:r w:rsidR="002A6B59">
              <w:rPr>
                <w:noProof/>
                <w:webHidden/>
              </w:rPr>
              <w:instrText xml:space="preserve"> PAGEREF _Toc233645940 \h </w:instrText>
            </w:r>
            <w:r w:rsidR="002A6B59">
              <w:rPr>
                <w:noProof/>
                <w:webHidden/>
              </w:rPr>
            </w:r>
            <w:r w:rsidR="002A6B59">
              <w:rPr>
                <w:noProof/>
                <w:webHidden/>
              </w:rPr>
              <w:fldChar w:fldCharType="separate"/>
            </w:r>
            <w:r w:rsidR="002A6B59">
              <w:rPr>
                <w:noProof/>
                <w:webHidden/>
              </w:rPr>
              <w:t>4</w:t>
            </w:r>
            <w:r w:rsidR="002A6B59">
              <w:rPr>
                <w:noProof/>
                <w:webHidden/>
              </w:rPr>
              <w:fldChar w:fldCharType="end"/>
            </w:r>
          </w:hyperlink>
        </w:p>
        <w:p w14:paraId="535A1D1E" w14:textId="68E1DC00" w:rsidR="002A6B59" w:rsidRDefault="005C7FBD">
          <w:pPr>
            <w:pStyle w:val="TOC2"/>
            <w:tabs>
              <w:tab w:val="right" w:leader="dot" w:pos="1032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3645941" w:history="1">
            <w:r w:rsidR="002A6B59" w:rsidRPr="002E7809">
              <w:rPr>
                <w:rStyle w:val="af5"/>
                <w:noProof/>
              </w:rPr>
              <w:t xml:space="preserve">3.4 </w:t>
            </w:r>
            <w:r w:rsidR="002A6B59" w:rsidRPr="002E7809">
              <w:rPr>
                <w:rStyle w:val="af5"/>
                <w:noProof/>
              </w:rPr>
              <w:t>具体代码流程</w:t>
            </w:r>
            <w:r w:rsidR="002A6B59">
              <w:rPr>
                <w:noProof/>
                <w:webHidden/>
              </w:rPr>
              <w:tab/>
            </w:r>
            <w:r w:rsidR="002A6B59">
              <w:rPr>
                <w:noProof/>
                <w:webHidden/>
              </w:rPr>
              <w:fldChar w:fldCharType="begin"/>
            </w:r>
            <w:r w:rsidR="002A6B59">
              <w:rPr>
                <w:noProof/>
                <w:webHidden/>
              </w:rPr>
              <w:instrText xml:space="preserve"> PAGEREF _Toc233645941 \h </w:instrText>
            </w:r>
            <w:r w:rsidR="002A6B59">
              <w:rPr>
                <w:noProof/>
                <w:webHidden/>
              </w:rPr>
            </w:r>
            <w:r w:rsidR="002A6B59">
              <w:rPr>
                <w:noProof/>
                <w:webHidden/>
              </w:rPr>
              <w:fldChar w:fldCharType="separate"/>
            </w:r>
            <w:r w:rsidR="002A6B59">
              <w:rPr>
                <w:noProof/>
                <w:webHidden/>
              </w:rPr>
              <w:t>4</w:t>
            </w:r>
            <w:r w:rsidR="002A6B59">
              <w:rPr>
                <w:noProof/>
                <w:webHidden/>
              </w:rPr>
              <w:fldChar w:fldCharType="end"/>
            </w:r>
          </w:hyperlink>
        </w:p>
        <w:p w14:paraId="431BE15D" w14:textId="0F434203" w:rsidR="002A6B59" w:rsidRDefault="005C7FBD">
          <w:pPr>
            <w:pStyle w:val="TOC1"/>
            <w:tabs>
              <w:tab w:val="right" w:leader="dot" w:pos="1032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3645942" w:history="1">
            <w:r w:rsidR="002A6B59" w:rsidRPr="002E7809">
              <w:rPr>
                <w:rStyle w:val="af5"/>
                <w:b/>
                <w:bCs/>
                <w:noProof/>
              </w:rPr>
              <w:t>四、执行结果</w:t>
            </w:r>
            <w:r w:rsidR="002A6B59">
              <w:rPr>
                <w:noProof/>
                <w:webHidden/>
              </w:rPr>
              <w:tab/>
            </w:r>
            <w:r w:rsidR="002A6B59">
              <w:rPr>
                <w:noProof/>
                <w:webHidden/>
              </w:rPr>
              <w:fldChar w:fldCharType="begin"/>
            </w:r>
            <w:r w:rsidR="002A6B59">
              <w:rPr>
                <w:noProof/>
                <w:webHidden/>
              </w:rPr>
              <w:instrText xml:space="preserve"> PAGEREF _Toc233645942 \h </w:instrText>
            </w:r>
            <w:r w:rsidR="002A6B59">
              <w:rPr>
                <w:noProof/>
                <w:webHidden/>
              </w:rPr>
            </w:r>
            <w:r w:rsidR="002A6B59">
              <w:rPr>
                <w:noProof/>
                <w:webHidden/>
              </w:rPr>
              <w:fldChar w:fldCharType="separate"/>
            </w:r>
            <w:r w:rsidR="002A6B59">
              <w:rPr>
                <w:noProof/>
                <w:webHidden/>
              </w:rPr>
              <w:t>7</w:t>
            </w:r>
            <w:r w:rsidR="002A6B59">
              <w:rPr>
                <w:noProof/>
                <w:webHidden/>
              </w:rPr>
              <w:fldChar w:fldCharType="end"/>
            </w:r>
          </w:hyperlink>
        </w:p>
        <w:p w14:paraId="1FA181FB" w14:textId="30C6FBC2" w:rsidR="002A6B59" w:rsidRDefault="005C7FBD">
          <w:pPr>
            <w:pStyle w:val="TOC1"/>
            <w:tabs>
              <w:tab w:val="right" w:leader="dot" w:pos="10325"/>
            </w:tabs>
            <w:rPr>
              <w:rFonts w:asciiTheme="minorHAnsi" w:eastAsiaTheme="minorEastAsia" w:hAnsiTheme="minorHAnsi" w:cstheme="minorBidi"/>
              <w:noProof/>
              <w:szCs w:val="22"/>
            </w:rPr>
          </w:pPr>
          <w:hyperlink w:anchor="_Toc233645943" w:history="1">
            <w:r w:rsidR="002A6B59" w:rsidRPr="002E7809">
              <w:rPr>
                <w:rStyle w:val="af5"/>
                <w:b/>
                <w:bCs/>
                <w:noProof/>
              </w:rPr>
              <w:t>五、总结</w:t>
            </w:r>
            <w:r w:rsidR="002A6B59">
              <w:rPr>
                <w:noProof/>
                <w:webHidden/>
              </w:rPr>
              <w:tab/>
            </w:r>
            <w:r w:rsidR="002A6B59">
              <w:rPr>
                <w:noProof/>
                <w:webHidden/>
              </w:rPr>
              <w:fldChar w:fldCharType="begin"/>
            </w:r>
            <w:r w:rsidR="002A6B59">
              <w:rPr>
                <w:noProof/>
                <w:webHidden/>
              </w:rPr>
              <w:instrText xml:space="preserve"> PAGEREF _Toc233645943 \h </w:instrText>
            </w:r>
            <w:r w:rsidR="002A6B59">
              <w:rPr>
                <w:noProof/>
                <w:webHidden/>
              </w:rPr>
            </w:r>
            <w:r w:rsidR="002A6B59">
              <w:rPr>
                <w:noProof/>
                <w:webHidden/>
              </w:rPr>
              <w:fldChar w:fldCharType="separate"/>
            </w:r>
            <w:r w:rsidR="002A6B59">
              <w:rPr>
                <w:noProof/>
                <w:webHidden/>
              </w:rPr>
              <w:t>7</w:t>
            </w:r>
            <w:r w:rsidR="002A6B59">
              <w:rPr>
                <w:noProof/>
                <w:webHidden/>
              </w:rPr>
              <w:fldChar w:fldCharType="end"/>
            </w:r>
          </w:hyperlink>
        </w:p>
        <w:p w14:paraId="61187B96" w14:textId="5CB51C97" w:rsidR="002A6B59" w:rsidRDefault="002A6B59">
          <w:r>
            <w:rPr>
              <w:b/>
              <w:bCs/>
              <w:lang w:val="zh-CN"/>
            </w:rPr>
            <w:fldChar w:fldCharType="end"/>
          </w:r>
        </w:p>
      </w:sdtContent>
    </w:sdt>
    <w:p w14:paraId="7C59C4E0" w14:textId="77777777" w:rsidR="005416C3" w:rsidRDefault="005416C3">
      <w:pPr>
        <w:sectPr w:rsidR="005416C3">
          <w:headerReference w:type="default" r:id="rId12"/>
          <w:footerReference w:type="default" r:id="rId13"/>
          <w:pgSz w:w="11906" w:h="16838"/>
          <w:pgMar w:top="851" w:right="851" w:bottom="851" w:left="720" w:header="283" w:footer="567" w:gutter="0"/>
          <w:pgNumType w:start="1"/>
          <w:cols w:space="720"/>
          <w:docGrid w:type="lines" w:linePitch="312"/>
        </w:sectPr>
      </w:pPr>
    </w:p>
    <w:p w14:paraId="1AE2C13C" w14:textId="77777777" w:rsidR="005416C3" w:rsidRDefault="00BB7E69">
      <w:pPr>
        <w:outlineLvl w:val="0"/>
        <w:rPr>
          <w:b/>
          <w:bCs/>
          <w:sz w:val="28"/>
          <w:szCs w:val="28"/>
        </w:rPr>
      </w:pPr>
      <w:bookmarkStart w:id="2" w:name="_Toc17201"/>
      <w:bookmarkStart w:id="3" w:name="_Toc233645935"/>
      <w:r>
        <w:rPr>
          <w:rFonts w:hint="eastAsia"/>
          <w:b/>
          <w:bCs/>
          <w:sz w:val="28"/>
          <w:szCs w:val="28"/>
        </w:rPr>
        <w:lastRenderedPageBreak/>
        <w:t>一、</w:t>
      </w:r>
      <w:bookmarkEnd w:id="2"/>
      <w:r>
        <w:rPr>
          <w:rFonts w:hint="eastAsia"/>
          <w:b/>
          <w:bCs/>
          <w:sz w:val="28"/>
          <w:szCs w:val="28"/>
        </w:rPr>
        <w:t>作业要求</w:t>
      </w:r>
      <w:bookmarkStart w:id="4" w:name="_Toc2706"/>
      <w:bookmarkEnd w:id="3"/>
    </w:p>
    <w:p w14:paraId="197E0038" w14:textId="77777777" w:rsidR="001F2365" w:rsidRDefault="001F2365" w:rsidP="001F2365">
      <w:pPr>
        <w:ind w:firstLine="480"/>
      </w:pPr>
      <w:r>
        <w:rPr>
          <w:rFonts w:ascii="宋体" w:hAnsi="宋体"/>
          <w:sz w:val="24"/>
        </w:rPr>
        <w:t>设计一个十字路口交通灯控制系统，使用西门子S7-200 SMART PLC实现。具体要求如下：</w:t>
      </w:r>
    </w:p>
    <w:p w14:paraId="11DB28C2" w14:textId="77777777" w:rsidR="001F2365" w:rsidRDefault="001F2365" w:rsidP="001F2365">
      <w:r>
        <w:rPr>
          <w:rFonts w:ascii="宋体" w:hAnsi="宋体"/>
          <w:sz w:val="24"/>
        </w:rPr>
        <w:t>（1）系统设有启动按钮和停止按钮。按下启动按钮后，交通灯开始循环工作；按下停止按钮后，所有灯熄灭，系统停止运行。</w:t>
      </w:r>
    </w:p>
    <w:p w14:paraId="1FB747BC" w14:textId="77777777" w:rsidR="001F2365" w:rsidRDefault="001F2365" w:rsidP="001F2365">
      <w:r>
        <w:rPr>
          <w:rFonts w:ascii="宋体" w:hAnsi="宋体"/>
          <w:sz w:val="24"/>
        </w:rPr>
        <w:t>（2）交通灯分为南北方向和东西方向两组，每组包含绿灯、黄灯、红灯三种信号灯。</w:t>
      </w:r>
    </w:p>
    <w:p w14:paraId="5547C60C" w14:textId="77777777" w:rsidR="001F2365" w:rsidRDefault="001F2365" w:rsidP="001F2365">
      <w:r>
        <w:rPr>
          <w:rFonts w:ascii="宋体" w:hAnsi="宋体"/>
          <w:sz w:val="24"/>
        </w:rPr>
        <w:t>（3）一个完整循环周期为15秒，具体时序要求为：</w:t>
      </w:r>
    </w:p>
    <w:p w14:paraId="3D859087" w14:textId="77777777" w:rsidR="001F2365" w:rsidRDefault="001F2365" w:rsidP="001F2365">
      <w:r>
        <w:rPr>
          <w:rFonts w:ascii="宋体" w:hAnsi="宋体"/>
          <w:sz w:val="24"/>
        </w:rPr>
        <w:t xml:space="preserve">    第一阶段（0~5秒）：南北方向绿灯亮，东西方向红灯亮；</w:t>
      </w:r>
    </w:p>
    <w:p w14:paraId="48066089" w14:textId="77777777" w:rsidR="001F2365" w:rsidRDefault="001F2365" w:rsidP="001F2365">
      <w:r>
        <w:rPr>
          <w:rFonts w:ascii="宋体" w:hAnsi="宋体"/>
          <w:sz w:val="24"/>
        </w:rPr>
        <w:t xml:space="preserve">    第二阶段（5~8秒）：南北方向黄灯闪烁（频率为1Hz），东西方向红灯保持亮；</w:t>
      </w:r>
    </w:p>
    <w:p w14:paraId="37B24B46" w14:textId="77777777" w:rsidR="001F2365" w:rsidRDefault="001F2365" w:rsidP="001F2365">
      <w:r>
        <w:rPr>
          <w:rFonts w:ascii="宋体" w:hAnsi="宋体"/>
          <w:sz w:val="24"/>
        </w:rPr>
        <w:t xml:space="preserve">    第三阶段（8~12秒）：东西方向绿灯亮，南北方向红灯亮；</w:t>
      </w:r>
    </w:p>
    <w:p w14:paraId="4DFE9EA9" w14:textId="77777777" w:rsidR="001F2365" w:rsidRDefault="001F2365" w:rsidP="001F2365">
      <w:r>
        <w:rPr>
          <w:rFonts w:ascii="宋体" w:hAnsi="宋体"/>
          <w:sz w:val="24"/>
        </w:rPr>
        <w:t xml:space="preserve">    第四阶段（12~15秒）：东西方向黄灯闪烁（频率为1Hz），南北方向红灯保持亮。</w:t>
      </w:r>
    </w:p>
    <w:p w14:paraId="3C199841" w14:textId="77777777" w:rsidR="001F2365" w:rsidRDefault="001F2365" w:rsidP="001F2365">
      <w:r>
        <w:rPr>
          <w:rFonts w:ascii="宋体" w:hAnsi="宋体"/>
          <w:sz w:val="24"/>
        </w:rPr>
        <w:t>（4）黄灯闪烁功能通过两个互锁定时器T37、T38实现，闪烁周期为1秒（亮0.5秒、灭0.5秒）。</w:t>
      </w:r>
    </w:p>
    <w:p w14:paraId="3CF2CDCE" w14:textId="77777777" w:rsidR="001F2365" w:rsidRDefault="001F2365" w:rsidP="001F2365">
      <w:r>
        <w:rPr>
          <w:rFonts w:ascii="宋体" w:hAnsi="宋体"/>
          <w:sz w:val="24"/>
        </w:rPr>
        <w:t>（5）编写PLC梯形图/语句表程序，并完成仿真调试，输出仿真结果以验证程序正确性。</w:t>
      </w:r>
    </w:p>
    <w:p w14:paraId="081BD804" w14:textId="71810A87" w:rsidR="005416C3" w:rsidRDefault="005416C3">
      <w:pPr>
        <w:widowControl/>
        <w:jc w:val="center"/>
        <w:rPr>
          <w:rFonts w:ascii="宋体" w:hAnsi="宋体" w:cs="宋体"/>
          <w:sz w:val="24"/>
        </w:rPr>
      </w:pPr>
    </w:p>
    <w:p w14:paraId="2F3AD44A" w14:textId="77777777" w:rsidR="005416C3" w:rsidRDefault="00BB7E69">
      <w:pPr>
        <w:widowControl/>
        <w:outlineLvl w:val="0"/>
        <w:rPr>
          <w:b/>
          <w:bCs/>
          <w:color w:val="000000"/>
          <w:kern w:val="0"/>
          <w:szCs w:val="21"/>
        </w:rPr>
      </w:pPr>
      <w:bookmarkStart w:id="5" w:name="_Toc233645936"/>
      <w:r>
        <w:rPr>
          <w:rFonts w:hint="eastAsia"/>
          <w:b/>
          <w:bCs/>
          <w:sz w:val="28"/>
          <w:szCs w:val="28"/>
        </w:rPr>
        <w:t>二、</w:t>
      </w:r>
      <w:bookmarkEnd w:id="4"/>
      <w:r>
        <w:rPr>
          <w:rFonts w:hint="eastAsia"/>
          <w:b/>
          <w:bCs/>
          <w:sz w:val="28"/>
          <w:szCs w:val="28"/>
        </w:rPr>
        <w:t>软件准备</w:t>
      </w:r>
      <w:bookmarkEnd w:id="5"/>
    </w:p>
    <w:p w14:paraId="7EEEF59E" w14:textId="77777777" w:rsidR="005416C3" w:rsidRDefault="00BB7E69">
      <w:pPr>
        <w:pStyle w:val="af"/>
        <w:kinsoku w:val="0"/>
        <w:overflowPunct w:val="0"/>
        <w:spacing w:before="0" w:beforeAutospacing="0" w:after="0" w:afterAutospacing="0" w:line="360" w:lineRule="auto"/>
        <w:jc w:val="center"/>
        <w:textAlignment w:val="baseline"/>
      </w:pPr>
      <w:r>
        <w:rPr>
          <w:noProof/>
        </w:rPr>
        <w:drawing>
          <wp:inline distT="0" distB="0" distL="0" distR="0" wp14:anchorId="537AEEDD" wp14:editId="2E2A6C07">
            <wp:extent cx="4008120" cy="198501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6460" cy="199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AD54" w14:textId="77777777" w:rsidR="005416C3" w:rsidRDefault="005416C3">
      <w:pPr>
        <w:pStyle w:val="af"/>
        <w:kinsoku w:val="0"/>
        <w:overflowPunct w:val="0"/>
        <w:spacing w:before="0" w:beforeAutospacing="0" w:after="0" w:afterAutospacing="0" w:line="360" w:lineRule="auto"/>
        <w:jc w:val="center"/>
        <w:textAlignment w:val="baseline"/>
      </w:pPr>
    </w:p>
    <w:p w14:paraId="48733DF7" w14:textId="77777777" w:rsidR="005416C3" w:rsidRDefault="005416C3">
      <w:pPr>
        <w:pStyle w:val="af"/>
        <w:kinsoku w:val="0"/>
        <w:overflowPunct w:val="0"/>
        <w:spacing w:before="0" w:beforeAutospacing="0" w:after="0" w:afterAutospacing="0" w:line="360" w:lineRule="auto"/>
        <w:jc w:val="center"/>
        <w:textAlignment w:val="baseline"/>
      </w:pPr>
    </w:p>
    <w:p w14:paraId="081D0D64" w14:textId="77777777" w:rsidR="005416C3" w:rsidRDefault="00BB7E69">
      <w:pPr>
        <w:pStyle w:val="af"/>
        <w:kinsoku w:val="0"/>
        <w:overflowPunct w:val="0"/>
        <w:spacing w:before="0" w:beforeAutospacing="0" w:after="0" w:afterAutospacing="0" w:line="360" w:lineRule="auto"/>
        <w:jc w:val="center"/>
        <w:textAlignment w:val="baseline"/>
      </w:pPr>
      <w:r>
        <w:rPr>
          <w:noProof/>
        </w:rPr>
        <w:lastRenderedPageBreak/>
        <w:drawing>
          <wp:inline distT="0" distB="0" distL="0" distR="0" wp14:anchorId="2C7F16EB" wp14:editId="229F0F10">
            <wp:extent cx="4050030" cy="2172335"/>
            <wp:effectExtent l="0" t="0" r="7620" b="0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0392" cy="2183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74F1" w14:textId="77777777" w:rsidR="005416C3" w:rsidRDefault="005416C3">
      <w:pPr>
        <w:pStyle w:val="af"/>
        <w:kinsoku w:val="0"/>
        <w:overflowPunct w:val="0"/>
        <w:spacing w:before="0" w:beforeAutospacing="0" w:after="0" w:afterAutospacing="0" w:line="360" w:lineRule="auto"/>
        <w:jc w:val="center"/>
        <w:textAlignment w:val="baseline"/>
      </w:pPr>
    </w:p>
    <w:p w14:paraId="0E256ACA" w14:textId="5D84EA8C" w:rsidR="00197655" w:rsidRPr="00197655" w:rsidRDefault="00BB7E69" w:rsidP="00197655">
      <w:pPr>
        <w:numPr>
          <w:ilvl w:val="0"/>
          <w:numId w:val="2"/>
        </w:numPr>
        <w:outlineLvl w:val="0"/>
        <w:rPr>
          <w:b/>
          <w:bCs/>
          <w:sz w:val="28"/>
          <w:szCs w:val="28"/>
        </w:rPr>
      </w:pPr>
      <w:bookmarkStart w:id="6" w:name="_Toc233645937"/>
      <w:r>
        <w:rPr>
          <w:rFonts w:hint="eastAsia"/>
          <w:b/>
          <w:bCs/>
          <w:sz w:val="28"/>
          <w:szCs w:val="28"/>
        </w:rPr>
        <w:t>代码分析</w:t>
      </w:r>
      <w:r w:rsidR="00197655">
        <w:rPr>
          <w:rFonts w:hint="eastAsia"/>
          <w:b/>
          <w:bCs/>
          <w:sz w:val="28"/>
          <w:szCs w:val="28"/>
        </w:rPr>
        <w:t>&amp;</w:t>
      </w:r>
      <w:r w:rsidR="00197655">
        <w:rPr>
          <w:rFonts w:hint="eastAsia"/>
          <w:b/>
          <w:bCs/>
          <w:sz w:val="28"/>
          <w:szCs w:val="28"/>
        </w:rPr>
        <w:t>设计思路</w:t>
      </w:r>
      <w:bookmarkEnd w:id="6"/>
    </w:p>
    <w:p w14:paraId="23F19BC6" w14:textId="1F039030" w:rsidR="00197655" w:rsidRPr="00197655" w:rsidRDefault="00197655" w:rsidP="00197655">
      <w:pPr>
        <w:pStyle w:val="2"/>
        <w:spacing w:before="561"/>
        <w:ind w:left="210" w:right="210"/>
      </w:pPr>
      <w:bookmarkStart w:id="7" w:name="_Toc233645938"/>
      <w:r>
        <w:t>3.1 I/O</w:t>
      </w:r>
      <w:r>
        <w:t>地址分配</w:t>
      </w:r>
      <w:bookmarkEnd w:id="7"/>
    </w:p>
    <w:p w14:paraId="057C86C1" w14:textId="51CDB620" w:rsidR="00197655" w:rsidRPr="0036367A" w:rsidRDefault="00197655" w:rsidP="00197655">
      <w:pPr>
        <w:ind w:firstLine="480"/>
        <w:rPr>
          <w:rFonts w:ascii="宋体" w:hAnsi="宋体"/>
          <w:sz w:val="24"/>
        </w:rPr>
      </w:pPr>
      <w:r w:rsidRPr="0036367A">
        <w:rPr>
          <w:rFonts w:ascii="宋体" w:hAnsi="宋体"/>
          <w:sz w:val="24"/>
        </w:rPr>
        <w:t>输入点I0.0对应X0端子（启动信号），I0.1对应X1端子（停止信号）；输出点Q0.0用于系统运行状态指示，其余Q0.1~Q1.6用于驱动各方向的红绿黄灯。每组信号灯配置一个主输出和一个辅助输出，以增强驱动能力。具体分配如下：</w:t>
      </w:r>
    </w:p>
    <w:p w14:paraId="154A3C49" w14:textId="77777777" w:rsidR="00197655" w:rsidRDefault="00197655" w:rsidP="00197655">
      <w:pPr>
        <w:ind w:firstLine="480"/>
      </w:pPr>
      <w:r>
        <w:rPr>
          <w:b/>
        </w:rPr>
        <w:t>【输入信号】</w:t>
      </w:r>
    </w:p>
    <w:p w14:paraId="5BF76966" w14:textId="77777777" w:rsidR="00197655" w:rsidRDefault="00197655" w:rsidP="00197655">
      <w:pPr>
        <w:ind w:firstLine="480"/>
      </w:pPr>
      <w:r>
        <w:t>I0.0</w:t>
      </w:r>
      <w:r>
        <w:t>（</w:t>
      </w:r>
      <w:r>
        <w:t>X0</w:t>
      </w:r>
      <w:r>
        <w:t>端子）</w:t>
      </w:r>
      <w:r>
        <w:t xml:space="preserve"> —— </w:t>
      </w:r>
      <w:r>
        <w:t>启动按钮（常开触点，按下导通）</w:t>
      </w:r>
    </w:p>
    <w:p w14:paraId="5AD758B6" w14:textId="66BF3E81" w:rsidR="00197655" w:rsidRDefault="00197655" w:rsidP="00197655">
      <w:pPr>
        <w:ind w:firstLine="480"/>
      </w:pPr>
      <w:r>
        <w:t>I0.1</w:t>
      </w:r>
      <w:r>
        <w:t>（</w:t>
      </w:r>
      <w:r>
        <w:t>X1</w:t>
      </w:r>
      <w:r>
        <w:t>端子）</w:t>
      </w:r>
      <w:r>
        <w:t xml:space="preserve"> —— </w:t>
      </w:r>
      <w:r>
        <w:t>停止按钮（常闭触点，按下断开）</w:t>
      </w:r>
    </w:p>
    <w:p w14:paraId="127311BE" w14:textId="77777777" w:rsidR="00197655" w:rsidRDefault="00197655" w:rsidP="00197655">
      <w:pPr>
        <w:ind w:firstLine="480"/>
      </w:pPr>
      <w:r>
        <w:rPr>
          <w:b/>
        </w:rPr>
        <w:t>【输出信号】</w:t>
      </w:r>
    </w:p>
    <w:p w14:paraId="637C4E68" w14:textId="77777777" w:rsidR="00197655" w:rsidRDefault="00197655" w:rsidP="00197655">
      <w:pPr>
        <w:ind w:firstLine="480"/>
      </w:pPr>
      <w:r>
        <w:t xml:space="preserve">Q0.0 —— </w:t>
      </w:r>
      <w:r>
        <w:t>系统运行指示灯（起保停电路输出线圈）</w:t>
      </w:r>
    </w:p>
    <w:p w14:paraId="32D8E850" w14:textId="77777777" w:rsidR="00197655" w:rsidRDefault="00197655" w:rsidP="00197655">
      <w:pPr>
        <w:ind w:firstLine="480"/>
      </w:pPr>
      <w:r>
        <w:t xml:space="preserve">Q0.1 —— </w:t>
      </w:r>
      <w:r>
        <w:t>南北方向绿灯主输出</w:t>
      </w:r>
      <w:r>
        <w:t xml:space="preserve">      |   Q1.6 —— </w:t>
      </w:r>
      <w:r>
        <w:t>南北方向绿灯辅助输出</w:t>
      </w:r>
    </w:p>
    <w:p w14:paraId="46551A8E" w14:textId="77777777" w:rsidR="00197655" w:rsidRDefault="00197655" w:rsidP="00197655">
      <w:pPr>
        <w:ind w:firstLine="480"/>
      </w:pPr>
      <w:r>
        <w:t xml:space="preserve">Q0.2 —— </w:t>
      </w:r>
      <w:r>
        <w:t>南北方向黄灯主输出</w:t>
      </w:r>
      <w:r>
        <w:t xml:space="preserve">      |   Q1.5 —— </w:t>
      </w:r>
      <w:r>
        <w:t>南北方向黄灯辅助输出</w:t>
      </w:r>
    </w:p>
    <w:p w14:paraId="49E89D17" w14:textId="77777777" w:rsidR="00197655" w:rsidRDefault="00197655" w:rsidP="00197655">
      <w:pPr>
        <w:ind w:firstLine="480"/>
      </w:pPr>
      <w:r>
        <w:t xml:space="preserve">Q0.6 —— </w:t>
      </w:r>
      <w:r>
        <w:t>南北方向红灯主输出</w:t>
      </w:r>
      <w:r>
        <w:t xml:space="preserve">      |   Q1.4 —— </w:t>
      </w:r>
      <w:r>
        <w:t>南北方向红灯辅助输出</w:t>
      </w:r>
    </w:p>
    <w:p w14:paraId="7BDF5D95" w14:textId="77777777" w:rsidR="00197655" w:rsidRDefault="00197655" w:rsidP="00197655">
      <w:pPr>
        <w:ind w:firstLine="480"/>
      </w:pPr>
      <w:r>
        <w:t xml:space="preserve">Q0.4 —— </w:t>
      </w:r>
      <w:r>
        <w:t>东西方向绿灯主输出</w:t>
      </w:r>
      <w:r>
        <w:t xml:space="preserve">      |   Q1.3 —— </w:t>
      </w:r>
      <w:r>
        <w:t>东西方向绿灯辅助输出</w:t>
      </w:r>
    </w:p>
    <w:p w14:paraId="4316225A" w14:textId="77777777" w:rsidR="00197655" w:rsidRDefault="00197655" w:rsidP="00197655">
      <w:pPr>
        <w:ind w:firstLine="480"/>
      </w:pPr>
      <w:r>
        <w:t xml:space="preserve">Q1.1 —— </w:t>
      </w:r>
      <w:r>
        <w:t>东西方向黄灯主输出</w:t>
      </w:r>
      <w:r>
        <w:t xml:space="preserve">      |   Q0.5 —— </w:t>
      </w:r>
      <w:r>
        <w:t>东西方向黄灯辅助输出</w:t>
      </w:r>
    </w:p>
    <w:p w14:paraId="4330AF09" w14:textId="77777777" w:rsidR="00197655" w:rsidRDefault="00197655" w:rsidP="00197655">
      <w:pPr>
        <w:ind w:firstLine="480"/>
      </w:pPr>
      <w:r>
        <w:t xml:space="preserve">Q1.0 —— </w:t>
      </w:r>
      <w:r>
        <w:t>东西方向红灯主输出</w:t>
      </w:r>
      <w:r>
        <w:t xml:space="preserve">      |   Q0.3 —— </w:t>
      </w:r>
      <w:r>
        <w:t>东西方向红灯辅助输出</w:t>
      </w:r>
    </w:p>
    <w:p w14:paraId="3DB7CC07" w14:textId="77777777" w:rsidR="00197655" w:rsidRDefault="00197655" w:rsidP="00197655"/>
    <w:p w14:paraId="4F1B07A0" w14:textId="2E109ACD" w:rsidR="00197655" w:rsidRDefault="00197655" w:rsidP="00197655">
      <w:pPr>
        <w:pStyle w:val="2"/>
        <w:spacing w:before="561"/>
        <w:ind w:left="210" w:right="210"/>
      </w:pPr>
      <w:bookmarkStart w:id="8" w:name="_Toc233645939"/>
      <w:r>
        <w:t xml:space="preserve">3.2 </w:t>
      </w:r>
      <w:r>
        <w:t>定时器分配</w:t>
      </w:r>
      <w:bookmarkEnd w:id="8"/>
    </w:p>
    <w:p w14:paraId="5B007238" w14:textId="77777777" w:rsidR="00197655" w:rsidRDefault="00197655" w:rsidP="00197655">
      <w:pPr>
        <w:ind w:firstLine="480"/>
      </w:pPr>
      <w:r>
        <w:t>S7-200 SMART PLC</w:t>
      </w:r>
      <w:r>
        <w:t>定时器时基为</w:t>
      </w:r>
      <w:r>
        <w:t>10ms</w:t>
      </w:r>
      <w:r>
        <w:t>，本程序共使用</w:t>
      </w:r>
      <w:r>
        <w:t>6</w:t>
      </w:r>
      <w:r>
        <w:t>个定时器：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071"/>
        <w:gridCol w:w="2076"/>
        <w:gridCol w:w="2073"/>
        <w:gridCol w:w="2076"/>
      </w:tblGrid>
      <w:tr w:rsidR="00197655" w14:paraId="53FF4E7F" w14:textId="77777777" w:rsidTr="002244F6">
        <w:tc>
          <w:tcPr>
            <w:tcW w:w="2160" w:type="dxa"/>
          </w:tcPr>
          <w:p w14:paraId="3B2ABA2B" w14:textId="77777777" w:rsidR="00197655" w:rsidRDefault="00197655" w:rsidP="002244F6">
            <w:r>
              <w:rPr>
                <w:b/>
                <w:sz w:val="22"/>
              </w:rPr>
              <w:t>定时器</w:t>
            </w:r>
          </w:p>
        </w:tc>
        <w:tc>
          <w:tcPr>
            <w:tcW w:w="2160" w:type="dxa"/>
          </w:tcPr>
          <w:p w14:paraId="7134C5B5" w14:textId="77777777" w:rsidR="00197655" w:rsidRDefault="00197655" w:rsidP="002244F6">
            <w:r>
              <w:rPr>
                <w:b/>
                <w:sz w:val="22"/>
              </w:rPr>
              <w:t>预设值</w:t>
            </w:r>
          </w:p>
        </w:tc>
        <w:tc>
          <w:tcPr>
            <w:tcW w:w="2160" w:type="dxa"/>
          </w:tcPr>
          <w:p w14:paraId="1091928A" w14:textId="77777777" w:rsidR="00197655" w:rsidRDefault="00197655" w:rsidP="002244F6">
            <w:r>
              <w:rPr>
                <w:b/>
                <w:sz w:val="22"/>
              </w:rPr>
              <w:t>实际时间</w:t>
            </w:r>
          </w:p>
        </w:tc>
        <w:tc>
          <w:tcPr>
            <w:tcW w:w="2160" w:type="dxa"/>
          </w:tcPr>
          <w:p w14:paraId="3BAF6D42" w14:textId="77777777" w:rsidR="00197655" w:rsidRDefault="00197655" w:rsidP="002244F6">
            <w:r>
              <w:rPr>
                <w:b/>
                <w:sz w:val="22"/>
              </w:rPr>
              <w:t>功能说明</w:t>
            </w:r>
          </w:p>
        </w:tc>
      </w:tr>
      <w:tr w:rsidR="00197655" w14:paraId="5337CDE1" w14:textId="77777777" w:rsidTr="002244F6">
        <w:tc>
          <w:tcPr>
            <w:tcW w:w="2160" w:type="dxa"/>
          </w:tcPr>
          <w:p w14:paraId="04734FF5" w14:textId="77777777" w:rsidR="00197655" w:rsidRDefault="00197655" w:rsidP="002244F6">
            <w:r>
              <w:rPr>
                <w:sz w:val="22"/>
              </w:rPr>
              <w:t>T37</w:t>
            </w:r>
          </w:p>
        </w:tc>
        <w:tc>
          <w:tcPr>
            <w:tcW w:w="2160" w:type="dxa"/>
          </w:tcPr>
          <w:p w14:paraId="56CF1A1B" w14:textId="77777777" w:rsidR="00197655" w:rsidRDefault="00197655" w:rsidP="002244F6">
            <w:r>
              <w:rPr>
                <w:sz w:val="22"/>
              </w:rPr>
              <w:t>50</w:t>
            </w:r>
          </w:p>
        </w:tc>
        <w:tc>
          <w:tcPr>
            <w:tcW w:w="2160" w:type="dxa"/>
          </w:tcPr>
          <w:p w14:paraId="62296F2C" w14:textId="77777777" w:rsidR="00197655" w:rsidRDefault="00197655" w:rsidP="002244F6">
            <w:r>
              <w:rPr>
                <w:sz w:val="22"/>
              </w:rPr>
              <w:t>0.5</w:t>
            </w:r>
            <w:r>
              <w:rPr>
                <w:sz w:val="22"/>
              </w:rPr>
              <w:t>秒</w:t>
            </w:r>
          </w:p>
        </w:tc>
        <w:tc>
          <w:tcPr>
            <w:tcW w:w="2160" w:type="dxa"/>
          </w:tcPr>
          <w:p w14:paraId="6A9AE45E" w14:textId="77777777" w:rsidR="00197655" w:rsidRDefault="00197655" w:rsidP="002244F6">
            <w:r>
              <w:rPr>
                <w:sz w:val="22"/>
              </w:rPr>
              <w:t>闪烁脉冲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>亮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>阶段计时</w:t>
            </w:r>
          </w:p>
        </w:tc>
      </w:tr>
      <w:tr w:rsidR="00197655" w14:paraId="239AB1E1" w14:textId="77777777" w:rsidTr="002244F6">
        <w:tc>
          <w:tcPr>
            <w:tcW w:w="2160" w:type="dxa"/>
          </w:tcPr>
          <w:p w14:paraId="1EE20183" w14:textId="77777777" w:rsidR="00197655" w:rsidRDefault="00197655" w:rsidP="002244F6">
            <w:r>
              <w:rPr>
                <w:sz w:val="22"/>
              </w:rPr>
              <w:t>T38</w:t>
            </w:r>
          </w:p>
        </w:tc>
        <w:tc>
          <w:tcPr>
            <w:tcW w:w="2160" w:type="dxa"/>
          </w:tcPr>
          <w:p w14:paraId="5F60D116" w14:textId="77777777" w:rsidR="00197655" w:rsidRDefault="00197655" w:rsidP="002244F6">
            <w:r>
              <w:rPr>
                <w:sz w:val="22"/>
              </w:rPr>
              <w:t>50</w:t>
            </w:r>
          </w:p>
        </w:tc>
        <w:tc>
          <w:tcPr>
            <w:tcW w:w="2160" w:type="dxa"/>
          </w:tcPr>
          <w:p w14:paraId="2042124F" w14:textId="77777777" w:rsidR="00197655" w:rsidRDefault="00197655" w:rsidP="002244F6">
            <w:r>
              <w:rPr>
                <w:sz w:val="22"/>
              </w:rPr>
              <w:t>0.5</w:t>
            </w:r>
            <w:r>
              <w:rPr>
                <w:sz w:val="22"/>
              </w:rPr>
              <w:t>秒</w:t>
            </w:r>
          </w:p>
        </w:tc>
        <w:tc>
          <w:tcPr>
            <w:tcW w:w="2160" w:type="dxa"/>
          </w:tcPr>
          <w:p w14:paraId="21C527F5" w14:textId="77777777" w:rsidR="00197655" w:rsidRDefault="00197655" w:rsidP="002244F6">
            <w:r>
              <w:rPr>
                <w:sz w:val="22"/>
              </w:rPr>
              <w:t>闪烁脉冲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>灭</w:t>
            </w:r>
            <w:r>
              <w:rPr>
                <w:sz w:val="22"/>
              </w:rPr>
              <w:t>"</w:t>
            </w:r>
            <w:r>
              <w:rPr>
                <w:sz w:val="22"/>
              </w:rPr>
              <w:t>阶段</w:t>
            </w:r>
            <w:r>
              <w:rPr>
                <w:sz w:val="22"/>
              </w:rPr>
              <w:lastRenderedPageBreak/>
              <w:t>计时，与</w:t>
            </w:r>
            <w:r>
              <w:rPr>
                <w:sz w:val="22"/>
              </w:rPr>
              <w:t>T37</w:t>
            </w:r>
            <w:r>
              <w:rPr>
                <w:sz w:val="22"/>
              </w:rPr>
              <w:t>互锁</w:t>
            </w:r>
          </w:p>
        </w:tc>
      </w:tr>
      <w:tr w:rsidR="00197655" w14:paraId="5EF6F590" w14:textId="77777777" w:rsidTr="002244F6">
        <w:tc>
          <w:tcPr>
            <w:tcW w:w="2160" w:type="dxa"/>
          </w:tcPr>
          <w:p w14:paraId="00A6D058" w14:textId="77777777" w:rsidR="00197655" w:rsidRDefault="00197655" w:rsidP="002244F6">
            <w:r>
              <w:rPr>
                <w:sz w:val="22"/>
              </w:rPr>
              <w:lastRenderedPageBreak/>
              <w:t>T39</w:t>
            </w:r>
          </w:p>
        </w:tc>
        <w:tc>
          <w:tcPr>
            <w:tcW w:w="2160" w:type="dxa"/>
          </w:tcPr>
          <w:p w14:paraId="1A937E03" w14:textId="77777777" w:rsidR="00197655" w:rsidRDefault="00197655" w:rsidP="002244F6">
            <w:r>
              <w:rPr>
                <w:sz w:val="22"/>
              </w:rPr>
              <w:t>500</w:t>
            </w:r>
          </w:p>
        </w:tc>
        <w:tc>
          <w:tcPr>
            <w:tcW w:w="2160" w:type="dxa"/>
          </w:tcPr>
          <w:p w14:paraId="2755FBDB" w14:textId="77777777" w:rsidR="00197655" w:rsidRDefault="00197655" w:rsidP="002244F6">
            <w:r>
              <w:rPr>
                <w:sz w:val="22"/>
              </w:rPr>
              <w:t>5.0</w:t>
            </w:r>
            <w:r>
              <w:rPr>
                <w:sz w:val="22"/>
              </w:rPr>
              <w:t>秒</w:t>
            </w:r>
          </w:p>
        </w:tc>
        <w:tc>
          <w:tcPr>
            <w:tcW w:w="2160" w:type="dxa"/>
          </w:tcPr>
          <w:p w14:paraId="28ABB978" w14:textId="77777777" w:rsidR="00197655" w:rsidRDefault="00197655" w:rsidP="002244F6">
            <w:r>
              <w:rPr>
                <w:sz w:val="22"/>
              </w:rPr>
              <w:t>南北绿灯持续时间计时</w:t>
            </w:r>
          </w:p>
        </w:tc>
      </w:tr>
      <w:tr w:rsidR="00197655" w14:paraId="75463038" w14:textId="77777777" w:rsidTr="002244F6">
        <w:tc>
          <w:tcPr>
            <w:tcW w:w="2160" w:type="dxa"/>
          </w:tcPr>
          <w:p w14:paraId="43378A03" w14:textId="77777777" w:rsidR="00197655" w:rsidRDefault="00197655" w:rsidP="002244F6">
            <w:r>
              <w:rPr>
                <w:sz w:val="22"/>
              </w:rPr>
              <w:t>T40</w:t>
            </w:r>
          </w:p>
        </w:tc>
        <w:tc>
          <w:tcPr>
            <w:tcW w:w="2160" w:type="dxa"/>
          </w:tcPr>
          <w:p w14:paraId="44B67E70" w14:textId="77777777" w:rsidR="00197655" w:rsidRDefault="00197655" w:rsidP="002244F6">
            <w:r>
              <w:rPr>
                <w:sz w:val="22"/>
              </w:rPr>
              <w:t>800</w:t>
            </w:r>
          </w:p>
        </w:tc>
        <w:tc>
          <w:tcPr>
            <w:tcW w:w="2160" w:type="dxa"/>
          </w:tcPr>
          <w:p w14:paraId="281D775D" w14:textId="77777777" w:rsidR="00197655" w:rsidRDefault="00197655" w:rsidP="002244F6">
            <w:r>
              <w:rPr>
                <w:sz w:val="22"/>
              </w:rPr>
              <w:t>8.0</w:t>
            </w:r>
            <w:r>
              <w:rPr>
                <w:sz w:val="22"/>
              </w:rPr>
              <w:t>秒</w:t>
            </w:r>
          </w:p>
        </w:tc>
        <w:tc>
          <w:tcPr>
            <w:tcW w:w="2160" w:type="dxa"/>
          </w:tcPr>
          <w:p w14:paraId="0D78FB1D" w14:textId="77777777" w:rsidR="00197655" w:rsidRDefault="00197655" w:rsidP="002244F6">
            <w:r>
              <w:rPr>
                <w:sz w:val="22"/>
              </w:rPr>
              <w:t>南北方向总通行时间计时</w:t>
            </w:r>
          </w:p>
        </w:tc>
      </w:tr>
      <w:tr w:rsidR="00197655" w14:paraId="2ED3C8BD" w14:textId="77777777" w:rsidTr="002244F6">
        <w:tc>
          <w:tcPr>
            <w:tcW w:w="2160" w:type="dxa"/>
          </w:tcPr>
          <w:p w14:paraId="20B4C663" w14:textId="77777777" w:rsidR="00197655" w:rsidRDefault="00197655" w:rsidP="002244F6">
            <w:r>
              <w:rPr>
                <w:sz w:val="22"/>
              </w:rPr>
              <w:t>T41</w:t>
            </w:r>
          </w:p>
        </w:tc>
        <w:tc>
          <w:tcPr>
            <w:tcW w:w="2160" w:type="dxa"/>
          </w:tcPr>
          <w:p w14:paraId="522B891F" w14:textId="77777777" w:rsidR="00197655" w:rsidRDefault="00197655" w:rsidP="002244F6">
            <w:r>
              <w:rPr>
                <w:sz w:val="22"/>
              </w:rPr>
              <w:t>1200</w:t>
            </w:r>
          </w:p>
        </w:tc>
        <w:tc>
          <w:tcPr>
            <w:tcW w:w="2160" w:type="dxa"/>
          </w:tcPr>
          <w:p w14:paraId="6B385D33" w14:textId="77777777" w:rsidR="00197655" w:rsidRDefault="00197655" w:rsidP="002244F6">
            <w:r>
              <w:rPr>
                <w:sz w:val="22"/>
              </w:rPr>
              <w:t>12.0</w:t>
            </w:r>
            <w:r>
              <w:rPr>
                <w:sz w:val="22"/>
              </w:rPr>
              <w:t>秒</w:t>
            </w:r>
          </w:p>
        </w:tc>
        <w:tc>
          <w:tcPr>
            <w:tcW w:w="2160" w:type="dxa"/>
          </w:tcPr>
          <w:p w14:paraId="6C5C5FCA" w14:textId="77777777" w:rsidR="00197655" w:rsidRDefault="00197655" w:rsidP="002244F6">
            <w:r>
              <w:rPr>
                <w:sz w:val="22"/>
              </w:rPr>
              <w:t>东西绿灯结束时间计时</w:t>
            </w:r>
          </w:p>
        </w:tc>
      </w:tr>
      <w:tr w:rsidR="00197655" w14:paraId="421C2D0E" w14:textId="77777777" w:rsidTr="002244F6">
        <w:tc>
          <w:tcPr>
            <w:tcW w:w="2160" w:type="dxa"/>
          </w:tcPr>
          <w:p w14:paraId="0DC8B3FC" w14:textId="77777777" w:rsidR="00197655" w:rsidRDefault="00197655" w:rsidP="002244F6">
            <w:r>
              <w:rPr>
                <w:sz w:val="22"/>
              </w:rPr>
              <w:t>T42</w:t>
            </w:r>
          </w:p>
        </w:tc>
        <w:tc>
          <w:tcPr>
            <w:tcW w:w="2160" w:type="dxa"/>
          </w:tcPr>
          <w:p w14:paraId="67AD7C4C" w14:textId="77777777" w:rsidR="00197655" w:rsidRDefault="00197655" w:rsidP="002244F6">
            <w:r>
              <w:rPr>
                <w:sz w:val="22"/>
              </w:rPr>
              <w:t>1500</w:t>
            </w:r>
          </w:p>
        </w:tc>
        <w:tc>
          <w:tcPr>
            <w:tcW w:w="2160" w:type="dxa"/>
          </w:tcPr>
          <w:p w14:paraId="058660D4" w14:textId="77777777" w:rsidR="00197655" w:rsidRDefault="00197655" w:rsidP="002244F6">
            <w:r>
              <w:rPr>
                <w:sz w:val="22"/>
              </w:rPr>
              <w:t>15.0</w:t>
            </w:r>
            <w:r>
              <w:rPr>
                <w:sz w:val="22"/>
              </w:rPr>
              <w:t>秒</w:t>
            </w:r>
          </w:p>
        </w:tc>
        <w:tc>
          <w:tcPr>
            <w:tcW w:w="2160" w:type="dxa"/>
          </w:tcPr>
          <w:p w14:paraId="0F3D6A1A" w14:textId="77777777" w:rsidR="00197655" w:rsidRDefault="00197655" w:rsidP="002244F6">
            <w:r>
              <w:rPr>
                <w:sz w:val="22"/>
              </w:rPr>
              <w:t>完整循环周期计时</w:t>
            </w:r>
          </w:p>
        </w:tc>
      </w:tr>
    </w:tbl>
    <w:p w14:paraId="4DF9421C" w14:textId="77777777" w:rsidR="00197655" w:rsidRDefault="00197655" w:rsidP="00197655"/>
    <w:p w14:paraId="6E6A05B5" w14:textId="57F120E3" w:rsidR="00197655" w:rsidRDefault="00197655" w:rsidP="00197655">
      <w:pPr>
        <w:pStyle w:val="2"/>
        <w:spacing w:before="561"/>
        <w:ind w:left="210" w:right="210"/>
      </w:pPr>
      <w:bookmarkStart w:id="9" w:name="_Toc233645940"/>
      <w:r>
        <w:t xml:space="preserve">3.3 </w:t>
      </w:r>
      <w:r>
        <w:t>时序分析</w:t>
      </w:r>
      <w:bookmarkEnd w:id="9"/>
    </w:p>
    <w:p w14:paraId="7469F347" w14:textId="77777777" w:rsidR="00197655" w:rsidRDefault="00197655" w:rsidP="00197655">
      <w:pPr>
        <w:ind w:firstLine="480"/>
      </w:pPr>
      <w:r>
        <w:t>系统上电后，按启动按钮</w:t>
      </w:r>
      <w:r>
        <w:t>I0.0</w:t>
      </w:r>
      <w:r>
        <w:t>，</w:t>
      </w:r>
      <w:r>
        <w:t>Q0.0</w:t>
      </w:r>
      <w:r>
        <w:t>得电自锁，定时器</w:t>
      </w:r>
      <w:r>
        <w:t>T39~T42</w:t>
      </w:r>
      <w:r>
        <w:t>同时开始计时。一个完整周期为</w:t>
      </w:r>
      <w:r>
        <w:t>15</w:t>
      </w:r>
      <w:r>
        <w:t>秒，各时间段输出状态如下：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011"/>
        <w:gridCol w:w="2023"/>
        <w:gridCol w:w="2131"/>
        <w:gridCol w:w="2131"/>
      </w:tblGrid>
      <w:tr w:rsidR="00197655" w14:paraId="40DA0CDD" w14:textId="77777777" w:rsidTr="002244F6">
        <w:tc>
          <w:tcPr>
            <w:tcW w:w="2160" w:type="dxa"/>
          </w:tcPr>
          <w:p w14:paraId="1FA6D4D2" w14:textId="77777777" w:rsidR="00197655" w:rsidRDefault="00197655" w:rsidP="002244F6">
            <w:r>
              <w:rPr>
                <w:b/>
                <w:sz w:val="22"/>
              </w:rPr>
              <w:t>时段</w:t>
            </w:r>
          </w:p>
        </w:tc>
        <w:tc>
          <w:tcPr>
            <w:tcW w:w="2160" w:type="dxa"/>
          </w:tcPr>
          <w:p w14:paraId="5E3F30AA" w14:textId="77777777" w:rsidR="00197655" w:rsidRDefault="00197655" w:rsidP="002244F6">
            <w:r>
              <w:rPr>
                <w:b/>
                <w:sz w:val="22"/>
              </w:rPr>
              <w:t>时间段</w:t>
            </w:r>
          </w:p>
        </w:tc>
        <w:tc>
          <w:tcPr>
            <w:tcW w:w="2160" w:type="dxa"/>
          </w:tcPr>
          <w:p w14:paraId="393AC253" w14:textId="77777777" w:rsidR="00197655" w:rsidRDefault="00197655" w:rsidP="002244F6">
            <w:r>
              <w:rPr>
                <w:b/>
                <w:sz w:val="22"/>
              </w:rPr>
              <w:t>南北方向状态</w:t>
            </w:r>
          </w:p>
        </w:tc>
        <w:tc>
          <w:tcPr>
            <w:tcW w:w="2160" w:type="dxa"/>
          </w:tcPr>
          <w:p w14:paraId="1E3DB874" w14:textId="77777777" w:rsidR="00197655" w:rsidRDefault="00197655" w:rsidP="002244F6">
            <w:r>
              <w:rPr>
                <w:b/>
                <w:sz w:val="22"/>
              </w:rPr>
              <w:t>东西方向状态</w:t>
            </w:r>
          </w:p>
        </w:tc>
      </w:tr>
      <w:tr w:rsidR="00197655" w14:paraId="7F93F443" w14:textId="77777777" w:rsidTr="002244F6">
        <w:tc>
          <w:tcPr>
            <w:tcW w:w="2160" w:type="dxa"/>
          </w:tcPr>
          <w:p w14:paraId="082C4225" w14:textId="77777777" w:rsidR="00197655" w:rsidRDefault="00197655" w:rsidP="002244F6">
            <w:r>
              <w:rPr>
                <w:sz w:val="22"/>
              </w:rPr>
              <w:t>第一阶段</w:t>
            </w:r>
          </w:p>
        </w:tc>
        <w:tc>
          <w:tcPr>
            <w:tcW w:w="2160" w:type="dxa"/>
          </w:tcPr>
          <w:p w14:paraId="24F24056" w14:textId="77777777" w:rsidR="00197655" w:rsidRDefault="00197655" w:rsidP="002244F6">
            <w:r>
              <w:rPr>
                <w:sz w:val="22"/>
              </w:rPr>
              <w:t>0s ~ 5s</w:t>
            </w:r>
          </w:p>
        </w:tc>
        <w:tc>
          <w:tcPr>
            <w:tcW w:w="2160" w:type="dxa"/>
          </w:tcPr>
          <w:p w14:paraId="7C9AF43C" w14:textId="77777777" w:rsidR="00197655" w:rsidRDefault="00197655" w:rsidP="002244F6">
            <w:r>
              <w:rPr>
                <w:sz w:val="22"/>
              </w:rPr>
              <w:t>绿灯亮（</w:t>
            </w:r>
            <w:r>
              <w:rPr>
                <w:sz w:val="22"/>
              </w:rPr>
              <w:t>Q0.1/Q1.6=1</w:t>
            </w:r>
            <w:r>
              <w:rPr>
                <w:sz w:val="22"/>
              </w:rPr>
              <w:t>）</w:t>
            </w:r>
          </w:p>
        </w:tc>
        <w:tc>
          <w:tcPr>
            <w:tcW w:w="2160" w:type="dxa"/>
          </w:tcPr>
          <w:p w14:paraId="5F98AF8F" w14:textId="77777777" w:rsidR="00197655" w:rsidRDefault="00197655" w:rsidP="002244F6">
            <w:r>
              <w:rPr>
                <w:sz w:val="22"/>
              </w:rPr>
              <w:t>红灯亮（</w:t>
            </w:r>
            <w:r>
              <w:rPr>
                <w:sz w:val="22"/>
              </w:rPr>
              <w:t>Q1.0/Q0.3=1</w:t>
            </w:r>
            <w:r>
              <w:rPr>
                <w:sz w:val="22"/>
              </w:rPr>
              <w:t>）</w:t>
            </w:r>
          </w:p>
        </w:tc>
      </w:tr>
      <w:tr w:rsidR="00197655" w14:paraId="3B9F569C" w14:textId="77777777" w:rsidTr="002244F6">
        <w:tc>
          <w:tcPr>
            <w:tcW w:w="2160" w:type="dxa"/>
          </w:tcPr>
          <w:p w14:paraId="6A0E9D15" w14:textId="77777777" w:rsidR="00197655" w:rsidRDefault="00197655" w:rsidP="002244F6">
            <w:r>
              <w:rPr>
                <w:sz w:val="22"/>
              </w:rPr>
              <w:t>第二阶段</w:t>
            </w:r>
          </w:p>
        </w:tc>
        <w:tc>
          <w:tcPr>
            <w:tcW w:w="2160" w:type="dxa"/>
          </w:tcPr>
          <w:p w14:paraId="4DAD1A73" w14:textId="77777777" w:rsidR="00197655" w:rsidRDefault="00197655" w:rsidP="002244F6">
            <w:r>
              <w:rPr>
                <w:sz w:val="22"/>
              </w:rPr>
              <w:t>5s ~ 8s</w:t>
            </w:r>
          </w:p>
        </w:tc>
        <w:tc>
          <w:tcPr>
            <w:tcW w:w="2160" w:type="dxa"/>
          </w:tcPr>
          <w:p w14:paraId="04DC963B" w14:textId="77777777" w:rsidR="00197655" w:rsidRDefault="00197655" w:rsidP="002244F6">
            <w:r>
              <w:rPr>
                <w:sz w:val="22"/>
              </w:rPr>
              <w:t>黄灯闪烁（</w:t>
            </w:r>
            <w:r>
              <w:rPr>
                <w:sz w:val="22"/>
              </w:rPr>
              <w:t>Q0.2/Q1.5</w:t>
            </w:r>
            <w:r>
              <w:rPr>
                <w:sz w:val="22"/>
              </w:rPr>
              <w:t>受</w:t>
            </w:r>
            <w:r>
              <w:rPr>
                <w:sz w:val="22"/>
              </w:rPr>
              <w:t>T37</w:t>
            </w:r>
            <w:r>
              <w:rPr>
                <w:sz w:val="22"/>
              </w:rPr>
              <w:t>控制）</w:t>
            </w:r>
          </w:p>
        </w:tc>
        <w:tc>
          <w:tcPr>
            <w:tcW w:w="2160" w:type="dxa"/>
          </w:tcPr>
          <w:p w14:paraId="1D7C10DB" w14:textId="77777777" w:rsidR="00197655" w:rsidRDefault="00197655" w:rsidP="002244F6">
            <w:r>
              <w:rPr>
                <w:sz w:val="22"/>
              </w:rPr>
              <w:t>红灯亮（</w:t>
            </w:r>
            <w:r>
              <w:rPr>
                <w:sz w:val="22"/>
              </w:rPr>
              <w:t>Q1.0/Q0.3=1</w:t>
            </w:r>
            <w:r>
              <w:rPr>
                <w:sz w:val="22"/>
              </w:rPr>
              <w:t>）</w:t>
            </w:r>
          </w:p>
        </w:tc>
      </w:tr>
      <w:tr w:rsidR="00197655" w14:paraId="74617B05" w14:textId="77777777" w:rsidTr="002244F6">
        <w:tc>
          <w:tcPr>
            <w:tcW w:w="2160" w:type="dxa"/>
          </w:tcPr>
          <w:p w14:paraId="6ACA6939" w14:textId="77777777" w:rsidR="00197655" w:rsidRDefault="00197655" w:rsidP="002244F6">
            <w:r>
              <w:rPr>
                <w:sz w:val="22"/>
              </w:rPr>
              <w:t>第三阶段</w:t>
            </w:r>
          </w:p>
        </w:tc>
        <w:tc>
          <w:tcPr>
            <w:tcW w:w="2160" w:type="dxa"/>
          </w:tcPr>
          <w:p w14:paraId="7233A5A4" w14:textId="77777777" w:rsidR="00197655" w:rsidRDefault="00197655" w:rsidP="002244F6">
            <w:r>
              <w:rPr>
                <w:sz w:val="22"/>
              </w:rPr>
              <w:t>8s ~ 12s</w:t>
            </w:r>
          </w:p>
        </w:tc>
        <w:tc>
          <w:tcPr>
            <w:tcW w:w="2160" w:type="dxa"/>
          </w:tcPr>
          <w:p w14:paraId="4266812F" w14:textId="77777777" w:rsidR="00197655" w:rsidRDefault="00197655" w:rsidP="002244F6">
            <w:r>
              <w:rPr>
                <w:sz w:val="22"/>
              </w:rPr>
              <w:t>红灯亮（</w:t>
            </w:r>
            <w:r>
              <w:rPr>
                <w:sz w:val="22"/>
              </w:rPr>
              <w:t>Q0.6/Q1.4=1</w:t>
            </w:r>
            <w:r>
              <w:rPr>
                <w:sz w:val="22"/>
              </w:rPr>
              <w:t>）</w:t>
            </w:r>
          </w:p>
        </w:tc>
        <w:tc>
          <w:tcPr>
            <w:tcW w:w="2160" w:type="dxa"/>
          </w:tcPr>
          <w:p w14:paraId="7176C49C" w14:textId="77777777" w:rsidR="00197655" w:rsidRDefault="00197655" w:rsidP="002244F6">
            <w:r>
              <w:rPr>
                <w:sz w:val="22"/>
              </w:rPr>
              <w:t>绿灯亮（</w:t>
            </w:r>
            <w:r>
              <w:rPr>
                <w:sz w:val="22"/>
              </w:rPr>
              <w:t>Q0.4/Q1.3=1</w:t>
            </w:r>
            <w:r>
              <w:rPr>
                <w:sz w:val="22"/>
              </w:rPr>
              <w:t>）</w:t>
            </w:r>
          </w:p>
        </w:tc>
      </w:tr>
      <w:tr w:rsidR="00197655" w14:paraId="54051CAC" w14:textId="77777777" w:rsidTr="002244F6">
        <w:tc>
          <w:tcPr>
            <w:tcW w:w="2160" w:type="dxa"/>
          </w:tcPr>
          <w:p w14:paraId="5AB973D0" w14:textId="77777777" w:rsidR="00197655" w:rsidRDefault="00197655" w:rsidP="002244F6">
            <w:r>
              <w:rPr>
                <w:sz w:val="22"/>
              </w:rPr>
              <w:t>第四阶段</w:t>
            </w:r>
          </w:p>
        </w:tc>
        <w:tc>
          <w:tcPr>
            <w:tcW w:w="2160" w:type="dxa"/>
          </w:tcPr>
          <w:p w14:paraId="179CDC4A" w14:textId="77777777" w:rsidR="00197655" w:rsidRDefault="00197655" w:rsidP="002244F6">
            <w:r>
              <w:rPr>
                <w:sz w:val="22"/>
              </w:rPr>
              <w:t>12s ~ 15s</w:t>
            </w:r>
          </w:p>
        </w:tc>
        <w:tc>
          <w:tcPr>
            <w:tcW w:w="2160" w:type="dxa"/>
          </w:tcPr>
          <w:p w14:paraId="77BBC1AB" w14:textId="77777777" w:rsidR="00197655" w:rsidRDefault="00197655" w:rsidP="002244F6">
            <w:r>
              <w:rPr>
                <w:sz w:val="22"/>
              </w:rPr>
              <w:t>红灯亮（</w:t>
            </w:r>
            <w:r>
              <w:rPr>
                <w:sz w:val="22"/>
              </w:rPr>
              <w:t>Q0.6/Q1.4=1</w:t>
            </w:r>
            <w:r>
              <w:rPr>
                <w:sz w:val="22"/>
              </w:rPr>
              <w:t>）</w:t>
            </w:r>
          </w:p>
        </w:tc>
        <w:tc>
          <w:tcPr>
            <w:tcW w:w="2160" w:type="dxa"/>
          </w:tcPr>
          <w:p w14:paraId="7901C590" w14:textId="77777777" w:rsidR="00197655" w:rsidRDefault="00197655" w:rsidP="002244F6">
            <w:r>
              <w:rPr>
                <w:sz w:val="22"/>
              </w:rPr>
              <w:t>黄灯闪烁（</w:t>
            </w:r>
            <w:r>
              <w:rPr>
                <w:sz w:val="22"/>
              </w:rPr>
              <w:t>Q1.1/Q0.5</w:t>
            </w:r>
            <w:r>
              <w:rPr>
                <w:sz w:val="22"/>
              </w:rPr>
              <w:t>受</w:t>
            </w:r>
            <w:r>
              <w:rPr>
                <w:sz w:val="22"/>
              </w:rPr>
              <w:t>T37</w:t>
            </w:r>
            <w:r>
              <w:rPr>
                <w:sz w:val="22"/>
              </w:rPr>
              <w:t>控制）</w:t>
            </w:r>
          </w:p>
        </w:tc>
      </w:tr>
      <w:tr w:rsidR="00197655" w14:paraId="18E2A09F" w14:textId="77777777" w:rsidTr="002244F6">
        <w:tc>
          <w:tcPr>
            <w:tcW w:w="2160" w:type="dxa"/>
          </w:tcPr>
          <w:p w14:paraId="6329D9F5" w14:textId="77777777" w:rsidR="00197655" w:rsidRDefault="00197655" w:rsidP="002244F6">
            <w:r>
              <w:rPr>
                <w:sz w:val="22"/>
              </w:rPr>
              <w:t>周期复位</w:t>
            </w:r>
          </w:p>
        </w:tc>
        <w:tc>
          <w:tcPr>
            <w:tcW w:w="2160" w:type="dxa"/>
          </w:tcPr>
          <w:p w14:paraId="579B8649" w14:textId="77777777" w:rsidR="00197655" w:rsidRDefault="00197655" w:rsidP="002244F6">
            <w:r>
              <w:rPr>
                <w:sz w:val="22"/>
              </w:rPr>
              <w:t>15s</w:t>
            </w:r>
            <w:r>
              <w:rPr>
                <w:sz w:val="22"/>
              </w:rPr>
              <w:t>时</w:t>
            </w:r>
            <w:r>
              <w:rPr>
                <w:sz w:val="22"/>
              </w:rPr>
              <w:t>T42</w:t>
            </w:r>
            <w:r>
              <w:rPr>
                <w:sz w:val="22"/>
              </w:rPr>
              <w:t>动作</w:t>
            </w:r>
          </w:p>
        </w:tc>
        <w:tc>
          <w:tcPr>
            <w:tcW w:w="2160" w:type="dxa"/>
          </w:tcPr>
          <w:p w14:paraId="047B8925" w14:textId="77777777" w:rsidR="00197655" w:rsidRDefault="00197655" w:rsidP="002244F6">
            <w:r>
              <w:rPr>
                <w:sz w:val="22"/>
              </w:rPr>
              <w:t>自动切回第一阶段</w:t>
            </w:r>
          </w:p>
        </w:tc>
        <w:tc>
          <w:tcPr>
            <w:tcW w:w="2160" w:type="dxa"/>
          </w:tcPr>
          <w:p w14:paraId="12491621" w14:textId="77777777" w:rsidR="00197655" w:rsidRDefault="00197655" w:rsidP="002244F6">
            <w:r>
              <w:rPr>
                <w:sz w:val="22"/>
              </w:rPr>
              <w:t>循环继续</w:t>
            </w:r>
          </w:p>
        </w:tc>
      </w:tr>
    </w:tbl>
    <w:p w14:paraId="4938A2D1" w14:textId="77777777" w:rsidR="00197655" w:rsidRDefault="00197655" w:rsidP="00197655"/>
    <w:p w14:paraId="084F958C" w14:textId="17A3F69D" w:rsidR="00197655" w:rsidRDefault="00197655" w:rsidP="00197655">
      <w:pPr>
        <w:pStyle w:val="2"/>
        <w:spacing w:before="561"/>
        <w:ind w:left="210" w:right="210"/>
      </w:pPr>
      <w:bookmarkStart w:id="10" w:name="_Toc233645941"/>
      <w:r>
        <w:rPr>
          <w:rFonts w:hint="eastAsia"/>
        </w:rPr>
        <w:t>3</w:t>
      </w:r>
      <w:r>
        <w:t xml:space="preserve">.4 </w:t>
      </w:r>
      <w:r>
        <w:rPr>
          <w:rFonts w:hint="eastAsia"/>
        </w:rPr>
        <w:t>具体代码流程</w:t>
      </w:r>
      <w:bookmarkEnd w:id="10"/>
    </w:p>
    <w:p w14:paraId="62518A71" w14:textId="24236A8B" w:rsidR="005416C3" w:rsidRDefault="00BB7E69">
      <w:pPr>
        <w:numPr>
          <w:ilvl w:val="1"/>
          <w:numId w:val="0"/>
        </w:numPr>
        <w:spacing w:line="480" w:lineRule="auto"/>
        <w:ind w:firstLineChars="200" w:firstLine="480"/>
        <w:jc w:val="left"/>
        <w:rPr>
          <w:sz w:val="24"/>
        </w:rPr>
      </w:pPr>
      <w:r>
        <w:rPr>
          <w:rFonts w:hint="eastAsia"/>
          <w:sz w:val="24"/>
        </w:rPr>
        <w:t>通过</w:t>
      </w:r>
      <w:r>
        <w:rPr>
          <w:rFonts w:hint="eastAsia"/>
          <w:sz w:val="24"/>
        </w:rPr>
        <w:t>X0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X1</w:t>
      </w:r>
      <w:r>
        <w:rPr>
          <w:rFonts w:hint="eastAsia"/>
          <w:sz w:val="24"/>
        </w:rPr>
        <w:t>控制</w:t>
      </w:r>
      <w:r>
        <w:rPr>
          <w:rFonts w:hint="eastAsia"/>
          <w:sz w:val="24"/>
        </w:rPr>
        <w:t>M0</w:t>
      </w:r>
      <w:r>
        <w:rPr>
          <w:rFonts w:hint="eastAsia"/>
          <w:sz w:val="24"/>
        </w:rPr>
        <w:t>信号。</w:t>
      </w:r>
    </w:p>
    <w:p w14:paraId="3DCE4506" w14:textId="72D69410" w:rsidR="005416C3" w:rsidRDefault="00A035E6" w:rsidP="00197655">
      <w:pPr>
        <w:spacing w:line="480" w:lineRule="auto"/>
        <w:jc w:val="center"/>
        <w:rPr>
          <w:noProof/>
          <w:sz w:val="24"/>
        </w:rPr>
      </w:pPr>
      <w:r>
        <w:rPr>
          <w:noProof/>
        </w:rPr>
        <w:lastRenderedPageBreak/>
        <w:drawing>
          <wp:inline distT="0" distB="0" distL="0" distR="0" wp14:anchorId="376F5745" wp14:editId="4573C157">
            <wp:extent cx="3604572" cy="2011854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127A" w14:textId="77777777" w:rsidR="00197655" w:rsidRDefault="00197655" w:rsidP="00197655">
      <w:pPr>
        <w:ind w:firstLine="480"/>
      </w:pPr>
      <w:r>
        <w:t>通过定时器设置在不同时刻打开的开关。</w:t>
      </w:r>
    </w:p>
    <w:p w14:paraId="437489DE" w14:textId="00B2E413" w:rsidR="005416C3" w:rsidRDefault="00A035E6">
      <w:pPr>
        <w:spacing w:line="480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69E450F1" wp14:editId="7702158D">
            <wp:extent cx="4496190" cy="5883150"/>
            <wp:effectExtent l="0" t="0" r="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F46B" w14:textId="77777777" w:rsidR="005416C3" w:rsidRDefault="005416C3">
      <w:pPr>
        <w:spacing w:line="480" w:lineRule="auto"/>
        <w:jc w:val="center"/>
        <w:rPr>
          <w:sz w:val="24"/>
        </w:rPr>
      </w:pPr>
    </w:p>
    <w:p w14:paraId="0AD8E0B2" w14:textId="77777777" w:rsidR="00197655" w:rsidRPr="0036367A" w:rsidRDefault="00197655" w:rsidP="00197655">
      <w:pPr>
        <w:ind w:firstLine="480"/>
        <w:rPr>
          <w:rFonts w:ascii="宋体" w:hAnsi="宋体"/>
          <w:sz w:val="24"/>
        </w:rPr>
      </w:pPr>
      <w:r w:rsidRPr="0036367A">
        <w:rPr>
          <w:rFonts w:ascii="宋体" w:hAnsi="宋体"/>
          <w:sz w:val="24"/>
        </w:rPr>
        <w:lastRenderedPageBreak/>
        <w:t>前半段（0~8s，T40断开）控制南北方向通行——0~5s南北绿灯（AN T39），5~8s南北黄灯闪烁（A T39+AN T40+A T37）；后半段（8~15s，T40闭合）控制东西方向通行——8~12s东西绿灯（A T40+AN T41），12~15s东西黄灯闪烁（A T41+AN T42+A T37），同时南北红灯（A T40+AN T42）始终亮。T42到达15s后AN T42断开，所有定时器复位，自动回到第一阶段，循环往复。</w:t>
      </w:r>
    </w:p>
    <w:p w14:paraId="0B47EE50" w14:textId="5825099F" w:rsidR="005416C3" w:rsidRDefault="00A035E6">
      <w:pPr>
        <w:spacing w:line="480" w:lineRule="auto"/>
        <w:jc w:val="center"/>
        <w:rPr>
          <w:sz w:val="24"/>
        </w:rPr>
      </w:pPr>
      <w:r>
        <w:rPr>
          <w:noProof/>
        </w:rPr>
        <w:drawing>
          <wp:inline distT="0" distB="0" distL="0" distR="0" wp14:anchorId="1FEF0C9A" wp14:editId="30C342BE">
            <wp:extent cx="3307367" cy="6127011"/>
            <wp:effectExtent l="0" t="0" r="762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7367" cy="612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2822" w14:textId="09F69F23" w:rsidR="001F2365" w:rsidRDefault="00A035E6">
      <w:pPr>
        <w:spacing w:line="480" w:lineRule="auto"/>
        <w:jc w:val="center"/>
        <w:rPr>
          <w:noProof/>
          <w:sz w:val="24"/>
        </w:rPr>
      </w:pPr>
      <w:r>
        <w:rPr>
          <w:noProof/>
        </w:rPr>
        <w:lastRenderedPageBreak/>
        <w:drawing>
          <wp:inline distT="0" distB="0" distL="0" distR="0" wp14:anchorId="5543AAB3" wp14:editId="1FF87C95">
            <wp:extent cx="5105842" cy="2232853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E22DD" w14:textId="15C29744" w:rsidR="005416C3" w:rsidRDefault="005416C3">
      <w:pPr>
        <w:spacing w:line="480" w:lineRule="auto"/>
        <w:jc w:val="center"/>
        <w:rPr>
          <w:sz w:val="24"/>
        </w:rPr>
      </w:pPr>
    </w:p>
    <w:p w14:paraId="24DC7425" w14:textId="77777777" w:rsidR="005416C3" w:rsidRDefault="005416C3">
      <w:pPr>
        <w:spacing w:line="480" w:lineRule="auto"/>
        <w:jc w:val="left"/>
        <w:rPr>
          <w:sz w:val="24"/>
        </w:rPr>
      </w:pPr>
    </w:p>
    <w:p w14:paraId="38606C95" w14:textId="77777777" w:rsidR="005416C3" w:rsidRDefault="00BB7E69">
      <w:pPr>
        <w:spacing w:line="480" w:lineRule="auto"/>
        <w:outlineLvl w:val="0"/>
        <w:rPr>
          <w:b/>
          <w:bCs/>
          <w:sz w:val="24"/>
        </w:rPr>
      </w:pPr>
      <w:bookmarkStart w:id="11" w:name="_Toc31049"/>
      <w:bookmarkStart w:id="12" w:name="_Toc233645942"/>
      <w:r>
        <w:rPr>
          <w:rFonts w:hint="eastAsia"/>
          <w:b/>
          <w:bCs/>
          <w:sz w:val="28"/>
          <w:szCs w:val="28"/>
        </w:rPr>
        <w:t>四、</w:t>
      </w:r>
      <w:bookmarkEnd w:id="11"/>
      <w:r>
        <w:rPr>
          <w:rFonts w:hint="eastAsia"/>
          <w:b/>
          <w:bCs/>
          <w:sz w:val="28"/>
          <w:szCs w:val="28"/>
        </w:rPr>
        <w:t>执行结果</w:t>
      </w:r>
      <w:bookmarkEnd w:id="12"/>
    </w:p>
    <w:p w14:paraId="1CAC3C81" w14:textId="701837B3" w:rsidR="002B1AC1" w:rsidRDefault="002B1AC1">
      <w:pPr>
        <w:spacing w:line="480" w:lineRule="auto"/>
        <w:ind w:firstLineChars="200" w:firstLine="420"/>
        <w:rPr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6C1DBCFE" wp14:editId="1DE144C3">
            <wp:extent cx="3876448" cy="2639060"/>
            <wp:effectExtent l="0" t="0" r="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0040" cy="264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6A33" w14:textId="77777777" w:rsidR="002B1AC1" w:rsidRDefault="002B1AC1">
      <w:pPr>
        <w:spacing w:line="480" w:lineRule="auto"/>
        <w:ind w:firstLineChars="200" w:firstLine="480"/>
        <w:rPr>
          <w:color w:val="000000" w:themeColor="text1"/>
          <w:sz w:val="24"/>
        </w:rPr>
      </w:pPr>
    </w:p>
    <w:p w14:paraId="12F3B1BE" w14:textId="77777777" w:rsidR="002A6B59" w:rsidRPr="0036367A" w:rsidRDefault="002A6B59" w:rsidP="0036367A">
      <w:pPr>
        <w:ind w:firstLine="480"/>
        <w:rPr>
          <w:rFonts w:ascii="宋体" w:hAnsi="宋体"/>
          <w:sz w:val="24"/>
        </w:rPr>
      </w:pPr>
      <w:r>
        <w:t>（</w:t>
      </w:r>
      <w:r w:rsidRPr="0036367A">
        <w:rPr>
          <w:rFonts w:ascii="宋体" w:hAnsi="宋体"/>
          <w:sz w:val="24"/>
        </w:rPr>
        <w:t>1）启动：按下X0（I0.0），Q0.0得电自锁，系统运行灯亮起，T37/T38开始振荡，T39~T42同时计时。</w:t>
      </w:r>
    </w:p>
    <w:p w14:paraId="29F66F46" w14:textId="77777777" w:rsidR="002A6B59" w:rsidRPr="0036367A" w:rsidRDefault="002A6B59" w:rsidP="0036367A">
      <w:pPr>
        <w:ind w:firstLine="480"/>
        <w:rPr>
          <w:rFonts w:ascii="宋体" w:hAnsi="宋体"/>
          <w:sz w:val="24"/>
        </w:rPr>
      </w:pPr>
      <w:r w:rsidRPr="0036367A">
        <w:rPr>
          <w:rFonts w:ascii="宋体" w:hAnsi="宋体"/>
          <w:sz w:val="24"/>
        </w:rPr>
        <w:t>（2）0~5秒（第一阶段）：T39未到，常闭闭合→Q0.1/Q1.6=1（南北绿灯亮）；T40未到，常闭闭合→Q1.0/Q0.3=1（东西红灯亮）。南北通行，东西等待。</w:t>
      </w:r>
    </w:p>
    <w:p w14:paraId="6E1796D3" w14:textId="77777777" w:rsidR="002A6B59" w:rsidRPr="0036367A" w:rsidRDefault="002A6B59" w:rsidP="0036367A">
      <w:pPr>
        <w:ind w:firstLine="480"/>
        <w:rPr>
          <w:rFonts w:ascii="宋体" w:hAnsi="宋体"/>
          <w:sz w:val="24"/>
        </w:rPr>
      </w:pPr>
      <w:r w:rsidRPr="0036367A">
        <w:rPr>
          <w:rFonts w:ascii="宋体" w:hAnsi="宋体"/>
          <w:sz w:val="24"/>
        </w:rPr>
        <w:t>（3）5~8秒（第二阶段）：T39动作→Q0.1/Q1.6失电（南北绿灯灭）；T37以1Hz闪烁→Q0.2/Q1.5周期性通断（南北黄灯闪烁），东西红灯Q1.0/Q0.3保持。提示南北方向即将变灯。</w:t>
      </w:r>
    </w:p>
    <w:p w14:paraId="1A01FC4D" w14:textId="77777777" w:rsidR="002A6B59" w:rsidRPr="0036367A" w:rsidRDefault="002A6B59" w:rsidP="0036367A">
      <w:pPr>
        <w:ind w:firstLine="480"/>
        <w:rPr>
          <w:rFonts w:ascii="宋体" w:hAnsi="宋体"/>
          <w:sz w:val="24"/>
        </w:rPr>
      </w:pPr>
      <w:r w:rsidRPr="0036367A">
        <w:rPr>
          <w:rFonts w:ascii="宋体" w:hAnsi="宋体"/>
          <w:sz w:val="24"/>
        </w:rPr>
        <w:t>（4）8~12秒（第三阶段）：T40动作→东西红灯Q1.0/Q0.3灭、南北黄灯Q0.2/Q1.5灭；T40闭合+T41未到→Q0.4/Q1.3=1（东西绿灯亮）；T40闭合+T42未到→Q0.6/Q1.4=1（南北红灯亮）。东西通行，南北等待。</w:t>
      </w:r>
    </w:p>
    <w:p w14:paraId="5938D789" w14:textId="77777777" w:rsidR="002A6B59" w:rsidRPr="0036367A" w:rsidRDefault="002A6B59" w:rsidP="0036367A">
      <w:pPr>
        <w:ind w:firstLine="480"/>
        <w:rPr>
          <w:rFonts w:ascii="宋体" w:hAnsi="宋体"/>
          <w:sz w:val="24"/>
        </w:rPr>
      </w:pPr>
      <w:r w:rsidRPr="0036367A">
        <w:rPr>
          <w:rFonts w:ascii="宋体" w:hAnsi="宋体"/>
          <w:sz w:val="24"/>
        </w:rPr>
        <w:lastRenderedPageBreak/>
        <w:t>（5）12~15秒（第四阶段）：T41动作→东西绿灯Q0.4/Q1.3灭；T37闪烁+T41闭合+T42未到→Q1.1/Q0.5周期性通断（东西黄灯闪烁），南北红灯Q0.6/Q1.4保持。提示东西方向即将变灯。</w:t>
      </w:r>
    </w:p>
    <w:p w14:paraId="74B17A22" w14:textId="77777777" w:rsidR="002A6B59" w:rsidRPr="0036367A" w:rsidRDefault="002A6B59" w:rsidP="0036367A">
      <w:pPr>
        <w:ind w:firstLine="480"/>
        <w:rPr>
          <w:rFonts w:ascii="宋体" w:hAnsi="宋体"/>
          <w:sz w:val="24"/>
        </w:rPr>
      </w:pPr>
      <w:r w:rsidRPr="0036367A">
        <w:rPr>
          <w:rFonts w:ascii="宋体" w:hAnsi="宋体"/>
          <w:sz w:val="24"/>
        </w:rPr>
        <w:t>（6）周期循环：T42到达15秒→AN T42断开→所有定时器复位→输出自动回到第一阶段状态→下一周期开始。</w:t>
      </w:r>
    </w:p>
    <w:p w14:paraId="57A7629C" w14:textId="77777777" w:rsidR="002A6B59" w:rsidRPr="0036367A" w:rsidRDefault="002A6B59" w:rsidP="0036367A">
      <w:pPr>
        <w:ind w:firstLine="480"/>
        <w:rPr>
          <w:rFonts w:ascii="宋体" w:hAnsi="宋体"/>
          <w:sz w:val="24"/>
        </w:rPr>
      </w:pPr>
      <w:r w:rsidRPr="0036367A">
        <w:rPr>
          <w:rFonts w:ascii="宋体" w:hAnsi="宋体"/>
          <w:sz w:val="24"/>
        </w:rPr>
        <w:t>（7）停止：按下X1（I0.1）→Q0.0失电→所有定时器停止、所有输出清零→全部交通灯熄灭。</w:t>
      </w:r>
    </w:p>
    <w:p w14:paraId="4B7EE90A" w14:textId="77777777" w:rsidR="002A6B59" w:rsidRPr="0036367A" w:rsidRDefault="002A6B59" w:rsidP="0036367A">
      <w:pPr>
        <w:ind w:firstLine="480"/>
        <w:rPr>
          <w:rFonts w:ascii="宋体" w:hAnsi="宋体"/>
          <w:sz w:val="24"/>
        </w:rPr>
      </w:pPr>
      <w:r w:rsidRPr="0036367A">
        <w:rPr>
          <w:rFonts w:ascii="宋体" w:hAnsi="宋体"/>
          <w:sz w:val="24"/>
        </w:rPr>
        <w:t>（8）仿真验证：在STEP 7-Micro/WIN SMART仿真软件中，通过状态监控表逐周期观察各输出点时序，程序运行正确、时序精确，完全满足设计要求。仿真过程已录制为"仿真结果视频.mp4"。</w:t>
      </w:r>
    </w:p>
    <w:p w14:paraId="727C2C58" w14:textId="77777777" w:rsidR="005416C3" w:rsidRDefault="005416C3">
      <w:pPr>
        <w:spacing w:line="480" w:lineRule="auto"/>
        <w:ind w:firstLineChars="200" w:firstLine="480"/>
        <w:rPr>
          <w:color w:val="000000" w:themeColor="text1"/>
          <w:sz w:val="24"/>
        </w:rPr>
      </w:pPr>
    </w:p>
    <w:p w14:paraId="20BE2428" w14:textId="77777777" w:rsidR="005416C3" w:rsidRDefault="00BB7E69">
      <w:pPr>
        <w:outlineLvl w:val="0"/>
        <w:rPr>
          <w:b/>
          <w:bCs/>
          <w:sz w:val="28"/>
          <w:szCs w:val="28"/>
        </w:rPr>
      </w:pPr>
      <w:bookmarkStart w:id="13" w:name="_Toc233645943"/>
      <w:r>
        <w:rPr>
          <w:rFonts w:hint="eastAsia"/>
          <w:b/>
          <w:bCs/>
          <w:sz w:val="28"/>
          <w:szCs w:val="28"/>
        </w:rPr>
        <w:t>五、总结</w:t>
      </w:r>
      <w:bookmarkEnd w:id="13"/>
    </w:p>
    <w:p w14:paraId="2B00DDF8" w14:textId="0EE374CF" w:rsidR="006308B9" w:rsidRPr="006308B9" w:rsidRDefault="006308B9" w:rsidP="002C313E">
      <w:pPr>
        <w:ind w:firstLine="480"/>
        <w:rPr>
          <w:rFonts w:ascii="宋体" w:hAnsi="宋体"/>
          <w:sz w:val="24"/>
        </w:rPr>
      </w:pPr>
      <w:r w:rsidRPr="006308B9">
        <w:rPr>
          <w:rFonts w:ascii="宋体" w:hAnsi="宋体"/>
          <w:sz w:val="24"/>
        </w:rPr>
        <w:t>本次 PLC 大作业以十字路口交通灯控制系统为设计对象，基于西门子 S7-200 SMART PLC 平台，严格按照设计要求完成了从需求分析、资源分配、逻辑设计到仿真验证的全流程开发，最终实现了具备启停控制、双方向时序切换、黄灯自动闪烁功能的交通灯控制程序。在设计过程中，首先根据控制需求完成了输入输出端口与内部定时器的资源分配，明确了各信号的硬件对应关系与时序节点。程序设计采用多级定时器串联的方案搭建 15 秒完整循环时序，通过定时器触点的通断组合划分四个工作阶段，实现了南北、东西方向信号灯的有序切换；针对黄灯 1Hz 闪烁的要求，采用 T37 与 T38 互锁的振荡电路生成周期为 1 秒的脉冲信号，逻辑简洁且时序精准。同时以起保停电路作为系统总控，保证启动后系统稳定自锁运行，停止后所有输出与定时器可靠复位，满足安全运行要求。经 STEP 7-Micro/WIN SMART 软件仿真调试，系统各项功能均达到预期效果：启停按钮控制有效，各阶段信号灯状态与时序要求完全匹配，黄灯闪烁频率准确，15 秒周期循环稳定可靠，充分验证了程序逻辑的正确性与可行性。通过本次大作业，</w:t>
      </w:r>
      <w:r>
        <w:rPr>
          <w:rFonts w:ascii="宋体" w:hAnsi="宋体" w:hint="eastAsia"/>
          <w:sz w:val="24"/>
        </w:rPr>
        <w:t>我</w:t>
      </w:r>
      <w:r w:rsidRPr="006308B9">
        <w:rPr>
          <w:rFonts w:ascii="宋体" w:hAnsi="宋体"/>
          <w:sz w:val="24"/>
        </w:rPr>
        <w:t>进一步巩固了 S7-200 SMART PLC 的基本指令与定时器工作原理，掌握了时序逻辑类控制系统的设计思路与调试方法，完整经历了工业控制程序从需求拆解到落地验证的开发流程。</w:t>
      </w:r>
    </w:p>
    <w:p w14:paraId="055F1616" w14:textId="77777777" w:rsidR="005416C3" w:rsidRPr="002C313E" w:rsidRDefault="005416C3" w:rsidP="002C313E">
      <w:pPr>
        <w:ind w:firstLine="480"/>
        <w:rPr>
          <w:rFonts w:ascii="宋体" w:hAnsi="宋体"/>
          <w:sz w:val="24"/>
        </w:rPr>
      </w:pPr>
    </w:p>
    <w:sectPr w:rsidR="005416C3" w:rsidRPr="002C313E" w:rsidSect="00197655">
      <w:headerReference w:type="default" r:id="rId21"/>
      <w:footerReference w:type="default" r:id="rId22"/>
      <w:pgSz w:w="11906" w:h="16838"/>
      <w:pgMar w:top="1440" w:right="1800" w:bottom="1440" w:left="1800" w:header="567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0D6CB" w14:textId="77777777" w:rsidR="005C7FBD" w:rsidRDefault="005C7FBD">
      <w:r>
        <w:separator/>
      </w:r>
    </w:p>
  </w:endnote>
  <w:endnote w:type="continuationSeparator" w:id="0">
    <w:p w14:paraId="3CEDCCEC" w14:textId="77777777" w:rsidR="005C7FBD" w:rsidRDefault="005C7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76186150"/>
    </w:sdtPr>
    <w:sdtEndPr/>
    <w:sdtContent>
      <w:p w14:paraId="4AE7F1AA" w14:textId="77777777" w:rsidR="005416C3" w:rsidRDefault="00BB7E69">
        <w:pPr>
          <w:pStyle w:val="ab"/>
          <w:jc w:val="center"/>
        </w:pPr>
        <w:r>
          <w:fldChar w:fldCharType="begin"/>
        </w:r>
        <w:r>
          <w:instrText xml:space="preserve"> PAGE  \* ROMAN  \* MERGEFORMAT </w:instrText>
        </w:r>
        <w:r>
          <w:fldChar w:fldCharType="separate"/>
        </w:r>
        <w:r>
          <w:t>II</w:t>
        </w:r>
        <w:r>
          <w:fldChar w:fldCharType="end"/>
        </w:r>
      </w:p>
    </w:sdtContent>
  </w:sdt>
  <w:p w14:paraId="3F2EF235" w14:textId="77777777" w:rsidR="005416C3" w:rsidRDefault="005416C3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CC27E" w14:textId="77777777" w:rsidR="005416C3" w:rsidRDefault="00BB7E69">
    <w:pPr>
      <w:rPr>
        <w:rFonts w:ascii="华文楷体" w:eastAsia="华文楷体" w:hAnsi="华文楷体"/>
        <w:kern w:val="0"/>
        <w:sz w:val="18"/>
        <w:szCs w:val="18"/>
      </w:rPr>
    </w:pPr>
    <w:r>
      <w:rPr>
        <w:rFonts w:ascii="华文楷体" w:eastAsia="华文楷体" w:hAnsi="华文楷体"/>
        <w:kern w:val="0"/>
        <w:sz w:val="18"/>
        <w:szCs w:val="18"/>
      </w:rPr>
      <w:t xml:space="preserve">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B9F50" w14:textId="77777777" w:rsidR="005416C3" w:rsidRDefault="005416C3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274B4" w14:textId="77777777" w:rsidR="005C7FBD" w:rsidRDefault="005C7FBD">
      <w:r>
        <w:separator/>
      </w:r>
    </w:p>
  </w:footnote>
  <w:footnote w:type="continuationSeparator" w:id="0">
    <w:p w14:paraId="315B461A" w14:textId="77777777" w:rsidR="005C7FBD" w:rsidRDefault="005C7F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86CAA" w14:textId="77777777" w:rsidR="005416C3" w:rsidRDefault="00BB7E69">
    <w:pPr>
      <w:pStyle w:val="ad"/>
      <w:rPr>
        <w:rFonts w:ascii="华文楷体" w:eastAsia="华文楷体" w:hAnsi="华文楷体"/>
        <w:sz w:val="21"/>
        <w:szCs w:val="21"/>
      </w:rPr>
    </w:pPr>
    <w:r>
      <w:rPr>
        <w:rFonts w:ascii="华文楷体" w:eastAsia="华文楷体" w:hAnsi="华文楷体" w:hint="eastAsia"/>
        <w:sz w:val="21"/>
        <w:szCs w:val="21"/>
      </w:rPr>
      <w:t xml:space="preserve">目 </w:t>
    </w:r>
    <w:r>
      <w:rPr>
        <w:rFonts w:ascii="华文楷体" w:eastAsia="华文楷体" w:hAnsi="华文楷体"/>
        <w:sz w:val="21"/>
        <w:szCs w:val="21"/>
      </w:rPr>
      <w:t xml:space="preserve">  </w:t>
    </w:r>
    <w:r>
      <w:rPr>
        <w:rFonts w:ascii="华文楷体" w:eastAsia="华文楷体" w:hAnsi="华文楷体" w:hint="eastAsia"/>
        <w:sz w:val="21"/>
        <w:szCs w:val="21"/>
      </w:rPr>
      <w:t>录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E0E4F" w14:textId="77777777" w:rsidR="005416C3" w:rsidRDefault="005416C3">
    <w:pPr>
      <w:pStyle w:val="ad"/>
      <w:pBdr>
        <w:bottom w:val="single" w:sz="6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CEE52" w14:textId="77777777" w:rsidR="005416C3" w:rsidRDefault="00BB7E69">
    <w:pPr>
      <w:pStyle w:val="ad"/>
      <w:jc w:val="left"/>
    </w:pPr>
    <w:r>
      <w:rPr>
        <w:noProof/>
      </w:rPr>
      <w:drawing>
        <wp:inline distT="0" distB="0" distL="0" distR="0" wp14:anchorId="5A6D728C" wp14:editId="33D045BE">
          <wp:extent cx="400685" cy="314325"/>
          <wp:effectExtent l="0" t="0" r="0" b="0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00685" cy="314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             </w:t>
    </w:r>
    <w:r>
      <w:rPr>
        <w:rFonts w:hint="eastAsia"/>
        <w:kern w:val="0"/>
      </w:rPr>
      <w:t xml:space="preserve">              </w:t>
    </w:r>
    <w:r>
      <w:rPr>
        <w:kern w:val="0"/>
      </w:rPr>
      <w:t xml:space="preserve">         </w:t>
    </w:r>
    <w:r>
      <w:rPr>
        <w:rFonts w:hint="eastAsia"/>
        <w:kern w:val="0"/>
      </w:rPr>
      <w:t>目录</w:t>
    </w:r>
    <w:r>
      <w:rPr>
        <w:kern w:val="0"/>
      </w:rPr>
      <w:t xml:space="preserve"> 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00B91" w14:textId="77777777" w:rsidR="005416C3" w:rsidRDefault="00BB7E69">
    <w:pPr>
      <w:pStyle w:val="ad"/>
      <w:jc w:val="left"/>
    </w:pPr>
    <w:r>
      <w:rPr>
        <w:noProof/>
      </w:rPr>
      <w:drawing>
        <wp:inline distT="0" distB="0" distL="0" distR="0" wp14:anchorId="58105E8B" wp14:editId="0707D025">
          <wp:extent cx="400685" cy="314325"/>
          <wp:effectExtent l="0" t="0" r="0" b="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00685" cy="3143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    </w:t>
    </w:r>
    <w:r>
      <w:rPr>
        <w:rFonts w:ascii="华文楷体" w:eastAsia="华文楷体" w:hAnsi="华文楷体" w:hint="eastAsia"/>
        <w:kern w:val="0"/>
      </w:rPr>
      <w:t>附录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F6E9DF4"/>
    <w:multiLevelType w:val="singleLevel"/>
    <w:tmpl w:val="9F6E9DF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3A0432A"/>
    <w:multiLevelType w:val="multilevel"/>
    <w:tmpl w:val="03A0432A"/>
    <w:lvl w:ilvl="0">
      <w:start w:val="1"/>
      <w:numFmt w:val="decimal"/>
      <w:lvlText w:val="%1."/>
      <w:lvlJc w:val="left"/>
      <w:pPr>
        <w:ind w:left="427" w:hanging="425"/>
      </w:pPr>
      <w:rPr>
        <w:rFonts w:hint="eastAsia"/>
      </w:rPr>
    </w:lvl>
    <w:lvl w:ilvl="1">
      <w:start w:val="1"/>
      <w:numFmt w:val="decimal"/>
      <w:pStyle w:val="3"/>
      <w:lvlText w:val="%1.%2."/>
      <w:lvlJc w:val="left"/>
      <w:pPr>
        <w:ind w:left="569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11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3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4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6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8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20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61" w:hanging="1559"/>
      </w:pPr>
      <w:rPr>
        <w:rFonts w:hint="eastAsia"/>
      </w:rPr>
    </w:lvl>
  </w:abstractNum>
  <w:abstractNum w:abstractNumId="2" w15:restartNumberingAfterBreak="0">
    <w:nsid w:val="5BF6FB99"/>
    <w:multiLevelType w:val="singleLevel"/>
    <w:tmpl w:val="5BF6FB99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6AA85D9C"/>
    <w:multiLevelType w:val="singleLevel"/>
    <w:tmpl w:val="6AA85D9C"/>
    <w:lvl w:ilvl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lhMjYyMjg1NTc2ZjU5Mjg2YzVhM2QwODZlYTk2YjEifQ=="/>
  </w:docVars>
  <w:rsids>
    <w:rsidRoot w:val="00CE72B3"/>
    <w:rsid w:val="00000B26"/>
    <w:rsid w:val="00000F83"/>
    <w:rsid w:val="00003125"/>
    <w:rsid w:val="000036FE"/>
    <w:rsid w:val="000042F9"/>
    <w:rsid w:val="000074BD"/>
    <w:rsid w:val="00010741"/>
    <w:rsid w:val="00014DE7"/>
    <w:rsid w:val="000229B3"/>
    <w:rsid w:val="00022BD9"/>
    <w:rsid w:val="00024E63"/>
    <w:rsid w:val="0002674B"/>
    <w:rsid w:val="00026C37"/>
    <w:rsid w:val="000276EB"/>
    <w:rsid w:val="000307A8"/>
    <w:rsid w:val="0003111C"/>
    <w:rsid w:val="00036E43"/>
    <w:rsid w:val="00036EF0"/>
    <w:rsid w:val="00041494"/>
    <w:rsid w:val="00044536"/>
    <w:rsid w:val="00046758"/>
    <w:rsid w:val="00046DD7"/>
    <w:rsid w:val="00050AF5"/>
    <w:rsid w:val="00050C32"/>
    <w:rsid w:val="00051398"/>
    <w:rsid w:val="000542BB"/>
    <w:rsid w:val="0005458C"/>
    <w:rsid w:val="000546CC"/>
    <w:rsid w:val="00054B17"/>
    <w:rsid w:val="000552AB"/>
    <w:rsid w:val="0005558F"/>
    <w:rsid w:val="00056808"/>
    <w:rsid w:val="0005760C"/>
    <w:rsid w:val="000631D7"/>
    <w:rsid w:val="0006551B"/>
    <w:rsid w:val="00066D32"/>
    <w:rsid w:val="000671FA"/>
    <w:rsid w:val="0007305A"/>
    <w:rsid w:val="000737C0"/>
    <w:rsid w:val="00074133"/>
    <w:rsid w:val="00075BD9"/>
    <w:rsid w:val="00077694"/>
    <w:rsid w:val="00080307"/>
    <w:rsid w:val="00080E05"/>
    <w:rsid w:val="00081569"/>
    <w:rsid w:val="0008327E"/>
    <w:rsid w:val="000843F8"/>
    <w:rsid w:val="000857B1"/>
    <w:rsid w:val="00087D7D"/>
    <w:rsid w:val="000903D4"/>
    <w:rsid w:val="0009241D"/>
    <w:rsid w:val="0009259D"/>
    <w:rsid w:val="00092BB8"/>
    <w:rsid w:val="00093289"/>
    <w:rsid w:val="0009476D"/>
    <w:rsid w:val="000A34B6"/>
    <w:rsid w:val="000A5CB7"/>
    <w:rsid w:val="000B05B6"/>
    <w:rsid w:val="000B13A6"/>
    <w:rsid w:val="000B14A6"/>
    <w:rsid w:val="000B31A8"/>
    <w:rsid w:val="000B35ED"/>
    <w:rsid w:val="000B374A"/>
    <w:rsid w:val="000B5C14"/>
    <w:rsid w:val="000B759C"/>
    <w:rsid w:val="000C2FFD"/>
    <w:rsid w:val="000C3CD2"/>
    <w:rsid w:val="000C711E"/>
    <w:rsid w:val="000C7C2B"/>
    <w:rsid w:val="000C7CC8"/>
    <w:rsid w:val="000D405F"/>
    <w:rsid w:val="000D4A60"/>
    <w:rsid w:val="000D5C98"/>
    <w:rsid w:val="000D76DD"/>
    <w:rsid w:val="000D7E96"/>
    <w:rsid w:val="000E0428"/>
    <w:rsid w:val="000E1D1B"/>
    <w:rsid w:val="000E2DC7"/>
    <w:rsid w:val="000E3FC9"/>
    <w:rsid w:val="000F012D"/>
    <w:rsid w:val="000F044F"/>
    <w:rsid w:val="000F2790"/>
    <w:rsid w:val="000F3ACC"/>
    <w:rsid w:val="000F51A4"/>
    <w:rsid w:val="000F6DCB"/>
    <w:rsid w:val="000F734C"/>
    <w:rsid w:val="0010038D"/>
    <w:rsid w:val="0010260B"/>
    <w:rsid w:val="00104EB9"/>
    <w:rsid w:val="00110D4F"/>
    <w:rsid w:val="001120E9"/>
    <w:rsid w:val="001146DB"/>
    <w:rsid w:val="00115296"/>
    <w:rsid w:val="00115B4A"/>
    <w:rsid w:val="001203B4"/>
    <w:rsid w:val="0012056E"/>
    <w:rsid w:val="00120C55"/>
    <w:rsid w:val="001319F8"/>
    <w:rsid w:val="00134CA3"/>
    <w:rsid w:val="00135834"/>
    <w:rsid w:val="00135991"/>
    <w:rsid w:val="00140815"/>
    <w:rsid w:val="001412F8"/>
    <w:rsid w:val="00141DD6"/>
    <w:rsid w:val="00143EA9"/>
    <w:rsid w:val="00145988"/>
    <w:rsid w:val="00146A8F"/>
    <w:rsid w:val="00147624"/>
    <w:rsid w:val="001503AD"/>
    <w:rsid w:val="00156680"/>
    <w:rsid w:val="001566BE"/>
    <w:rsid w:val="001576FE"/>
    <w:rsid w:val="00162611"/>
    <w:rsid w:val="00162BC2"/>
    <w:rsid w:val="001632FE"/>
    <w:rsid w:val="001635CB"/>
    <w:rsid w:val="001640FD"/>
    <w:rsid w:val="00164E2B"/>
    <w:rsid w:val="00165C26"/>
    <w:rsid w:val="0016649B"/>
    <w:rsid w:val="00171C78"/>
    <w:rsid w:val="00171E3C"/>
    <w:rsid w:val="0017210B"/>
    <w:rsid w:val="001726AB"/>
    <w:rsid w:val="00172E98"/>
    <w:rsid w:val="00180AB0"/>
    <w:rsid w:val="00180C9F"/>
    <w:rsid w:val="00183162"/>
    <w:rsid w:val="001860DC"/>
    <w:rsid w:val="001874A3"/>
    <w:rsid w:val="00187905"/>
    <w:rsid w:val="001906BA"/>
    <w:rsid w:val="0019177E"/>
    <w:rsid w:val="00193BCB"/>
    <w:rsid w:val="00195776"/>
    <w:rsid w:val="00195BDD"/>
    <w:rsid w:val="00195C68"/>
    <w:rsid w:val="0019656F"/>
    <w:rsid w:val="00197655"/>
    <w:rsid w:val="001A1715"/>
    <w:rsid w:val="001A2770"/>
    <w:rsid w:val="001A3C24"/>
    <w:rsid w:val="001A5D8D"/>
    <w:rsid w:val="001B09A7"/>
    <w:rsid w:val="001B1560"/>
    <w:rsid w:val="001B1F43"/>
    <w:rsid w:val="001B2E31"/>
    <w:rsid w:val="001B3C06"/>
    <w:rsid w:val="001B58FC"/>
    <w:rsid w:val="001B5FBB"/>
    <w:rsid w:val="001C2915"/>
    <w:rsid w:val="001C38AA"/>
    <w:rsid w:val="001C3A0F"/>
    <w:rsid w:val="001C5389"/>
    <w:rsid w:val="001C5407"/>
    <w:rsid w:val="001C6309"/>
    <w:rsid w:val="001C66A1"/>
    <w:rsid w:val="001C6748"/>
    <w:rsid w:val="001C6FE9"/>
    <w:rsid w:val="001D1D10"/>
    <w:rsid w:val="001D2030"/>
    <w:rsid w:val="001D3AA7"/>
    <w:rsid w:val="001D3DBB"/>
    <w:rsid w:val="001D4817"/>
    <w:rsid w:val="001D6B1D"/>
    <w:rsid w:val="001E105A"/>
    <w:rsid w:val="001E239C"/>
    <w:rsid w:val="001E3C08"/>
    <w:rsid w:val="001E451E"/>
    <w:rsid w:val="001F2365"/>
    <w:rsid w:val="001F2446"/>
    <w:rsid w:val="001F2F69"/>
    <w:rsid w:val="001F33D5"/>
    <w:rsid w:val="001F7FF2"/>
    <w:rsid w:val="00200829"/>
    <w:rsid w:val="00204867"/>
    <w:rsid w:val="00206AAB"/>
    <w:rsid w:val="00210C3B"/>
    <w:rsid w:val="002132A2"/>
    <w:rsid w:val="00216FA3"/>
    <w:rsid w:val="00220B30"/>
    <w:rsid w:val="00221AAD"/>
    <w:rsid w:val="002221AC"/>
    <w:rsid w:val="00226147"/>
    <w:rsid w:val="002302F7"/>
    <w:rsid w:val="0023070E"/>
    <w:rsid w:val="00232BEA"/>
    <w:rsid w:val="002341CA"/>
    <w:rsid w:val="00234204"/>
    <w:rsid w:val="00234F00"/>
    <w:rsid w:val="00235204"/>
    <w:rsid w:val="002373CB"/>
    <w:rsid w:val="002410E3"/>
    <w:rsid w:val="0024186C"/>
    <w:rsid w:val="0024653D"/>
    <w:rsid w:val="00247CDA"/>
    <w:rsid w:val="002517C6"/>
    <w:rsid w:val="00251B1C"/>
    <w:rsid w:val="00252CDD"/>
    <w:rsid w:val="00253D32"/>
    <w:rsid w:val="00254707"/>
    <w:rsid w:val="0025712E"/>
    <w:rsid w:val="0025784E"/>
    <w:rsid w:val="0026054B"/>
    <w:rsid w:val="00264145"/>
    <w:rsid w:val="00267330"/>
    <w:rsid w:val="00267676"/>
    <w:rsid w:val="00267EB7"/>
    <w:rsid w:val="0027587C"/>
    <w:rsid w:val="00280390"/>
    <w:rsid w:val="0028097A"/>
    <w:rsid w:val="00280A85"/>
    <w:rsid w:val="0028191A"/>
    <w:rsid w:val="00283CD6"/>
    <w:rsid w:val="00283EE1"/>
    <w:rsid w:val="00284DBB"/>
    <w:rsid w:val="00286B4D"/>
    <w:rsid w:val="002925D6"/>
    <w:rsid w:val="00292A91"/>
    <w:rsid w:val="00294CB3"/>
    <w:rsid w:val="00296B35"/>
    <w:rsid w:val="00297BBC"/>
    <w:rsid w:val="002A0CB0"/>
    <w:rsid w:val="002A1166"/>
    <w:rsid w:val="002A321F"/>
    <w:rsid w:val="002A5DFB"/>
    <w:rsid w:val="002A6B59"/>
    <w:rsid w:val="002B1AC1"/>
    <w:rsid w:val="002B45F3"/>
    <w:rsid w:val="002B4D4F"/>
    <w:rsid w:val="002B5EDE"/>
    <w:rsid w:val="002B6A84"/>
    <w:rsid w:val="002C1E79"/>
    <w:rsid w:val="002C2CC6"/>
    <w:rsid w:val="002C3101"/>
    <w:rsid w:val="002C313E"/>
    <w:rsid w:val="002C413D"/>
    <w:rsid w:val="002C4FC1"/>
    <w:rsid w:val="002C5B30"/>
    <w:rsid w:val="002C5D41"/>
    <w:rsid w:val="002C612F"/>
    <w:rsid w:val="002C784D"/>
    <w:rsid w:val="002D1F2F"/>
    <w:rsid w:val="002D2BFD"/>
    <w:rsid w:val="002D45BC"/>
    <w:rsid w:val="002D651E"/>
    <w:rsid w:val="002D7271"/>
    <w:rsid w:val="002E2462"/>
    <w:rsid w:val="002E24EB"/>
    <w:rsid w:val="002E27A5"/>
    <w:rsid w:val="002E50CE"/>
    <w:rsid w:val="002E74AB"/>
    <w:rsid w:val="002E75A3"/>
    <w:rsid w:val="002F0427"/>
    <w:rsid w:val="002F1796"/>
    <w:rsid w:val="002F4565"/>
    <w:rsid w:val="003018C7"/>
    <w:rsid w:val="0030367E"/>
    <w:rsid w:val="003058E3"/>
    <w:rsid w:val="003063A5"/>
    <w:rsid w:val="003065F3"/>
    <w:rsid w:val="00307A31"/>
    <w:rsid w:val="00312048"/>
    <w:rsid w:val="003166F1"/>
    <w:rsid w:val="003171BE"/>
    <w:rsid w:val="00317E74"/>
    <w:rsid w:val="00320EA9"/>
    <w:rsid w:val="00323075"/>
    <w:rsid w:val="0032419A"/>
    <w:rsid w:val="00325BC8"/>
    <w:rsid w:val="0032739D"/>
    <w:rsid w:val="00327898"/>
    <w:rsid w:val="00332C69"/>
    <w:rsid w:val="003420DB"/>
    <w:rsid w:val="00343B45"/>
    <w:rsid w:val="00344E86"/>
    <w:rsid w:val="00353259"/>
    <w:rsid w:val="00353291"/>
    <w:rsid w:val="003550E2"/>
    <w:rsid w:val="003556BF"/>
    <w:rsid w:val="00356703"/>
    <w:rsid w:val="003603DD"/>
    <w:rsid w:val="003606F5"/>
    <w:rsid w:val="00361C13"/>
    <w:rsid w:val="003634C8"/>
    <w:rsid w:val="0036367A"/>
    <w:rsid w:val="003643A8"/>
    <w:rsid w:val="003654C5"/>
    <w:rsid w:val="003666A8"/>
    <w:rsid w:val="0036670E"/>
    <w:rsid w:val="00366F51"/>
    <w:rsid w:val="00366F59"/>
    <w:rsid w:val="003710B8"/>
    <w:rsid w:val="003731BB"/>
    <w:rsid w:val="00373972"/>
    <w:rsid w:val="00373F73"/>
    <w:rsid w:val="00375243"/>
    <w:rsid w:val="0038013D"/>
    <w:rsid w:val="003807B5"/>
    <w:rsid w:val="00381227"/>
    <w:rsid w:val="00381E6D"/>
    <w:rsid w:val="003826D1"/>
    <w:rsid w:val="003827B2"/>
    <w:rsid w:val="00383F2F"/>
    <w:rsid w:val="00384FDC"/>
    <w:rsid w:val="00385246"/>
    <w:rsid w:val="003855C0"/>
    <w:rsid w:val="00385A06"/>
    <w:rsid w:val="003866AA"/>
    <w:rsid w:val="00386800"/>
    <w:rsid w:val="00387682"/>
    <w:rsid w:val="003910D0"/>
    <w:rsid w:val="003915C8"/>
    <w:rsid w:val="00391AB8"/>
    <w:rsid w:val="00392A0E"/>
    <w:rsid w:val="00392DD3"/>
    <w:rsid w:val="00392E60"/>
    <w:rsid w:val="003967B1"/>
    <w:rsid w:val="003968E8"/>
    <w:rsid w:val="003977C9"/>
    <w:rsid w:val="003A0107"/>
    <w:rsid w:val="003A0613"/>
    <w:rsid w:val="003A14C6"/>
    <w:rsid w:val="003A665F"/>
    <w:rsid w:val="003A6A36"/>
    <w:rsid w:val="003B035A"/>
    <w:rsid w:val="003B0B38"/>
    <w:rsid w:val="003B1E91"/>
    <w:rsid w:val="003B362E"/>
    <w:rsid w:val="003B50CA"/>
    <w:rsid w:val="003B570D"/>
    <w:rsid w:val="003B5C0E"/>
    <w:rsid w:val="003B69AD"/>
    <w:rsid w:val="003C446B"/>
    <w:rsid w:val="003C4D72"/>
    <w:rsid w:val="003C5DAA"/>
    <w:rsid w:val="003C7C13"/>
    <w:rsid w:val="003D1E1E"/>
    <w:rsid w:val="003D4F66"/>
    <w:rsid w:val="003D5031"/>
    <w:rsid w:val="003D545E"/>
    <w:rsid w:val="003D6350"/>
    <w:rsid w:val="003E0779"/>
    <w:rsid w:val="003E2689"/>
    <w:rsid w:val="003E3177"/>
    <w:rsid w:val="003E45FC"/>
    <w:rsid w:val="003E5B26"/>
    <w:rsid w:val="003E5CD9"/>
    <w:rsid w:val="003F0316"/>
    <w:rsid w:val="003F3878"/>
    <w:rsid w:val="003F7661"/>
    <w:rsid w:val="00400384"/>
    <w:rsid w:val="00400736"/>
    <w:rsid w:val="004008B7"/>
    <w:rsid w:val="0040218E"/>
    <w:rsid w:val="00403CD8"/>
    <w:rsid w:val="0040660D"/>
    <w:rsid w:val="00407141"/>
    <w:rsid w:val="004116D6"/>
    <w:rsid w:val="00413AE6"/>
    <w:rsid w:val="00413F50"/>
    <w:rsid w:val="00414754"/>
    <w:rsid w:val="00414BF8"/>
    <w:rsid w:val="00416E1A"/>
    <w:rsid w:val="00417ED7"/>
    <w:rsid w:val="00420557"/>
    <w:rsid w:val="00420D83"/>
    <w:rsid w:val="00421B8D"/>
    <w:rsid w:val="004220F3"/>
    <w:rsid w:val="00427144"/>
    <w:rsid w:val="00427BA9"/>
    <w:rsid w:val="0043036D"/>
    <w:rsid w:val="00431CA8"/>
    <w:rsid w:val="00432C10"/>
    <w:rsid w:val="0043420E"/>
    <w:rsid w:val="00435B19"/>
    <w:rsid w:val="00435F64"/>
    <w:rsid w:val="004360CC"/>
    <w:rsid w:val="00436452"/>
    <w:rsid w:val="00436BAA"/>
    <w:rsid w:val="0044270D"/>
    <w:rsid w:val="00442EE4"/>
    <w:rsid w:val="0044364F"/>
    <w:rsid w:val="004440C9"/>
    <w:rsid w:val="004454C3"/>
    <w:rsid w:val="00446B03"/>
    <w:rsid w:val="00450661"/>
    <w:rsid w:val="00451CC1"/>
    <w:rsid w:val="0045300E"/>
    <w:rsid w:val="00453A90"/>
    <w:rsid w:val="00454739"/>
    <w:rsid w:val="00455EF7"/>
    <w:rsid w:val="00456415"/>
    <w:rsid w:val="00456936"/>
    <w:rsid w:val="00457B46"/>
    <w:rsid w:val="00463D9D"/>
    <w:rsid w:val="00465257"/>
    <w:rsid w:val="00470F2A"/>
    <w:rsid w:val="00474023"/>
    <w:rsid w:val="00477986"/>
    <w:rsid w:val="00477997"/>
    <w:rsid w:val="0048278E"/>
    <w:rsid w:val="00482C2B"/>
    <w:rsid w:val="00483B44"/>
    <w:rsid w:val="00483FB9"/>
    <w:rsid w:val="004850EF"/>
    <w:rsid w:val="004908E8"/>
    <w:rsid w:val="00491F56"/>
    <w:rsid w:val="0049228C"/>
    <w:rsid w:val="00493024"/>
    <w:rsid w:val="00495D6D"/>
    <w:rsid w:val="00495EA5"/>
    <w:rsid w:val="004A1CBC"/>
    <w:rsid w:val="004A2DFE"/>
    <w:rsid w:val="004A3723"/>
    <w:rsid w:val="004A4ECF"/>
    <w:rsid w:val="004A62ED"/>
    <w:rsid w:val="004B0212"/>
    <w:rsid w:val="004B1395"/>
    <w:rsid w:val="004B282C"/>
    <w:rsid w:val="004B61C9"/>
    <w:rsid w:val="004B7E44"/>
    <w:rsid w:val="004C1E12"/>
    <w:rsid w:val="004C2DE1"/>
    <w:rsid w:val="004C55F6"/>
    <w:rsid w:val="004D1654"/>
    <w:rsid w:val="004D3217"/>
    <w:rsid w:val="004D327E"/>
    <w:rsid w:val="004D38BD"/>
    <w:rsid w:val="004D6B10"/>
    <w:rsid w:val="004E3236"/>
    <w:rsid w:val="004E363E"/>
    <w:rsid w:val="004E5C0C"/>
    <w:rsid w:val="004E7067"/>
    <w:rsid w:val="004E764B"/>
    <w:rsid w:val="004F270E"/>
    <w:rsid w:val="004F271D"/>
    <w:rsid w:val="004F3562"/>
    <w:rsid w:val="004F60CE"/>
    <w:rsid w:val="004F7040"/>
    <w:rsid w:val="004F75D1"/>
    <w:rsid w:val="0050098D"/>
    <w:rsid w:val="00502308"/>
    <w:rsid w:val="00502763"/>
    <w:rsid w:val="00503ED9"/>
    <w:rsid w:val="00505A15"/>
    <w:rsid w:val="00505BCD"/>
    <w:rsid w:val="0050652A"/>
    <w:rsid w:val="0050733A"/>
    <w:rsid w:val="005077D7"/>
    <w:rsid w:val="005109AB"/>
    <w:rsid w:val="0051168A"/>
    <w:rsid w:val="0052346E"/>
    <w:rsid w:val="00523846"/>
    <w:rsid w:val="0052593D"/>
    <w:rsid w:val="0052679D"/>
    <w:rsid w:val="00526D90"/>
    <w:rsid w:val="00527839"/>
    <w:rsid w:val="00530C3E"/>
    <w:rsid w:val="005330EC"/>
    <w:rsid w:val="00534F07"/>
    <w:rsid w:val="005361E5"/>
    <w:rsid w:val="00536416"/>
    <w:rsid w:val="00537080"/>
    <w:rsid w:val="00540C7E"/>
    <w:rsid w:val="005416C3"/>
    <w:rsid w:val="00541B1E"/>
    <w:rsid w:val="00541EEB"/>
    <w:rsid w:val="0054242A"/>
    <w:rsid w:val="005436AA"/>
    <w:rsid w:val="00544B36"/>
    <w:rsid w:val="00545CD0"/>
    <w:rsid w:val="005468A8"/>
    <w:rsid w:val="0055150A"/>
    <w:rsid w:val="005522DF"/>
    <w:rsid w:val="00554EC8"/>
    <w:rsid w:val="00555155"/>
    <w:rsid w:val="00560D15"/>
    <w:rsid w:val="00563500"/>
    <w:rsid w:val="00563FBB"/>
    <w:rsid w:val="00565C74"/>
    <w:rsid w:val="005666CD"/>
    <w:rsid w:val="005679F8"/>
    <w:rsid w:val="00570005"/>
    <w:rsid w:val="0057119D"/>
    <w:rsid w:val="00571484"/>
    <w:rsid w:val="005721C2"/>
    <w:rsid w:val="005727B5"/>
    <w:rsid w:val="00572F95"/>
    <w:rsid w:val="0057405A"/>
    <w:rsid w:val="00574273"/>
    <w:rsid w:val="00574834"/>
    <w:rsid w:val="00576114"/>
    <w:rsid w:val="00581F7C"/>
    <w:rsid w:val="00582593"/>
    <w:rsid w:val="00582EF9"/>
    <w:rsid w:val="005831C7"/>
    <w:rsid w:val="0058466C"/>
    <w:rsid w:val="00584AE2"/>
    <w:rsid w:val="00584BF7"/>
    <w:rsid w:val="005863E1"/>
    <w:rsid w:val="0058752B"/>
    <w:rsid w:val="00587F99"/>
    <w:rsid w:val="005940AF"/>
    <w:rsid w:val="00596548"/>
    <w:rsid w:val="005967D9"/>
    <w:rsid w:val="00597061"/>
    <w:rsid w:val="00597380"/>
    <w:rsid w:val="005978BF"/>
    <w:rsid w:val="005A0594"/>
    <w:rsid w:val="005A447F"/>
    <w:rsid w:val="005A483E"/>
    <w:rsid w:val="005A49A5"/>
    <w:rsid w:val="005B0A72"/>
    <w:rsid w:val="005B2286"/>
    <w:rsid w:val="005B2418"/>
    <w:rsid w:val="005B2C7F"/>
    <w:rsid w:val="005B4EE2"/>
    <w:rsid w:val="005B56F1"/>
    <w:rsid w:val="005B594A"/>
    <w:rsid w:val="005B6379"/>
    <w:rsid w:val="005C336B"/>
    <w:rsid w:val="005C4A86"/>
    <w:rsid w:val="005C7A14"/>
    <w:rsid w:val="005C7D72"/>
    <w:rsid w:val="005C7FBD"/>
    <w:rsid w:val="005D099C"/>
    <w:rsid w:val="005D0D77"/>
    <w:rsid w:val="005D392B"/>
    <w:rsid w:val="005D41B8"/>
    <w:rsid w:val="005D7338"/>
    <w:rsid w:val="005E1C7A"/>
    <w:rsid w:val="005E2B21"/>
    <w:rsid w:val="005E3B6B"/>
    <w:rsid w:val="005E4939"/>
    <w:rsid w:val="005F1EDE"/>
    <w:rsid w:val="005F2CEA"/>
    <w:rsid w:val="005F3B81"/>
    <w:rsid w:val="005F3F5A"/>
    <w:rsid w:val="005F4010"/>
    <w:rsid w:val="005F619C"/>
    <w:rsid w:val="005F6760"/>
    <w:rsid w:val="005F71BF"/>
    <w:rsid w:val="00601132"/>
    <w:rsid w:val="00604CD8"/>
    <w:rsid w:val="00606027"/>
    <w:rsid w:val="00614AE7"/>
    <w:rsid w:val="00615468"/>
    <w:rsid w:val="00615991"/>
    <w:rsid w:val="00616FC8"/>
    <w:rsid w:val="00617F59"/>
    <w:rsid w:val="00620840"/>
    <w:rsid w:val="0062246A"/>
    <w:rsid w:val="006236A2"/>
    <w:rsid w:val="006247DF"/>
    <w:rsid w:val="006308B9"/>
    <w:rsid w:val="00632453"/>
    <w:rsid w:val="00632582"/>
    <w:rsid w:val="006351B4"/>
    <w:rsid w:val="006365F6"/>
    <w:rsid w:val="006412E0"/>
    <w:rsid w:val="00642545"/>
    <w:rsid w:val="006455F2"/>
    <w:rsid w:val="00647AE5"/>
    <w:rsid w:val="006536A4"/>
    <w:rsid w:val="006537D7"/>
    <w:rsid w:val="006545E7"/>
    <w:rsid w:val="00655D56"/>
    <w:rsid w:val="00656421"/>
    <w:rsid w:val="00656EA3"/>
    <w:rsid w:val="00657D3A"/>
    <w:rsid w:val="00657EDA"/>
    <w:rsid w:val="00660168"/>
    <w:rsid w:val="006626EF"/>
    <w:rsid w:val="0066349E"/>
    <w:rsid w:val="00663B38"/>
    <w:rsid w:val="006675DC"/>
    <w:rsid w:val="00670199"/>
    <w:rsid w:val="0067067D"/>
    <w:rsid w:val="00670C39"/>
    <w:rsid w:val="00674884"/>
    <w:rsid w:val="00680495"/>
    <w:rsid w:val="00681AFB"/>
    <w:rsid w:val="00682558"/>
    <w:rsid w:val="00684CEA"/>
    <w:rsid w:val="006856E8"/>
    <w:rsid w:val="00686BBA"/>
    <w:rsid w:val="006911AD"/>
    <w:rsid w:val="00691C6E"/>
    <w:rsid w:val="00693A6D"/>
    <w:rsid w:val="006941A7"/>
    <w:rsid w:val="00694245"/>
    <w:rsid w:val="00695DBE"/>
    <w:rsid w:val="006961BC"/>
    <w:rsid w:val="0069644F"/>
    <w:rsid w:val="00696885"/>
    <w:rsid w:val="006A0978"/>
    <w:rsid w:val="006A4BD7"/>
    <w:rsid w:val="006A5C62"/>
    <w:rsid w:val="006A7976"/>
    <w:rsid w:val="006B08E3"/>
    <w:rsid w:val="006B1AA5"/>
    <w:rsid w:val="006B341F"/>
    <w:rsid w:val="006B5AF1"/>
    <w:rsid w:val="006B5FFF"/>
    <w:rsid w:val="006B6DF6"/>
    <w:rsid w:val="006C069F"/>
    <w:rsid w:val="006C18D2"/>
    <w:rsid w:val="006C2B08"/>
    <w:rsid w:val="006C5711"/>
    <w:rsid w:val="006D1CF4"/>
    <w:rsid w:val="006D64C9"/>
    <w:rsid w:val="006E246B"/>
    <w:rsid w:val="006E4351"/>
    <w:rsid w:val="006E59A5"/>
    <w:rsid w:val="006E5B7C"/>
    <w:rsid w:val="006E5E68"/>
    <w:rsid w:val="006E5F41"/>
    <w:rsid w:val="006E6AF6"/>
    <w:rsid w:val="006E6DBA"/>
    <w:rsid w:val="006F0F22"/>
    <w:rsid w:val="006F1C32"/>
    <w:rsid w:val="006F3B27"/>
    <w:rsid w:val="006F420B"/>
    <w:rsid w:val="006F4F85"/>
    <w:rsid w:val="006F5C22"/>
    <w:rsid w:val="007011C1"/>
    <w:rsid w:val="007023AA"/>
    <w:rsid w:val="00704022"/>
    <w:rsid w:val="007057EF"/>
    <w:rsid w:val="00705F78"/>
    <w:rsid w:val="007072F9"/>
    <w:rsid w:val="007102CA"/>
    <w:rsid w:val="00711A56"/>
    <w:rsid w:val="00711D7B"/>
    <w:rsid w:val="00713250"/>
    <w:rsid w:val="00713A9E"/>
    <w:rsid w:val="00713BC2"/>
    <w:rsid w:val="007149C8"/>
    <w:rsid w:val="00715AB0"/>
    <w:rsid w:val="00715CC2"/>
    <w:rsid w:val="00717ED3"/>
    <w:rsid w:val="00720EB3"/>
    <w:rsid w:val="00721487"/>
    <w:rsid w:val="0072203E"/>
    <w:rsid w:val="00724081"/>
    <w:rsid w:val="00724E23"/>
    <w:rsid w:val="00725328"/>
    <w:rsid w:val="007269FA"/>
    <w:rsid w:val="007304FA"/>
    <w:rsid w:val="007305F8"/>
    <w:rsid w:val="007323DB"/>
    <w:rsid w:val="007374F8"/>
    <w:rsid w:val="00740302"/>
    <w:rsid w:val="0074131D"/>
    <w:rsid w:val="00741726"/>
    <w:rsid w:val="00750AED"/>
    <w:rsid w:val="00751717"/>
    <w:rsid w:val="0075181E"/>
    <w:rsid w:val="007558F0"/>
    <w:rsid w:val="00756D56"/>
    <w:rsid w:val="007574C0"/>
    <w:rsid w:val="00761244"/>
    <w:rsid w:val="0076218E"/>
    <w:rsid w:val="00764DE1"/>
    <w:rsid w:val="00767471"/>
    <w:rsid w:val="00770018"/>
    <w:rsid w:val="0077241C"/>
    <w:rsid w:val="00772D94"/>
    <w:rsid w:val="0077361D"/>
    <w:rsid w:val="00776698"/>
    <w:rsid w:val="00777725"/>
    <w:rsid w:val="007808B3"/>
    <w:rsid w:val="00781CED"/>
    <w:rsid w:val="00787AB5"/>
    <w:rsid w:val="00787E4F"/>
    <w:rsid w:val="0079008E"/>
    <w:rsid w:val="007900C7"/>
    <w:rsid w:val="00792B29"/>
    <w:rsid w:val="007946C9"/>
    <w:rsid w:val="007957A8"/>
    <w:rsid w:val="00796224"/>
    <w:rsid w:val="00796A49"/>
    <w:rsid w:val="007A212B"/>
    <w:rsid w:val="007A4DAD"/>
    <w:rsid w:val="007B1E32"/>
    <w:rsid w:val="007B2073"/>
    <w:rsid w:val="007B46AC"/>
    <w:rsid w:val="007B49FC"/>
    <w:rsid w:val="007B4A61"/>
    <w:rsid w:val="007C0183"/>
    <w:rsid w:val="007C0F54"/>
    <w:rsid w:val="007C2439"/>
    <w:rsid w:val="007C24AF"/>
    <w:rsid w:val="007C38FA"/>
    <w:rsid w:val="007C43AE"/>
    <w:rsid w:val="007C4602"/>
    <w:rsid w:val="007C67FB"/>
    <w:rsid w:val="007D2D07"/>
    <w:rsid w:val="007D3104"/>
    <w:rsid w:val="007D4284"/>
    <w:rsid w:val="007D447C"/>
    <w:rsid w:val="007D44C2"/>
    <w:rsid w:val="007E0D87"/>
    <w:rsid w:val="007E11B7"/>
    <w:rsid w:val="007E2235"/>
    <w:rsid w:val="007E3B2B"/>
    <w:rsid w:val="007E5624"/>
    <w:rsid w:val="007E599F"/>
    <w:rsid w:val="007E616C"/>
    <w:rsid w:val="007E7049"/>
    <w:rsid w:val="007E76BA"/>
    <w:rsid w:val="007F14D8"/>
    <w:rsid w:val="007F18C9"/>
    <w:rsid w:val="007F304A"/>
    <w:rsid w:val="007F3376"/>
    <w:rsid w:val="007F4C75"/>
    <w:rsid w:val="007F549E"/>
    <w:rsid w:val="007F6926"/>
    <w:rsid w:val="00800CD4"/>
    <w:rsid w:val="00805A18"/>
    <w:rsid w:val="008161E6"/>
    <w:rsid w:val="00816586"/>
    <w:rsid w:val="00816870"/>
    <w:rsid w:val="008170EF"/>
    <w:rsid w:val="00821758"/>
    <w:rsid w:val="008264F7"/>
    <w:rsid w:val="00830103"/>
    <w:rsid w:val="0083130B"/>
    <w:rsid w:val="0083180F"/>
    <w:rsid w:val="00833D4E"/>
    <w:rsid w:val="0084286A"/>
    <w:rsid w:val="00842FE8"/>
    <w:rsid w:val="008435D1"/>
    <w:rsid w:val="0084705D"/>
    <w:rsid w:val="00850AE0"/>
    <w:rsid w:val="00851DC3"/>
    <w:rsid w:val="00851E24"/>
    <w:rsid w:val="00854035"/>
    <w:rsid w:val="00856AD4"/>
    <w:rsid w:val="00857C7F"/>
    <w:rsid w:val="0086096E"/>
    <w:rsid w:val="00862CE2"/>
    <w:rsid w:val="00864F6C"/>
    <w:rsid w:val="008674D0"/>
    <w:rsid w:val="00870494"/>
    <w:rsid w:val="00870A05"/>
    <w:rsid w:val="00872949"/>
    <w:rsid w:val="0087416A"/>
    <w:rsid w:val="00876AB1"/>
    <w:rsid w:val="0088376D"/>
    <w:rsid w:val="0088605C"/>
    <w:rsid w:val="0088737E"/>
    <w:rsid w:val="008947D8"/>
    <w:rsid w:val="008A26E5"/>
    <w:rsid w:val="008A3AC2"/>
    <w:rsid w:val="008A45DF"/>
    <w:rsid w:val="008A5FEE"/>
    <w:rsid w:val="008A7F09"/>
    <w:rsid w:val="008B20A8"/>
    <w:rsid w:val="008B2B47"/>
    <w:rsid w:val="008B6EB0"/>
    <w:rsid w:val="008B7663"/>
    <w:rsid w:val="008C0622"/>
    <w:rsid w:val="008C43AA"/>
    <w:rsid w:val="008D0811"/>
    <w:rsid w:val="008D1549"/>
    <w:rsid w:val="008D2B81"/>
    <w:rsid w:val="008D52E5"/>
    <w:rsid w:val="008D5D50"/>
    <w:rsid w:val="008D60EE"/>
    <w:rsid w:val="008E1085"/>
    <w:rsid w:val="008E156E"/>
    <w:rsid w:val="008E1E64"/>
    <w:rsid w:val="008E30BD"/>
    <w:rsid w:val="008E4F9E"/>
    <w:rsid w:val="008E5CB3"/>
    <w:rsid w:val="008E657E"/>
    <w:rsid w:val="008E700A"/>
    <w:rsid w:val="008E7EEF"/>
    <w:rsid w:val="008F019D"/>
    <w:rsid w:val="008F088B"/>
    <w:rsid w:val="008F0F2E"/>
    <w:rsid w:val="008F11E5"/>
    <w:rsid w:val="008F16A1"/>
    <w:rsid w:val="008F30D8"/>
    <w:rsid w:val="008F4581"/>
    <w:rsid w:val="008F75E5"/>
    <w:rsid w:val="008F76AA"/>
    <w:rsid w:val="00900A18"/>
    <w:rsid w:val="009016ED"/>
    <w:rsid w:val="009037D3"/>
    <w:rsid w:val="00906396"/>
    <w:rsid w:val="009074A4"/>
    <w:rsid w:val="0091078A"/>
    <w:rsid w:val="00911540"/>
    <w:rsid w:val="00912129"/>
    <w:rsid w:val="00912694"/>
    <w:rsid w:val="00913624"/>
    <w:rsid w:val="00913F5A"/>
    <w:rsid w:val="00915086"/>
    <w:rsid w:val="009171A5"/>
    <w:rsid w:val="00917DA0"/>
    <w:rsid w:val="0092131E"/>
    <w:rsid w:val="00923C6D"/>
    <w:rsid w:val="00926A48"/>
    <w:rsid w:val="00932397"/>
    <w:rsid w:val="0093386D"/>
    <w:rsid w:val="00935A66"/>
    <w:rsid w:val="00936828"/>
    <w:rsid w:val="00936B92"/>
    <w:rsid w:val="0093788B"/>
    <w:rsid w:val="00943529"/>
    <w:rsid w:val="009440AE"/>
    <w:rsid w:val="009440FB"/>
    <w:rsid w:val="00944403"/>
    <w:rsid w:val="00944D56"/>
    <w:rsid w:val="0094618F"/>
    <w:rsid w:val="00947240"/>
    <w:rsid w:val="00947745"/>
    <w:rsid w:val="00947BD3"/>
    <w:rsid w:val="0095465F"/>
    <w:rsid w:val="00955D82"/>
    <w:rsid w:val="00956519"/>
    <w:rsid w:val="00957411"/>
    <w:rsid w:val="00963A27"/>
    <w:rsid w:val="0096666D"/>
    <w:rsid w:val="009667E5"/>
    <w:rsid w:val="009751EC"/>
    <w:rsid w:val="00977096"/>
    <w:rsid w:val="009776D1"/>
    <w:rsid w:val="00982513"/>
    <w:rsid w:val="009834E9"/>
    <w:rsid w:val="009840AB"/>
    <w:rsid w:val="00985F6A"/>
    <w:rsid w:val="00986605"/>
    <w:rsid w:val="00987AE2"/>
    <w:rsid w:val="00991901"/>
    <w:rsid w:val="00995B74"/>
    <w:rsid w:val="00996B5B"/>
    <w:rsid w:val="009971D8"/>
    <w:rsid w:val="009A011E"/>
    <w:rsid w:val="009A1F6E"/>
    <w:rsid w:val="009A29C0"/>
    <w:rsid w:val="009A2E04"/>
    <w:rsid w:val="009A3CF1"/>
    <w:rsid w:val="009A63F8"/>
    <w:rsid w:val="009A6FC3"/>
    <w:rsid w:val="009A7B7E"/>
    <w:rsid w:val="009B16BC"/>
    <w:rsid w:val="009B245E"/>
    <w:rsid w:val="009B2587"/>
    <w:rsid w:val="009B309D"/>
    <w:rsid w:val="009B3795"/>
    <w:rsid w:val="009B3918"/>
    <w:rsid w:val="009B41F6"/>
    <w:rsid w:val="009B768E"/>
    <w:rsid w:val="009B7F4C"/>
    <w:rsid w:val="009C0131"/>
    <w:rsid w:val="009C07F4"/>
    <w:rsid w:val="009C1E8C"/>
    <w:rsid w:val="009C21AB"/>
    <w:rsid w:val="009C2C0C"/>
    <w:rsid w:val="009C476A"/>
    <w:rsid w:val="009C5258"/>
    <w:rsid w:val="009C6960"/>
    <w:rsid w:val="009D11FA"/>
    <w:rsid w:val="009D1792"/>
    <w:rsid w:val="009D1D18"/>
    <w:rsid w:val="009D4E75"/>
    <w:rsid w:val="009D4F70"/>
    <w:rsid w:val="009D6391"/>
    <w:rsid w:val="009D72D2"/>
    <w:rsid w:val="009E0C17"/>
    <w:rsid w:val="009E3BAC"/>
    <w:rsid w:val="009E3DFB"/>
    <w:rsid w:val="009E419E"/>
    <w:rsid w:val="009E4917"/>
    <w:rsid w:val="009E4E12"/>
    <w:rsid w:val="009E6A77"/>
    <w:rsid w:val="009E6C82"/>
    <w:rsid w:val="009F088C"/>
    <w:rsid w:val="009F3A28"/>
    <w:rsid w:val="009F3E60"/>
    <w:rsid w:val="009F4BD6"/>
    <w:rsid w:val="00A000AD"/>
    <w:rsid w:val="00A00380"/>
    <w:rsid w:val="00A00695"/>
    <w:rsid w:val="00A00DF2"/>
    <w:rsid w:val="00A03498"/>
    <w:rsid w:val="00A035E6"/>
    <w:rsid w:val="00A05438"/>
    <w:rsid w:val="00A06E9D"/>
    <w:rsid w:val="00A104BF"/>
    <w:rsid w:val="00A10B59"/>
    <w:rsid w:val="00A11124"/>
    <w:rsid w:val="00A11725"/>
    <w:rsid w:val="00A138E3"/>
    <w:rsid w:val="00A13B56"/>
    <w:rsid w:val="00A13DC4"/>
    <w:rsid w:val="00A15FA0"/>
    <w:rsid w:val="00A17241"/>
    <w:rsid w:val="00A2111B"/>
    <w:rsid w:val="00A230C4"/>
    <w:rsid w:val="00A23639"/>
    <w:rsid w:val="00A236BF"/>
    <w:rsid w:val="00A24151"/>
    <w:rsid w:val="00A24208"/>
    <w:rsid w:val="00A24E4F"/>
    <w:rsid w:val="00A27FE9"/>
    <w:rsid w:val="00A31552"/>
    <w:rsid w:val="00A3204E"/>
    <w:rsid w:val="00A32E6A"/>
    <w:rsid w:val="00A3569C"/>
    <w:rsid w:val="00A35FFB"/>
    <w:rsid w:val="00A41BB7"/>
    <w:rsid w:val="00A42238"/>
    <w:rsid w:val="00A42A62"/>
    <w:rsid w:val="00A45372"/>
    <w:rsid w:val="00A46ECB"/>
    <w:rsid w:val="00A47473"/>
    <w:rsid w:val="00A501C0"/>
    <w:rsid w:val="00A50FAC"/>
    <w:rsid w:val="00A51880"/>
    <w:rsid w:val="00A53B7C"/>
    <w:rsid w:val="00A53E27"/>
    <w:rsid w:val="00A54BCD"/>
    <w:rsid w:val="00A6085F"/>
    <w:rsid w:val="00A62C96"/>
    <w:rsid w:val="00A65FB8"/>
    <w:rsid w:val="00A66762"/>
    <w:rsid w:val="00A66B90"/>
    <w:rsid w:val="00A67F09"/>
    <w:rsid w:val="00A70083"/>
    <w:rsid w:val="00A84629"/>
    <w:rsid w:val="00A908A7"/>
    <w:rsid w:val="00A961A0"/>
    <w:rsid w:val="00AA7BE5"/>
    <w:rsid w:val="00AA7FE8"/>
    <w:rsid w:val="00AB11E5"/>
    <w:rsid w:val="00AB21FB"/>
    <w:rsid w:val="00AB3480"/>
    <w:rsid w:val="00AB5690"/>
    <w:rsid w:val="00AB57D7"/>
    <w:rsid w:val="00AB5E5C"/>
    <w:rsid w:val="00AB5EC1"/>
    <w:rsid w:val="00AB6C3F"/>
    <w:rsid w:val="00AB7BF8"/>
    <w:rsid w:val="00AB7C83"/>
    <w:rsid w:val="00AC1594"/>
    <w:rsid w:val="00AC18F5"/>
    <w:rsid w:val="00AC1B5D"/>
    <w:rsid w:val="00AC1F03"/>
    <w:rsid w:val="00AC2BC6"/>
    <w:rsid w:val="00AC5AEC"/>
    <w:rsid w:val="00AC6465"/>
    <w:rsid w:val="00AC7218"/>
    <w:rsid w:val="00AC754C"/>
    <w:rsid w:val="00AD1E33"/>
    <w:rsid w:val="00AD5C2A"/>
    <w:rsid w:val="00AE5216"/>
    <w:rsid w:val="00AE7CA7"/>
    <w:rsid w:val="00AF1017"/>
    <w:rsid w:val="00AF1218"/>
    <w:rsid w:val="00AF1701"/>
    <w:rsid w:val="00AF2398"/>
    <w:rsid w:val="00AF272A"/>
    <w:rsid w:val="00AF294A"/>
    <w:rsid w:val="00AF4477"/>
    <w:rsid w:val="00AF5206"/>
    <w:rsid w:val="00AF58E2"/>
    <w:rsid w:val="00AF6523"/>
    <w:rsid w:val="00AF7038"/>
    <w:rsid w:val="00B035BE"/>
    <w:rsid w:val="00B03629"/>
    <w:rsid w:val="00B0564A"/>
    <w:rsid w:val="00B056F3"/>
    <w:rsid w:val="00B06F08"/>
    <w:rsid w:val="00B0739D"/>
    <w:rsid w:val="00B07525"/>
    <w:rsid w:val="00B10621"/>
    <w:rsid w:val="00B108B2"/>
    <w:rsid w:val="00B116FF"/>
    <w:rsid w:val="00B155E0"/>
    <w:rsid w:val="00B15978"/>
    <w:rsid w:val="00B160C4"/>
    <w:rsid w:val="00B1717E"/>
    <w:rsid w:val="00B22C9B"/>
    <w:rsid w:val="00B22DFD"/>
    <w:rsid w:val="00B23071"/>
    <w:rsid w:val="00B26ACE"/>
    <w:rsid w:val="00B27ACD"/>
    <w:rsid w:val="00B30799"/>
    <w:rsid w:val="00B30A6D"/>
    <w:rsid w:val="00B32917"/>
    <w:rsid w:val="00B33D99"/>
    <w:rsid w:val="00B364EC"/>
    <w:rsid w:val="00B37CF8"/>
    <w:rsid w:val="00B40DCB"/>
    <w:rsid w:val="00B427F8"/>
    <w:rsid w:val="00B42AAE"/>
    <w:rsid w:val="00B44615"/>
    <w:rsid w:val="00B44C36"/>
    <w:rsid w:val="00B45C0B"/>
    <w:rsid w:val="00B479D1"/>
    <w:rsid w:val="00B53A7B"/>
    <w:rsid w:val="00B53C6D"/>
    <w:rsid w:val="00B54285"/>
    <w:rsid w:val="00B55F60"/>
    <w:rsid w:val="00B56C24"/>
    <w:rsid w:val="00B57C02"/>
    <w:rsid w:val="00B6541E"/>
    <w:rsid w:val="00B65B01"/>
    <w:rsid w:val="00B66A4D"/>
    <w:rsid w:val="00B67081"/>
    <w:rsid w:val="00B72BDE"/>
    <w:rsid w:val="00B734FD"/>
    <w:rsid w:val="00B748C1"/>
    <w:rsid w:val="00B74F70"/>
    <w:rsid w:val="00B802CC"/>
    <w:rsid w:val="00B80993"/>
    <w:rsid w:val="00B81A61"/>
    <w:rsid w:val="00B82F7B"/>
    <w:rsid w:val="00B868DC"/>
    <w:rsid w:val="00B86EA6"/>
    <w:rsid w:val="00B870E8"/>
    <w:rsid w:val="00B8727A"/>
    <w:rsid w:val="00B93B1C"/>
    <w:rsid w:val="00B957D4"/>
    <w:rsid w:val="00B95893"/>
    <w:rsid w:val="00B9589E"/>
    <w:rsid w:val="00BA0E9D"/>
    <w:rsid w:val="00BA2B2B"/>
    <w:rsid w:val="00BB052A"/>
    <w:rsid w:val="00BB2059"/>
    <w:rsid w:val="00BB3E38"/>
    <w:rsid w:val="00BB7E69"/>
    <w:rsid w:val="00BC059F"/>
    <w:rsid w:val="00BC0C1D"/>
    <w:rsid w:val="00BC0CB3"/>
    <w:rsid w:val="00BC11B8"/>
    <w:rsid w:val="00BC4259"/>
    <w:rsid w:val="00BC44EF"/>
    <w:rsid w:val="00BC46D5"/>
    <w:rsid w:val="00BC5366"/>
    <w:rsid w:val="00BC74E6"/>
    <w:rsid w:val="00BD09D2"/>
    <w:rsid w:val="00BD1A82"/>
    <w:rsid w:val="00BD34D6"/>
    <w:rsid w:val="00BD5354"/>
    <w:rsid w:val="00BD61C1"/>
    <w:rsid w:val="00BE0816"/>
    <w:rsid w:val="00BE2908"/>
    <w:rsid w:val="00BE302C"/>
    <w:rsid w:val="00BE3482"/>
    <w:rsid w:val="00BF0EE8"/>
    <w:rsid w:val="00BF13BE"/>
    <w:rsid w:val="00BF677A"/>
    <w:rsid w:val="00BF6B51"/>
    <w:rsid w:val="00C00F2A"/>
    <w:rsid w:val="00C01BC7"/>
    <w:rsid w:val="00C046C5"/>
    <w:rsid w:val="00C048ED"/>
    <w:rsid w:val="00C07217"/>
    <w:rsid w:val="00C07C26"/>
    <w:rsid w:val="00C10530"/>
    <w:rsid w:val="00C115C6"/>
    <w:rsid w:val="00C14D0C"/>
    <w:rsid w:val="00C16C42"/>
    <w:rsid w:val="00C219DE"/>
    <w:rsid w:val="00C2244A"/>
    <w:rsid w:val="00C22D05"/>
    <w:rsid w:val="00C23107"/>
    <w:rsid w:val="00C23C1B"/>
    <w:rsid w:val="00C240E3"/>
    <w:rsid w:val="00C247D8"/>
    <w:rsid w:val="00C26496"/>
    <w:rsid w:val="00C27EDF"/>
    <w:rsid w:val="00C30A0C"/>
    <w:rsid w:val="00C31ABD"/>
    <w:rsid w:val="00C33259"/>
    <w:rsid w:val="00C3438C"/>
    <w:rsid w:val="00C3456C"/>
    <w:rsid w:val="00C40AC5"/>
    <w:rsid w:val="00C418CE"/>
    <w:rsid w:val="00C425FE"/>
    <w:rsid w:val="00C4592A"/>
    <w:rsid w:val="00C474A8"/>
    <w:rsid w:val="00C505CA"/>
    <w:rsid w:val="00C50A03"/>
    <w:rsid w:val="00C50CAC"/>
    <w:rsid w:val="00C53EDF"/>
    <w:rsid w:val="00C6062B"/>
    <w:rsid w:val="00C62031"/>
    <w:rsid w:val="00C62CBA"/>
    <w:rsid w:val="00C6403A"/>
    <w:rsid w:val="00C64230"/>
    <w:rsid w:val="00C65E66"/>
    <w:rsid w:val="00C66B65"/>
    <w:rsid w:val="00C7142B"/>
    <w:rsid w:val="00C76B00"/>
    <w:rsid w:val="00C771F7"/>
    <w:rsid w:val="00C772DE"/>
    <w:rsid w:val="00C81B7B"/>
    <w:rsid w:val="00C830FB"/>
    <w:rsid w:val="00C85390"/>
    <w:rsid w:val="00C86206"/>
    <w:rsid w:val="00C92B78"/>
    <w:rsid w:val="00C960F4"/>
    <w:rsid w:val="00CA11AC"/>
    <w:rsid w:val="00CA334F"/>
    <w:rsid w:val="00CA6EFF"/>
    <w:rsid w:val="00CB1071"/>
    <w:rsid w:val="00CB1EAF"/>
    <w:rsid w:val="00CB22E9"/>
    <w:rsid w:val="00CB3612"/>
    <w:rsid w:val="00CB4F99"/>
    <w:rsid w:val="00CC26B6"/>
    <w:rsid w:val="00CC2DF7"/>
    <w:rsid w:val="00CC41BC"/>
    <w:rsid w:val="00CC4A09"/>
    <w:rsid w:val="00CC5DD2"/>
    <w:rsid w:val="00CC6636"/>
    <w:rsid w:val="00CC6B25"/>
    <w:rsid w:val="00CD2A70"/>
    <w:rsid w:val="00CD2C08"/>
    <w:rsid w:val="00CD43BF"/>
    <w:rsid w:val="00CD525B"/>
    <w:rsid w:val="00CD6C26"/>
    <w:rsid w:val="00CD6E1D"/>
    <w:rsid w:val="00CD6FB2"/>
    <w:rsid w:val="00CD777B"/>
    <w:rsid w:val="00CE0D34"/>
    <w:rsid w:val="00CE13A2"/>
    <w:rsid w:val="00CE72B3"/>
    <w:rsid w:val="00CE7A66"/>
    <w:rsid w:val="00CF449D"/>
    <w:rsid w:val="00CF5D08"/>
    <w:rsid w:val="00D02F2F"/>
    <w:rsid w:val="00D04078"/>
    <w:rsid w:val="00D054BB"/>
    <w:rsid w:val="00D0718D"/>
    <w:rsid w:val="00D078DF"/>
    <w:rsid w:val="00D07EA0"/>
    <w:rsid w:val="00D11F73"/>
    <w:rsid w:val="00D16BAF"/>
    <w:rsid w:val="00D20FC7"/>
    <w:rsid w:val="00D22198"/>
    <w:rsid w:val="00D221C6"/>
    <w:rsid w:val="00D23E2C"/>
    <w:rsid w:val="00D258A5"/>
    <w:rsid w:val="00D279EE"/>
    <w:rsid w:val="00D31875"/>
    <w:rsid w:val="00D327A5"/>
    <w:rsid w:val="00D32A0F"/>
    <w:rsid w:val="00D35ED1"/>
    <w:rsid w:val="00D4050C"/>
    <w:rsid w:val="00D443B4"/>
    <w:rsid w:val="00D4461A"/>
    <w:rsid w:val="00D47340"/>
    <w:rsid w:val="00D50F4A"/>
    <w:rsid w:val="00D5157F"/>
    <w:rsid w:val="00D618EF"/>
    <w:rsid w:val="00D62C52"/>
    <w:rsid w:val="00D62C77"/>
    <w:rsid w:val="00D62FE6"/>
    <w:rsid w:val="00D63D58"/>
    <w:rsid w:val="00D66172"/>
    <w:rsid w:val="00D67D5E"/>
    <w:rsid w:val="00D72CB8"/>
    <w:rsid w:val="00D72D99"/>
    <w:rsid w:val="00D77422"/>
    <w:rsid w:val="00D80A83"/>
    <w:rsid w:val="00D8461E"/>
    <w:rsid w:val="00D84A29"/>
    <w:rsid w:val="00D85B7A"/>
    <w:rsid w:val="00D876A4"/>
    <w:rsid w:val="00D933E8"/>
    <w:rsid w:val="00D94F2D"/>
    <w:rsid w:val="00D95ECD"/>
    <w:rsid w:val="00D96AEC"/>
    <w:rsid w:val="00DA0866"/>
    <w:rsid w:val="00DA0AEC"/>
    <w:rsid w:val="00DA0CFB"/>
    <w:rsid w:val="00DA132E"/>
    <w:rsid w:val="00DA208D"/>
    <w:rsid w:val="00DA33BA"/>
    <w:rsid w:val="00DA6AFE"/>
    <w:rsid w:val="00DB08C9"/>
    <w:rsid w:val="00DB1FE8"/>
    <w:rsid w:val="00DB3FC8"/>
    <w:rsid w:val="00DB5F26"/>
    <w:rsid w:val="00DB5F2E"/>
    <w:rsid w:val="00DB5F53"/>
    <w:rsid w:val="00DB636B"/>
    <w:rsid w:val="00DB6F97"/>
    <w:rsid w:val="00DB75A2"/>
    <w:rsid w:val="00DC1E41"/>
    <w:rsid w:val="00DC4D61"/>
    <w:rsid w:val="00DC730E"/>
    <w:rsid w:val="00DD1EA0"/>
    <w:rsid w:val="00DD2910"/>
    <w:rsid w:val="00DD36DF"/>
    <w:rsid w:val="00DD40BF"/>
    <w:rsid w:val="00DD4BFB"/>
    <w:rsid w:val="00DD76D1"/>
    <w:rsid w:val="00DE0E55"/>
    <w:rsid w:val="00DE201F"/>
    <w:rsid w:val="00DE3584"/>
    <w:rsid w:val="00DE3725"/>
    <w:rsid w:val="00DE3B57"/>
    <w:rsid w:val="00DE3EDA"/>
    <w:rsid w:val="00DE46DD"/>
    <w:rsid w:val="00DE56A3"/>
    <w:rsid w:val="00DE6FB7"/>
    <w:rsid w:val="00DF0B1C"/>
    <w:rsid w:val="00DF3881"/>
    <w:rsid w:val="00DF76D3"/>
    <w:rsid w:val="00E005B9"/>
    <w:rsid w:val="00E02351"/>
    <w:rsid w:val="00E05922"/>
    <w:rsid w:val="00E05D21"/>
    <w:rsid w:val="00E1126E"/>
    <w:rsid w:val="00E12A16"/>
    <w:rsid w:val="00E12F4F"/>
    <w:rsid w:val="00E132D7"/>
    <w:rsid w:val="00E1575F"/>
    <w:rsid w:val="00E15DDD"/>
    <w:rsid w:val="00E203E4"/>
    <w:rsid w:val="00E20EE1"/>
    <w:rsid w:val="00E2483F"/>
    <w:rsid w:val="00E24C3B"/>
    <w:rsid w:val="00E25F7A"/>
    <w:rsid w:val="00E26E91"/>
    <w:rsid w:val="00E272CC"/>
    <w:rsid w:val="00E3075B"/>
    <w:rsid w:val="00E32AAC"/>
    <w:rsid w:val="00E33381"/>
    <w:rsid w:val="00E33846"/>
    <w:rsid w:val="00E34195"/>
    <w:rsid w:val="00E35567"/>
    <w:rsid w:val="00E3713E"/>
    <w:rsid w:val="00E404DD"/>
    <w:rsid w:val="00E4390E"/>
    <w:rsid w:val="00E47C95"/>
    <w:rsid w:val="00E47E66"/>
    <w:rsid w:val="00E535D9"/>
    <w:rsid w:val="00E53D09"/>
    <w:rsid w:val="00E56757"/>
    <w:rsid w:val="00E6076B"/>
    <w:rsid w:val="00E6113B"/>
    <w:rsid w:val="00E61BC6"/>
    <w:rsid w:val="00E65447"/>
    <w:rsid w:val="00E655D2"/>
    <w:rsid w:val="00E66E42"/>
    <w:rsid w:val="00E66EBE"/>
    <w:rsid w:val="00E67157"/>
    <w:rsid w:val="00E6749A"/>
    <w:rsid w:val="00E71DB9"/>
    <w:rsid w:val="00E71E19"/>
    <w:rsid w:val="00E743EF"/>
    <w:rsid w:val="00E7552B"/>
    <w:rsid w:val="00E75B89"/>
    <w:rsid w:val="00E80BDF"/>
    <w:rsid w:val="00E813B0"/>
    <w:rsid w:val="00E849C0"/>
    <w:rsid w:val="00E84CD4"/>
    <w:rsid w:val="00E87193"/>
    <w:rsid w:val="00E87662"/>
    <w:rsid w:val="00E87DFB"/>
    <w:rsid w:val="00E87FE9"/>
    <w:rsid w:val="00E901DC"/>
    <w:rsid w:val="00E90402"/>
    <w:rsid w:val="00E933EF"/>
    <w:rsid w:val="00E94F6D"/>
    <w:rsid w:val="00E9683B"/>
    <w:rsid w:val="00E97526"/>
    <w:rsid w:val="00EA0687"/>
    <w:rsid w:val="00EA4761"/>
    <w:rsid w:val="00EA5159"/>
    <w:rsid w:val="00EA5BAE"/>
    <w:rsid w:val="00EB0E5E"/>
    <w:rsid w:val="00EB1347"/>
    <w:rsid w:val="00EB2D0E"/>
    <w:rsid w:val="00EB2EA7"/>
    <w:rsid w:val="00EB2EA8"/>
    <w:rsid w:val="00EB5FDC"/>
    <w:rsid w:val="00EC0550"/>
    <w:rsid w:val="00EC4B44"/>
    <w:rsid w:val="00EC6D64"/>
    <w:rsid w:val="00EC7343"/>
    <w:rsid w:val="00ED3255"/>
    <w:rsid w:val="00ED619E"/>
    <w:rsid w:val="00ED782B"/>
    <w:rsid w:val="00EE1563"/>
    <w:rsid w:val="00EE1807"/>
    <w:rsid w:val="00EE1AFF"/>
    <w:rsid w:val="00EE3E3B"/>
    <w:rsid w:val="00EE4E2E"/>
    <w:rsid w:val="00EE5771"/>
    <w:rsid w:val="00EF20ED"/>
    <w:rsid w:val="00EF7C1B"/>
    <w:rsid w:val="00F029F8"/>
    <w:rsid w:val="00F070D1"/>
    <w:rsid w:val="00F1039E"/>
    <w:rsid w:val="00F11B6D"/>
    <w:rsid w:val="00F11EE7"/>
    <w:rsid w:val="00F13F16"/>
    <w:rsid w:val="00F14491"/>
    <w:rsid w:val="00F16F24"/>
    <w:rsid w:val="00F203FC"/>
    <w:rsid w:val="00F247C8"/>
    <w:rsid w:val="00F255C8"/>
    <w:rsid w:val="00F32C6A"/>
    <w:rsid w:val="00F34C5C"/>
    <w:rsid w:val="00F37591"/>
    <w:rsid w:val="00F3786C"/>
    <w:rsid w:val="00F40070"/>
    <w:rsid w:val="00F4088F"/>
    <w:rsid w:val="00F40C91"/>
    <w:rsid w:val="00F4257F"/>
    <w:rsid w:val="00F44B10"/>
    <w:rsid w:val="00F44CEC"/>
    <w:rsid w:val="00F45B6F"/>
    <w:rsid w:val="00F4739B"/>
    <w:rsid w:val="00F53290"/>
    <w:rsid w:val="00F5592B"/>
    <w:rsid w:val="00F560E2"/>
    <w:rsid w:val="00F5684B"/>
    <w:rsid w:val="00F651AB"/>
    <w:rsid w:val="00F707F0"/>
    <w:rsid w:val="00F72B3B"/>
    <w:rsid w:val="00F74C49"/>
    <w:rsid w:val="00F757CF"/>
    <w:rsid w:val="00F75D6A"/>
    <w:rsid w:val="00F772C3"/>
    <w:rsid w:val="00F7796F"/>
    <w:rsid w:val="00F80768"/>
    <w:rsid w:val="00F807FA"/>
    <w:rsid w:val="00F81340"/>
    <w:rsid w:val="00F82598"/>
    <w:rsid w:val="00F832CD"/>
    <w:rsid w:val="00F84580"/>
    <w:rsid w:val="00F8594F"/>
    <w:rsid w:val="00F863CD"/>
    <w:rsid w:val="00F87660"/>
    <w:rsid w:val="00F95279"/>
    <w:rsid w:val="00F9534D"/>
    <w:rsid w:val="00F96AF5"/>
    <w:rsid w:val="00F973CA"/>
    <w:rsid w:val="00F97AA5"/>
    <w:rsid w:val="00FA1879"/>
    <w:rsid w:val="00FA1DFC"/>
    <w:rsid w:val="00FA4512"/>
    <w:rsid w:val="00FB1775"/>
    <w:rsid w:val="00FB22F8"/>
    <w:rsid w:val="00FB3FF8"/>
    <w:rsid w:val="00FB4DFD"/>
    <w:rsid w:val="00FB5F80"/>
    <w:rsid w:val="00FB6FDA"/>
    <w:rsid w:val="00FB71DC"/>
    <w:rsid w:val="00FB7315"/>
    <w:rsid w:val="00FB7A62"/>
    <w:rsid w:val="00FC06D7"/>
    <w:rsid w:val="00FC0CCE"/>
    <w:rsid w:val="00FC16AF"/>
    <w:rsid w:val="00FC16D6"/>
    <w:rsid w:val="00FC2317"/>
    <w:rsid w:val="00FC3987"/>
    <w:rsid w:val="00FC538D"/>
    <w:rsid w:val="00FC587C"/>
    <w:rsid w:val="00FC5C57"/>
    <w:rsid w:val="00FD09AB"/>
    <w:rsid w:val="00FD13B6"/>
    <w:rsid w:val="00FD4E34"/>
    <w:rsid w:val="00FD6941"/>
    <w:rsid w:val="00FD72AB"/>
    <w:rsid w:val="00FD7A14"/>
    <w:rsid w:val="00FE1D1B"/>
    <w:rsid w:val="00FE214B"/>
    <w:rsid w:val="00FE5192"/>
    <w:rsid w:val="00FE68AD"/>
    <w:rsid w:val="00FE7556"/>
    <w:rsid w:val="00FF2B10"/>
    <w:rsid w:val="00FF5294"/>
    <w:rsid w:val="00FF5381"/>
    <w:rsid w:val="00FF643F"/>
    <w:rsid w:val="098D7FF4"/>
    <w:rsid w:val="09FD5AC5"/>
    <w:rsid w:val="0B2E2A78"/>
    <w:rsid w:val="0DDC6B7D"/>
    <w:rsid w:val="0E824752"/>
    <w:rsid w:val="0EF974BB"/>
    <w:rsid w:val="15941C48"/>
    <w:rsid w:val="1AB30037"/>
    <w:rsid w:val="2E142691"/>
    <w:rsid w:val="2F6404F6"/>
    <w:rsid w:val="35AA39F9"/>
    <w:rsid w:val="3C453E87"/>
    <w:rsid w:val="3D3654F7"/>
    <w:rsid w:val="3F8F107E"/>
    <w:rsid w:val="4A042085"/>
    <w:rsid w:val="4DCC0282"/>
    <w:rsid w:val="50850D04"/>
    <w:rsid w:val="518B11CE"/>
    <w:rsid w:val="552D0797"/>
    <w:rsid w:val="579E1637"/>
    <w:rsid w:val="58E42340"/>
    <w:rsid w:val="5A6E525F"/>
    <w:rsid w:val="5C617993"/>
    <w:rsid w:val="60296B82"/>
    <w:rsid w:val="69AA6EF9"/>
    <w:rsid w:val="6DD655E3"/>
    <w:rsid w:val="6DE86A5E"/>
    <w:rsid w:val="70E37B2F"/>
    <w:rsid w:val="71885327"/>
    <w:rsid w:val="75E51B02"/>
    <w:rsid w:val="7C4279F7"/>
    <w:rsid w:val="7F706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1D809886"/>
  <w15:docId w15:val="{B8A0AA28-BBFC-491C-BDE9-F5A494E56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uiPriority="39" w:unhideWhenUsed="1" w:qFormat="1"/>
    <w:lsdException w:name="toc 9" w:uiPriority="39" w:unhideWhenUsed="1" w:qFormat="1"/>
    <w:lsdException w:name="annotation text" w:semiHidden="1" w:qFormat="1"/>
    <w:lsdException w:name="header" w:qFormat="1"/>
    <w:lsdException w:name="footer" w:uiPriority="99" w:qFormat="1"/>
    <w:lsdException w:name="caption" w:unhideWhenUsed="1" w:qFormat="1"/>
    <w:lsdException w:name="table of figures" w:uiPriority="99" w:qFormat="1"/>
    <w:lsdException w:name="annotation reference" w:semiHidden="1" w:qFormat="1"/>
    <w:lsdException w:name="page number" w:qFormat="1"/>
    <w:lsdException w:name="List 2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Body Text First Indent 2" w:qFormat="1"/>
    <w:lsdException w:name="Body Text Indent 2" w:qFormat="1"/>
    <w:lsdException w:name="Body Text Indent 3" w:qFormat="1"/>
    <w:lsdException w:name="Hyperlink" w:uiPriority="99" w:qFormat="1"/>
    <w:lsdException w:name="Strong" w:uiPriority="22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Variable" w:semiHidden="1" w:unhideWhenUsed="1"/>
    <w:lsdException w:name="Normal Table" w:semiHidden="1" w:uiPriority="99" w:unhideWhenUsed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/>
    <w:lsdException w:name="Placeholder Text" w:uiPriority="99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40" w:after="240" w:line="480" w:lineRule="auto"/>
      <w:ind w:left="425"/>
      <w:jc w:val="center"/>
      <w:outlineLvl w:val="0"/>
    </w:pPr>
    <w:rPr>
      <w:rFonts w:asciiTheme="majorEastAsia" w:eastAsiaTheme="majorEastAsia" w:hAnsiTheme="majorEastAsia"/>
      <w:b/>
      <w:bCs/>
      <w:kern w:val="44"/>
      <w:sz w:val="32"/>
      <w:szCs w:val="32"/>
    </w:rPr>
  </w:style>
  <w:style w:type="paragraph" w:styleId="2">
    <w:name w:val="heading 2"/>
    <w:basedOn w:val="a"/>
    <w:next w:val="a"/>
    <w:qFormat/>
    <w:rsid w:val="00197655"/>
    <w:pPr>
      <w:keepNext/>
      <w:spacing w:beforeLines="180" w:before="180" w:after="120" w:line="360" w:lineRule="atLeast"/>
      <w:ind w:leftChars="100" w:left="100" w:rightChars="100" w:right="100"/>
      <w:jc w:val="left"/>
      <w:outlineLvl w:val="1"/>
    </w:pPr>
    <w:rPr>
      <w:rFonts w:eastAsia="黑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qFormat/>
    <w:pPr>
      <w:ind w:leftChars="1200" w:left="2520"/>
    </w:pPr>
    <w:rPr>
      <w:rFonts w:ascii="等线" w:eastAsia="等线" w:hAnsi="等线"/>
      <w:szCs w:val="22"/>
    </w:rPr>
  </w:style>
  <w:style w:type="paragraph" w:styleId="a3">
    <w:name w:val="caption"/>
    <w:basedOn w:val="a"/>
    <w:next w:val="a"/>
    <w:unhideWhenUsed/>
    <w:qFormat/>
    <w:rPr>
      <w:rFonts w:asciiTheme="majorHAnsi" w:eastAsia="黑体" w:hAnsiTheme="majorHAnsi" w:cstheme="majorBidi"/>
      <w:sz w:val="20"/>
      <w:szCs w:val="20"/>
    </w:r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annotation text"/>
    <w:basedOn w:val="a"/>
    <w:semiHidden/>
    <w:qFormat/>
    <w:pPr>
      <w:jc w:val="left"/>
    </w:pPr>
  </w:style>
  <w:style w:type="paragraph" w:styleId="a6">
    <w:name w:val="Body Text"/>
    <w:basedOn w:val="a"/>
    <w:qFormat/>
    <w:pPr>
      <w:spacing w:after="120"/>
    </w:pPr>
    <w:rPr>
      <w:szCs w:val="20"/>
    </w:rPr>
  </w:style>
  <w:style w:type="paragraph" w:styleId="a7">
    <w:name w:val="Body Text Indent"/>
    <w:basedOn w:val="a"/>
    <w:link w:val="a8"/>
    <w:qFormat/>
    <w:pPr>
      <w:widowControl/>
      <w:autoSpaceDE w:val="0"/>
      <w:autoSpaceDN w:val="0"/>
      <w:spacing w:before="72" w:line="300" w:lineRule="auto"/>
      <w:ind w:left="470"/>
      <w:jc w:val="left"/>
    </w:pPr>
    <w:rPr>
      <w:rFonts w:ascii="宋体"/>
      <w:kern w:val="0"/>
      <w:sz w:val="22"/>
      <w:szCs w:val="20"/>
    </w:rPr>
  </w:style>
  <w:style w:type="paragraph" w:styleId="20">
    <w:name w:val="List 2"/>
    <w:basedOn w:val="a"/>
    <w:qFormat/>
    <w:pPr>
      <w:ind w:left="840" w:hanging="420"/>
    </w:pPr>
    <w:rPr>
      <w:szCs w:val="20"/>
    </w:rPr>
  </w:style>
  <w:style w:type="paragraph" w:styleId="TOC5">
    <w:name w:val="toc 5"/>
    <w:basedOn w:val="a"/>
    <w:next w:val="a"/>
    <w:uiPriority w:val="39"/>
    <w:unhideWhenUsed/>
    <w:qFormat/>
    <w:pPr>
      <w:ind w:leftChars="800" w:left="1680"/>
    </w:pPr>
    <w:rPr>
      <w:rFonts w:ascii="等线" w:eastAsia="等线" w:hAnsi="等线"/>
      <w:szCs w:val="22"/>
    </w:rPr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a9">
    <w:name w:val="Plain Text"/>
    <w:basedOn w:val="a"/>
    <w:qFormat/>
    <w:rPr>
      <w:rFonts w:ascii="宋体" w:hAnsi="Courier New"/>
      <w:szCs w:val="20"/>
    </w:rPr>
  </w:style>
  <w:style w:type="paragraph" w:styleId="TOC8">
    <w:name w:val="toc 8"/>
    <w:basedOn w:val="a"/>
    <w:next w:val="a"/>
    <w:uiPriority w:val="39"/>
    <w:unhideWhenUsed/>
    <w:qFormat/>
    <w:pPr>
      <w:ind w:leftChars="1400" w:left="2940"/>
    </w:pPr>
    <w:rPr>
      <w:rFonts w:ascii="等线" w:eastAsia="等线" w:hAnsi="等线"/>
      <w:szCs w:val="22"/>
    </w:rPr>
  </w:style>
  <w:style w:type="paragraph" w:styleId="21">
    <w:name w:val="Body Text Indent 2"/>
    <w:basedOn w:val="a"/>
    <w:qFormat/>
    <w:pPr>
      <w:spacing w:line="460" w:lineRule="exact"/>
      <w:ind w:firstLineChars="200" w:firstLine="420"/>
    </w:pPr>
    <w:rPr>
      <w:rFonts w:ascii="宋体" w:hAnsi="宋体"/>
    </w:rPr>
  </w:style>
  <w:style w:type="paragraph" w:styleId="aa">
    <w:name w:val="Balloon Text"/>
    <w:basedOn w:val="a"/>
    <w:semiHidden/>
    <w:qFormat/>
    <w:rPr>
      <w:sz w:val="18"/>
      <w:szCs w:val="18"/>
    </w:rPr>
  </w:style>
  <w:style w:type="paragraph" w:styleId="ab">
    <w:name w:val="footer"/>
    <w:basedOn w:val="a"/>
    <w:link w:val="ac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4">
    <w:name w:val="toc 4"/>
    <w:basedOn w:val="a"/>
    <w:next w:val="a"/>
    <w:uiPriority w:val="39"/>
    <w:unhideWhenUsed/>
    <w:qFormat/>
    <w:pPr>
      <w:ind w:leftChars="600" w:left="1260"/>
    </w:pPr>
    <w:rPr>
      <w:rFonts w:ascii="等线" w:eastAsia="等线" w:hAnsi="等线"/>
      <w:szCs w:val="22"/>
    </w:rPr>
  </w:style>
  <w:style w:type="paragraph" w:styleId="TOC6">
    <w:name w:val="toc 6"/>
    <w:basedOn w:val="a"/>
    <w:next w:val="a"/>
    <w:uiPriority w:val="39"/>
    <w:unhideWhenUsed/>
    <w:qFormat/>
    <w:pPr>
      <w:ind w:leftChars="1000" w:left="2100"/>
    </w:pPr>
    <w:rPr>
      <w:rFonts w:ascii="等线" w:eastAsia="等线" w:hAnsi="等线"/>
      <w:szCs w:val="22"/>
    </w:rPr>
  </w:style>
  <w:style w:type="paragraph" w:styleId="30">
    <w:name w:val="Body Text Indent 3"/>
    <w:basedOn w:val="a"/>
    <w:qFormat/>
    <w:pPr>
      <w:widowControl/>
      <w:autoSpaceDE w:val="0"/>
      <w:autoSpaceDN w:val="0"/>
      <w:adjustRightInd w:val="0"/>
      <w:ind w:firstLine="427"/>
    </w:pPr>
    <w:rPr>
      <w:rFonts w:ascii="宋体"/>
      <w:kern w:val="0"/>
      <w:sz w:val="22"/>
      <w:szCs w:val="20"/>
    </w:rPr>
  </w:style>
  <w:style w:type="paragraph" w:styleId="ae">
    <w:name w:val="table of figures"/>
    <w:basedOn w:val="a"/>
    <w:next w:val="a"/>
    <w:uiPriority w:val="99"/>
    <w:qFormat/>
    <w:pPr>
      <w:ind w:leftChars="200" w:left="200" w:hangingChars="200" w:hanging="200"/>
    </w:p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TOC9">
    <w:name w:val="toc 9"/>
    <w:basedOn w:val="a"/>
    <w:next w:val="a"/>
    <w:uiPriority w:val="39"/>
    <w:unhideWhenUsed/>
    <w:qFormat/>
    <w:pPr>
      <w:ind w:leftChars="1600" w:left="3360"/>
    </w:pPr>
    <w:rPr>
      <w:rFonts w:ascii="等线" w:eastAsia="等线" w:hAnsi="等线"/>
      <w:szCs w:val="22"/>
    </w:rPr>
  </w:style>
  <w:style w:type="paragraph" w:styleId="af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f0">
    <w:name w:val="annotation subject"/>
    <w:basedOn w:val="a5"/>
    <w:next w:val="a5"/>
    <w:semiHidden/>
    <w:qFormat/>
    <w:rPr>
      <w:b/>
      <w:bCs/>
    </w:rPr>
  </w:style>
  <w:style w:type="paragraph" w:styleId="22">
    <w:name w:val="Body Text First Indent 2"/>
    <w:basedOn w:val="a7"/>
    <w:qFormat/>
    <w:pPr>
      <w:widowControl w:val="0"/>
      <w:autoSpaceDE/>
      <w:autoSpaceDN/>
      <w:spacing w:before="0" w:after="120" w:line="240" w:lineRule="auto"/>
      <w:ind w:left="420" w:firstLine="210"/>
      <w:jc w:val="both"/>
    </w:pPr>
    <w:rPr>
      <w:rFonts w:ascii="Times New Roman"/>
      <w:kern w:val="2"/>
      <w:sz w:val="21"/>
    </w:rPr>
  </w:style>
  <w:style w:type="table" w:styleId="af1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Pr>
      <w:b/>
      <w:bCs/>
    </w:rPr>
  </w:style>
  <w:style w:type="character" w:styleId="af3">
    <w:name w:val="page number"/>
    <w:basedOn w:val="a0"/>
    <w:qFormat/>
  </w:style>
  <w:style w:type="character" w:styleId="af4">
    <w:name w:val="Emphasis"/>
    <w:qFormat/>
    <w:rPr>
      <w:i/>
      <w:iCs/>
    </w:rPr>
  </w:style>
  <w:style w:type="character" w:styleId="af5">
    <w:name w:val="Hyperlink"/>
    <w:uiPriority w:val="99"/>
    <w:qFormat/>
    <w:rPr>
      <w:color w:val="0000FF"/>
      <w:u w:val="single"/>
    </w:rPr>
  </w:style>
  <w:style w:type="character" w:styleId="af6">
    <w:name w:val="annotation reference"/>
    <w:semiHidden/>
    <w:qFormat/>
    <w:rPr>
      <w:sz w:val="21"/>
      <w:szCs w:val="21"/>
    </w:rPr>
  </w:style>
  <w:style w:type="character" w:customStyle="1" w:styleId="2Char">
    <w:name w:val="样式 标题 2 + 四号 Char"/>
    <w:qFormat/>
    <w:rPr>
      <w:rFonts w:ascii="Arial" w:eastAsia="宋体" w:hAnsi="Arial"/>
      <w:sz w:val="21"/>
    </w:rPr>
  </w:style>
  <w:style w:type="character" w:customStyle="1" w:styleId="10">
    <w:name w:val="未处理的提及1"/>
    <w:uiPriority w:val="99"/>
    <w:semiHidden/>
    <w:unhideWhenUsed/>
    <w:qFormat/>
    <w:rPr>
      <w:color w:val="808080"/>
      <w:shd w:val="clear" w:color="auto" w:fill="E6E6E6"/>
    </w:rPr>
  </w:style>
  <w:style w:type="character" w:styleId="af7">
    <w:name w:val="Placeholder Text"/>
    <w:basedOn w:val="a0"/>
    <w:uiPriority w:val="99"/>
    <w:unhideWhenUsed/>
    <w:qFormat/>
    <w:rPr>
      <w:color w:val="808080"/>
    </w:rPr>
  </w:style>
  <w:style w:type="paragraph" w:styleId="af8">
    <w:name w:val="List Paragraph"/>
    <w:basedOn w:val="a"/>
    <w:link w:val="af9"/>
    <w:uiPriority w:val="99"/>
    <w:qFormat/>
    <w:pPr>
      <w:ind w:firstLineChars="200" w:firstLine="420"/>
    </w:pPr>
  </w:style>
  <w:style w:type="paragraph" w:customStyle="1" w:styleId="3">
    <w:name w:val="标题3"/>
    <w:basedOn w:val="a7"/>
    <w:link w:val="31"/>
    <w:qFormat/>
    <w:pPr>
      <w:widowControl w:val="0"/>
      <w:numPr>
        <w:ilvl w:val="1"/>
        <w:numId w:val="1"/>
      </w:numPr>
      <w:topLinePunct/>
      <w:snapToGrid w:val="0"/>
      <w:spacing w:beforeLines="11" w:before="36" w:afterLines="11" w:after="36" w:line="240" w:lineRule="auto"/>
      <w:outlineLvl w:val="2"/>
    </w:pPr>
    <w:rPr>
      <w:rFonts w:ascii="Times New Roman"/>
      <w:b/>
      <w:sz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after="0" w:line="259" w:lineRule="auto"/>
      <w:ind w:left="0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</w:rPr>
  </w:style>
  <w:style w:type="character" w:customStyle="1" w:styleId="a8">
    <w:name w:val="正文文本缩进 字符"/>
    <w:basedOn w:val="a0"/>
    <w:link w:val="a7"/>
    <w:qFormat/>
    <w:rPr>
      <w:rFonts w:ascii="宋体"/>
      <w:sz w:val="22"/>
    </w:rPr>
  </w:style>
  <w:style w:type="character" w:customStyle="1" w:styleId="31">
    <w:name w:val="标题3 字符"/>
    <w:basedOn w:val="a8"/>
    <w:link w:val="3"/>
    <w:qFormat/>
    <w:rPr>
      <w:rFonts w:ascii="宋体"/>
      <w:b/>
      <w:sz w:val="24"/>
    </w:rPr>
  </w:style>
  <w:style w:type="character" w:customStyle="1" w:styleId="ac">
    <w:name w:val="页脚 字符"/>
    <w:basedOn w:val="a0"/>
    <w:link w:val="ab"/>
    <w:uiPriority w:val="99"/>
    <w:qFormat/>
    <w:rPr>
      <w:kern w:val="2"/>
      <w:sz w:val="18"/>
      <w:szCs w:val="18"/>
    </w:rPr>
  </w:style>
  <w:style w:type="paragraph" w:customStyle="1" w:styleId="WPSOffice1">
    <w:name w:val="WPSOffice手动目录 1"/>
    <w:qFormat/>
  </w:style>
  <w:style w:type="character" w:customStyle="1" w:styleId="af9">
    <w:name w:val="列表段落 字符"/>
    <w:basedOn w:val="a0"/>
    <w:link w:val="af8"/>
    <w:uiPriority w:val="99"/>
    <w:qFormat/>
    <w:rPr>
      <w:kern w:val="2"/>
      <w:sz w:val="21"/>
      <w:szCs w:val="24"/>
    </w:rPr>
  </w:style>
  <w:style w:type="table" w:customStyle="1" w:styleId="11">
    <w:name w:val="网格型1"/>
    <w:basedOn w:val="a1"/>
    <w:qFormat/>
    <w:rPr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ent">
    <w:name w:val="content"/>
    <w:basedOn w:val="a"/>
    <w:link w:val="content0"/>
    <w:qFormat/>
    <w:pPr>
      <w:spacing w:line="360" w:lineRule="auto"/>
      <w:ind w:firstLineChars="200" w:firstLine="480"/>
    </w:pPr>
    <w:rPr>
      <w:sz w:val="24"/>
    </w:rPr>
  </w:style>
  <w:style w:type="character" w:customStyle="1" w:styleId="content0">
    <w:name w:val="content 字符"/>
    <w:basedOn w:val="a0"/>
    <w:link w:val="content"/>
    <w:qFormat/>
    <w:rPr>
      <w:kern w:val="2"/>
      <w:sz w:val="24"/>
      <w:szCs w:val="24"/>
    </w:rPr>
  </w:style>
  <w:style w:type="paragraph" w:customStyle="1" w:styleId="MTDisplayEquation">
    <w:name w:val="MTDisplayEquation"/>
    <w:basedOn w:val="content"/>
    <w:next w:val="a"/>
    <w:link w:val="MTDisplayEquation0"/>
    <w:qFormat/>
    <w:pPr>
      <w:tabs>
        <w:tab w:val="center" w:pos="5160"/>
        <w:tab w:val="right" w:pos="10340"/>
      </w:tabs>
    </w:pPr>
  </w:style>
  <w:style w:type="character" w:customStyle="1" w:styleId="MTDisplayEquation0">
    <w:name w:val="MTDisplayEquation 字符"/>
    <w:basedOn w:val="content0"/>
    <w:link w:val="MTDisplayEquation"/>
    <w:qFormat/>
    <w:rPr>
      <w:kern w:val="2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2A6B59"/>
    <w:pPr>
      <w:widowControl/>
      <w:spacing w:after="0" w:line="259" w:lineRule="auto"/>
      <w:ind w:left="0"/>
      <w:jc w:val="left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23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58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30C26-8D10-4751-B385-C4A8ACA8FE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571</Words>
  <Characters>3259</Characters>
  <Application>Microsoft Office Word</Application>
  <DocSecurity>0</DocSecurity>
  <Lines>27</Lines>
  <Paragraphs>7</Paragraphs>
  <ScaleCrop>false</ScaleCrop>
  <Company>华中科技大学自动化学院教学实验中心</Company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运动控制技术综合实验一实验指导书</dc:title>
  <dc:subject>运动控制技术综合实验一实验指导书</dc:subject>
  <dc:creator>郑南雁</dc:creator>
  <cp:lastModifiedBy>liu qing</cp:lastModifiedBy>
  <cp:revision>25</cp:revision>
  <cp:lastPrinted>2005-11-28T07:18:00Z</cp:lastPrinted>
  <dcterms:created xsi:type="dcterms:W3CDTF">2024-06-23T15:14:00Z</dcterms:created>
  <dcterms:modified xsi:type="dcterms:W3CDTF">2026-07-01T10:46:00Z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B8966C3EEE7A464FAF34562701C7D709_12</vt:lpwstr>
  </property>
  <property fmtid="{D5CDD505-2E9C-101B-9397-08002B2CF9AE}" pid="4" name="KSOTemplateDocerSaveRecord">
    <vt:lpwstr>eyJoZGlkIjoiODk1YzU1OTdiOGQ0NjNmMTk3ZDc0ZTc5ODZmZTE4YmMiLCJ1c2VySWQiOiI5MjIwNjAxMjgifQ==</vt:lpwstr>
  </property>
</Properties>
</file>