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cs="宋体" w:asciiTheme="minorEastAsia" w:hAnsiTheme="minorEastAsia"/>
          <w:b/>
          <w:sz w:val="24"/>
        </w:rPr>
      </w:pPr>
    </w:p>
    <w:p>
      <w:pPr>
        <w:spacing w:line="360" w:lineRule="auto"/>
        <w:rPr>
          <w:rFonts w:cs="宋体" w:asciiTheme="minorEastAsia" w:hAnsiTheme="minorEastAsia"/>
          <w:b/>
          <w:sz w:val="24"/>
        </w:rPr>
      </w:pPr>
      <w:r>
        <w:rPr>
          <w:rFonts w:cs="宋体" w:asciiTheme="minorEastAsia" w:hAnsiTheme="minorEastAsia"/>
          <w:b/>
          <w:sz w:val="24"/>
        </w:rPr>
        <w:t xml:space="preserve"> </w:t>
      </w:r>
      <w:r>
        <w:rPr>
          <w:rFonts w:hint="eastAsia" w:cs="宋体" w:asciiTheme="minorEastAsia" w:hAnsiTheme="minorEastAsia"/>
          <w:b/>
          <w:sz w:val="24"/>
        </w:rPr>
        <w:t>§</w:t>
      </w:r>
      <w:r>
        <w:rPr>
          <w:rFonts w:cs="宋体" w:asciiTheme="minorEastAsia" w:hAnsiTheme="minorEastAsia"/>
          <w:b/>
          <w:bCs/>
          <w:sz w:val="24"/>
        </w:rPr>
        <w:t>14</w:t>
      </w:r>
      <w:r>
        <w:rPr>
          <w:rFonts w:hint="eastAsia" w:cs="宋体" w:asciiTheme="minorEastAsia" w:hAnsiTheme="minorEastAsia"/>
          <w:b/>
          <w:sz w:val="24"/>
        </w:rPr>
        <w:t>概率密度函数的参数估计</w:t>
      </w:r>
    </w:p>
    <w:p>
      <w:pPr>
        <w:spacing w:line="360" w:lineRule="auto"/>
        <w:rPr>
          <w:rFonts w:cs="宋体" w:asciiTheme="minorEastAsia" w:hAnsiTheme="minorEastAsia"/>
          <w:b/>
          <w:sz w:val="24"/>
        </w:rPr>
      </w:pPr>
      <w:r>
        <w:rPr>
          <w:rFonts w:cs="宋体" w:asciiTheme="minorEastAsia" w:hAnsiTheme="minorEastAsia"/>
          <w:b/>
          <w:bCs/>
          <w:sz w:val="24"/>
        </w:rPr>
        <w:t xml:space="preserve">14.1 </w:t>
      </w:r>
      <w:r>
        <w:rPr>
          <w:rFonts w:hint="eastAsia" w:cs="宋体" w:asciiTheme="minorEastAsia" w:hAnsiTheme="minorEastAsia"/>
          <w:b/>
          <w:sz w:val="24"/>
        </w:rPr>
        <w:t>设总体</w:t>
      </w:r>
      <w:r>
        <w:rPr>
          <w:rFonts w:ascii="Cambria Math" w:hAnsi="Cambria Math" w:cs="Cambria Math"/>
          <w:b/>
          <w:sz w:val="24"/>
        </w:rPr>
        <w:t>𝐗</w:t>
      </w:r>
      <w:r>
        <w:rPr>
          <w:rFonts w:hint="eastAsia" w:cs="宋体" w:asciiTheme="minorEastAsia" w:hAnsiTheme="minorEastAsia"/>
          <w:b/>
          <w:sz w:val="24"/>
        </w:rPr>
        <w:t>的概率密度函数为</w:t>
      </w:r>
      <w:r>
        <w:rPr>
          <w:rFonts w:ascii="Cambria Math" w:hAnsi="Cambria Math" w:cs="Cambria Math"/>
          <w:b/>
          <w:sz w:val="24"/>
        </w:rPr>
        <w:t>𝐩</w:t>
      </w:r>
      <w:r>
        <w:rPr>
          <w:rFonts w:cs="宋体" w:asciiTheme="minorEastAsia" w:hAnsiTheme="minorEastAsia"/>
          <w:b/>
          <w:sz w:val="24"/>
        </w:rPr>
        <w:t>(</w:t>
      </w:r>
      <w:r>
        <w:rPr>
          <w:rFonts w:ascii="Cambria Math" w:hAnsi="Cambria Math" w:cs="Cambria Math"/>
          <w:b/>
          <w:sz w:val="24"/>
        </w:rPr>
        <w:t>𝐱</w:t>
      </w:r>
      <w:r>
        <w:rPr>
          <w:rFonts w:cs="宋体" w:asciiTheme="minorEastAsia" w:hAnsiTheme="minorEastAsia"/>
          <w:b/>
          <w:sz w:val="24"/>
        </w:rPr>
        <w:t>,</w:t>
      </w:r>
      <w:r>
        <w:rPr>
          <w:rFonts w:ascii="Cambria Math" w:hAnsi="Cambria Math" w:cs="Cambria Math"/>
          <w:b/>
          <w:sz w:val="24"/>
        </w:rPr>
        <w:t>𝐚</w:t>
      </w:r>
      <w:r>
        <w:rPr>
          <w:rFonts w:cs="宋体" w:asciiTheme="minorEastAsia" w:hAnsiTheme="minorEastAsia"/>
          <w:b/>
          <w:sz w:val="24"/>
        </w:rPr>
        <w:t>)={</w:t>
      </w:r>
      <w:r>
        <w:rPr>
          <w:rFonts w:ascii="Cambria Math" w:hAnsi="Cambria Math" w:cs="Cambria Math"/>
          <w:b/>
          <w:sz w:val="24"/>
        </w:rPr>
        <w:t>𝒂𝒙</w:t>
      </w:r>
      <w:r>
        <w:rPr>
          <w:rFonts w:ascii="Cambria Math" w:hAnsi="Cambria Math" w:cs="Cambria Math"/>
          <w:b/>
          <w:sz w:val="24"/>
          <w:vertAlign w:val="superscript"/>
        </w:rPr>
        <w:t>𝒂</w:t>
      </w:r>
      <w:r>
        <w:rPr>
          <w:rFonts w:hint="eastAsia" w:ascii="微软雅黑" w:hAnsi="微软雅黑" w:eastAsia="微软雅黑" w:cs="微软雅黑"/>
          <w:b/>
          <w:sz w:val="24"/>
          <w:vertAlign w:val="superscript"/>
        </w:rPr>
        <w:t>−</w:t>
      </w:r>
      <w:r>
        <w:rPr>
          <w:rFonts w:ascii="Cambria Math" w:hAnsi="Cambria Math" w:cs="Cambria Math"/>
          <w:b/>
          <w:sz w:val="24"/>
          <w:vertAlign w:val="superscript"/>
        </w:rPr>
        <w:t>𝟏</w:t>
      </w:r>
      <w:r>
        <w:rPr>
          <w:rFonts w:cs="宋体" w:asciiTheme="minorEastAsia" w:hAnsiTheme="minorEastAsia"/>
          <w:b/>
          <w:sz w:val="24"/>
        </w:rPr>
        <w:t xml:space="preserve">, </w:t>
      </w:r>
      <w:r>
        <w:rPr>
          <w:rFonts w:ascii="Cambria Math" w:hAnsi="Cambria Math" w:cs="Cambria Math"/>
          <w:b/>
          <w:sz w:val="24"/>
        </w:rPr>
        <w:t>𝟎</w:t>
      </w:r>
      <w:r>
        <w:rPr>
          <w:rFonts w:cs="宋体" w:asciiTheme="minorEastAsia" w:hAnsiTheme="minorEastAsia"/>
          <w:b/>
          <w:sz w:val="24"/>
        </w:rPr>
        <w:t>&lt;</w:t>
      </w:r>
      <w:r>
        <w:rPr>
          <w:rFonts w:ascii="Cambria Math" w:hAnsi="Cambria Math" w:cs="Cambria Math"/>
          <w:b/>
          <w:sz w:val="24"/>
        </w:rPr>
        <w:t>𝒙</w:t>
      </w:r>
      <w:r>
        <w:rPr>
          <w:rFonts w:cs="宋体" w:asciiTheme="minorEastAsia" w:hAnsiTheme="minorEastAsia"/>
          <w:b/>
          <w:sz w:val="24"/>
        </w:rPr>
        <w:t>&lt;</w:t>
      </w:r>
      <w:r>
        <w:rPr>
          <w:rFonts w:ascii="Cambria Math" w:hAnsi="Cambria Math" w:cs="Cambria Math"/>
          <w:b/>
          <w:sz w:val="24"/>
        </w:rPr>
        <w:t>𝟏𝟎</w:t>
      </w:r>
      <w:r>
        <w:rPr>
          <w:rFonts w:cs="宋体" w:asciiTheme="minorEastAsia" w:hAnsiTheme="minorEastAsia"/>
          <w:b/>
          <w:sz w:val="24"/>
        </w:rPr>
        <w:t xml:space="preserve">, </w:t>
      </w:r>
      <w:r>
        <w:rPr>
          <w:rFonts w:hint="eastAsia" w:cs="宋体" w:asciiTheme="minorEastAsia" w:hAnsiTheme="minorEastAsia"/>
          <w:b/>
          <w:sz w:val="24"/>
        </w:rPr>
        <w:t>其他</w:t>
      </w:r>
    </w:p>
    <w:p>
      <w:pPr>
        <w:spacing w:line="360" w:lineRule="auto"/>
        <w:rPr>
          <w:rFonts w:cs="宋体" w:asciiTheme="minorEastAsia" w:hAnsiTheme="minorEastAsia"/>
          <w:b/>
          <w:sz w:val="24"/>
        </w:rPr>
      </w:pPr>
      <w:r>
        <w:rPr>
          <w:rFonts w:hint="eastAsia" w:cs="宋体" w:asciiTheme="minorEastAsia" w:hAnsiTheme="minorEastAsia"/>
          <w:b/>
          <w:sz w:val="24"/>
        </w:rPr>
        <w:t>其中，</w:t>
      </w:r>
      <w:r>
        <w:rPr>
          <w:rFonts w:ascii="Cambria Math" w:hAnsi="Cambria Math" w:cs="Cambria Math"/>
          <w:b/>
          <w:sz w:val="24"/>
        </w:rPr>
        <w:t>𝐚</w:t>
      </w:r>
      <w:r>
        <w:rPr>
          <w:rFonts w:cs="宋体" w:asciiTheme="minorEastAsia" w:hAnsiTheme="minorEastAsia"/>
          <w:b/>
          <w:sz w:val="24"/>
        </w:rPr>
        <w:t>&gt;</w:t>
      </w:r>
      <w:r>
        <w:rPr>
          <w:rFonts w:ascii="Cambria Math" w:hAnsi="Cambria Math" w:cs="Cambria Math"/>
          <w:b/>
          <w:sz w:val="24"/>
        </w:rPr>
        <w:t>𝟎</w:t>
      </w:r>
      <w:r>
        <w:rPr>
          <w:rFonts w:hint="eastAsia" w:cs="宋体" w:asciiTheme="minorEastAsia" w:hAnsiTheme="minorEastAsia"/>
          <w:b/>
          <w:sz w:val="24"/>
        </w:rPr>
        <w:t>为未知参数，</w:t>
      </w:r>
      <w:r>
        <w:rPr>
          <w:rFonts w:ascii="Cambria Math" w:hAnsi="Cambria Math" w:cs="Cambria Math"/>
          <w:b/>
          <w:sz w:val="24"/>
        </w:rPr>
        <w:t>𝒙𝟏</w:t>
      </w:r>
      <w:r>
        <w:rPr>
          <w:rFonts w:cs="宋体" w:asciiTheme="minorEastAsia" w:hAnsiTheme="minorEastAsia"/>
          <w:b/>
          <w:sz w:val="24"/>
        </w:rPr>
        <w:t>,</w:t>
      </w:r>
      <w:r>
        <w:rPr>
          <w:rFonts w:ascii="Cambria Math" w:hAnsi="Cambria Math" w:cs="Cambria Math"/>
          <w:b/>
          <w:sz w:val="24"/>
        </w:rPr>
        <w:t>𝒙𝟐</w:t>
      </w:r>
      <w:r>
        <w:rPr>
          <w:rFonts w:cs="宋体" w:asciiTheme="minorEastAsia" w:hAnsiTheme="minorEastAsia"/>
          <w:b/>
          <w:sz w:val="24"/>
        </w:rPr>
        <w:t>,</w:t>
      </w:r>
      <w:r>
        <w:rPr>
          <w:rFonts w:hint="eastAsia" w:ascii="MS Mincho" w:hAnsi="MS Mincho" w:eastAsia="MS Mincho" w:cs="MS Mincho"/>
          <w:b/>
          <w:sz w:val="24"/>
        </w:rPr>
        <w:t>⋯</w:t>
      </w:r>
      <w:r>
        <w:rPr>
          <w:rFonts w:cs="宋体" w:asciiTheme="minorEastAsia" w:hAnsiTheme="minorEastAsia"/>
          <w:b/>
          <w:sz w:val="24"/>
        </w:rPr>
        <w:t>,</w:t>
      </w:r>
      <w:r>
        <w:rPr>
          <w:rFonts w:ascii="Cambria Math" w:hAnsi="Cambria Math" w:cs="Cambria Math"/>
          <w:b/>
          <w:sz w:val="24"/>
        </w:rPr>
        <w:t>𝒙𝒏</w:t>
      </w:r>
      <w:r>
        <w:rPr>
          <w:rFonts w:hint="eastAsia" w:cs="宋体" w:asciiTheme="minorEastAsia" w:hAnsiTheme="minorEastAsia"/>
          <w:b/>
          <w:sz w:val="24"/>
        </w:rPr>
        <w:t>是一组样本，求参数</w:t>
      </w:r>
      <w:r>
        <w:rPr>
          <w:rFonts w:ascii="Cambria Math" w:hAnsi="Cambria Math" w:cs="Cambria Math"/>
          <w:b/>
          <w:sz w:val="24"/>
        </w:rPr>
        <w:t>𝐚</w:t>
      </w:r>
      <w:r>
        <w:rPr>
          <w:rFonts w:hint="eastAsia" w:cs="宋体" w:asciiTheme="minorEastAsia" w:hAnsiTheme="minorEastAsia"/>
          <w:b/>
          <w:sz w:val="24"/>
        </w:rPr>
        <w:t>的最大似然估计</w:t>
      </w:r>
      <w:r>
        <w:rPr>
          <w:rFonts w:cs="宋体" w:asciiTheme="minorEastAsia" w:hAnsiTheme="minorEastAsia"/>
          <w:b/>
          <w:sz w:val="24"/>
        </w:rPr>
        <w:t>.</w:t>
      </w:r>
    </w:p>
    <w:p>
      <w:pPr>
        <w:spacing w:line="360" w:lineRule="auto"/>
        <w:rPr>
          <w:rFonts w:hint="eastAsia" w:cs="宋体" w:asciiTheme="minorEastAsia" w:hAnsiTheme="minorEastAsia"/>
          <w:b/>
          <w:sz w:val="24"/>
        </w:rPr>
      </w:pPr>
    </w:p>
    <w:p>
      <w:pPr>
        <w:spacing w:line="360" w:lineRule="auto"/>
        <w:rPr>
          <w:rFonts w:hint="eastAsia" w:cs="宋体" w:asciiTheme="minorEastAsia" w:hAnsiTheme="minorEastAsia"/>
          <w:b/>
          <w:sz w:val="24"/>
        </w:rPr>
      </w:pPr>
      <w:r>
        <w:rPr>
          <w:rFonts w:hint="eastAsia" w:cs="宋体" w:asciiTheme="minorEastAsia" w:hAnsiTheme="minorEastAsia"/>
          <w:b/>
          <w:sz w:val="24"/>
        </w:rPr>
        <w:t>§</w:t>
      </w:r>
      <w:r>
        <w:rPr>
          <w:rFonts w:cs="宋体" w:asciiTheme="minorEastAsia" w:hAnsiTheme="minorEastAsia"/>
          <w:b/>
          <w:bCs/>
          <w:sz w:val="24"/>
        </w:rPr>
        <w:t>15</w:t>
      </w:r>
      <w:r>
        <w:rPr>
          <w:rFonts w:hint="eastAsia" w:cs="宋体" w:asciiTheme="minorEastAsia" w:hAnsiTheme="minorEastAsia"/>
          <w:b/>
          <w:sz w:val="24"/>
        </w:rPr>
        <w:t>概率密度函数的非参数估计</w:t>
      </w:r>
    </w:p>
    <w:p>
      <w:pPr>
        <w:spacing w:line="360" w:lineRule="auto"/>
        <w:rPr>
          <w:rFonts w:hint="eastAsia" w:cs="宋体" w:asciiTheme="minorEastAsia" w:hAnsiTheme="minorEastAsia"/>
          <w:b/>
          <w:sz w:val="24"/>
        </w:rPr>
      </w:pPr>
      <w:r>
        <w:rPr>
          <w:rFonts w:cs="宋体" w:asciiTheme="minorEastAsia" w:hAnsiTheme="minorEastAsia"/>
          <w:b/>
          <w:bCs/>
          <w:sz w:val="24"/>
        </w:rPr>
        <w:t xml:space="preserve">15.1 </w:t>
      </w:r>
      <w:r>
        <w:rPr>
          <w:rFonts w:hint="eastAsia" w:cs="宋体" w:asciiTheme="minorEastAsia" w:hAnsiTheme="minorEastAsia"/>
          <w:b/>
          <w:sz w:val="24"/>
        </w:rPr>
        <w:t>有数据样本</w:t>
      </w:r>
      <w:r>
        <w:rPr>
          <w:rFonts w:cs="宋体" w:asciiTheme="minorEastAsia" w:hAnsiTheme="minorEastAsia"/>
          <w:b/>
          <w:sz w:val="24"/>
        </w:rPr>
        <w:t xml:space="preserve"> </w:t>
      </w:r>
      <w:r>
        <w:rPr>
          <w:rFonts w:cs="宋体" w:asciiTheme="minorEastAsia" w:hAnsiTheme="minorEastAsia"/>
          <w:b/>
          <w:bCs/>
          <w:sz w:val="24"/>
        </w:rPr>
        <w:t xml:space="preserve">x1 =2, x2 = 2.5, x3 = 3, x4 = 1 </w:t>
      </w:r>
      <w:r>
        <w:rPr>
          <w:rFonts w:hint="eastAsia" w:cs="宋体" w:asciiTheme="minorEastAsia" w:hAnsiTheme="minorEastAsia"/>
          <w:b/>
          <w:sz w:val="24"/>
        </w:rPr>
        <w:t>和</w:t>
      </w:r>
      <w:r>
        <w:rPr>
          <w:rFonts w:cs="宋体" w:asciiTheme="minorEastAsia" w:hAnsiTheme="minorEastAsia"/>
          <w:b/>
          <w:sz w:val="24"/>
        </w:rPr>
        <w:t xml:space="preserve"> </w:t>
      </w:r>
      <w:r>
        <w:rPr>
          <w:rFonts w:cs="宋体" w:asciiTheme="minorEastAsia" w:hAnsiTheme="minorEastAsia"/>
          <w:b/>
          <w:bCs/>
          <w:sz w:val="24"/>
        </w:rPr>
        <w:t xml:space="preserve">x5 = 6, </w:t>
      </w:r>
      <w:r>
        <w:rPr>
          <w:rFonts w:hint="eastAsia" w:cs="宋体" w:asciiTheme="minorEastAsia" w:hAnsiTheme="minorEastAsia"/>
          <w:b/>
          <w:sz w:val="24"/>
        </w:rPr>
        <w:t>用</w:t>
      </w:r>
      <w:r>
        <w:rPr>
          <w:rFonts w:cs="宋体" w:asciiTheme="minorEastAsia" w:hAnsiTheme="minorEastAsia"/>
          <w:b/>
          <w:bCs/>
          <w:sz w:val="24"/>
        </w:rPr>
        <w:t xml:space="preserve">Parzen </w:t>
      </w:r>
      <w:r>
        <w:rPr>
          <w:rFonts w:hint="eastAsia" w:cs="宋体" w:asciiTheme="minorEastAsia" w:hAnsiTheme="minorEastAsia"/>
          <w:b/>
          <w:sz w:val="24"/>
        </w:rPr>
        <w:t>估计在</w:t>
      </w:r>
      <w:r>
        <w:rPr>
          <w:rFonts w:cs="宋体" w:asciiTheme="minorEastAsia" w:hAnsiTheme="minorEastAsia"/>
          <w:b/>
          <w:bCs/>
          <w:sz w:val="24"/>
        </w:rPr>
        <w:t>x = 3</w:t>
      </w:r>
      <w:r>
        <w:rPr>
          <w:rFonts w:hint="eastAsia" w:cs="宋体" w:asciiTheme="minorEastAsia" w:hAnsiTheme="minorEastAsia"/>
          <w:b/>
          <w:sz w:val="24"/>
        </w:rPr>
        <w:t>处的概率密度值</w:t>
      </w:r>
      <w:r>
        <w:rPr>
          <w:rFonts w:cs="宋体" w:asciiTheme="minorEastAsia" w:hAnsiTheme="minorEastAsia"/>
          <w:b/>
          <w:bCs/>
          <w:sz w:val="24"/>
        </w:rPr>
        <w:t xml:space="preserve">, </w:t>
      </w:r>
      <w:r>
        <w:rPr>
          <w:rFonts w:hint="eastAsia" w:cs="宋体" w:asciiTheme="minorEastAsia" w:hAnsiTheme="minorEastAsia"/>
          <w:b/>
          <w:sz w:val="24"/>
        </w:rPr>
        <w:t>采用方差σ</w:t>
      </w:r>
      <w:r>
        <w:rPr>
          <w:rFonts w:cs="宋体" w:asciiTheme="minorEastAsia" w:hAnsiTheme="minorEastAsia"/>
          <w:b/>
          <w:sz w:val="24"/>
        </w:rPr>
        <w:t>2</w:t>
      </w:r>
      <w:r>
        <w:rPr>
          <w:rFonts w:cs="宋体" w:asciiTheme="minorEastAsia" w:hAnsiTheme="minorEastAsia"/>
          <w:b/>
          <w:bCs/>
          <w:sz w:val="24"/>
        </w:rPr>
        <w:t xml:space="preserve">=1 </w:t>
      </w:r>
      <w:r>
        <w:rPr>
          <w:rFonts w:hint="eastAsia" w:cs="宋体" w:asciiTheme="minorEastAsia" w:hAnsiTheme="minorEastAsia"/>
          <w:b/>
          <w:sz w:val="24"/>
        </w:rPr>
        <w:t>的</w:t>
      </w:r>
      <w:r>
        <w:rPr>
          <w:rFonts w:cs="宋体" w:asciiTheme="minorEastAsia" w:hAnsiTheme="minorEastAsia"/>
          <w:b/>
          <w:bCs/>
          <w:sz w:val="24"/>
        </w:rPr>
        <w:t xml:space="preserve">Gaussian </w:t>
      </w:r>
      <w:r>
        <w:rPr>
          <w:rFonts w:hint="eastAsia" w:cs="宋体" w:asciiTheme="minorEastAsia" w:hAnsiTheme="minorEastAsia"/>
          <w:b/>
          <w:sz w:val="24"/>
        </w:rPr>
        <w:t>函数作为窗函数。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491"/>
    <w:rsid w:val="000B05EE"/>
    <w:rsid w:val="000F323E"/>
    <w:rsid w:val="00223E06"/>
    <w:rsid w:val="003C432F"/>
    <w:rsid w:val="006C6E0C"/>
    <w:rsid w:val="00873CD4"/>
    <w:rsid w:val="00A4326F"/>
    <w:rsid w:val="00B06491"/>
    <w:rsid w:val="00B249AE"/>
    <w:rsid w:val="00B8035A"/>
    <w:rsid w:val="00C14EDC"/>
    <w:rsid w:val="00D60350"/>
    <w:rsid w:val="00DC2E84"/>
    <w:rsid w:val="00E20165"/>
    <w:rsid w:val="00E27ADE"/>
    <w:rsid w:val="00EE1B20"/>
    <w:rsid w:val="00FC43A6"/>
    <w:rsid w:val="1D7A7BA0"/>
    <w:rsid w:val="7AD5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character" w:styleId="9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1443</Characters>
  <Lines>12</Lines>
  <Paragraphs>3</Paragraphs>
  <TotalTime>32</TotalTime>
  <ScaleCrop>false</ScaleCrop>
  <LinksUpToDate>false</LinksUpToDate>
  <CharactersWithSpaces>1693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2021-11-02T05:16:00Z</dcterms:created>
  <dc:creator>by6040130@163.com</dc:creator>
  <cp:lastModifiedBy>chenwei</cp:lastModifiedBy>
  <dcterms:modified xsi:type="dcterms:W3CDTF">2025-12-22T02:33:38Z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382123545A91483680669DB1E708B227</vt:lpwstr>
  </property>
</Properties>
</file>