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42C7528" w14:textId="77777777" w:rsidR="003D0329" w:rsidRDefault="003D0329" w:rsidP="00FD3D37">
      <w:pPr>
        <w:jc w:val="center"/>
        <w:rPr>
          <w:rFonts w:ascii="黑体" w:eastAsia="黑体" w:hAnsi="黑体"/>
          <w:sz w:val="52"/>
          <w:szCs w:val="52"/>
          <w:shd w:val="clear" w:color="auto" w:fill="FFFFFF"/>
        </w:rPr>
      </w:pPr>
    </w:p>
    <w:p w14:paraId="05CD9222" w14:textId="115E23F1" w:rsidR="003D0329" w:rsidRDefault="003D0329" w:rsidP="00FD3D37">
      <w:pPr>
        <w:jc w:val="center"/>
        <w:rPr>
          <w:rFonts w:ascii="黑体" w:eastAsia="黑体" w:hAnsi="黑体"/>
          <w:sz w:val="52"/>
          <w:szCs w:val="52"/>
          <w:shd w:val="clear" w:color="auto" w:fill="FFFFFF"/>
        </w:rPr>
      </w:pPr>
    </w:p>
    <w:p w14:paraId="63958819" w14:textId="7A932615" w:rsidR="006A3FC1" w:rsidRDefault="006A3FC1" w:rsidP="00FD3D37">
      <w:pPr>
        <w:jc w:val="center"/>
        <w:rPr>
          <w:rFonts w:ascii="黑体" w:eastAsia="黑体" w:hAnsi="黑体"/>
          <w:sz w:val="52"/>
          <w:szCs w:val="52"/>
          <w:shd w:val="clear" w:color="auto" w:fill="FFFFFF"/>
        </w:rPr>
      </w:pPr>
    </w:p>
    <w:p w14:paraId="7A28EF42" w14:textId="0F6FAC18" w:rsidR="006A3FC1" w:rsidRDefault="006A3FC1" w:rsidP="00FD3D37">
      <w:pPr>
        <w:jc w:val="center"/>
        <w:rPr>
          <w:rFonts w:ascii="黑体" w:eastAsia="黑体" w:hAnsi="黑体"/>
          <w:sz w:val="52"/>
          <w:szCs w:val="52"/>
          <w:shd w:val="clear" w:color="auto" w:fill="FFFFFF"/>
        </w:rPr>
      </w:pPr>
    </w:p>
    <w:p w14:paraId="1389CB62" w14:textId="77777777" w:rsidR="006A3FC1" w:rsidRDefault="006A3FC1" w:rsidP="00FD3D37">
      <w:pPr>
        <w:jc w:val="center"/>
        <w:rPr>
          <w:rFonts w:ascii="黑体" w:eastAsia="黑体" w:hAnsi="黑体"/>
          <w:sz w:val="52"/>
          <w:szCs w:val="52"/>
          <w:shd w:val="clear" w:color="auto" w:fill="FFFFFF"/>
        </w:rPr>
      </w:pPr>
    </w:p>
    <w:p w14:paraId="30224CC9" w14:textId="1F2E8A7D" w:rsidR="006808D6" w:rsidRPr="003D0329" w:rsidRDefault="00CD237B" w:rsidP="00FD3D37">
      <w:pPr>
        <w:jc w:val="center"/>
        <w:rPr>
          <w:rFonts w:ascii="黑体" w:eastAsia="黑体" w:hAnsi="黑体"/>
          <w:sz w:val="72"/>
          <w:szCs w:val="52"/>
          <w:shd w:val="clear" w:color="auto" w:fill="FFFFFF"/>
        </w:rPr>
      </w:pPr>
      <w:r w:rsidRPr="003D0329">
        <w:rPr>
          <w:rFonts w:ascii="黑体" w:eastAsia="黑体" w:hAnsi="黑体" w:hint="eastAsia"/>
          <w:sz w:val="72"/>
          <w:szCs w:val="52"/>
          <w:shd w:val="clear" w:color="auto" w:fill="FFFFFF"/>
        </w:rPr>
        <w:t>D</w:t>
      </w:r>
      <w:r w:rsidRPr="003D0329">
        <w:rPr>
          <w:rFonts w:ascii="黑体" w:eastAsia="黑体" w:hAnsi="黑体"/>
          <w:sz w:val="72"/>
          <w:szCs w:val="52"/>
          <w:shd w:val="clear" w:color="auto" w:fill="FFFFFF"/>
        </w:rPr>
        <w:t>SP</w:t>
      </w:r>
      <w:r w:rsidRPr="003D0329">
        <w:rPr>
          <w:rFonts w:ascii="黑体" w:eastAsia="黑体" w:hAnsi="黑体" w:hint="eastAsia"/>
          <w:sz w:val="72"/>
          <w:szCs w:val="52"/>
          <w:shd w:val="clear" w:color="auto" w:fill="FFFFFF"/>
        </w:rPr>
        <w:t>课程</w:t>
      </w:r>
      <w:r w:rsidR="006808D6" w:rsidRPr="003D0329">
        <w:rPr>
          <w:rFonts w:ascii="黑体" w:eastAsia="黑体" w:hAnsi="黑体" w:hint="eastAsia"/>
          <w:sz w:val="72"/>
          <w:szCs w:val="52"/>
          <w:shd w:val="clear" w:color="auto" w:fill="FFFFFF"/>
        </w:rPr>
        <w:t>实验指导书</w:t>
      </w:r>
      <w:bookmarkStart w:id="0" w:name="_Toc318276196"/>
    </w:p>
    <w:p w14:paraId="57839E86" w14:textId="1677F024" w:rsidR="003D0329" w:rsidRPr="00B37D9E" w:rsidRDefault="00B37D9E" w:rsidP="00FD3D37">
      <w:pPr>
        <w:jc w:val="center"/>
        <w:rPr>
          <w:rFonts w:ascii="黑体" w:eastAsia="黑体" w:hAnsi="黑体"/>
          <w:sz w:val="40"/>
          <w:szCs w:val="52"/>
          <w:shd w:val="clear" w:color="auto" w:fill="FFFFFF"/>
        </w:rPr>
      </w:pPr>
      <w:r w:rsidRPr="00B37D9E">
        <w:rPr>
          <w:rFonts w:ascii="黑体" w:eastAsia="黑体" w:hAnsi="黑体"/>
          <w:sz w:val="40"/>
          <w:szCs w:val="52"/>
          <w:shd w:val="clear" w:color="auto" w:fill="FFFFFF"/>
        </w:rPr>
        <w:t>C2000 Piccolo LaunchPad</w:t>
      </w:r>
      <w:r w:rsidRPr="00B37D9E">
        <w:rPr>
          <w:rFonts w:ascii="黑体" w:eastAsia="黑体" w:hAnsi="黑体" w:hint="eastAsia"/>
          <w:sz w:val="40"/>
          <w:szCs w:val="52"/>
          <w:shd w:val="clear" w:color="auto" w:fill="FFFFFF"/>
        </w:rPr>
        <w:t>实验套件</w:t>
      </w:r>
    </w:p>
    <w:p w14:paraId="04D3C606" w14:textId="7DEDA7F1" w:rsidR="003D0329" w:rsidRPr="0057586F" w:rsidRDefault="0057586F" w:rsidP="0057586F">
      <w:pPr>
        <w:jc w:val="center"/>
        <w:rPr>
          <w:sz w:val="40"/>
          <w:shd w:val="clear" w:color="auto" w:fill="FFFFFF"/>
        </w:rPr>
      </w:pPr>
      <w:r>
        <w:rPr>
          <w:rFonts w:hint="eastAsia"/>
          <w:sz w:val="40"/>
          <w:shd w:val="clear" w:color="auto" w:fill="FFFFFF"/>
        </w:rPr>
        <w:t>（</w:t>
      </w:r>
      <w:r w:rsidRPr="0057586F">
        <w:rPr>
          <w:rFonts w:hint="eastAsia"/>
          <w:sz w:val="40"/>
          <w:shd w:val="clear" w:color="auto" w:fill="FFFFFF"/>
        </w:rPr>
        <w:t>20</w:t>
      </w:r>
      <w:r w:rsidR="007F2B83">
        <w:rPr>
          <w:sz w:val="40"/>
          <w:shd w:val="clear" w:color="auto" w:fill="FFFFFF"/>
        </w:rPr>
        <w:t>24</w:t>
      </w:r>
      <w:r w:rsidR="00336BA4">
        <w:rPr>
          <w:rFonts w:hint="eastAsia"/>
          <w:sz w:val="40"/>
          <w:shd w:val="clear" w:color="auto" w:fill="FFFFFF"/>
        </w:rPr>
        <w:t>简版</w:t>
      </w:r>
      <w:r>
        <w:rPr>
          <w:rFonts w:hint="eastAsia"/>
          <w:sz w:val="40"/>
          <w:shd w:val="clear" w:color="auto" w:fill="FFFFFF"/>
        </w:rPr>
        <w:t>）</w:t>
      </w:r>
    </w:p>
    <w:p w14:paraId="51B6E466" w14:textId="70650D4B" w:rsidR="003D0329" w:rsidRDefault="003D0329" w:rsidP="00FD3D37">
      <w:pPr>
        <w:jc w:val="center"/>
        <w:rPr>
          <w:rFonts w:ascii="黑体" w:eastAsia="黑体" w:hAnsi="黑体"/>
          <w:sz w:val="52"/>
          <w:szCs w:val="52"/>
          <w:shd w:val="clear" w:color="auto" w:fill="FFFFFF"/>
        </w:rPr>
      </w:pPr>
    </w:p>
    <w:p w14:paraId="6FBBFA31" w14:textId="77777777" w:rsidR="003D0329" w:rsidRPr="00FD3D37" w:rsidRDefault="003D0329" w:rsidP="00FD3D37">
      <w:pPr>
        <w:jc w:val="center"/>
        <w:rPr>
          <w:rFonts w:ascii="黑体" w:eastAsia="黑体" w:hAnsi="黑体"/>
          <w:sz w:val="52"/>
          <w:szCs w:val="52"/>
          <w:shd w:val="clear" w:color="auto" w:fill="FFFFFF"/>
        </w:rPr>
      </w:pPr>
    </w:p>
    <w:p w14:paraId="24ED2FEB" w14:textId="77777777" w:rsidR="00FD3D37" w:rsidRDefault="00FD3D37">
      <w:pPr>
        <w:widowControl/>
        <w:spacing w:line="240" w:lineRule="auto"/>
        <w:jc w:val="left"/>
        <w:rPr>
          <w:rFonts w:eastAsia="黑体"/>
          <w:b/>
          <w:sz w:val="36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EE89AC8" w14:textId="6775954A" w:rsidR="006808D6" w:rsidRPr="006355A9" w:rsidRDefault="006808D6" w:rsidP="00FD3D37">
      <w:pPr>
        <w:pStyle w:val="12"/>
      </w:pPr>
      <w:r w:rsidRPr="00ED2C32">
        <w:rPr>
          <w:shd w:val="clear" w:color="auto" w:fill="FFFFFF"/>
        </w:rPr>
        <w:lastRenderedPageBreak/>
        <w:t>第一章</w:t>
      </w:r>
      <w:r w:rsidR="000A63D4">
        <w:rPr>
          <w:rFonts w:hint="eastAsia"/>
          <w:shd w:val="clear" w:color="auto" w:fill="FFFFFF"/>
        </w:rPr>
        <w:t xml:space="preserve"> </w:t>
      </w:r>
      <w:r w:rsidRPr="00ED2C32">
        <w:rPr>
          <w:rFonts w:hint="eastAsia"/>
          <w:shd w:val="clear" w:color="auto" w:fill="FFFFFF"/>
        </w:rPr>
        <w:t>实验平台介绍</w:t>
      </w:r>
    </w:p>
    <w:p w14:paraId="2C86AEE1" w14:textId="77777777" w:rsidR="006808D6" w:rsidRPr="006355A9" w:rsidRDefault="006808D6" w:rsidP="006808D6">
      <w:pPr>
        <w:pStyle w:val="21"/>
      </w:pPr>
      <w:bookmarkStart w:id="1" w:name="OLE_LINK1"/>
      <w:bookmarkStart w:id="2" w:name="OLE_LINK2"/>
      <w:r w:rsidRPr="00ED2C32">
        <w:rPr>
          <w:rFonts w:hint="eastAsia"/>
        </w:rPr>
        <w:t>一、</w:t>
      </w:r>
      <w:r w:rsidRPr="00ED2C32">
        <w:t>TMS320F28027</w:t>
      </w:r>
      <w:r w:rsidRPr="00ED2C32">
        <w:rPr>
          <w:rFonts w:hint="eastAsia"/>
        </w:rPr>
        <w:t>硬件资源简介</w:t>
      </w:r>
      <w:bookmarkEnd w:id="0"/>
    </w:p>
    <w:bookmarkEnd w:id="1"/>
    <w:bookmarkEnd w:id="2"/>
    <w:p w14:paraId="45EFC31E" w14:textId="77777777" w:rsidR="006808D6" w:rsidRPr="00A16DBC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 w:hint="eastAsia"/>
          <w:b/>
          <w:szCs w:val="24"/>
        </w:rPr>
        <w:t>高效率</w:t>
      </w:r>
      <w:r w:rsidRPr="00A16DBC">
        <w:rPr>
          <w:rFonts w:ascii="宋体" w:hAnsi="宋体"/>
          <w:b/>
          <w:szCs w:val="24"/>
        </w:rPr>
        <w:t xml:space="preserve"> 32 </w:t>
      </w:r>
      <w:r w:rsidRPr="00A16DBC">
        <w:rPr>
          <w:rFonts w:ascii="宋体" w:hAnsi="宋体" w:hint="eastAsia"/>
          <w:b/>
          <w:szCs w:val="24"/>
        </w:rPr>
        <w:t>位</w:t>
      </w:r>
      <w:r w:rsidRPr="00A16DBC">
        <w:rPr>
          <w:rFonts w:ascii="宋体" w:hAnsi="宋体"/>
          <w:b/>
          <w:szCs w:val="24"/>
        </w:rPr>
        <w:t xml:space="preserve"> CPU(TMS320F2802X)</w:t>
      </w:r>
    </w:p>
    <w:p w14:paraId="1A1D4223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/>
          <w:szCs w:val="24"/>
        </w:rPr>
        <w:t xml:space="preserve">60MHZ </w:t>
      </w:r>
      <w:r w:rsidRPr="00A16DBC">
        <w:rPr>
          <w:rFonts w:ascii="宋体" w:hAnsi="宋体" w:hint="eastAsia"/>
          <w:szCs w:val="24"/>
        </w:rPr>
        <w:t>时钟频率</w:t>
      </w:r>
      <w:r>
        <w:rPr>
          <w:rFonts w:ascii="宋体" w:hAnsi="宋体" w:hint="eastAsia"/>
          <w:szCs w:val="24"/>
        </w:rPr>
        <w:t>，单周期指令16.67ns</w:t>
      </w:r>
    </w:p>
    <w:p w14:paraId="6F7EE79E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/>
          <w:szCs w:val="24"/>
        </w:rPr>
        <w:t xml:space="preserve">16*16 </w:t>
      </w:r>
      <w:r w:rsidRPr="00A16DBC">
        <w:rPr>
          <w:rFonts w:ascii="宋体" w:hAnsi="宋体" w:hint="eastAsia"/>
          <w:szCs w:val="24"/>
        </w:rPr>
        <w:t>和</w:t>
      </w:r>
      <w:r w:rsidRPr="00A16DBC">
        <w:rPr>
          <w:rFonts w:ascii="宋体" w:hAnsi="宋体"/>
          <w:szCs w:val="24"/>
        </w:rPr>
        <w:t xml:space="preserve"> 32*32 </w:t>
      </w:r>
      <w:r w:rsidRPr="00A16DBC">
        <w:rPr>
          <w:rFonts w:ascii="宋体" w:hAnsi="宋体" w:hint="eastAsia"/>
          <w:szCs w:val="24"/>
        </w:rPr>
        <w:t>乘法运算</w:t>
      </w:r>
    </w:p>
    <w:p w14:paraId="72888D5C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/>
          <w:szCs w:val="24"/>
        </w:rPr>
        <w:t xml:space="preserve">16*16 </w:t>
      </w:r>
      <w:r w:rsidRPr="00A16DBC">
        <w:rPr>
          <w:rFonts w:ascii="宋体" w:hAnsi="宋体" w:hint="eastAsia"/>
          <w:szCs w:val="24"/>
        </w:rPr>
        <w:t>双乘法器</w:t>
      </w:r>
    </w:p>
    <w:p w14:paraId="7BA3F116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哈佛总线结构</w:t>
      </w:r>
    </w:p>
    <w:p w14:paraId="5B64E422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原子操作</w:t>
      </w:r>
    </w:p>
    <w:p w14:paraId="4890D207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快速中断响应和处理</w:t>
      </w:r>
    </w:p>
    <w:p w14:paraId="76D64309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统一的存储器编程模式</w:t>
      </w:r>
    </w:p>
    <w:p w14:paraId="14D6B113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高代码效率</w:t>
      </w:r>
      <w:r w:rsidRPr="00A16DBC">
        <w:rPr>
          <w:rFonts w:ascii="宋体" w:hAnsi="宋体"/>
          <w:szCs w:val="24"/>
        </w:rPr>
        <w:t>(C/C++</w:t>
      </w:r>
      <w:r w:rsidRPr="00A16DBC">
        <w:rPr>
          <w:rFonts w:ascii="宋体" w:hAnsi="宋体" w:hint="eastAsia"/>
          <w:szCs w:val="24"/>
        </w:rPr>
        <w:t>和汇编</w:t>
      </w:r>
      <w:r w:rsidRPr="00A16DBC">
        <w:rPr>
          <w:rFonts w:ascii="宋体" w:hAnsi="宋体"/>
          <w:szCs w:val="24"/>
        </w:rPr>
        <w:t>)</w:t>
      </w:r>
    </w:p>
    <w:p w14:paraId="0B53E2AC" w14:textId="77777777" w:rsidR="006808D6" w:rsidRPr="00A16DBC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 w:hint="eastAsia"/>
          <w:b/>
          <w:szCs w:val="24"/>
        </w:rPr>
        <w:t>低设备和系统成本</w:t>
      </w:r>
    </w:p>
    <w:p w14:paraId="2C2B9FE0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单一</w:t>
      </w:r>
      <w:r w:rsidRPr="00A16DBC">
        <w:rPr>
          <w:rFonts w:ascii="宋体" w:hAnsi="宋体"/>
          <w:szCs w:val="24"/>
        </w:rPr>
        <w:t xml:space="preserve"> 3.3V </w:t>
      </w:r>
      <w:r w:rsidRPr="00A16DBC">
        <w:rPr>
          <w:rFonts w:ascii="宋体" w:hAnsi="宋体" w:hint="eastAsia"/>
          <w:szCs w:val="24"/>
        </w:rPr>
        <w:t>供电、无电源排序要求</w:t>
      </w:r>
    </w:p>
    <w:p w14:paraId="20A1217A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上电复位和掉电复位</w:t>
      </w:r>
    </w:p>
    <w:p w14:paraId="608E1BA3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低功耗</w:t>
      </w:r>
    </w:p>
    <w:p w14:paraId="46C71FA5" w14:textId="77777777" w:rsidR="006808D6" w:rsidRPr="00A16DBC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 w:hint="eastAsia"/>
          <w:b/>
          <w:szCs w:val="24"/>
        </w:rPr>
        <w:t>时钟系统</w:t>
      </w:r>
    </w:p>
    <w:p w14:paraId="6015D834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/>
          <w:szCs w:val="24"/>
        </w:rPr>
        <w:t xml:space="preserve">2 </w:t>
      </w:r>
      <w:r w:rsidRPr="00A16DBC">
        <w:rPr>
          <w:rFonts w:ascii="宋体" w:hAnsi="宋体" w:hint="eastAsia"/>
          <w:szCs w:val="24"/>
        </w:rPr>
        <w:t>路内部零管脚锁相环</w:t>
      </w:r>
    </w:p>
    <w:p w14:paraId="411425DF" w14:textId="77777777" w:rsidR="006808D6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片上晶体振荡器</w:t>
      </w:r>
      <w:r w:rsidRPr="00A16DBC">
        <w:rPr>
          <w:rFonts w:ascii="宋体" w:hAnsi="宋体"/>
          <w:szCs w:val="24"/>
        </w:rPr>
        <w:t>/</w:t>
      </w:r>
      <w:r w:rsidRPr="00A16DBC">
        <w:rPr>
          <w:rFonts w:ascii="宋体" w:hAnsi="宋体" w:hint="eastAsia"/>
          <w:szCs w:val="24"/>
        </w:rPr>
        <w:t>外部时钟输入</w:t>
      </w:r>
    </w:p>
    <w:p w14:paraId="3CFDB3D4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看门狗时钟模块</w:t>
      </w:r>
    </w:p>
    <w:p w14:paraId="6BE8A15B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时钟丢失检测电路</w:t>
      </w:r>
    </w:p>
    <w:p w14:paraId="56831BFD" w14:textId="62AB8D14" w:rsidR="006808D6" w:rsidRPr="00105323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/>
          <w:b/>
          <w:szCs w:val="24"/>
        </w:rPr>
        <w:t>22</w:t>
      </w:r>
      <w:r w:rsidRPr="00A16DBC">
        <w:rPr>
          <w:rFonts w:ascii="宋体" w:hAnsi="宋体" w:hint="eastAsia"/>
          <w:b/>
          <w:szCs w:val="24"/>
        </w:rPr>
        <w:t>个可编程，带输入滤波的多路复用</w:t>
      </w:r>
      <w:r w:rsidRPr="00A16DBC">
        <w:rPr>
          <w:rFonts w:ascii="宋体" w:hAnsi="宋体"/>
          <w:b/>
          <w:szCs w:val="24"/>
        </w:rPr>
        <w:t>GPIO</w:t>
      </w:r>
      <w:r w:rsidRPr="00A16DBC">
        <w:rPr>
          <w:rFonts w:ascii="宋体" w:hAnsi="宋体" w:hint="eastAsia"/>
          <w:b/>
          <w:szCs w:val="24"/>
        </w:rPr>
        <w:t>引脚</w:t>
      </w:r>
    </w:p>
    <w:p w14:paraId="7ED5A388" w14:textId="6A95F2C1" w:rsidR="006808D6" w:rsidRPr="00105323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 w:hint="eastAsia"/>
          <w:b/>
          <w:szCs w:val="24"/>
        </w:rPr>
        <w:t>外设中断扩展</w:t>
      </w:r>
      <w:r w:rsidRPr="00A16DBC">
        <w:rPr>
          <w:rFonts w:ascii="宋体" w:hAnsi="宋体"/>
          <w:b/>
          <w:szCs w:val="24"/>
        </w:rPr>
        <w:t>PIE</w:t>
      </w:r>
      <w:r w:rsidRPr="00A16DBC">
        <w:rPr>
          <w:rFonts w:ascii="宋体" w:hAnsi="宋体" w:hint="eastAsia"/>
          <w:b/>
          <w:szCs w:val="24"/>
        </w:rPr>
        <w:t>模块，支持所有外设中断</w:t>
      </w:r>
    </w:p>
    <w:p w14:paraId="64EF8473" w14:textId="56E0FC7A" w:rsidR="006808D6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/>
          <w:b/>
          <w:szCs w:val="24"/>
        </w:rPr>
        <w:t>3</w:t>
      </w:r>
      <w:r w:rsidRPr="00A16DBC">
        <w:rPr>
          <w:rFonts w:ascii="宋体" w:hAnsi="宋体" w:hint="eastAsia"/>
          <w:b/>
          <w:szCs w:val="24"/>
        </w:rPr>
        <w:t>个</w:t>
      </w:r>
      <w:r w:rsidRPr="00A16DBC">
        <w:rPr>
          <w:rFonts w:ascii="宋体" w:hAnsi="宋体"/>
          <w:b/>
          <w:szCs w:val="24"/>
        </w:rPr>
        <w:t>32</w:t>
      </w:r>
      <w:r w:rsidRPr="00A16DBC">
        <w:rPr>
          <w:rFonts w:ascii="宋体" w:hAnsi="宋体" w:hint="eastAsia"/>
          <w:b/>
          <w:szCs w:val="24"/>
        </w:rPr>
        <w:t>位</w:t>
      </w:r>
      <w:r w:rsidRPr="00A16DBC">
        <w:rPr>
          <w:rFonts w:ascii="宋体" w:hAnsi="宋体"/>
          <w:b/>
          <w:szCs w:val="24"/>
        </w:rPr>
        <w:t>CPU</w:t>
      </w:r>
      <w:r w:rsidRPr="00A16DBC">
        <w:rPr>
          <w:rFonts w:ascii="宋体" w:hAnsi="宋体" w:hint="eastAsia"/>
          <w:b/>
          <w:szCs w:val="24"/>
        </w:rPr>
        <w:t>定时器</w:t>
      </w:r>
    </w:p>
    <w:p w14:paraId="53B92D48" w14:textId="22876132" w:rsidR="006808D6" w:rsidRPr="00105323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>
        <w:rPr>
          <w:rFonts w:ascii="宋体" w:hAnsi="宋体" w:hint="eastAsia"/>
          <w:b/>
          <w:szCs w:val="24"/>
        </w:rPr>
        <w:t>每个ePWM模块具有16位独立定时器</w:t>
      </w:r>
    </w:p>
    <w:p w14:paraId="020B0684" w14:textId="77777777" w:rsidR="006808D6" w:rsidRPr="00A16DBC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 w:hint="eastAsia"/>
          <w:b/>
          <w:szCs w:val="24"/>
        </w:rPr>
        <w:t>片上存储器</w:t>
      </w:r>
    </w:p>
    <w:p w14:paraId="2B8BDE12" w14:textId="77777777" w:rsidR="006808D6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/>
          <w:szCs w:val="24"/>
        </w:rPr>
        <w:t>Flash</w:t>
      </w:r>
      <w:r>
        <w:rPr>
          <w:rFonts w:ascii="宋体" w:hAnsi="宋体" w:hint="eastAsia"/>
          <w:szCs w:val="24"/>
        </w:rPr>
        <w:t>（16位32k）</w:t>
      </w:r>
    </w:p>
    <w:p w14:paraId="4E249D45" w14:textId="77777777" w:rsidR="006808D6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/>
          <w:szCs w:val="24"/>
        </w:rPr>
        <w:t>SARAM</w:t>
      </w:r>
      <w:r>
        <w:rPr>
          <w:rFonts w:ascii="宋体" w:hAnsi="宋体" w:hint="eastAsia"/>
          <w:szCs w:val="24"/>
        </w:rPr>
        <w:t>（16位 6k）</w:t>
      </w:r>
    </w:p>
    <w:p w14:paraId="169AA94E" w14:textId="77777777" w:rsidR="006808D6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/>
          <w:szCs w:val="24"/>
        </w:rPr>
        <w:t>OTP</w:t>
      </w:r>
      <w:r>
        <w:rPr>
          <w:rFonts w:ascii="宋体" w:hAnsi="宋体" w:hint="eastAsia"/>
          <w:szCs w:val="24"/>
        </w:rPr>
        <w:t>（16位 1k）</w:t>
      </w:r>
    </w:p>
    <w:p w14:paraId="7C05A3E1" w14:textId="680B5A78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/>
          <w:szCs w:val="24"/>
        </w:rPr>
        <w:t>BOOTROM</w:t>
      </w:r>
    </w:p>
    <w:p w14:paraId="7F6CFC34" w14:textId="6A502A9B" w:rsidR="006808D6" w:rsidRPr="00A16DBC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/>
          <w:b/>
          <w:szCs w:val="24"/>
        </w:rPr>
        <w:t>128</w:t>
      </w:r>
      <w:r w:rsidRPr="00A16DBC">
        <w:rPr>
          <w:rFonts w:ascii="宋体" w:hAnsi="宋体" w:hint="eastAsia"/>
          <w:b/>
          <w:szCs w:val="24"/>
        </w:rPr>
        <w:t>位安全密钥</w:t>
      </w:r>
    </w:p>
    <w:p w14:paraId="1314456A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保护存储器模块的安全</w:t>
      </w:r>
    </w:p>
    <w:p w14:paraId="0BB7A3FD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防止固件的逆向操作</w:t>
      </w:r>
    </w:p>
    <w:p w14:paraId="1F1AE865" w14:textId="77777777" w:rsidR="006808D6" w:rsidRPr="00A16DBC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 w:hint="eastAsia"/>
          <w:b/>
          <w:szCs w:val="24"/>
        </w:rPr>
        <w:t>通信接口</w:t>
      </w:r>
    </w:p>
    <w:p w14:paraId="6652291B" w14:textId="3FE32F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一路</w:t>
      </w:r>
      <w:r w:rsidRPr="00A16DBC">
        <w:rPr>
          <w:rFonts w:ascii="宋体" w:hAnsi="宋体"/>
          <w:szCs w:val="24"/>
        </w:rPr>
        <w:t>UART</w:t>
      </w:r>
      <w:r w:rsidRPr="00A16DBC">
        <w:rPr>
          <w:rFonts w:ascii="宋体" w:hAnsi="宋体" w:hint="eastAsia"/>
          <w:szCs w:val="24"/>
        </w:rPr>
        <w:t>模块</w:t>
      </w:r>
    </w:p>
    <w:p w14:paraId="78FFD669" w14:textId="3AC20268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一路</w:t>
      </w:r>
      <w:r w:rsidRPr="00A16DBC">
        <w:rPr>
          <w:rFonts w:ascii="宋体" w:hAnsi="宋体"/>
          <w:szCs w:val="24"/>
        </w:rPr>
        <w:t>SPI</w:t>
      </w:r>
      <w:r w:rsidRPr="00A16DBC">
        <w:rPr>
          <w:rFonts w:ascii="宋体" w:hAnsi="宋体" w:hint="eastAsia"/>
          <w:szCs w:val="24"/>
        </w:rPr>
        <w:t>模块</w:t>
      </w:r>
    </w:p>
    <w:p w14:paraId="09D15FAD" w14:textId="734F0D66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一路</w:t>
      </w:r>
      <w:r w:rsidRPr="00A16DBC">
        <w:rPr>
          <w:rFonts w:ascii="宋体" w:hAnsi="宋体"/>
          <w:szCs w:val="24"/>
        </w:rPr>
        <w:t>IIC</w:t>
      </w:r>
      <w:r w:rsidRPr="00A16DBC">
        <w:rPr>
          <w:rFonts w:ascii="宋体" w:hAnsi="宋体" w:hint="eastAsia"/>
          <w:szCs w:val="24"/>
        </w:rPr>
        <w:t>模块</w:t>
      </w:r>
    </w:p>
    <w:p w14:paraId="4050281E" w14:textId="77777777" w:rsidR="006808D6" w:rsidRPr="00A16DBC" w:rsidRDefault="006808D6" w:rsidP="006808D6">
      <w:pPr>
        <w:pStyle w:val="aa"/>
        <w:numPr>
          <w:ilvl w:val="0"/>
          <w:numId w:val="2"/>
        </w:numPr>
        <w:ind w:firstLineChars="0"/>
        <w:rPr>
          <w:rFonts w:ascii="宋体" w:hAnsi="宋体"/>
          <w:b/>
          <w:szCs w:val="24"/>
        </w:rPr>
      </w:pPr>
      <w:r w:rsidRPr="00A16DBC">
        <w:rPr>
          <w:rFonts w:ascii="宋体" w:hAnsi="宋体" w:hint="eastAsia"/>
          <w:b/>
          <w:szCs w:val="24"/>
        </w:rPr>
        <w:t>增强的控制外设</w:t>
      </w:r>
    </w:p>
    <w:p w14:paraId="5E1FF08C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两组共8路</w:t>
      </w:r>
      <w:r w:rsidRPr="00A16DBC">
        <w:rPr>
          <w:rFonts w:ascii="宋体" w:hAnsi="宋体" w:hint="eastAsia"/>
          <w:szCs w:val="24"/>
        </w:rPr>
        <w:t>增强型脉宽调制器</w:t>
      </w:r>
      <w:r w:rsidRPr="00A16DBC">
        <w:rPr>
          <w:rFonts w:ascii="宋体" w:hAnsi="宋体"/>
          <w:szCs w:val="24"/>
        </w:rPr>
        <w:t>(ePWM)</w:t>
      </w:r>
    </w:p>
    <w:p w14:paraId="0A5C090C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高精度</w:t>
      </w:r>
      <w:r w:rsidRPr="00A16DBC">
        <w:rPr>
          <w:rFonts w:ascii="宋体" w:hAnsi="宋体"/>
          <w:szCs w:val="24"/>
        </w:rPr>
        <w:t xml:space="preserve"> PWM(HRPWM)</w:t>
      </w:r>
    </w:p>
    <w:p w14:paraId="07D3D134" w14:textId="77777777" w:rsidR="006808D6" w:rsidRPr="00A16DBC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 w:rsidRPr="00A16DBC">
        <w:rPr>
          <w:rFonts w:ascii="宋体" w:hAnsi="宋体" w:hint="eastAsia"/>
          <w:szCs w:val="24"/>
        </w:rPr>
        <w:t>增强型捕获模块</w:t>
      </w:r>
      <w:r>
        <w:rPr>
          <w:rFonts w:ascii="宋体" w:hAnsi="宋体"/>
          <w:szCs w:val="24"/>
        </w:rPr>
        <w:t>(</w:t>
      </w:r>
      <w:r>
        <w:rPr>
          <w:rFonts w:ascii="宋体" w:hAnsi="宋体" w:hint="eastAsia"/>
          <w:szCs w:val="24"/>
        </w:rPr>
        <w:t>e</w:t>
      </w:r>
      <w:r w:rsidRPr="00A16DBC">
        <w:rPr>
          <w:rFonts w:ascii="宋体" w:hAnsi="宋体"/>
          <w:szCs w:val="24"/>
        </w:rPr>
        <w:t>CAP)</w:t>
      </w:r>
    </w:p>
    <w:p w14:paraId="640D6213" w14:textId="77777777" w:rsidR="006808D6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13路12位</w:t>
      </w:r>
      <w:r w:rsidRPr="00A16DBC">
        <w:rPr>
          <w:rFonts w:ascii="宋体" w:hAnsi="宋体" w:hint="eastAsia"/>
          <w:szCs w:val="24"/>
        </w:rPr>
        <w:t>模拟数字转换器</w:t>
      </w:r>
      <w:r>
        <w:rPr>
          <w:rFonts w:ascii="宋体" w:hAnsi="宋体" w:hint="eastAsia"/>
          <w:szCs w:val="24"/>
        </w:rPr>
        <w:t>（ADC），转换时间216.67ns</w:t>
      </w:r>
    </w:p>
    <w:p w14:paraId="707856DB" w14:textId="77777777" w:rsidR="006808D6" w:rsidRDefault="006808D6" w:rsidP="006808D6">
      <w:pPr>
        <w:pStyle w:val="aa"/>
        <w:numPr>
          <w:ilvl w:val="0"/>
          <w:numId w:val="1"/>
        </w:numPr>
        <w:ind w:firstLineChars="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片上温度传感器</w:t>
      </w:r>
    </w:p>
    <w:p w14:paraId="53A8F53C" w14:textId="77777777" w:rsidR="006808D6" w:rsidRPr="006355A9" w:rsidRDefault="006808D6" w:rsidP="00DB2699">
      <w:pPr>
        <w:pStyle w:val="21"/>
      </w:pPr>
      <w:r>
        <w:rPr>
          <w:rFonts w:hint="eastAsia"/>
        </w:rPr>
        <w:t>二</w:t>
      </w:r>
      <w:r w:rsidRPr="0099319B">
        <w:rPr>
          <w:rFonts w:hint="eastAsia"/>
        </w:rPr>
        <w:t>、</w:t>
      </w:r>
      <w:r w:rsidRPr="0099319B">
        <w:t>TMS320F28027</w:t>
      </w:r>
      <w:r>
        <w:rPr>
          <w:rFonts w:hint="eastAsia"/>
        </w:rPr>
        <w:t>引脚图</w:t>
      </w:r>
    </w:p>
    <w:p w14:paraId="13D4EB5F" w14:textId="77777777" w:rsidR="006808D6" w:rsidRDefault="006808D6" w:rsidP="006808D6">
      <w:pPr>
        <w:ind w:firstLine="560"/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231FE80" wp14:editId="4D5D599C">
            <wp:extent cx="4504266" cy="409863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376" cy="41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568E" w14:textId="6710AFD4" w:rsidR="006808D6" w:rsidRDefault="006808D6" w:rsidP="006808D6">
      <w:pPr>
        <w:pStyle w:val="5"/>
        <w:rPr>
          <w:rFonts w:ascii="宋体" w:hAnsi="宋体"/>
          <w:szCs w:val="24"/>
        </w:rPr>
      </w:pPr>
      <w:r>
        <w:t>图</w:t>
      </w:r>
      <w:r w:rsidR="00AF3A25">
        <w:rPr>
          <w:rFonts w:hint="eastAsia"/>
        </w:rPr>
        <w:t>1.</w:t>
      </w:r>
      <w:r>
        <w:rPr>
          <w:rFonts w:hint="eastAsia"/>
        </w:rPr>
        <w:t xml:space="preserve">1 </w:t>
      </w:r>
      <w:r>
        <w:rPr>
          <w:rFonts w:hint="eastAsia"/>
        </w:rPr>
        <w:t>芯片引脚图</w:t>
      </w:r>
      <w:r>
        <w:rPr>
          <w:rFonts w:hint="eastAsia"/>
        </w:rPr>
        <w:t>(</w:t>
      </w:r>
      <w:r>
        <w:t>俯视</w:t>
      </w:r>
      <w:r>
        <w:rPr>
          <w:rFonts w:hint="eastAsia"/>
        </w:rPr>
        <w:t>)</w:t>
      </w:r>
    </w:p>
    <w:p w14:paraId="0D436486" w14:textId="77777777" w:rsidR="006808D6" w:rsidRPr="00EC2E15" w:rsidRDefault="006808D6" w:rsidP="00DB2699">
      <w:pPr>
        <w:pStyle w:val="21"/>
        <w:rPr>
          <w:shd w:val="clear" w:color="auto" w:fill="FFFFFF"/>
        </w:rPr>
      </w:pPr>
      <w:r>
        <w:rPr>
          <w:shd w:val="clear" w:color="auto" w:fill="FFFFFF"/>
        </w:rPr>
        <w:t>三</w:t>
      </w:r>
      <w:r>
        <w:rPr>
          <w:rFonts w:hint="eastAsia"/>
          <w:shd w:val="clear" w:color="auto" w:fill="FFFFFF"/>
        </w:rPr>
        <w:t>、</w:t>
      </w:r>
      <w:r w:rsidRPr="00EC2E15">
        <w:rPr>
          <w:shd w:val="clear" w:color="auto" w:fill="FFFFFF"/>
        </w:rPr>
        <w:t>实验</w:t>
      </w:r>
      <w:r>
        <w:rPr>
          <w:rFonts w:hint="eastAsia"/>
          <w:shd w:val="clear" w:color="auto" w:fill="FFFFFF"/>
        </w:rPr>
        <w:t>套件介绍</w:t>
      </w:r>
    </w:p>
    <w:p w14:paraId="1B351306" w14:textId="7E1BB087" w:rsidR="006808D6" w:rsidRDefault="006808D6" w:rsidP="006808D6">
      <w:pPr>
        <w:pStyle w:val="aa"/>
        <w:ind w:left="570" w:firstLineChars="0" w:firstLine="0"/>
        <w:rPr>
          <w:szCs w:val="21"/>
        </w:rPr>
      </w:pPr>
      <w:r>
        <w:rPr>
          <w:rFonts w:hint="eastAsia"/>
          <w:szCs w:val="21"/>
        </w:rPr>
        <w:t>实验套件由底板和最小系统板组成。最小系统板如下图所示：</w:t>
      </w:r>
    </w:p>
    <w:p w14:paraId="5E278E97" w14:textId="77777777" w:rsidR="006808D6" w:rsidRPr="00EE4C24" w:rsidRDefault="006808D6" w:rsidP="00EE4C24">
      <w:pPr>
        <w:rPr>
          <w:szCs w:val="21"/>
        </w:rPr>
      </w:pPr>
      <w:r>
        <w:rPr>
          <w:noProof/>
        </w:rPr>
        <w:drawing>
          <wp:inline distT="0" distB="0" distL="0" distR="0" wp14:anchorId="3FF754A0" wp14:editId="7122FBE9">
            <wp:extent cx="5400136" cy="3612096"/>
            <wp:effectExtent l="0" t="0" r="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875" cy="364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26A6" w14:textId="6DF3E8DC" w:rsidR="006808D6" w:rsidRDefault="006808D6" w:rsidP="00DB2699">
      <w:pPr>
        <w:pStyle w:val="5"/>
      </w:pPr>
      <w:r>
        <w:rPr>
          <w:rFonts w:hint="eastAsia"/>
        </w:rPr>
        <w:t>图</w:t>
      </w:r>
      <w:r w:rsidR="00AF3A25">
        <w:rPr>
          <w:rFonts w:hint="eastAsia"/>
        </w:rPr>
        <w:t>1.</w:t>
      </w:r>
      <w:r>
        <w:rPr>
          <w:rFonts w:hint="eastAsia"/>
        </w:rPr>
        <w:t>2</w:t>
      </w:r>
      <w:r w:rsidR="00DB2699">
        <w:rPr>
          <w:rFonts w:hint="eastAsia"/>
        </w:rPr>
        <w:t xml:space="preserve"> </w:t>
      </w:r>
      <w:r w:rsidR="00AF3A25">
        <w:rPr>
          <w:rFonts w:hint="eastAsia"/>
        </w:rPr>
        <w:t>最小系统板俯视</w:t>
      </w:r>
      <w:r>
        <w:rPr>
          <w:rFonts w:hint="eastAsia"/>
        </w:rPr>
        <w:t>图</w:t>
      </w:r>
    </w:p>
    <w:p w14:paraId="51558871" w14:textId="77777777" w:rsidR="006808D6" w:rsidRPr="008A1CEE" w:rsidRDefault="006808D6" w:rsidP="006808D6">
      <w:pPr>
        <w:pStyle w:val="aa"/>
        <w:ind w:left="570" w:firstLineChars="0" w:firstLine="0"/>
        <w:rPr>
          <w:szCs w:val="21"/>
        </w:rPr>
      </w:pPr>
    </w:p>
    <w:p w14:paraId="5D346A7C" w14:textId="2A035E62" w:rsidR="006808D6" w:rsidRDefault="006808D6" w:rsidP="00EA02C7">
      <w:pPr>
        <w:pStyle w:val="4"/>
        <w:ind w:firstLine="480"/>
      </w:pPr>
      <w:r>
        <w:rPr>
          <w:rFonts w:hint="eastAsia"/>
        </w:rPr>
        <w:t>最小系统板通过两侧的</w:t>
      </w:r>
      <w:r>
        <w:rPr>
          <w:rFonts w:hint="eastAsia"/>
        </w:rPr>
        <w:t>4</w:t>
      </w:r>
      <w:r>
        <w:rPr>
          <w:rFonts w:hint="eastAsia"/>
        </w:rPr>
        <w:t>行排针引出片上外设，排针对应引脚功能如下表所示：</w:t>
      </w:r>
    </w:p>
    <w:p w14:paraId="3EE60D22" w14:textId="77777777" w:rsidR="006808D6" w:rsidRPr="00EE4C24" w:rsidRDefault="006808D6" w:rsidP="00EE4C24">
      <w:pPr>
        <w:rPr>
          <w:szCs w:val="21"/>
        </w:rPr>
      </w:pPr>
      <w:r>
        <w:rPr>
          <w:noProof/>
        </w:rPr>
        <w:drawing>
          <wp:inline distT="0" distB="0" distL="0" distR="0" wp14:anchorId="6AD7AA65" wp14:editId="6E46B44D">
            <wp:extent cx="5400040" cy="3510741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5013" cy="35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36E3" w14:textId="56C6AE47" w:rsidR="006808D6" w:rsidRPr="007679F2" w:rsidRDefault="006808D6" w:rsidP="00EE4C24">
      <w:pPr>
        <w:pStyle w:val="5"/>
        <w:rPr>
          <w:szCs w:val="21"/>
        </w:rPr>
      </w:pPr>
      <w:r>
        <w:rPr>
          <w:rFonts w:hint="eastAsia"/>
        </w:rPr>
        <w:t>图</w:t>
      </w:r>
      <w:r w:rsidR="00AF3A25">
        <w:rPr>
          <w:rFonts w:hint="eastAsia"/>
        </w:rPr>
        <w:t>1.</w:t>
      </w:r>
      <w:r>
        <w:t>3</w:t>
      </w:r>
      <w:r w:rsidR="00095E79">
        <w:rPr>
          <w:rFonts w:hint="eastAsia"/>
        </w:rPr>
        <w:t xml:space="preserve"> </w:t>
      </w:r>
      <w:r>
        <w:rPr>
          <w:rFonts w:hint="eastAsia"/>
        </w:rPr>
        <w:t>芯片引脚功能含义说明</w:t>
      </w:r>
    </w:p>
    <w:p w14:paraId="3F57647A" w14:textId="77777777" w:rsidR="006808D6" w:rsidRDefault="006808D6" w:rsidP="00EA02C7">
      <w:pPr>
        <w:pStyle w:val="4"/>
        <w:ind w:firstLine="480"/>
      </w:pPr>
      <w:r>
        <w:rPr>
          <w:rFonts w:hint="eastAsia"/>
        </w:rPr>
        <w:t>最小系统板通过一根</w:t>
      </w:r>
      <w:r>
        <w:rPr>
          <w:rFonts w:hint="eastAsia"/>
        </w:rPr>
        <w:t>miniUSB</w:t>
      </w:r>
      <w:r>
        <w:rPr>
          <w:rFonts w:hint="eastAsia"/>
        </w:rPr>
        <w:t>线可以连接</w:t>
      </w:r>
      <w:r>
        <w:rPr>
          <w:rFonts w:hint="eastAsia"/>
        </w:rPr>
        <w:t>PC</w:t>
      </w:r>
      <w:r>
        <w:rPr>
          <w:rFonts w:hint="eastAsia"/>
        </w:rPr>
        <w:t>机。</w:t>
      </w:r>
      <w:r>
        <w:rPr>
          <w:rFonts w:hint="eastAsia"/>
        </w:rPr>
        <w:t>miniUSB</w:t>
      </w:r>
      <w:r>
        <w:rPr>
          <w:rFonts w:hint="eastAsia"/>
        </w:rPr>
        <w:t>线缆有两个作用：对系统板供电和连接</w:t>
      </w:r>
      <w:r>
        <w:rPr>
          <w:rFonts w:hint="eastAsia"/>
        </w:rPr>
        <w:t>SCI</w:t>
      </w:r>
      <w:r>
        <w:rPr>
          <w:rFonts w:hint="eastAsia"/>
        </w:rPr>
        <w:t>串口。其中</w:t>
      </w:r>
      <w:r>
        <w:rPr>
          <w:rFonts w:hint="eastAsia"/>
        </w:rPr>
        <w:t>SCI</w:t>
      </w:r>
      <w:r>
        <w:rPr>
          <w:rFonts w:hint="eastAsia"/>
        </w:rPr>
        <w:t>串口连接的就是位于</w:t>
      </w:r>
      <w:r>
        <w:rPr>
          <w:rFonts w:hint="eastAsia"/>
        </w:rPr>
        <w:t>J</w:t>
      </w:r>
      <w:r>
        <w:t xml:space="preserve">1 </w:t>
      </w:r>
      <w:r>
        <w:t>排针上面的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号脚，即对应片上的</w:t>
      </w:r>
      <w:r>
        <w:rPr>
          <w:rFonts w:hint="eastAsia"/>
        </w:rPr>
        <w:t>GPIO</w:t>
      </w:r>
      <w:r>
        <w:t>28</w:t>
      </w:r>
      <w:r>
        <w:rPr>
          <w:rFonts w:hint="eastAsia"/>
        </w:rPr>
        <w:t>、</w:t>
      </w:r>
      <w:r>
        <w:rPr>
          <w:rFonts w:hint="eastAsia"/>
        </w:rPr>
        <w:t>29</w:t>
      </w:r>
      <w:r>
        <w:rPr>
          <w:rFonts w:hint="eastAsia"/>
        </w:rPr>
        <w:t>。</w:t>
      </w:r>
    </w:p>
    <w:p w14:paraId="16B67723" w14:textId="781B2E0B" w:rsidR="006808D6" w:rsidRDefault="006808D6" w:rsidP="00EA02C7">
      <w:pPr>
        <w:pStyle w:val="4"/>
        <w:ind w:firstLine="480"/>
      </w:pPr>
      <w:r>
        <w:rPr>
          <w:rFonts w:hint="eastAsia"/>
        </w:rPr>
        <w:t>若要使用</w:t>
      </w:r>
      <w:r>
        <w:rPr>
          <w:rFonts w:hint="eastAsia"/>
        </w:rPr>
        <w:t>SCI</w:t>
      </w:r>
      <w:r>
        <w:rPr>
          <w:rFonts w:hint="eastAsia"/>
        </w:rPr>
        <w:t>串口时，需要将板上</w:t>
      </w:r>
      <w:r>
        <w:rPr>
          <w:rFonts w:hint="eastAsia"/>
        </w:rPr>
        <w:t>S4</w:t>
      </w:r>
      <w:r w:rsidR="00EA02C7">
        <w:rPr>
          <w:rFonts w:hint="eastAsia"/>
        </w:rPr>
        <w:t>拨码开关打开，如下图所示：</w:t>
      </w:r>
    </w:p>
    <w:p w14:paraId="710532E2" w14:textId="1F18D08F" w:rsidR="006808D6" w:rsidRDefault="006808D6" w:rsidP="00EA02C7">
      <w:pPr>
        <w:pStyle w:val="4"/>
        <w:ind w:firstLine="480"/>
        <w:jc w:val="center"/>
      </w:pPr>
      <w:r>
        <w:rPr>
          <w:noProof/>
        </w:rPr>
        <w:drawing>
          <wp:inline distT="0" distB="0" distL="0" distR="0" wp14:anchorId="10DFF2AC" wp14:editId="7A6D6741">
            <wp:extent cx="2905125" cy="776177"/>
            <wp:effectExtent l="0" t="0" r="0" b="508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942" cy="80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AD9B" w14:textId="67E9F362" w:rsidR="00AF3A25" w:rsidRDefault="00AF3A25" w:rsidP="00AF3A25">
      <w:pPr>
        <w:pStyle w:val="5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.4 S4</w:t>
      </w:r>
      <w:r>
        <w:rPr>
          <w:rFonts w:hint="eastAsia"/>
        </w:rPr>
        <w:t>拨码开关</w:t>
      </w:r>
      <w:r w:rsidR="0017486B">
        <w:rPr>
          <w:rFonts w:hint="eastAsia"/>
        </w:rPr>
        <w:t>细节图</w:t>
      </w:r>
    </w:p>
    <w:p w14:paraId="4EB8A530" w14:textId="338E7B49" w:rsidR="006808D6" w:rsidRDefault="006808D6" w:rsidP="00DE0ABD">
      <w:pPr>
        <w:pStyle w:val="4"/>
        <w:ind w:firstLine="480"/>
      </w:pPr>
      <w:r>
        <w:t>将系统板连接电脑时要将</w:t>
      </w:r>
      <w:r>
        <w:t>S1</w:t>
      </w:r>
      <w:r>
        <w:t>拨码的</w:t>
      </w:r>
      <w:r>
        <w:rPr>
          <w:rFonts w:hint="eastAsia"/>
        </w:rPr>
        <w:t>3</w:t>
      </w:r>
      <w:r>
        <w:rPr>
          <w:rFonts w:hint="eastAsia"/>
        </w:rPr>
        <w:t>号拨码打开。否则连接会失败。</w:t>
      </w:r>
    </w:p>
    <w:p w14:paraId="15CDD262" w14:textId="77777777" w:rsidR="007F2B83" w:rsidRDefault="006808D6" w:rsidP="003E1178">
      <w:pPr>
        <w:pStyle w:val="4"/>
        <w:ind w:firstLine="480"/>
      </w:pPr>
      <w:r>
        <w:rPr>
          <w:rFonts w:hint="eastAsia"/>
        </w:rPr>
        <w:t>下图是实验套件</w:t>
      </w:r>
      <w:r w:rsidR="00A224E2">
        <w:rPr>
          <w:rFonts w:hint="eastAsia"/>
        </w:rPr>
        <w:t>图</w:t>
      </w:r>
      <w:r>
        <w:rPr>
          <w:rFonts w:hint="eastAsia"/>
        </w:rPr>
        <w:t>，</w:t>
      </w:r>
      <w:r w:rsidR="00A224E2">
        <w:rPr>
          <w:rFonts w:hint="eastAsia"/>
        </w:rPr>
        <w:t>由</w:t>
      </w:r>
      <w:r w:rsidR="007F2B83">
        <w:rPr>
          <w:rFonts w:hint="eastAsia"/>
        </w:rPr>
        <w:t>核心板</w:t>
      </w:r>
      <w:r w:rsidR="00A224E2">
        <w:rPr>
          <w:rFonts w:hint="eastAsia"/>
        </w:rPr>
        <w:t>和目标板组成，</w:t>
      </w:r>
      <w:r>
        <w:rPr>
          <w:rFonts w:hint="eastAsia"/>
        </w:rPr>
        <w:t>使用时将</w:t>
      </w:r>
      <w:r w:rsidR="007F2B83">
        <w:rPr>
          <w:rFonts w:hint="eastAsia"/>
        </w:rPr>
        <w:t>核心</w:t>
      </w:r>
      <w:r>
        <w:rPr>
          <w:rFonts w:hint="eastAsia"/>
        </w:rPr>
        <w:t>板排针插在</w:t>
      </w:r>
      <w:r w:rsidR="007F2B83">
        <w:rPr>
          <w:rFonts w:hint="eastAsia"/>
        </w:rPr>
        <w:t>目标</w:t>
      </w:r>
      <w:r w:rsidR="00A224E2">
        <w:rPr>
          <w:rFonts w:hint="eastAsia"/>
        </w:rPr>
        <w:t>板上</w:t>
      </w:r>
      <w:r>
        <w:rPr>
          <w:rFonts w:hint="eastAsia"/>
        </w:rPr>
        <w:t>。</w:t>
      </w:r>
    </w:p>
    <w:p w14:paraId="1CA5F4C9" w14:textId="13DFBCDD" w:rsidR="006808D6" w:rsidRDefault="007F2B83" w:rsidP="003E1178">
      <w:pPr>
        <w:pStyle w:val="4"/>
        <w:ind w:firstLine="480"/>
      </w:pPr>
      <w:r>
        <w:rPr>
          <w:rFonts w:hint="eastAsia"/>
        </w:rPr>
        <w:t>核心</w:t>
      </w:r>
      <w:r w:rsidR="00A224E2">
        <w:rPr>
          <w:rFonts w:hint="eastAsia"/>
        </w:rPr>
        <w:t>板和目标板之间根据实验的需要连接相应的</w:t>
      </w:r>
      <w:r>
        <w:rPr>
          <w:rFonts w:hint="eastAsia"/>
        </w:rPr>
        <w:t>信号</w:t>
      </w:r>
      <w:r w:rsidR="00A224E2">
        <w:rPr>
          <w:rFonts w:hint="eastAsia"/>
        </w:rPr>
        <w:t>线。</w:t>
      </w:r>
      <w:r w:rsidR="0006015B">
        <w:rPr>
          <w:rFonts w:hint="eastAsia"/>
        </w:rPr>
        <w:t>具体见图</w:t>
      </w:r>
      <w:r w:rsidR="0006015B">
        <w:rPr>
          <w:rFonts w:hint="eastAsia"/>
        </w:rPr>
        <w:t>1</w:t>
      </w:r>
      <w:r w:rsidR="0006015B">
        <w:t>.6</w:t>
      </w:r>
      <w:r w:rsidR="0006015B">
        <w:rPr>
          <w:rFonts w:hint="eastAsia"/>
        </w:rPr>
        <w:t>~</w:t>
      </w:r>
      <w:r w:rsidR="0006015B">
        <w:rPr>
          <w:rFonts w:hint="eastAsia"/>
        </w:rPr>
        <w:t>图</w:t>
      </w:r>
      <w:r w:rsidR="0006015B">
        <w:rPr>
          <w:rFonts w:hint="eastAsia"/>
        </w:rPr>
        <w:t>1</w:t>
      </w:r>
      <w:r w:rsidR="0006015B">
        <w:t>.</w:t>
      </w:r>
      <w:r w:rsidR="00C450BE">
        <w:t>7</w:t>
      </w:r>
      <w:r w:rsidR="00C450BE">
        <w:rPr>
          <w:rFonts w:hint="eastAsia"/>
        </w:rPr>
        <w:t>为转接板到最小系统板和实验目标板的接口原理图，图</w:t>
      </w:r>
      <w:r w:rsidR="00C450BE">
        <w:rPr>
          <w:rFonts w:hint="eastAsia"/>
        </w:rPr>
        <w:t>1</w:t>
      </w:r>
      <w:r w:rsidR="00C450BE">
        <w:t>.8</w:t>
      </w:r>
      <w:r w:rsidR="00C450BE">
        <w:rPr>
          <w:rFonts w:hint="eastAsia"/>
        </w:rPr>
        <w:t>~</w:t>
      </w:r>
      <w:r w:rsidR="00C450BE">
        <w:rPr>
          <w:rFonts w:hint="eastAsia"/>
        </w:rPr>
        <w:t>图</w:t>
      </w:r>
      <w:r w:rsidR="00C450BE">
        <w:rPr>
          <w:rFonts w:hint="eastAsia"/>
        </w:rPr>
        <w:t>1</w:t>
      </w:r>
      <w:r w:rsidR="00C450BE">
        <w:t>.10</w:t>
      </w:r>
      <w:r w:rsidR="00C450BE">
        <w:rPr>
          <w:rFonts w:hint="eastAsia"/>
        </w:rPr>
        <w:t>为本课程所要求实验内容在目标板上的原理图</w:t>
      </w:r>
      <w:r w:rsidR="0006015B">
        <w:rPr>
          <w:rFonts w:hint="eastAsia"/>
        </w:rPr>
        <w:t>。</w:t>
      </w:r>
    </w:p>
    <w:p w14:paraId="25AC8E66" w14:textId="614201C9" w:rsidR="006808D6" w:rsidRDefault="006808D6" w:rsidP="00EE4C24">
      <w:pPr>
        <w:jc w:val="center"/>
        <w:rPr>
          <w:noProof/>
        </w:rPr>
      </w:pPr>
    </w:p>
    <w:p w14:paraId="3C4B546F" w14:textId="6EA8B3D1" w:rsidR="00A224E2" w:rsidRDefault="00A224E2" w:rsidP="00E55A31">
      <w:r>
        <w:lastRenderedPageBreak/>
        <w:t xml:space="preserve">      </w:t>
      </w:r>
      <w:r w:rsidR="007F2B83" w:rsidRPr="007F2B83">
        <w:rPr>
          <w:noProof/>
        </w:rPr>
        <w:drawing>
          <wp:inline distT="0" distB="0" distL="0" distR="0" wp14:anchorId="590740ED" wp14:editId="4F76B8FB">
            <wp:extent cx="5114925" cy="3554287"/>
            <wp:effectExtent l="0" t="0" r="0" b="8255"/>
            <wp:docPr id="1095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0" name="图片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225" cy="35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4A722E50" w14:textId="07D7FDC0" w:rsidR="00A224E2" w:rsidRDefault="007F2B83" w:rsidP="00EE4C24">
      <w:pPr>
        <w:jc w:val="center"/>
      </w:pPr>
      <w:r>
        <w:t>a)</w:t>
      </w:r>
      <w:r>
        <w:rPr>
          <w:rFonts w:hint="eastAsia"/>
        </w:rPr>
        <w:t>核心</w:t>
      </w:r>
      <w:r w:rsidR="00A224E2">
        <w:rPr>
          <w:rFonts w:hint="eastAsia"/>
        </w:rPr>
        <w:t>板</w:t>
      </w:r>
      <w:r w:rsidR="00A224E2">
        <w:rPr>
          <w:rFonts w:hint="eastAsia"/>
        </w:rPr>
        <w:t xml:space="preserve"> </w:t>
      </w:r>
      <w:r w:rsidR="00A224E2">
        <w:t xml:space="preserve">                    </w:t>
      </w:r>
      <w:r w:rsidR="00A224E2">
        <w:rPr>
          <w:rFonts w:hint="eastAsia"/>
        </w:rPr>
        <w:t>b</w:t>
      </w:r>
      <w:r w:rsidR="00A224E2">
        <w:t>)</w:t>
      </w:r>
      <w:r w:rsidR="00A224E2">
        <w:rPr>
          <w:rFonts w:hint="eastAsia"/>
        </w:rPr>
        <w:t>目标板</w:t>
      </w:r>
    </w:p>
    <w:p w14:paraId="278E0516" w14:textId="065475E1" w:rsidR="0017486B" w:rsidRDefault="0017486B" w:rsidP="0017486B">
      <w:pPr>
        <w:pStyle w:val="5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.5 </w:t>
      </w:r>
      <w:r>
        <w:rPr>
          <w:rFonts w:hint="eastAsia"/>
        </w:rPr>
        <w:t>实验套件</w:t>
      </w:r>
    </w:p>
    <w:p w14:paraId="1375E3E0" w14:textId="4B4A3302" w:rsidR="004065FE" w:rsidRDefault="00BE1628" w:rsidP="00BE1628">
      <w:pPr>
        <w:pStyle w:val="5"/>
        <w:rPr>
          <w:noProof/>
        </w:rPr>
      </w:pPr>
      <w:r w:rsidRPr="00BE1628">
        <w:rPr>
          <w:noProof/>
        </w:rPr>
        <w:drawing>
          <wp:inline distT="0" distB="0" distL="0" distR="0" wp14:anchorId="7893BB59" wp14:editId="21E8D8AB">
            <wp:extent cx="3286760" cy="3275375"/>
            <wp:effectExtent l="0" t="0" r="8890" b="1270"/>
            <wp:docPr id="111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8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884" cy="328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2B04151E" w14:textId="77777777" w:rsidR="007F2B83" w:rsidRDefault="007F2B83" w:rsidP="004065FE">
      <w:pPr>
        <w:pStyle w:val="5"/>
        <w:jc w:val="both"/>
      </w:pPr>
    </w:p>
    <w:p w14:paraId="37B824FD" w14:textId="2A103F06" w:rsidR="001B1D26" w:rsidRDefault="001B1D26" w:rsidP="001B1D26">
      <w:pPr>
        <w:pStyle w:val="5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.6</w:t>
      </w:r>
      <w:r w:rsidR="00BE1628">
        <w:rPr>
          <w:rFonts w:hint="eastAsia"/>
        </w:rPr>
        <w:t>目标</w:t>
      </w:r>
      <w:r>
        <w:rPr>
          <w:rFonts w:hint="eastAsia"/>
        </w:rPr>
        <w:t>板</w:t>
      </w:r>
      <w:r w:rsidR="00BE1628">
        <w:rPr>
          <w:rFonts w:hint="eastAsia"/>
        </w:rPr>
        <w:t>PCB</w:t>
      </w:r>
      <w:r w:rsidR="00BE1628">
        <w:rPr>
          <w:rFonts w:hint="eastAsia"/>
        </w:rPr>
        <w:t>图</w:t>
      </w:r>
    </w:p>
    <w:p w14:paraId="1276ED31" w14:textId="2D99B6A6" w:rsidR="001B1D26" w:rsidRDefault="001B1D26" w:rsidP="001B1D26">
      <w:pPr>
        <w:pStyle w:val="5"/>
        <w:jc w:val="both"/>
        <w:rPr>
          <w:noProof/>
        </w:rPr>
      </w:pPr>
    </w:p>
    <w:p w14:paraId="376EC25E" w14:textId="28C5FBAA" w:rsidR="00BE1628" w:rsidRDefault="00BE1628" w:rsidP="001B1D26">
      <w:pPr>
        <w:pStyle w:val="5"/>
        <w:jc w:val="both"/>
        <w:rPr>
          <w:noProof/>
        </w:rPr>
      </w:pPr>
    </w:p>
    <w:p w14:paraId="22C0E69B" w14:textId="73C6B06F" w:rsidR="00BE1628" w:rsidRDefault="00BE1628" w:rsidP="001B1D26">
      <w:pPr>
        <w:pStyle w:val="5"/>
        <w:jc w:val="both"/>
        <w:rPr>
          <w:noProof/>
        </w:rPr>
      </w:pPr>
      <w:r w:rsidRPr="00BE1628">
        <w:rPr>
          <w:noProof/>
        </w:rPr>
        <w:lastRenderedPageBreak/>
        <w:drawing>
          <wp:anchor distT="0" distB="0" distL="114300" distR="114300" simplePos="0" relativeHeight="251683328" behindDoc="0" locked="0" layoutInCell="1" allowOverlap="1" wp14:anchorId="56A35E97" wp14:editId="2D7EE7B2">
            <wp:simplePos x="0" y="0"/>
            <wp:positionH relativeFrom="column">
              <wp:posOffset>53340</wp:posOffset>
            </wp:positionH>
            <wp:positionV relativeFrom="paragraph">
              <wp:posOffset>118745</wp:posOffset>
            </wp:positionV>
            <wp:extent cx="3260052" cy="1762125"/>
            <wp:effectExtent l="0" t="0" r="0" b="0"/>
            <wp:wrapNone/>
            <wp:docPr id="11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" name="图片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160" cy="176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628">
        <w:rPr>
          <w:noProof/>
        </w:rPr>
        <w:drawing>
          <wp:anchor distT="0" distB="0" distL="114300" distR="114300" simplePos="0" relativeHeight="251684352" behindDoc="0" locked="0" layoutInCell="1" allowOverlap="1" wp14:anchorId="7F6D02DC" wp14:editId="409D07C4">
            <wp:simplePos x="0" y="0"/>
            <wp:positionH relativeFrom="column">
              <wp:posOffset>3301365</wp:posOffset>
            </wp:positionH>
            <wp:positionV relativeFrom="paragraph">
              <wp:posOffset>83820</wp:posOffset>
            </wp:positionV>
            <wp:extent cx="2280814" cy="1706120"/>
            <wp:effectExtent l="0" t="0" r="5715" b="8890"/>
            <wp:wrapNone/>
            <wp:docPr id="1136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" name="图片 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814" cy="1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73F5D" w14:textId="25C68B5C" w:rsidR="00BE1628" w:rsidRDefault="00BE1628" w:rsidP="001B1D26">
      <w:pPr>
        <w:pStyle w:val="5"/>
        <w:jc w:val="both"/>
        <w:rPr>
          <w:noProof/>
        </w:rPr>
      </w:pPr>
    </w:p>
    <w:p w14:paraId="4CDD0138" w14:textId="55848F0B" w:rsidR="00BE1628" w:rsidRDefault="00BE1628" w:rsidP="001B1D26">
      <w:pPr>
        <w:pStyle w:val="5"/>
        <w:jc w:val="both"/>
        <w:rPr>
          <w:noProof/>
        </w:rPr>
      </w:pPr>
    </w:p>
    <w:p w14:paraId="597080B2" w14:textId="4C06157D" w:rsidR="00BE1628" w:rsidRDefault="00BE1628" w:rsidP="001B1D26">
      <w:pPr>
        <w:pStyle w:val="5"/>
        <w:jc w:val="both"/>
        <w:rPr>
          <w:noProof/>
        </w:rPr>
      </w:pPr>
    </w:p>
    <w:p w14:paraId="20733AAC" w14:textId="7F9E9F4A" w:rsidR="00BE1628" w:rsidRDefault="00BE1628" w:rsidP="001B1D26">
      <w:pPr>
        <w:pStyle w:val="5"/>
        <w:jc w:val="both"/>
        <w:rPr>
          <w:noProof/>
        </w:rPr>
      </w:pPr>
    </w:p>
    <w:p w14:paraId="0351CCAD" w14:textId="20EB27B4" w:rsidR="00BE1628" w:rsidRDefault="00BE1628" w:rsidP="001B1D26">
      <w:pPr>
        <w:pStyle w:val="5"/>
        <w:jc w:val="both"/>
        <w:rPr>
          <w:noProof/>
        </w:rPr>
      </w:pPr>
      <w:r w:rsidRPr="00BE1628">
        <w:rPr>
          <w:noProof/>
        </w:rPr>
        <w:drawing>
          <wp:anchor distT="0" distB="0" distL="114300" distR="114300" simplePos="0" relativeHeight="251689472" behindDoc="0" locked="0" layoutInCell="1" allowOverlap="1" wp14:anchorId="58FDB140" wp14:editId="6E97C115">
            <wp:simplePos x="0" y="0"/>
            <wp:positionH relativeFrom="column">
              <wp:posOffset>3110865</wp:posOffset>
            </wp:positionH>
            <wp:positionV relativeFrom="paragraph">
              <wp:posOffset>304165</wp:posOffset>
            </wp:positionV>
            <wp:extent cx="2822575" cy="2543175"/>
            <wp:effectExtent l="0" t="0" r="0" b="9525"/>
            <wp:wrapNone/>
            <wp:docPr id="1136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" name="图片 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8FBB8" w14:textId="577139D6" w:rsidR="00BE1628" w:rsidRDefault="00BE1628" w:rsidP="001B1D26">
      <w:pPr>
        <w:pStyle w:val="5"/>
        <w:jc w:val="both"/>
        <w:rPr>
          <w:noProof/>
        </w:rPr>
      </w:pPr>
      <w:r w:rsidRPr="00BE1628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3B18950" wp14:editId="1878FEFC">
                <wp:simplePos x="0" y="0"/>
                <wp:positionH relativeFrom="column">
                  <wp:posOffset>4387850</wp:posOffset>
                </wp:positionH>
                <wp:positionV relativeFrom="paragraph">
                  <wp:posOffset>106680</wp:posOffset>
                </wp:positionV>
                <wp:extent cx="103686" cy="465330"/>
                <wp:effectExtent l="19050" t="19050" r="29845" b="30480"/>
                <wp:wrapNone/>
                <wp:docPr id="121859" name="上下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86" cy="46533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E08D8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上下箭头 5" o:spid="_x0000_s1026" type="#_x0000_t70" style="position:absolute;left:0;text-align:left;margin-left:345.5pt;margin-top:8.4pt;width:8.15pt;height:36.6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" adj=",2406" fillcolor="#5b9bd5 [3204]" strokecolor="#1f4d78 [1604]" strokeweight="1pt"/>
            </w:pict>
          </mc:Fallback>
        </mc:AlternateContent>
      </w:r>
      <w:r w:rsidRPr="00BE1628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C1BACD4" wp14:editId="118C99B7">
                <wp:simplePos x="0" y="0"/>
                <wp:positionH relativeFrom="column">
                  <wp:posOffset>1360170</wp:posOffset>
                </wp:positionH>
                <wp:positionV relativeFrom="paragraph">
                  <wp:posOffset>267335</wp:posOffset>
                </wp:positionV>
                <wp:extent cx="165100" cy="431800"/>
                <wp:effectExtent l="19050" t="19050" r="44450" b="44450"/>
                <wp:wrapNone/>
                <wp:docPr id="9" name="上下箭头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43180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414B0DA" id="上下箭头 4" o:spid="_x0000_s1026" type="#_x0000_t70" style="position:absolute;left:0;text-align:left;margin-left:107.1pt;margin-top:21.05pt;width:13pt;height:34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" adj=",4129" fillcolor="#5b9bd5 [3204]" strokecolor="#1f4d78 [1604]" strokeweight="1pt"/>
            </w:pict>
          </mc:Fallback>
        </mc:AlternateContent>
      </w:r>
    </w:p>
    <w:p w14:paraId="650E5B06" w14:textId="201A02D3" w:rsidR="00BE1628" w:rsidRDefault="00BE1628" w:rsidP="001B1D26">
      <w:pPr>
        <w:pStyle w:val="5"/>
        <w:jc w:val="both"/>
        <w:rPr>
          <w:noProof/>
        </w:rPr>
      </w:pPr>
      <w:r w:rsidRPr="00BE1628">
        <w:rPr>
          <w:noProof/>
        </w:rPr>
        <w:drawing>
          <wp:anchor distT="0" distB="0" distL="114300" distR="114300" simplePos="0" relativeHeight="251686400" behindDoc="0" locked="0" layoutInCell="1" allowOverlap="1" wp14:anchorId="2FB113DE" wp14:editId="4B3DFFE1">
            <wp:simplePos x="0" y="0"/>
            <wp:positionH relativeFrom="column">
              <wp:posOffset>-165735</wp:posOffset>
            </wp:positionH>
            <wp:positionV relativeFrom="paragraph">
              <wp:posOffset>276860</wp:posOffset>
            </wp:positionV>
            <wp:extent cx="2771775" cy="2376170"/>
            <wp:effectExtent l="0" t="0" r="9525" b="5080"/>
            <wp:wrapNone/>
            <wp:docPr id="1136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6" name="图片 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683FD5" w14:textId="42A797EB" w:rsidR="00BE1628" w:rsidRDefault="00BE1628" w:rsidP="001B1D26">
      <w:pPr>
        <w:pStyle w:val="5"/>
        <w:jc w:val="both"/>
        <w:rPr>
          <w:noProof/>
        </w:rPr>
      </w:pPr>
    </w:p>
    <w:p w14:paraId="335EF429" w14:textId="769A43F2" w:rsidR="00BE1628" w:rsidRDefault="00BE1628" w:rsidP="001B1D26">
      <w:pPr>
        <w:pStyle w:val="5"/>
        <w:jc w:val="both"/>
        <w:rPr>
          <w:noProof/>
        </w:rPr>
      </w:pPr>
    </w:p>
    <w:p w14:paraId="191042DB" w14:textId="0373EA9F" w:rsidR="00BE1628" w:rsidRDefault="00BE1628" w:rsidP="001B1D26">
      <w:pPr>
        <w:pStyle w:val="5"/>
        <w:jc w:val="both"/>
        <w:rPr>
          <w:noProof/>
        </w:rPr>
      </w:pPr>
    </w:p>
    <w:p w14:paraId="2A2C3E6D" w14:textId="58B3DCEF" w:rsidR="00BE1628" w:rsidRDefault="00BE1628" w:rsidP="001B1D26">
      <w:pPr>
        <w:pStyle w:val="5"/>
        <w:jc w:val="both"/>
        <w:rPr>
          <w:noProof/>
        </w:rPr>
      </w:pPr>
    </w:p>
    <w:p w14:paraId="4D04571B" w14:textId="77777777" w:rsidR="00BE1628" w:rsidRDefault="00BE1628" w:rsidP="001B1D26">
      <w:pPr>
        <w:pStyle w:val="5"/>
        <w:jc w:val="both"/>
        <w:rPr>
          <w:noProof/>
        </w:rPr>
      </w:pPr>
    </w:p>
    <w:p w14:paraId="39AB35BD" w14:textId="783971D8" w:rsidR="00BE1628" w:rsidRDefault="00BE1628" w:rsidP="001B1D26">
      <w:pPr>
        <w:pStyle w:val="5"/>
        <w:jc w:val="both"/>
        <w:rPr>
          <w:noProof/>
        </w:rPr>
      </w:pPr>
    </w:p>
    <w:p w14:paraId="4ED151AC" w14:textId="4F370408" w:rsidR="00BE1628" w:rsidRDefault="00BE1628" w:rsidP="001B1D26">
      <w:pPr>
        <w:pStyle w:val="5"/>
        <w:jc w:val="both"/>
        <w:rPr>
          <w:noProof/>
        </w:rPr>
      </w:pPr>
    </w:p>
    <w:p w14:paraId="0CA28ADD" w14:textId="77777777" w:rsidR="00BE1628" w:rsidRDefault="00BE1628" w:rsidP="001B1D26">
      <w:pPr>
        <w:pStyle w:val="5"/>
        <w:jc w:val="both"/>
        <w:rPr>
          <w:noProof/>
        </w:rPr>
      </w:pPr>
    </w:p>
    <w:p w14:paraId="0324CE7A" w14:textId="2880032D" w:rsidR="001B1D26" w:rsidRDefault="001B1D26" w:rsidP="001B1D26">
      <w:pPr>
        <w:pStyle w:val="5"/>
      </w:pPr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.7 </w:t>
      </w:r>
      <w:r w:rsidR="00BE1628">
        <w:rPr>
          <w:rFonts w:hint="eastAsia"/>
        </w:rPr>
        <w:t>核心</w:t>
      </w:r>
      <w:r>
        <w:rPr>
          <w:rFonts w:hint="eastAsia"/>
        </w:rPr>
        <w:t>板到目标板接口</w:t>
      </w:r>
    </w:p>
    <w:p w14:paraId="239BB194" w14:textId="72B0C93B" w:rsidR="001B1D26" w:rsidRPr="001B1D26" w:rsidRDefault="001B1D26" w:rsidP="001B1D26">
      <w:pPr>
        <w:pStyle w:val="5"/>
        <w:jc w:val="both"/>
      </w:pPr>
    </w:p>
    <w:p w14:paraId="6C0E70BE" w14:textId="16B2CACE" w:rsidR="001B1D26" w:rsidRDefault="00BE1628" w:rsidP="004065FE">
      <w:pPr>
        <w:pStyle w:val="5"/>
        <w:jc w:val="both"/>
      </w:pPr>
      <w:r w:rsidRPr="00BE1628">
        <w:rPr>
          <w:noProof/>
        </w:rPr>
        <w:drawing>
          <wp:inline distT="0" distB="0" distL="0" distR="0" wp14:anchorId="641AF6B5" wp14:editId="38BFBFC4">
            <wp:extent cx="5400675" cy="2783205"/>
            <wp:effectExtent l="0" t="0" r="9525" b="0"/>
            <wp:docPr id="115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5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4AC015BA" w14:textId="70FFCE47" w:rsidR="0006015B" w:rsidRDefault="0006015B" w:rsidP="0006015B">
      <w:pPr>
        <w:pStyle w:val="5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.8 </w:t>
      </w:r>
      <w:r>
        <w:rPr>
          <w:rFonts w:hint="eastAsia"/>
        </w:rPr>
        <w:t>目标板动态扫描</w:t>
      </w:r>
      <w:r>
        <w:rPr>
          <w:rFonts w:hint="eastAsia"/>
        </w:rPr>
        <w:t>LED</w:t>
      </w:r>
      <w:r>
        <w:rPr>
          <w:rFonts w:hint="eastAsia"/>
        </w:rPr>
        <w:t>电路</w:t>
      </w:r>
    </w:p>
    <w:p w14:paraId="20997427" w14:textId="6270E042" w:rsidR="0006015B" w:rsidRDefault="00BE1628" w:rsidP="0006015B">
      <w:pPr>
        <w:pStyle w:val="5"/>
      </w:pPr>
      <w:r w:rsidRPr="00BE1628">
        <w:rPr>
          <w:noProof/>
        </w:rPr>
        <w:lastRenderedPageBreak/>
        <w:drawing>
          <wp:inline distT="0" distB="0" distL="0" distR="0" wp14:anchorId="1F584096" wp14:editId="17B27098">
            <wp:extent cx="3487737" cy="2343150"/>
            <wp:effectExtent l="0" t="0" r="0" b="0"/>
            <wp:docPr id="116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37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EE92575" w14:textId="560140AF" w:rsidR="0006015B" w:rsidRDefault="0006015B" w:rsidP="0006015B">
      <w:pPr>
        <w:pStyle w:val="5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.9 </w:t>
      </w:r>
      <w:r>
        <w:rPr>
          <w:rFonts w:hint="eastAsia"/>
        </w:rPr>
        <w:t>目标板</w:t>
      </w:r>
      <w:r w:rsidR="00BE1628">
        <w:rPr>
          <w:rFonts w:hint="eastAsia"/>
        </w:rPr>
        <w:t>P</w:t>
      </w:r>
      <w:r w:rsidR="00BE1628">
        <w:t>WM</w:t>
      </w:r>
      <w:r w:rsidR="00BE1628">
        <w:rPr>
          <w:rFonts w:hint="eastAsia"/>
        </w:rPr>
        <w:t>相关电路</w:t>
      </w:r>
    </w:p>
    <w:p w14:paraId="1DB19E49" w14:textId="7AD90372" w:rsidR="0006015B" w:rsidRDefault="00BE1628" w:rsidP="0006015B">
      <w:pPr>
        <w:pStyle w:val="5"/>
      </w:pPr>
      <w:r w:rsidRPr="00BE1628">
        <w:rPr>
          <w:noProof/>
        </w:rPr>
        <w:drawing>
          <wp:inline distT="0" distB="0" distL="0" distR="0" wp14:anchorId="72663142" wp14:editId="557CB320">
            <wp:extent cx="3135312" cy="3157538"/>
            <wp:effectExtent l="0" t="0" r="8255" b="5080"/>
            <wp:docPr id="1167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9" name="图片 2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312" cy="315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6B612E2" w14:textId="77777777" w:rsidR="00BE1628" w:rsidRDefault="00BE1628" w:rsidP="004065FE">
      <w:pPr>
        <w:pStyle w:val="5"/>
        <w:jc w:val="both"/>
      </w:pPr>
    </w:p>
    <w:p w14:paraId="63AB6BDD" w14:textId="56720605" w:rsidR="0006015B" w:rsidRDefault="0006015B" w:rsidP="0006015B">
      <w:pPr>
        <w:pStyle w:val="5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.10 </w:t>
      </w:r>
      <w:r>
        <w:rPr>
          <w:rFonts w:hint="eastAsia"/>
        </w:rPr>
        <w:t>目标板上</w:t>
      </w:r>
      <w:r>
        <w:rPr>
          <w:rFonts w:hint="eastAsia"/>
        </w:rPr>
        <w:t>D</w:t>
      </w:r>
      <w:r w:rsidR="00BE1628">
        <w:t>A</w:t>
      </w:r>
      <w:r>
        <w:rPr>
          <w:rFonts w:hint="eastAsia"/>
        </w:rPr>
        <w:t>C</w:t>
      </w:r>
      <w:r>
        <w:rPr>
          <w:rFonts w:hint="eastAsia"/>
        </w:rPr>
        <w:t>和</w:t>
      </w:r>
      <w:r w:rsidR="00BE1628">
        <w:rPr>
          <w:rFonts w:hint="eastAsia"/>
        </w:rPr>
        <w:t>A</w:t>
      </w:r>
      <w:r>
        <w:rPr>
          <w:rFonts w:hint="eastAsia"/>
        </w:rPr>
        <w:t>D</w:t>
      </w:r>
      <w:r>
        <w:t>C</w:t>
      </w:r>
      <w:r>
        <w:rPr>
          <w:rFonts w:hint="eastAsia"/>
        </w:rPr>
        <w:t>电路</w:t>
      </w:r>
    </w:p>
    <w:p w14:paraId="6F5DD24B" w14:textId="77777777" w:rsidR="00BE1628" w:rsidRPr="001B1D26" w:rsidRDefault="00BE1628" w:rsidP="0006015B">
      <w:pPr>
        <w:pStyle w:val="5"/>
      </w:pPr>
    </w:p>
    <w:p w14:paraId="39B5B83D" w14:textId="4440216E" w:rsidR="0006015B" w:rsidRDefault="0006015B" w:rsidP="001B1D26">
      <w:pPr>
        <w:pStyle w:val="4"/>
        <w:ind w:left="480" w:firstLineChars="0" w:firstLine="0"/>
      </w:pPr>
      <w:r>
        <w:t xml:space="preserve">    </w:t>
      </w:r>
      <w:r>
        <w:rPr>
          <w:rFonts w:hint="eastAsia"/>
        </w:rPr>
        <w:t>实验目标板</w:t>
      </w:r>
      <w:r w:rsidR="00BE1628">
        <w:rPr>
          <w:rFonts w:hint="eastAsia"/>
        </w:rPr>
        <w:t>可以接</w:t>
      </w:r>
      <w:r>
        <w:rPr>
          <w:rFonts w:hint="eastAsia"/>
        </w:rPr>
        <w:t>丰富的模块，有兴趣的同学可开展多种实验研究。</w:t>
      </w:r>
    </w:p>
    <w:p w14:paraId="6994B48B" w14:textId="6B4F5A37" w:rsidR="006808D6" w:rsidRDefault="006808D6" w:rsidP="003E1178">
      <w:pPr>
        <w:pStyle w:val="4"/>
        <w:ind w:firstLine="480"/>
      </w:pPr>
      <w:r>
        <w:br w:type="page"/>
      </w:r>
    </w:p>
    <w:p w14:paraId="6516D62F" w14:textId="56B9CDE0" w:rsidR="006808D6" w:rsidRPr="009650DF" w:rsidRDefault="000A63D4" w:rsidP="00AA4D2D">
      <w:pPr>
        <w:pStyle w:val="12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第三章</w:t>
      </w:r>
      <w:r>
        <w:rPr>
          <w:rFonts w:hint="eastAsia"/>
          <w:shd w:val="clear" w:color="auto" w:fill="FFFFFF"/>
        </w:rPr>
        <w:t xml:space="preserve"> </w:t>
      </w:r>
      <w:r w:rsidR="006808D6">
        <w:rPr>
          <w:shd w:val="clear" w:color="auto" w:fill="FFFFFF"/>
        </w:rPr>
        <w:t>实验</w:t>
      </w:r>
      <w:r w:rsidR="006808D6">
        <w:rPr>
          <w:rFonts w:hint="eastAsia"/>
          <w:shd w:val="clear" w:color="auto" w:fill="FFFFFF"/>
        </w:rPr>
        <w:t>内容</w:t>
      </w:r>
    </w:p>
    <w:p w14:paraId="3823A65C" w14:textId="77777777" w:rsidR="006808D6" w:rsidRDefault="006808D6" w:rsidP="00AA4D2D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实验板可调试功能包含了</w:t>
      </w:r>
      <w:r>
        <w:rPr>
          <w:rFonts w:hint="eastAsia"/>
          <w:shd w:val="clear" w:color="auto" w:fill="FFFFFF"/>
        </w:rPr>
        <w:t>DSP</w:t>
      </w:r>
      <w:r>
        <w:rPr>
          <w:rFonts w:hint="eastAsia"/>
          <w:shd w:val="clear" w:color="auto" w:fill="FFFFFF"/>
        </w:rPr>
        <w:t>芯片的时钟定时器、中断、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、</w:t>
      </w:r>
      <w:r>
        <w:rPr>
          <w:rFonts w:hint="eastAsia"/>
          <w:shd w:val="clear" w:color="auto" w:fill="FFFFFF"/>
        </w:rPr>
        <w:t>ADC</w:t>
      </w:r>
      <w:r>
        <w:rPr>
          <w:rFonts w:hint="eastAsia"/>
          <w:shd w:val="clear" w:color="auto" w:fill="FFFFFF"/>
        </w:rPr>
        <w:t>、</w:t>
      </w:r>
      <w:r>
        <w:rPr>
          <w:rFonts w:hint="eastAsia"/>
          <w:shd w:val="clear" w:color="auto" w:fill="FFFFFF"/>
        </w:rPr>
        <w:t>SCI</w:t>
      </w:r>
      <w:r>
        <w:rPr>
          <w:rFonts w:hint="eastAsia"/>
          <w:shd w:val="clear" w:color="auto" w:fill="FFFFFF"/>
        </w:rPr>
        <w:t>、</w:t>
      </w:r>
      <w:r>
        <w:rPr>
          <w:rFonts w:hint="eastAsia"/>
          <w:shd w:val="clear" w:color="auto" w:fill="FFFFFF"/>
        </w:rPr>
        <w:t>ePWM</w:t>
      </w:r>
      <w:r>
        <w:rPr>
          <w:rFonts w:hint="eastAsia"/>
          <w:shd w:val="clear" w:color="auto" w:fill="FFFFFF"/>
        </w:rPr>
        <w:t>和</w:t>
      </w:r>
      <w:r>
        <w:rPr>
          <w:rFonts w:hint="eastAsia"/>
          <w:shd w:val="clear" w:color="auto" w:fill="FFFFFF"/>
        </w:rPr>
        <w:t>eCAP</w:t>
      </w:r>
      <w:r>
        <w:rPr>
          <w:rFonts w:hint="eastAsia"/>
          <w:shd w:val="clear" w:color="auto" w:fill="FFFFFF"/>
        </w:rPr>
        <w:t>。</w:t>
      </w:r>
    </w:p>
    <w:p w14:paraId="28533F93" w14:textId="77777777" w:rsidR="006808D6" w:rsidRDefault="006808D6" w:rsidP="00AA4D2D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根据所学的内容，完成以下实验：</w:t>
      </w:r>
    </w:p>
    <w:p w14:paraId="1CBAA380" w14:textId="08CD1D63" w:rsidR="006808D6" w:rsidRPr="00C05B11" w:rsidRDefault="00AA4D2D" w:rsidP="00AA4D2D">
      <w:pPr>
        <w:pStyle w:val="21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一、</w:t>
      </w:r>
      <w:r w:rsidR="00E33DCF">
        <w:rPr>
          <w:rFonts w:hint="eastAsia"/>
          <w:shd w:val="clear" w:color="auto" w:fill="FFFFFF"/>
        </w:rPr>
        <w:t>定时器和</w:t>
      </w:r>
      <w:r w:rsidR="00E33DCF">
        <w:rPr>
          <w:rFonts w:hint="eastAsia"/>
          <w:shd w:val="clear" w:color="auto" w:fill="FFFFFF"/>
        </w:rPr>
        <w:t>GPIO</w:t>
      </w:r>
      <w:r w:rsidR="00E33DCF">
        <w:rPr>
          <w:rFonts w:hint="eastAsia"/>
          <w:shd w:val="clear" w:color="auto" w:fill="FFFFFF"/>
        </w:rPr>
        <w:t>实验</w:t>
      </w:r>
    </w:p>
    <w:p w14:paraId="088F9678" w14:textId="529415DF" w:rsidR="005E5234" w:rsidRDefault="00761398" w:rsidP="00761398">
      <w:pPr>
        <w:pStyle w:val="31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1.1 </w:t>
      </w:r>
      <w:r w:rsidR="005E5234">
        <w:rPr>
          <w:rFonts w:hint="eastAsia"/>
          <w:shd w:val="clear" w:color="auto" w:fill="FFFFFF"/>
        </w:rPr>
        <w:t>实验要求</w:t>
      </w:r>
    </w:p>
    <w:p w14:paraId="41CE0E79" w14:textId="22EF4F8B" w:rsidR="005E5234" w:rsidRDefault="005E5234" w:rsidP="005E5234">
      <w:pPr>
        <w:pStyle w:val="4"/>
        <w:numPr>
          <w:ilvl w:val="0"/>
          <w:numId w:val="43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通过定时器实现延时，编写跑马灯程序；</w:t>
      </w:r>
    </w:p>
    <w:p w14:paraId="51CB5918" w14:textId="605F6EB2" w:rsidR="005E5234" w:rsidRDefault="005E5234" w:rsidP="005E5234">
      <w:pPr>
        <w:pStyle w:val="4"/>
        <w:numPr>
          <w:ilvl w:val="0"/>
          <w:numId w:val="43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对主板上的按键</w:t>
      </w:r>
      <w:r>
        <w:rPr>
          <w:rFonts w:hint="eastAsia"/>
          <w:shd w:val="clear" w:color="auto" w:fill="FFFFFF"/>
        </w:rPr>
        <w:t>GPIO12</w:t>
      </w:r>
      <w:r>
        <w:rPr>
          <w:rFonts w:hint="eastAsia"/>
          <w:shd w:val="clear" w:color="auto" w:fill="FFFFFF"/>
        </w:rPr>
        <w:t>进行采样，添加软件去抖功能；</w:t>
      </w:r>
    </w:p>
    <w:p w14:paraId="48268A11" w14:textId="35540452" w:rsidR="005E5234" w:rsidRDefault="005E5234" w:rsidP="005E5234">
      <w:pPr>
        <w:pStyle w:val="4"/>
        <w:numPr>
          <w:ilvl w:val="0"/>
          <w:numId w:val="43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实现按键对跑马灯动作的选择，至少两种跑马灯动作；</w:t>
      </w:r>
    </w:p>
    <w:p w14:paraId="73367C0D" w14:textId="6E47886B" w:rsidR="0053731F" w:rsidRDefault="0053731F" w:rsidP="005E5234">
      <w:pPr>
        <w:pStyle w:val="4"/>
        <w:numPr>
          <w:ilvl w:val="0"/>
          <w:numId w:val="43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学习</w:t>
      </w:r>
      <w:r>
        <w:rPr>
          <w:rFonts w:hint="eastAsia"/>
          <w:shd w:val="clear" w:color="auto" w:fill="FFFFFF"/>
        </w:rPr>
        <w:t>TM1638</w:t>
      </w:r>
      <w:r>
        <w:rPr>
          <w:rFonts w:hint="eastAsia"/>
          <w:shd w:val="clear" w:color="auto" w:fill="FFFFFF"/>
        </w:rPr>
        <w:t>驱动程序，完成数码管的显示功能。</w:t>
      </w:r>
    </w:p>
    <w:p w14:paraId="06EB1A96" w14:textId="2DD10E42" w:rsidR="005E5234" w:rsidRDefault="00761398" w:rsidP="00761398">
      <w:pPr>
        <w:pStyle w:val="31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1.2 </w:t>
      </w:r>
      <w:r w:rsidR="006E3CE0">
        <w:rPr>
          <w:rFonts w:hint="eastAsia"/>
          <w:shd w:val="clear" w:color="auto" w:fill="FFFFFF"/>
        </w:rPr>
        <w:t>实验目的</w:t>
      </w:r>
    </w:p>
    <w:p w14:paraId="04679C13" w14:textId="77777777" w:rsidR="005E5234" w:rsidRPr="00936EF5" w:rsidRDefault="005E5234" w:rsidP="005E5234">
      <w:pPr>
        <w:pStyle w:val="4"/>
        <w:numPr>
          <w:ilvl w:val="0"/>
          <w:numId w:val="22"/>
        </w:numPr>
        <w:ind w:firstLineChars="0"/>
      </w:pPr>
      <w:r w:rsidRPr="00936EF5">
        <w:rPr>
          <w:rFonts w:hint="eastAsia"/>
        </w:rPr>
        <w:t>掌握</w:t>
      </w:r>
      <w:r w:rsidRPr="00936EF5">
        <w:rPr>
          <w:rFonts w:hint="eastAsia"/>
        </w:rPr>
        <w:t>GPIO</w:t>
      </w:r>
      <w:r w:rsidRPr="00936EF5">
        <w:rPr>
          <w:rFonts w:hint="eastAsia"/>
        </w:rPr>
        <w:t>端口的配置和操作方法；</w:t>
      </w:r>
    </w:p>
    <w:p w14:paraId="15DB457E" w14:textId="77777777" w:rsidR="005E5234" w:rsidRPr="00936EF5" w:rsidRDefault="005E5234" w:rsidP="005E5234">
      <w:pPr>
        <w:pStyle w:val="4"/>
        <w:numPr>
          <w:ilvl w:val="0"/>
          <w:numId w:val="22"/>
        </w:numPr>
        <w:ind w:firstLineChars="0"/>
      </w:pPr>
      <w:r w:rsidRPr="00936EF5">
        <w:rPr>
          <w:rFonts w:hint="eastAsia"/>
        </w:rPr>
        <w:t>掌握定时器的配置和操作方法；</w:t>
      </w:r>
    </w:p>
    <w:p w14:paraId="1805BC48" w14:textId="77777777" w:rsidR="005E5234" w:rsidRPr="00936EF5" w:rsidRDefault="005E5234" w:rsidP="005E5234">
      <w:pPr>
        <w:pStyle w:val="4"/>
        <w:numPr>
          <w:ilvl w:val="0"/>
          <w:numId w:val="22"/>
        </w:numPr>
        <w:ind w:firstLineChars="0"/>
      </w:pPr>
      <w:r w:rsidRPr="00936EF5">
        <w:rPr>
          <w:rFonts w:hint="eastAsia"/>
        </w:rPr>
        <w:t>掌握定时器中断的配置；</w:t>
      </w:r>
    </w:p>
    <w:p w14:paraId="6EECA10B" w14:textId="38D11217" w:rsidR="005E5234" w:rsidRPr="00D44B48" w:rsidRDefault="005E5234" w:rsidP="00D44B48">
      <w:pPr>
        <w:pStyle w:val="4"/>
        <w:numPr>
          <w:ilvl w:val="0"/>
          <w:numId w:val="22"/>
        </w:numPr>
        <w:ind w:firstLineChars="0"/>
        <w:rPr>
          <w:shd w:val="clear" w:color="auto" w:fill="FFFFFF"/>
        </w:rPr>
      </w:pPr>
      <w:r w:rsidRPr="00936EF5">
        <w:rPr>
          <w:rFonts w:hint="eastAsia"/>
        </w:rPr>
        <w:t>学会使用</w:t>
      </w:r>
      <w:r w:rsidRPr="00936EF5">
        <w:rPr>
          <w:rFonts w:hint="eastAsia"/>
        </w:rPr>
        <w:t>GPIO</w:t>
      </w:r>
      <w:r w:rsidRPr="00936EF5">
        <w:rPr>
          <w:rFonts w:hint="eastAsia"/>
        </w:rPr>
        <w:t>实现</w:t>
      </w:r>
      <w:r w:rsidRPr="00936EF5">
        <w:t>TM1638</w:t>
      </w:r>
      <w:r w:rsidRPr="00936EF5">
        <w:rPr>
          <w:rFonts w:hint="eastAsia"/>
        </w:rPr>
        <w:t>的驱动</w:t>
      </w:r>
      <w:r>
        <w:rPr>
          <w:rFonts w:hint="eastAsia"/>
          <w:shd w:val="clear" w:color="auto" w:fill="FFFFFF"/>
        </w:rPr>
        <w:t>，实现数码管的显示功能。</w:t>
      </w:r>
    </w:p>
    <w:p w14:paraId="28544BA3" w14:textId="11001841" w:rsidR="00761398" w:rsidRDefault="00761398" w:rsidP="00761398">
      <w:pPr>
        <w:pStyle w:val="31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1.3 </w:t>
      </w:r>
      <w:r w:rsidR="00567D69">
        <w:rPr>
          <w:rFonts w:hint="eastAsia"/>
          <w:shd w:val="clear" w:color="auto" w:fill="FFFFFF"/>
        </w:rPr>
        <w:t>实验说明</w:t>
      </w:r>
    </w:p>
    <w:p w14:paraId="226A94DA" w14:textId="575DF5E9" w:rsidR="00010F6F" w:rsidRPr="00010F6F" w:rsidRDefault="00010F6F" w:rsidP="00010F6F">
      <w:pPr>
        <w:pStyle w:val="4"/>
        <w:ind w:firstLine="480"/>
        <w:rPr>
          <w:shd w:val="clear" w:color="auto" w:fill="FFFFFF"/>
        </w:rPr>
      </w:pPr>
      <w:r w:rsidRPr="00C05B11">
        <w:rPr>
          <w:shd w:val="clear" w:color="auto" w:fill="FFFFFF"/>
        </w:rPr>
        <w:t>定时器控制</w:t>
      </w:r>
      <w:r w:rsidRPr="00C05B11">
        <w:rPr>
          <w:shd w:val="clear" w:color="auto" w:fill="FFFFFF"/>
        </w:rPr>
        <w:t>LED</w:t>
      </w:r>
      <w:r w:rsidRPr="00C05B11">
        <w:rPr>
          <w:shd w:val="clear" w:color="auto" w:fill="FFFFFF"/>
        </w:rPr>
        <w:t>灯闪烁</w:t>
      </w:r>
      <w:r>
        <w:rPr>
          <w:rFonts w:hint="eastAsia"/>
          <w:shd w:val="clear" w:color="auto" w:fill="FFFFFF"/>
        </w:rPr>
        <w:t>和数码管的显示。</w:t>
      </w:r>
    </w:p>
    <w:p w14:paraId="3F1F28B6" w14:textId="57503D45" w:rsidR="006808D6" w:rsidRDefault="006808D6" w:rsidP="00AA4D2D">
      <w:pPr>
        <w:pStyle w:val="4"/>
        <w:ind w:firstLine="480"/>
        <w:rPr>
          <w:shd w:val="clear" w:color="auto" w:fill="FFFFFF"/>
        </w:rPr>
      </w:pPr>
      <w:r>
        <w:rPr>
          <w:shd w:val="clear" w:color="auto" w:fill="FFFFFF"/>
        </w:rPr>
        <w:t>点亮</w:t>
      </w:r>
      <w:r>
        <w:rPr>
          <w:shd w:val="clear" w:color="auto" w:fill="FFFFFF"/>
        </w:rPr>
        <w:t>LED</w:t>
      </w:r>
      <w:r>
        <w:rPr>
          <w:shd w:val="clear" w:color="auto" w:fill="FFFFFF"/>
        </w:rPr>
        <w:t>灯的实验称得上是开发板中的</w:t>
      </w:r>
      <w:r>
        <w:rPr>
          <w:rFonts w:hint="eastAsia"/>
          <w:shd w:val="clear" w:color="auto" w:fill="FFFFFF"/>
        </w:rPr>
        <w:t>“</w:t>
      </w:r>
      <w:r>
        <w:rPr>
          <w:shd w:val="clear" w:color="auto" w:fill="FFFFFF"/>
        </w:rPr>
        <w:t>Hello World</w:t>
      </w:r>
      <w:r>
        <w:rPr>
          <w:rFonts w:hint="eastAsia"/>
          <w:shd w:val="clear" w:color="auto" w:fill="FFFFFF"/>
        </w:rPr>
        <w:t>！”，</w:t>
      </w:r>
      <w:r>
        <w:rPr>
          <w:shd w:val="clear" w:color="auto" w:fill="FFFFFF"/>
        </w:rPr>
        <w:t>一般初学者都会首先尝试此实验</w:t>
      </w:r>
      <w:r>
        <w:rPr>
          <w:rFonts w:hint="eastAsia"/>
          <w:shd w:val="clear" w:color="auto" w:fill="FFFFFF"/>
        </w:rPr>
        <w:t>。</w:t>
      </w:r>
      <w:r>
        <w:rPr>
          <w:shd w:val="clear" w:color="auto" w:fill="FFFFFF"/>
        </w:rPr>
        <w:t>在这个实验中</w:t>
      </w:r>
      <w:r>
        <w:rPr>
          <w:rFonts w:hint="eastAsia"/>
          <w:shd w:val="clear" w:color="auto" w:fill="FFFFFF"/>
        </w:rPr>
        <w:t>，</w:t>
      </w:r>
      <w:r>
        <w:rPr>
          <w:shd w:val="clear" w:color="auto" w:fill="FFFFFF"/>
        </w:rPr>
        <w:t>可以分别采用查询和中断的方式来获知定时器计数器的溢出</w:t>
      </w:r>
      <w:r>
        <w:rPr>
          <w:rFonts w:hint="eastAsia"/>
          <w:shd w:val="clear" w:color="auto" w:fill="FFFFFF"/>
        </w:rPr>
        <w:t>。</w:t>
      </w:r>
      <w:r>
        <w:rPr>
          <w:shd w:val="clear" w:color="auto" w:fill="FFFFFF"/>
        </w:rPr>
        <w:t>然后操纵</w:t>
      </w:r>
      <w:r>
        <w:rPr>
          <w:shd w:val="clear" w:color="auto" w:fill="FFFFFF"/>
        </w:rPr>
        <w:t>GPIO</w:t>
      </w:r>
      <w:r>
        <w:rPr>
          <w:shd w:val="clear" w:color="auto" w:fill="FFFFFF"/>
        </w:rPr>
        <w:t>控制</w:t>
      </w:r>
      <w:r>
        <w:rPr>
          <w:shd w:val="clear" w:color="auto" w:fill="FFFFFF"/>
        </w:rPr>
        <w:t>LED</w:t>
      </w:r>
      <w:r>
        <w:rPr>
          <w:shd w:val="clear" w:color="auto" w:fill="FFFFFF"/>
        </w:rPr>
        <w:t>亮或是不亮</w:t>
      </w:r>
      <w:r>
        <w:rPr>
          <w:rFonts w:hint="eastAsia"/>
          <w:shd w:val="clear" w:color="auto" w:fill="FFFFFF"/>
        </w:rPr>
        <w:t>。自己</w:t>
      </w:r>
      <w:r w:rsidRPr="00D42D6B">
        <w:rPr>
          <w:rFonts w:hint="eastAsia"/>
          <w:shd w:val="clear" w:color="auto" w:fill="FFFFFF"/>
        </w:rPr>
        <w:t>设计跑马灯的程序</w:t>
      </w:r>
      <w:r>
        <w:rPr>
          <w:rFonts w:hint="eastAsia"/>
          <w:shd w:val="clear" w:color="auto" w:fill="FFFFFF"/>
        </w:rPr>
        <w:t>，以定时器实现延时，练习定时器和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的使用。</w:t>
      </w:r>
    </w:p>
    <w:p w14:paraId="3C4B63DF" w14:textId="38A48A70" w:rsidR="004F641D" w:rsidRPr="004F641D" w:rsidRDefault="004F641D" w:rsidP="00AA4D2D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LED</w:t>
      </w:r>
      <w:r>
        <w:rPr>
          <w:rFonts w:hint="eastAsia"/>
          <w:shd w:val="clear" w:color="auto" w:fill="FFFFFF"/>
        </w:rPr>
        <w:t>的控制是通过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输出实现的，按键的采样则是通过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输入实现的。通过读取</w:t>
      </w:r>
      <w:r>
        <w:rPr>
          <w:rFonts w:hint="eastAsia"/>
          <w:shd w:val="clear" w:color="auto" w:fill="FFFFFF"/>
        </w:rPr>
        <w:t>GPIO12</w:t>
      </w:r>
      <w:r>
        <w:rPr>
          <w:rFonts w:hint="eastAsia"/>
          <w:shd w:val="clear" w:color="auto" w:fill="FFFFFF"/>
        </w:rPr>
        <w:t>端口的状态，判断按键是否按下</w:t>
      </w:r>
      <w:r w:rsidR="00F96923">
        <w:rPr>
          <w:rFonts w:hint="eastAsia"/>
          <w:shd w:val="clear" w:color="auto" w:fill="FFFFFF"/>
        </w:rPr>
        <w:t>。机械按键存在抖动的问题，因此添加软件去抖程序实现更稳定的采样。</w:t>
      </w:r>
    </w:p>
    <w:p w14:paraId="54F89834" w14:textId="6F1F4BC9" w:rsidR="006808D6" w:rsidRDefault="006808D6" w:rsidP="00AA4D2D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底板上有</w:t>
      </w:r>
      <w:r>
        <w:rPr>
          <w:rFonts w:hint="eastAsia"/>
          <w:shd w:val="clear" w:color="auto" w:fill="FFFFFF"/>
        </w:rPr>
        <w:t>LED</w:t>
      </w:r>
      <w:r>
        <w:rPr>
          <w:rFonts w:hint="eastAsia"/>
          <w:shd w:val="clear" w:color="auto" w:fill="FFFFFF"/>
        </w:rPr>
        <w:t>数码管显示模块及其驱动电路，数码管的驱动是通过</w:t>
      </w:r>
      <w:r>
        <w:rPr>
          <w:rFonts w:hint="eastAsia"/>
          <w:shd w:val="clear" w:color="auto" w:fill="FFFFFF"/>
        </w:rPr>
        <w:t>TM1638</w:t>
      </w:r>
      <w:r>
        <w:rPr>
          <w:rFonts w:hint="eastAsia"/>
          <w:shd w:val="clear" w:color="auto" w:fill="FFFFFF"/>
        </w:rPr>
        <w:t>实现的，</w:t>
      </w:r>
      <w:r>
        <w:rPr>
          <w:rFonts w:hint="eastAsia"/>
          <w:shd w:val="clear" w:color="auto" w:fill="FFFFFF"/>
        </w:rPr>
        <w:t>TM1638</w:t>
      </w:r>
      <w:r>
        <w:rPr>
          <w:rFonts w:hint="eastAsia"/>
          <w:shd w:val="clear" w:color="auto" w:fill="FFFFFF"/>
        </w:rPr>
        <w:t>是</w:t>
      </w:r>
      <w:r>
        <w:rPr>
          <w:rFonts w:hint="eastAsia"/>
          <w:shd w:val="clear" w:color="auto" w:fill="FFFFFF"/>
        </w:rPr>
        <w:t>L</w:t>
      </w:r>
      <w:r>
        <w:rPr>
          <w:shd w:val="clear" w:color="auto" w:fill="FFFFFF"/>
        </w:rPr>
        <w:t>ED</w:t>
      </w:r>
      <w:r>
        <w:rPr>
          <w:rFonts w:hint="eastAsia"/>
          <w:shd w:val="clear" w:color="auto" w:fill="FFFFFF"/>
        </w:rPr>
        <w:t>驱动控制专用电路，能实现</w:t>
      </w:r>
      <w:r>
        <w:rPr>
          <w:rFonts w:hint="eastAsia"/>
          <w:shd w:val="clear" w:color="auto" w:fill="FFFFFF"/>
        </w:rPr>
        <w:t>LED</w:t>
      </w:r>
      <w:r>
        <w:rPr>
          <w:rFonts w:hint="eastAsia"/>
          <w:shd w:val="clear" w:color="auto" w:fill="FFFFFF"/>
        </w:rPr>
        <w:t>驱动、键盘扫描等功能。其控制输入引脚只有三个，因此可以大大节约控制芯片的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引脚的占用。通过一块</w:t>
      </w:r>
      <w:r>
        <w:rPr>
          <w:rFonts w:hint="eastAsia"/>
          <w:shd w:val="clear" w:color="auto" w:fill="FFFFFF"/>
        </w:rPr>
        <w:t>TM1638</w:t>
      </w:r>
      <w:r>
        <w:rPr>
          <w:rFonts w:hint="eastAsia"/>
          <w:shd w:val="clear" w:color="auto" w:fill="FFFFFF"/>
        </w:rPr>
        <w:t>数码管驱动芯片，可以实现</w:t>
      </w:r>
      <w:r>
        <w:rPr>
          <w:rFonts w:hint="eastAsia"/>
          <w:shd w:val="clear" w:color="auto" w:fill="FFFFFF"/>
        </w:rPr>
        <w:t>8</w:t>
      </w:r>
      <w:r>
        <w:rPr>
          <w:rFonts w:hint="eastAsia"/>
          <w:shd w:val="clear" w:color="auto" w:fill="FFFFFF"/>
        </w:rPr>
        <w:t>位数码管的驱动。</w:t>
      </w:r>
      <w:r>
        <w:rPr>
          <w:rFonts w:hint="eastAsia"/>
          <w:shd w:val="clear" w:color="auto" w:fill="FFFFFF"/>
        </w:rPr>
        <w:t>TM1638</w:t>
      </w:r>
      <w:r>
        <w:rPr>
          <w:rFonts w:hint="eastAsia"/>
          <w:shd w:val="clear" w:color="auto" w:fill="FFFFFF"/>
        </w:rPr>
        <w:t>的驱动程序是通过操作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引脚实现的，</w:t>
      </w:r>
      <w:r>
        <w:rPr>
          <w:rFonts w:hint="eastAsia"/>
          <w:shd w:val="clear" w:color="auto" w:fill="FFFFFF"/>
        </w:rPr>
        <w:t>TM1638</w:t>
      </w:r>
      <w:r>
        <w:rPr>
          <w:rFonts w:hint="eastAsia"/>
          <w:shd w:val="clear" w:color="auto" w:fill="FFFFFF"/>
        </w:rPr>
        <w:t>的底层驱动程序已由例程给出，可参考例程学会</w:t>
      </w:r>
      <w:r>
        <w:rPr>
          <w:rFonts w:hint="eastAsia"/>
          <w:shd w:val="clear" w:color="auto" w:fill="FFFFFF"/>
        </w:rPr>
        <w:t>TM1638</w:t>
      </w:r>
      <w:r>
        <w:rPr>
          <w:rFonts w:hint="eastAsia"/>
          <w:shd w:val="clear" w:color="auto" w:fill="FFFFFF"/>
        </w:rPr>
        <w:t>的驱动方法。</w:t>
      </w:r>
      <w:r>
        <w:rPr>
          <w:rFonts w:hint="eastAsia"/>
          <w:shd w:val="clear" w:color="auto" w:fill="FFFFFF"/>
        </w:rPr>
        <w:t>LED</w:t>
      </w:r>
      <w:r>
        <w:rPr>
          <w:rFonts w:hint="eastAsia"/>
          <w:shd w:val="clear" w:color="auto" w:fill="FFFFFF"/>
        </w:rPr>
        <w:t>数码管的显示是对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的巩固与加强，通过</w:t>
      </w:r>
      <w:r>
        <w:rPr>
          <w:rFonts w:hint="eastAsia"/>
          <w:shd w:val="clear" w:color="auto" w:fill="FFFFFF"/>
        </w:rPr>
        <w:lastRenderedPageBreak/>
        <w:t>对</w:t>
      </w:r>
      <w:r w:rsidRPr="00F54613">
        <w:rPr>
          <w:shd w:val="clear" w:color="auto" w:fill="FFFFFF"/>
        </w:rPr>
        <w:t>TM1638</w:t>
      </w:r>
      <w:r>
        <w:rPr>
          <w:rFonts w:hint="eastAsia"/>
          <w:shd w:val="clear" w:color="auto" w:fill="FFFFFF"/>
        </w:rPr>
        <w:t>的驱动，加深对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功能的理解。</w:t>
      </w:r>
    </w:p>
    <w:p w14:paraId="4ECDCB11" w14:textId="77777777" w:rsidR="006808D6" w:rsidRPr="003071D5" w:rsidRDefault="006808D6" w:rsidP="00AA4D2D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注：四个</w:t>
      </w:r>
      <w:r>
        <w:rPr>
          <w:rFonts w:hint="eastAsia"/>
          <w:shd w:val="clear" w:color="auto" w:fill="FFFFFF"/>
        </w:rPr>
        <w:t>LED</w:t>
      </w:r>
      <w:r>
        <w:rPr>
          <w:rFonts w:hint="eastAsia"/>
          <w:shd w:val="clear" w:color="auto" w:fill="FFFFFF"/>
        </w:rPr>
        <w:t>的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端口分别为</w:t>
      </w:r>
      <w:r>
        <w:rPr>
          <w:rFonts w:hint="eastAsia"/>
          <w:shd w:val="clear" w:color="auto" w:fill="FFFFFF"/>
        </w:rPr>
        <w:t>GPIO0</w:t>
      </w:r>
      <w:r>
        <w:rPr>
          <w:rFonts w:hint="eastAsia"/>
          <w:shd w:val="clear" w:color="auto" w:fill="FFFFFF"/>
        </w:rPr>
        <w:t>、</w:t>
      </w:r>
      <w:r>
        <w:rPr>
          <w:rFonts w:hint="eastAsia"/>
          <w:shd w:val="clear" w:color="auto" w:fill="FFFFFF"/>
        </w:rPr>
        <w:t>GPIO1</w:t>
      </w:r>
      <w:r>
        <w:rPr>
          <w:rFonts w:hint="eastAsia"/>
          <w:shd w:val="clear" w:color="auto" w:fill="FFFFFF"/>
        </w:rPr>
        <w:t>、</w:t>
      </w:r>
      <w:r>
        <w:rPr>
          <w:rFonts w:hint="eastAsia"/>
          <w:shd w:val="clear" w:color="auto" w:fill="FFFFFF"/>
        </w:rPr>
        <w:t>GPIO2</w:t>
      </w:r>
      <w:r>
        <w:rPr>
          <w:rFonts w:hint="eastAsia"/>
          <w:shd w:val="clear" w:color="auto" w:fill="FFFFFF"/>
        </w:rPr>
        <w:t>、</w:t>
      </w:r>
      <w:r>
        <w:rPr>
          <w:rFonts w:hint="eastAsia"/>
          <w:shd w:val="clear" w:color="auto" w:fill="FFFFFF"/>
        </w:rPr>
        <w:t>GPIO3</w:t>
      </w:r>
      <w:r>
        <w:rPr>
          <w:rFonts w:hint="eastAsia"/>
          <w:shd w:val="clear" w:color="auto" w:fill="FFFFFF"/>
        </w:rPr>
        <w:t>。</w:t>
      </w:r>
    </w:p>
    <w:p w14:paraId="7AF52ADD" w14:textId="443C0EA2" w:rsidR="006808D6" w:rsidRDefault="006808D6" w:rsidP="00084FFB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考察的知识包含：时钟的配置、定时器配置、中断配置、</w:t>
      </w:r>
      <w:r>
        <w:rPr>
          <w:rFonts w:hint="eastAsia"/>
          <w:shd w:val="clear" w:color="auto" w:fill="FFFFFF"/>
        </w:rPr>
        <w:t>GPIO</w:t>
      </w:r>
      <w:r>
        <w:rPr>
          <w:rFonts w:hint="eastAsia"/>
          <w:shd w:val="clear" w:color="auto" w:fill="FFFFFF"/>
        </w:rPr>
        <w:t>配置。可参看实验板的配套程序</w:t>
      </w:r>
      <w:r>
        <w:rPr>
          <w:rFonts w:hint="eastAsia"/>
          <w:shd w:val="clear" w:color="auto" w:fill="FFFFFF"/>
        </w:rPr>
        <w:t>(Clock</w:t>
      </w:r>
      <w:r>
        <w:rPr>
          <w:rFonts w:hint="eastAsia"/>
          <w:shd w:val="clear" w:color="auto" w:fill="FFFFFF"/>
        </w:rPr>
        <w:t>电子钟的设计</w:t>
      </w:r>
      <w:r>
        <w:rPr>
          <w:rFonts w:hint="eastAsia"/>
          <w:shd w:val="clear" w:color="auto" w:fill="FFFFFF"/>
        </w:rPr>
        <w:t>)</w:t>
      </w:r>
    </w:p>
    <w:p w14:paraId="594AC242" w14:textId="77777777" w:rsidR="00894F06" w:rsidRDefault="00894F06" w:rsidP="00894F06">
      <w:pPr>
        <w:pStyle w:val="4"/>
        <w:ind w:firstLineChars="0" w:firstLine="0"/>
        <w:rPr>
          <w:b/>
          <w:color w:val="FF0000"/>
          <w:sz w:val="32"/>
          <w:szCs w:val="32"/>
          <w:shd w:val="clear" w:color="auto" w:fill="FFFFFF"/>
        </w:rPr>
      </w:pPr>
    </w:p>
    <w:p w14:paraId="2CF0B7D0" w14:textId="77777777" w:rsidR="00894F06" w:rsidRDefault="00894F06" w:rsidP="00894F06">
      <w:pPr>
        <w:pStyle w:val="4"/>
        <w:ind w:firstLineChars="0" w:firstLine="0"/>
        <w:rPr>
          <w:b/>
          <w:color w:val="FF0000"/>
          <w:sz w:val="32"/>
          <w:szCs w:val="32"/>
          <w:shd w:val="clear" w:color="auto" w:fill="FFFFFF"/>
        </w:rPr>
      </w:pPr>
      <w:r>
        <w:rPr>
          <w:rFonts w:hint="eastAsia"/>
          <w:b/>
          <w:color w:val="FF0000"/>
          <w:sz w:val="32"/>
          <w:szCs w:val="32"/>
          <w:shd w:val="clear" w:color="auto" w:fill="FFFFFF"/>
        </w:rPr>
        <w:t>连接</w:t>
      </w:r>
      <w:r w:rsidRPr="00894F06">
        <w:rPr>
          <w:rFonts w:hint="eastAsia"/>
          <w:b/>
          <w:color w:val="FF0000"/>
          <w:sz w:val="32"/>
          <w:szCs w:val="32"/>
          <w:shd w:val="clear" w:color="auto" w:fill="FFFFFF"/>
        </w:rPr>
        <w:t>说明：</w:t>
      </w:r>
    </w:p>
    <w:p w14:paraId="4F0A2E73" w14:textId="695CECAE" w:rsidR="00894F06" w:rsidRPr="00894F06" w:rsidRDefault="00894F06" w:rsidP="00894F06">
      <w:pPr>
        <w:pStyle w:val="4"/>
        <w:ind w:firstLine="643"/>
        <w:rPr>
          <w:b/>
          <w:color w:val="FF0000"/>
          <w:sz w:val="32"/>
          <w:szCs w:val="32"/>
          <w:shd w:val="clear" w:color="auto" w:fill="FFFFFF"/>
        </w:rPr>
      </w:pPr>
      <w:r w:rsidRPr="00894F06">
        <w:rPr>
          <w:rFonts w:hint="eastAsia"/>
          <w:b/>
          <w:color w:val="FF0000"/>
          <w:sz w:val="32"/>
          <w:szCs w:val="32"/>
          <w:shd w:val="clear" w:color="auto" w:fill="FFFFFF"/>
        </w:rPr>
        <w:t>此实验只需要将核心板正确插在目标板上，不需要接线！</w:t>
      </w:r>
    </w:p>
    <w:p w14:paraId="5CBCA65B" w14:textId="77777777" w:rsidR="00894F06" w:rsidRDefault="00894F06" w:rsidP="00AA4D2D">
      <w:pPr>
        <w:pStyle w:val="21"/>
        <w:rPr>
          <w:shd w:val="clear" w:color="auto" w:fill="FFFFFF"/>
        </w:rPr>
      </w:pPr>
    </w:p>
    <w:p w14:paraId="2A7A697B" w14:textId="240B3352" w:rsidR="006808D6" w:rsidRPr="00C05B11" w:rsidRDefault="00AA4D2D" w:rsidP="00AA4D2D">
      <w:pPr>
        <w:pStyle w:val="21"/>
        <w:rPr>
          <w:shd w:val="clear" w:color="auto" w:fill="FFFFFF"/>
        </w:rPr>
      </w:pPr>
      <w:r>
        <w:rPr>
          <w:rFonts w:hint="eastAsia"/>
          <w:shd w:val="clear" w:color="auto" w:fill="FFFFFF"/>
        </w:rPr>
        <w:t>二、</w:t>
      </w:r>
      <w:r w:rsidR="00E33DCF">
        <w:rPr>
          <w:rFonts w:hint="eastAsia"/>
          <w:shd w:val="clear" w:color="auto" w:fill="FFFFFF"/>
        </w:rPr>
        <w:t>P</w:t>
      </w:r>
      <w:r w:rsidR="00E33DCF">
        <w:rPr>
          <w:shd w:val="clear" w:color="auto" w:fill="FFFFFF"/>
        </w:rPr>
        <w:t>WM</w:t>
      </w:r>
      <w:r w:rsidR="00E33DCF">
        <w:rPr>
          <w:rFonts w:hint="eastAsia"/>
          <w:shd w:val="clear" w:color="auto" w:fill="FFFFFF"/>
        </w:rPr>
        <w:t>和</w:t>
      </w:r>
      <w:r w:rsidR="00E33DCF">
        <w:rPr>
          <w:rFonts w:hint="eastAsia"/>
          <w:shd w:val="clear" w:color="auto" w:fill="FFFFFF"/>
        </w:rPr>
        <w:t>e</w:t>
      </w:r>
      <w:r w:rsidR="00E33DCF">
        <w:rPr>
          <w:shd w:val="clear" w:color="auto" w:fill="FFFFFF"/>
        </w:rPr>
        <w:t>CAP</w:t>
      </w:r>
      <w:r w:rsidR="00E33DCF">
        <w:rPr>
          <w:rFonts w:hint="eastAsia"/>
          <w:shd w:val="clear" w:color="auto" w:fill="FFFFFF"/>
        </w:rPr>
        <w:t>实验</w:t>
      </w:r>
    </w:p>
    <w:p w14:paraId="739BE02A" w14:textId="19410F1C" w:rsidR="00080CA9" w:rsidRDefault="00E11CC0" w:rsidP="00080CA9">
      <w:pPr>
        <w:pStyle w:val="31"/>
        <w:rPr>
          <w:shd w:val="clear" w:color="auto" w:fill="FFFFFF"/>
        </w:rPr>
      </w:pPr>
      <w:r>
        <w:rPr>
          <w:shd w:val="clear" w:color="auto" w:fill="FFFFFF"/>
        </w:rPr>
        <w:t>2</w:t>
      </w:r>
      <w:r w:rsidR="00080CA9">
        <w:rPr>
          <w:rFonts w:hint="eastAsia"/>
          <w:shd w:val="clear" w:color="auto" w:fill="FFFFFF"/>
        </w:rPr>
        <w:t>.</w:t>
      </w:r>
      <w:r w:rsidR="00080CA9">
        <w:rPr>
          <w:shd w:val="clear" w:color="auto" w:fill="FFFFFF"/>
        </w:rPr>
        <w:t xml:space="preserve">1 </w:t>
      </w:r>
      <w:r w:rsidR="00080CA9">
        <w:rPr>
          <w:rFonts w:hint="eastAsia"/>
          <w:shd w:val="clear" w:color="auto" w:fill="FFFFFF"/>
        </w:rPr>
        <w:t>实验要求</w:t>
      </w:r>
    </w:p>
    <w:p w14:paraId="3DF393DC" w14:textId="6B33668A" w:rsidR="00080CA9" w:rsidRDefault="00692DC5" w:rsidP="00692DC5">
      <w:pPr>
        <w:pStyle w:val="4"/>
        <w:numPr>
          <w:ilvl w:val="0"/>
          <w:numId w:val="44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输出带死区的互补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波形；</w:t>
      </w:r>
    </w:p>
    <w:p w14:paraId="71237780" w14:textId="28FCBA0B" w:rsidR="00692DC5" w:rsidRDefault="00692DC5" w:rsidP="00692DC5">
      <w:pPr>
        <w:pStyle w:val="4"/>
        <w:numPr>
          <w:ilvl w:val="0"/>
          <w:numId w:val="44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通过</w:t>
      </w:r>
      <w:r>
        <w:rPr>
          <w:rFonts w:hint="eastAsia"/>
          <w:shd w:val="clear" w:color="auto" w:fill="FFFFFF"/>
        </w:rPr>
        <w:t>e</w:t>
      </w:r>
      <w:r>
        <w:rPr>
          <w:shd w:val="clear" w:color="auto" w:fill="FFFFFF"/>
        </w:rPr>
        <w:t>CAP</w:t>
      </w:r>
      <w:r>
        <w:rPr>
          <w:rFonts w:hint="eastAsia"/>
          <w:shd w:val="clear" w:color="auto" w:fill="FFFFFF"/>
        </w:rPr>
        <w:t>单元捕获其中一路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波形并获取其周期和占空比。</w:t>
      </w:r>
    </w:p>
    <w:p w14:paraId="2B484AF4" w14:textId="7FA54784" w:rsidR="00080CA9" w:rsidRDefault="00E11CC0" w:rsidP="00080CA9">
      <w:pPr>
        <w:pStyle w:val="31"/>
        <w:rPr>
          <w:shd w:val="clear" w:color="auto" w:fill="FFFFFF"/>
        </w:rPr>
      </w:pPr>
      <w:r>
        <w:rPr>
          <w:shd w:val="clear" w:color="auto" w:fill="FFFFFF"/>
        </w:rPr>
        <w:t>2</w:t>
      </w:r>
      <w:r w:rsidR="00080CA9">
        <w:rPr>
          <w:rFonts w:hint="eastAsia"/>
          <w:shd w:val="clear" w:color="auto" w:fill="FFFFFF"/>
        </w:rPr>
        <w:t>.</w:t>
      </w:r>
      <w:r w:rsidR="00080CA9">
        <w:rPr>
          <w:shd w:val="clear" w:color="auto" w:fill="FFFFFF"/>
        </w:rPr>
        <w:t>2</w:t>
      </w:r>
      <w:r w:rsidR="00080CA9">
        <w:rPr>
          <w:rFonts w:hint="eastAsia"/>
          <w:shd w:val="clear" w:color="auto" w:fill="FFFFFF"/>
        </w:rPr>
        <w:t xml:space="preserve"> </w:t>
      </w:r>
      <w:r w:rsidR="00080CA9">
        <w:rPr>
          <w:rFonts w:hint="eastAsia"/>
          <w:shd w:val="clear" w:color="auto" w:fill="FFFFFF"/>
        </w:rPr>
        <w:t>实验目的</w:t>
      </w:r>
    </w:p>
    <w:p w14:paraId="0F704C7C" w14:textId="77777777" w:rsidR="00080CA9" w:rsidRPr="00936EF5" w:rsidRDefault="00080CA9" w:rsidP="00080CA9">
      <w:pPr>
        <w:pStyle w:val="4"/>
        <w:numPr>
          <w:ilvl w:val="0"/>
          <w:numId w:val="21"/>
        </w:numPr>
        <w:ind w:firstLineChars="0"/>
      </w:pPr>
      <w:r w:rsidRPr="00936EF5">
        <w:rPr>
          <w:rFonts w:hint="eastAsia"/>
        </w:rPr>
        <w:t>掌握</w:t>
      </w:r>
      <w:r w:rsidRPr="00936EF5">
        <w:rPr>
          <w:rFonts w:hint="eastAsia"/>
        </w:rPr>
        <w:t>P</w:t>
      </w:r>
      <w:r w:rsidRPr="00936EF5">
        <w:t>WM</w:t>
      </w:r>
      <w:r w:rsidRPr="00936EF5">
        <w:rPr>
          <w:rFonts w:hint="eastAsia"/>
        </w:rPr>
        <w:t>的周期、死区电平和死区时间的设定方法；</w:t>
      </w:r>
    </w:p>
    <w:p w14:paraId="6232DC5B" w14:textId="77777777" w:rsidR="00080CA9" w:rsidRPr="00936EF5" w:rsidRDefault="00080CA9" w:rsidP="00080CA9">
      <w:pPr>
        <w:pStyle w:val="4"/>
        <w:numPr>
          <w:ilvl w:val="0"/>
          <w:numId w:val="21"/>
        </w:numPr>
        <w:ind w:firstLineChars="0"/>
      </w:pPr>
      <w:r w:rsidRPr="00936EF5">
        <w:rPr>
          <w:rFonts w:hint="eastAsia"/>
        </w:rPr>
        <w:t>掌握</w:t>
      </w:r>
      <w:r w:rsidRPr="00936EF5">
        <w:rPr>
          <w:rFonts w:hint="eastAsia"/>
        </w:rPr>
        <w:t>PWM</w:t>
      </w:r>
      <w:r w:rsidRPr="00936EF5">
        <w:rPr>
          <w:rFonts w:hint="eastAsia"/>
        </w:rPr>
        <w:t>计数周期中断和比较值匹配中断的配置方法。</w:t>
      </w:r>
    </w:p>
    <w:p w14:paraId="543C6872" w14:textId="77777777" w:rsidR="00080CA9" w:rsidRPr="00936EF5" w:rsidRDefault="00080CA9" w:rsidP="00080CA9">
      <w:pPr>
        <w:pStyle w:val="4"/>
        <w:numPr>
          <w:ilvl w:val="0"/>
          <w:numId w:val="21"/>
        </w:numPr>
        <w:ind w:firstLineChars="0"/>
      </w:pPr>
      <w:r w:rsidRPr="00936EF5">
        <w:rPr>
          <w:rFonts w:hint="eastAsia"/>
        </w:rPr>
        <w:t>掌握</w:t>
      </w:r>
      <w:r w:rsidRPr="00936EF5">
        <w:rPr>
          <w:rFonts w:hint="eastAsia"/>
        </w:rPr>
        <w:t>e</w:t>
      </w:r>
      <w:r w:rsidRPr="00936EF5">
        <w:t>CAP</w:t>
      </w:r>
      <w:r w:rsidRPr="00936EF5">
        <w:t>单元</w:t>
      </w:r>
      <w:r w:rsidRPr="00936EF5">
        <w:rPr>
          <w:rFonts w:hint="eastAsia"/>
        </w:rPr>
        <w:t>的操作方法</w:t>
      </w:r>
      <w:r w:rsidRPr="00936EF5">
        <w:t>及其中断的配置</w:t>
      </w:r>
      <w:r w:rsidRPr="00936EF5">
        <w:rPr>
          <w:rFonts w:hint="eastAsia"/>
        </w:rPr>
        <w:t>；</w:t>
      </w:r>
    </w:p>
    <w:p w14:paraId="2C7FD201" w14:textId="6F845F28" w:rsidR="00080CA9" w:rsidRDefault="00080CA9" w:rsidP="00080CA9">
      <w:pPr>
        <w:pStyle w:val="4"/>
        <w:numPr>
          <w:ilvl w:val="0"/>
          <w:numId w:val="21"/>
        </w:numPr>
        <w:ind w:firstLineChars="0"/>
        <w:rPr>
          <w:shd w:val="clear" w:color="auto" w:fill="FFFFFF"/>
        </w:rPr>
      </w:pPr>
      <w:r w:rsidRPr="00936EF5">
        <w:rPr>
          <w:rFonts w:hint="eastAsia"/>
        </w:rPr>
        <w:t>掌握</w:t>
      </w:r>
      <w:r w:rsidRPr="00936EF5">
        <w:rPr>
          <w:rFonts w:hint="eastAsia"/>
        </w:rPr>
        <w:t>eCAP</w:t>
      </w:r>
      <w:r w:rsidRPr="00936EF5">
        <w:rPr>
          <w:rFonts w:hint="eastAsia"/>
        </w:rPr>
        <w:t>单元时间测量和占空比测量的方法</w:t>
      </w:r>
      <w:r>
        <w:rPr>
          <w:rFonts w:hint="eastAsia"/>
          <w:shd w:val="clear" w:color="auto" w:fill="FFFFFF"/>
        </w:rPr>
        <w:t>。</w:t>
      </w:r>
    </w:p>
    <w:p w14:paraId="2ABE4897" w14:textId="0A907AA5" w:rsidR="00080CA9" w:rsidRDefault="00E11CC0" w:rsidP="00080CA9">
      <w:pPr>
        <w:pStyle w:val="31"/>
        <w:rPr>
          <w:shd w:val="clear" w:color="auto" w:fill="FFFFFF"/>
        </w:rPr>
      </w:pPr>
      <w:r>
        <w:rPr>
          <w:shd w:val="clear" w:color="auto" w:fill="FFFFFF"/>
        </w:rPr>
        <w:t>2</w:t>
      </w:r>
      <w:r w:rsidR="00080CA9">
        <w:rPr>
          <w:rFonts w:hint="eastAsia"/>
          <w:shd w:val="clear" w:color="auto" w:fill="FFFFFF"/>
        </w:rPr>
        <w:t xml:space="preserve">.3 </w:t>
      </w:r>
      <w:r w:rsidR="00567D69">
        <w:rPr>
          <w:rFonts w:hint="eastAsia"/>
          <w:shd w:val="clear" w:color="auto" w:fill="FFFFFF"/>
        </w:rPr>
        <w:t>实验说明</w:t>
      </w:r>
    </w:p>
    <w:p w14:paraId="013CCC97" w14:textId="42900937" w:rsidR="00E33DCF" w:rsidRDefault="00E33DCF" w:rsidP="0012684D">
      <w:pPr>
        <w:pStyle w:val="4"/>
        <w:ind w:firstLine="480"/>
      </w:pPr>
      <w:r w:rsidRPr="00C05B11">
        <w:rPr>
          <w:shd w:val="clear" w:color="auto" w:fill="FFFFFF"/>
        </w:rPr>
        <w:t>输出</w:t>
      </w:r>
      <w:r w:rsidRPr="00C05B11">
        <w:rPr>
          <w:shd w:val="clear" w:color="auto" w:fill="FFFFFF"/>
        </w:rPr>
        <w:t>PWM</w:t>
      </w:r>
      <w:r w:rsidRPr="00C05B11">
        <w:rPr>
          <w:shd w:val="clear" w:color="auto" w:fill="FFFFFF"/>
        </w:rPr>
        <w:t>波形</w:t>
      </w:r>
      <w:r>
        <w:rPr>
          <w:rFonts w:hint="eastAsia"/>
          <w:shd w:val="clear" w:color="auto" w:fill="FFFFFF"/>
        </w:rPr>
        <w:t>，并通过</w:t>
      </w:r>
      <w:r w:rsidRPr="00C05B11">
        <w:rPr>
          <w:rFonts w:hint="eastAsia"/>
          <w:shd w:val="clear" w:color="auto" w:fill="FFFFFF"/>
        </w:rPr>
        <w:t>eCAP</w:t>
      </w:r>
      <w:r>
        <w:rPr>
          <w:rFonts w:hint="eastAsia"/>
          <w:shd w:val="clear" w:color="auto" w:fill="FFFFFF"/>
        </w:rPr>
        <w:t>捕获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脉冲</w:t>
      </w:r>
      <w:r w:rsidRPr="00AA4D2D">
        <w:rPr>
          <w:rFonts w:hint="eastAsia"/>
        </w:rPr>
        <w:t>。</w:t>
      </w:r>
    </w:p>
    <w:p w14:paraId="352D5DA4" w14:textId="256B7B92" w:rsidR="006808D6" w:rsidRDefault="006808D6" w:rsidP="0012684D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配置</w:t>
      </w:r>
      <w:r>
        <w:rPr>
          <w:rFonts w:hint="eastAsia"/>
          <w:shd w:val="clear" w:color="auto" w:fill="FFFFFF"/>
        </w:rPr>
        <w:t>EPWM</w:t>
      </w:r>
      <w:r w:rsidR="00C450BE">
        <w:rPr>
          <w:shd w:val="clear" w:color="auto" w:fill="FFFFFF"/>
        </w:rPr>
        <w:t>x</w:t>
      </w:r>
      <w:r>
        <w:rPr>
          <w:rFonts w:hint="eastAsia"/>
          <w:shd w:val="clear" w:color="auto" w:fill="FFFFFF"/>
        </w:rPr>
        <w:t>A</w:t>
      </w:r>
      <w:r>
        <w:rPr>
          <w:rFonts w:hint="eastAsia"/>
          <w:shd w:val="clear" w:color="auto" w:fill="FFFFFF"/>
        </w:rPr>
        <w:t>和</w:t>
      </w:r>
      <w:r>
        <w:rPr>
          <w:rFonts w:hint="eastAsia"/>
          <w:shd w:val="clear" w:color="auto" w:fill="FFFFFF"/>
        </w:rPr>
        <w:t>EPWM</w:t>
      </w:r>
      <w:r w:rsidR="00C450BE">
        <w:rPr>
          <w:shd w:val="clear" w:color="auto" w:fill="FFFFFF"/>
        </w:rPr>
        <w:t>x</w:t>
      </w:r>
      <w:r>
        <w:rPr>
          <w:rFonts w:hint="eastAsia"/>
          <w:shd w:val="clear" w:color="auto" w:fill="FFFFFF"/>
        </w:rPr>
        <w:t>B</w:t>
      </w:r>
      <w:r>
        <w:rPr>
          <w:rFonts w:hint="eastAsia"/>
          <w:shd w:val="clear" w:color="auto" w:fill="FFFFFF"/>
        </w:rPr>
        <w:t>输出带死区的互补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波形，具体芯片引脚参见第一章中的引脚定义。</w:t>
      </w:r>
    </w:p>
    <w:p w14:paraId="286E1AC5" w14:textId="77777777" w:rsidR="006808D6" w:rsidRDefault="006808D6" w:rsidP="0012684D">
      <w:pPr>
        <w:pStyle w:val="4"/>
        <w:ind w:firstLine="480"/>
        <w:rPr>
          <w:shd w:val="clear" w:color="auto" w:fill="FFFFFF"/>
        </w:rPr>
      </w:pPr>
      <w:r>
        <w:rPr>
          <w:shd w:val="clear" w:color="auto" w:fill="FFFFFF"/>
        </w:rPr>
        <w:t>在</w:t>
      </w:r>
      <w:r>
        <w:rPr>
          <w:rFonts w:hint="eastAsia"/>
          <w:shd w:val="clear" w:color="auto" w:fill="FFFFFF"/>
        </w:rPr>
        <w:t>输出</w:t>
      </w:r>
      <w:r>
        <w:rPr>
          <w:rFonts w:hint="eastAsia"/>
          <w:shd w:val="clear" w:color="auto" w:fill="FFFFFF"/>
        </w:rPr>
        <w:t>PWM</w:t>
      </w:r>
      <w:r>
        <w:rPr>
          <w:shd w:val="clear" w:color="auto" w:fill="FFFFFF"/>
        </w:rPr>
        <w:t>的基础上</w:t>
      </w:r>
      <w:r>
        <w:rPr>
          <w:rFonts w:hint="eastAsia"/>
          <w:shd w:val="clear" w:color="auto" w:fill="FFFFFF"/>
        </w:rPr>
        <w:t>，</w:t>
      </w:r>
      <w:r>
        <w:rPr>
          <w:shd w:val="clear" w:color="auto" w:fill="FFFFFF"/>
        </w:rPr>
        <w:t>将</w:t>
      </w:r>
      <w:r>
        <w:rPr>
          <w:rFonts w:hint="eastAsia"/>
          <w:shd w:val="clear" w:color="auto" w:fill="FFFFFF"/>
        </w:rPr>
        <w:t>其中一路</w:t>
      </w:r>
      <w:r>
        <w:rPr>
          <w:shd w:val="clear" w:color="auto" w:fill="FFFFFF"/>
        </w:rPr>
        <w:t>PWM</w:t>
      </w:r>
      <w:r>
        <w:rPr>
          <w:shd w:val="clear" w:color="auto" w:fill="FFFFFF"/>
        </w:rPr>
        <w:t>输出引脚接到</w:t>
      </w:r>
      <w:r>
        <w:rPr>
          <w:shd w:val="clear" w:color="auto" w:fill="FFFFFF"/>
        </w:rPr>
        <w:t>eCAP</w:t>
      </w:r>
      <w:r>
        <w:rPr>
          <w:rFonts w:hint="eastAsia"/>
          <w:shd w:val="clear" w:color="auto" w:fill="FFFFFF"/>
        </w:rPr>
        <w:t>捕获</w:t>
      </w:r>
      <w:r>
        <w:rPr>
          <w:shd w:val="clear" w:color="auto" w:fill="FFFFFF"/>
        </w:rPr>
        <w:t>引脚上</w:t>
      </w:r>
      <w:r>
        <w:rPr>
          <w:rFonts w:hint="eastAsia"/>
          <w:shd w:val="clear" w:color="auto" w:fill="FFFFFF"/>
        </w:rPr>
        <w:t>，通过捕获单元</w:t>
      </w:r>
      <w:r>
        <w:rPr>
          <w:shd w:val="clear" w:color="auto" w:fill="FFFFFF"/>
        </w:rPr>
        <w:t>获取</w:t>
      </w:r>
      <w:r>
        <w:rPr>
          <w:shd w:val="clear" w:color="auto" w:fill="FFFFFF"/>
        </w:rPr>
        <w:t>PWM</w:t>
      </w:r>
      <w:r>
        <w:rPr>
          <w:shd w:val="clear" w:color="auto" w:fill="FFFFFF"/>
        </w:rPr>
        <w:t>的</w:t>
      </w:r>
      <w:r>
        <w:rPr>
          <w:rFonts w:hint="eastAsia"/>
          <w:shd w:val="clear" w:color="auto" w:fill="FFFFFF"/>
        </w:rPr>
        <w:t>周期和</w:t>
      </w:r>
      <w:r>
        <w:rPr>
          <w:shd w:val="clear" w:color="auto" w:fill="FFFFFF"/>
        </w:rPr>
        <w:t>占空比信息</w:t>
      </w:r>
      <w:r>
        <w:rPr>
          <w:rFonts w:hint="eastAsia"/>
          <w:shd w:val="clear" w:color="auto" w:fill="FFFFFF"/>
        </w:rPr>
        <w:t>。</w:t>
      </w:r>
    </w:p>
    <w:p w14:paraId="1ED57E9C" w14:textId="77777777" w:rsidR="00894F06" w:rsidRDefault="00894F06" w:rsidP="00894F06">
      <w:pPr>
        <w:pStyle w:val="4"/>
        <w:ind w:firstLineChars="0" w:firstLine="0"/>
        <w:rPr>
          <w:b/>
          <w:color w:val="FF0000"/>
          <w:sz w:val="32"/>
          <w:szCs w:val="32"/>
          <w:shd w:val="clear" w:color="auto" w:fill="FFFFFF"/>
        </w:rPr>
      </w:pPr>
      <w:r>
        <w:rPr>
          <w:rFonts w:hint="eastAsia"/>
          <w:b/>
          <w:color w:val="FF0000"/>
          <w:sz w:val="32"/>
          <w:szCs w:val="32"/>
          <w:shd w:val="clear" w:color="auto" w:fill="FFFFFF"/>
        </w:rPr>
        <w:t>连接</w:t>
      </w:r>
      <w:r w:rsidRPr="00894F06">
        <w:rPr>
          <w:rFonts w:hint="eastAsia"/>
          <w:b/>
          <w:color w:val="FF0000"/>
          <w:sz w:val="32"/>
          <w:szCs w:val="32"/>
          <w:shd w:val="clear" w:color="auto" w:fill="FFFFFF"/>
        </w:rPr>
        <w:t>说明：</w:t>
      </w:r>
    </w:p>
    <w:p w14:paraId="313D96AE" w14:textId="1C3D6D42" w:rsidR="00894F06" w:rsidRDefault="00894F06" w:rsidP="00894F06">
      <w:pPr>
        <w:pStyle w:val="4"/>
        <w:numPr>
          <w:ilvl w:val="0"/>
          <w:numId w:val="47"/>
        </w:numPr>
        <w:ind w:firstLineChars="0"/>
        <w:rPr>
          <w:b/>
          <w:color w:val="FF0000"/>
          <w:sz w:val="32"/>
          <w:szCs w:val="32"/>
          <w:shd w:val="clear" w:color="auto" w:fill="FFFFFF"/>
        </w:rPr>
      </w:pPr>
      <w:r w:rsidRPr="00894F06">
        <w:rPr>
          <w:rFonts w:hint="eastAsia"/>
          <w:b/>
          <w:color w:val="FF0000"/>
          <w:sz w:val="32"/>
          <w:szCs w:val="32"/>
          <w:shd w:val="clear" w:color="auto" w:fill="FFFFFF"/>
        </w:rPr>
        <w:t>将核心板正确插在目标板上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；</w:t>
      </w:r>
    </w:p>
    <w:p w14:paraId="7F66F8F1" w14:textId="56494A11" w:rsidR="00894F06" w:rsidRPr="00894F06" w:rsidRDefault="00894F06" w:rsidP="00894F06">
      <w:pPr>
        <w:pStyle w:val="4"/>
        <w:numPr>
          <w:ilvl w:val="0"/>
          <w:numId w:val="47"/>
        </w:numPr>
        <w:ind w:firstLineChars="0"/>
        <w:rPr>
          <w:b/>
          <w:color w:val="FF0000"/>
          <w:sz w:val="32"/>
          <w:szCs w:val="32"/>
          <w:shd w:val="clear" w:color="auto" w:fill="FFFFFF"/>
        </w:rPr>
      </w:pPr>
      <w:r>
        <w:rPr>
          <w:rFonts w:hint="eastAsia"/>
          <w:b/>
          <w:color w:val="FF0000"/>
          <w:sz w:val="32"/>
          <w:szCs w:val="32"/>
          <w:shd w:val="clear" w:color="auto" w:fill="FFFFFF"/>
        </w:rPr>
        <w:t>需要用杜邦线将所测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PWM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（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GPIO</w:t>
      </w:r>
      <w:r w:rsidR="00A07D7B">
        <w:rPr>
          <w:b/>
          <w:color w:val="FF0000"/>
          <w:sz w:val="32"/>
          <w:szCs w:val="32"/>
          <w:shd w:val="clear" w:color="auto" w:fill="FFFFFF"/>
        </w:rPr>
        <w:t>0~7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）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引脚连到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eCAP</w:t>
      </w:r>
      <w:r>
        <w:rPr>
          <w:b/>
          <w:color w:val="FF0000"/>
          <w:sz w:val="32"/>
          <w:szCs w:val="32"/>
          <w:shd w:val="clear" w:color="auto" w:fill="FFFFFF"/>
        </w:rPr>
        <w:t>1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引脚（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GPIO</w:t>
      </w:r>
      <w:r>
        <w:rPr>
          <w:b/>
          <w:color w:val="FF0000"/>
          <w:sz w:val="32"/>
          <w:szCs w:val="32"/>
          <w:shd w:val="clear" w:color="auto" w:fill="FFFFFF"/>
        </w:rPr>
        <w:t>5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或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GPIO</w:t>
      </w:r>
      <w:r>
        <w:rPr>
          <w:b/>
          <w:color w:val="FF0000"/>
          <w:sz w:val="32"/>
          <w:szCs w:val="32"/>
          <w:shd w:val="clear" w:color="auto" w:fill="FFFFFF"/>
        </w:rPr>
        <w:t>19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）</w:t>
      </w:r>
      <w:r w:rsidR="0083309F">
        <w:rPr>
          <w:rFonts w:hint="eastAsia"/>
          <w:b/>
          <w:color w:val="FF0000"/>
          <w:sz w:val="32"/>
          <w:szCs w:val="32"/>
          <w:shd w:val="clear" w:color="auto" w:fill="FFFFFF"/>
        </w:rPr>
        <w:t>。</w:t>
      </w:r>
    </w:p>
    <w:p w14:paraId="00FD428B" w14:textId="77777777" w:rsidR="00894F06" w:rsidRPr="00894F06" w:rsidRDefault="00894F06" w:rsidP="00894F06">
      <w:pPr>
        <w:pStyle w:val="4"/>
        <w:ind w:firstLineChars="0" w:firstLine="0"/>
        <w:rPr>
          <w:rFonts w:hint="eastAsia"/>
          <w:shd w:val="clear" w:color="auto" w:fill="FFFFFF"/>
        </w:rPr>
      </w:pPr>
    </w:p>
    <w:p w14:paraId="09D77436" w14:textId="5378EC69" w:rsidR="006808D6" w:rsidRPr="00C05B11" w:rsidRDefault="0012684D" w:rsidP="0012684D">
      <w:pPr>
        <w:pStyle w:val="21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三、</w:t>
      </w:r>
      <w:r w:rsidR="00133C86">
        <w:rPr>
          <w:rFonts w:hint="eastAsia"/>
          <w:shd w:val="clear" w:color="auto" w:fill="FFFFFF"/>
        </w:rPr>
        <w:t>ADC</w:t>
      </w:r>
      <w:r w:rsidR="00133C86">
        <w:rPr>
          <w:rFonts w:hint="eastAsia"/>
          <w:shd w:val="clear" w:color="auto" w:fill="FFFFFF"/>
        </w:rPr>
        <w:t>实验</w:t>
      </w:r>
    </w:p>
    <w:p w14:paraId="77C70C4D" w14:textId="391B9543" w:rsidR="00CC5AE7" w:rsidRDefault="00CC5AE7" w:rsidP="00BA70C3">
      <w:pPr>
        <w:pStyle w:val="31"/>
        <w:numPr>
          <w:ilvl w:val="1"/>
          <w:numId w:val="46"/>
        </w:numPr>
        <w:rPr>
          <w:shd w:val="clear" w:color="auto" w:fill="FFFFFF"/>
        </w:rPr>
      </w:pPr>
      <w:bookmarkStart w:id="3" w:name="OLE_LINK5"/>
      <w:r>
        <w:rPr>
          <w:rFonts w:hint="eastAsia"/>
          <w:shd w:val="clear" w:color="auto" w:fill="FFFFFF"/>
        </w:rPr>
        <w:t>实验要求</w:t>
      </w:r>
    </w:p>
    <w:p w14:paraId="0E1E97B7" w14:textId="5092072C" w:rsidR="00E11CC0" w:rsidRDefault="00E11CC0" w:rsidP="00BA70C3">
      <w:pPr>
        <w:pStyle w:val="4"/>
        <w:ind w:firstLineChars="100" w:firstLine="24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通过</w:t>
      </w:r>
      <w:r>
        <w:rPr>
          <w:rFonts w:hint="eastAsia"/>
          <w:shd w:val="clear" w:color="auto" w:fill="FFFFFF"/>
        </w:rPr>
        <w:t>ADC</w:t>
      </w:r>
      <w:r w:rsidR="00C34603">
        <w:rPr>
          <w:rFonts w:hint="eastAsia"/>
          <w:shd w:val="clear" w:color="auto" w:fill="FFFFFF"/>
        </w:rPr>
        <w:t>读取</w:t>
      </w:r>
      <w:r w:rsidR="00BA70C3">
        <w:rPr>
          <w:rFonts w:hint="eastAsia"/>
          <w:shd w:val="clear" w:color="auto" w:fill="FFFFFF"/>
        </w:rPr>
        <w:t>点位</w:t>
      </w:r>
      <w:r w:rsidR="00C34603">
        <w:rPr>
          <w:rFonts w:hint="eastAsia"/>
          <w:shd w:val="clear" w:color="auto" w:fill="FFFFFF"/>
        </w:rPr>
        <w:t>器</w:t>
      </w:r>
      <w:r w:rsidR="00C450BE">
        <w:rPr>
          <w:rFonts w:hint="eastAsia"/>
          <w:shd w:val="clear" w:color="auto" w:fill="FFFFFF"/>
        </w:rPr>
        <w:t>(</w:t>
      </w:r>
      <w:r w:rsidR="00C450BE">
        <w:rPr>
          <w:rFonts w:hint="eastAsia"/>
          <w:shd w:val="clear" w:color="auto" w:fill="FFFFFF"/>
        </w:rPr>
        <w:t>目标板上</w:t>
      </w:r>
      <w:r w:rsidR="00BA70C3">
        <w:rPr>
          <w:rFonts w:hint="eastAsia"/>
          <w:shd w:val="clear" w:color="auto" w:fill="FFFFFF"/>
        </w:rPr>
        <w:t>R</w:t>
      </w:r>
      <w:r w:rsidR="00BA70C3">
        <w:rPr>
          <w:shd w:val="clear" w:color="auto" w:fill="FFFFFF"/>
        </w:rPr>
        <w:t>P</w:t>
      </w:r>
      <w:r w:rsidR="00C450BE">
        <w:rPr>
          <w:rFonts w:hint="eastAsia"/>
          <w:shd w:val="clear" w:color="auto" w:fill="FFFFFF"/>
        </w:rPr>
        <w:t>1</w:t>
      </w:r>
      <w:r w:rsidR="00C450BE">
        <w:rPr>
          <w:shd w:val="clear" w:color="auto" w:fill="FFFFFF"/>
        </w:rPr>
        <w:t>)</w:t>
      </w:r>
      <w:r w:rsidR="00C450BE">
        <w:rPr>
          <w:rFonts w:hint="eastAsia"/>
          <w:shd w:val="clear" w:color="auto" w:fill="FFFFFF"/>
        </w:rPr>
        <w:t>中间抽头上</w:t>
      </w:r>
      <w:r w:rsidR="00C34603">
        <w:rPr>
          <w:rFonts w:hint="eastAsia"/>
          <w:shd w:val="clear" w:color="auto" w:fill="FFFFFF"/>
        </w:rPr>
        <w:t>的</w:t>
      </w:r>
      <w:r w:rsidR="00C450BE">
        <w:rPr>
          <w:rFonts w:hint="eastAsia"/>
          <w:shd w:val="clear" w:color="auto" w:fill="FFFFFF"/>
        </w:rPr>
        <w:t>电压</w:t>
      </w:r>
      <w:r w:rsidR="00C34603">
        <w:rPr>
          <w:rFonts w:hint="eastAsia"/>
          <w:shd w:val="clear" w:color="auto" w:fill="FFFFFF"/>
        </w:rPr>
        <w:t>值</w:t>
      </w:r>
      <w:r>
        <w:rPr>
          <w:rFonts w:hint="eastAsia"/>
          <w:shd w:val="clear" w:color="auto" w:fill="FFFFFF"/>
        </w:rPr>
        <w:t>，并将结果在数码管上显示。</w:t>
      </w:r>
    </w:p>
    <w:p w14:paraId="091F3BCC" w14:textId="419BB816" w:rsidR="00CC5AE7" w:rsidRDefault="00CC5AE7" w:rsidP="00CC5AE7">
      <w:pPr>
        <w:pStyle w:val="31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3.2 </w:t>
      </w:r>
      <w:r>
        <w:rPr>
          <w:rFonts w:hint="eastAsia"/>
          <w:shd w:val="clear" w:color="auto" w:fill="FFFFFF"/>
        </w:rPr>
        <w:t>实验目的</w:t>
      </w:r>
      <w:bookmarkEnd w:id="3"/>
    </w:p>
    <w:p w14:paraId="0E45B0D8" w14:textId="77777777" w:rsidR="00CC5AE7" w:rsidRDefault="00CC5AE7" w:rsidP="00CC5AE7">
      <w:pPr>
        <w:pStyle w:val="4"/>
        <w:numPr>
          <w:ilvl w:val="0"/>
          <w:numId w:val="20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掌握</w:t>
      </w:r>
      <w:r>
        <w:rPr>
          <w:rFonts w:hint="eastAsia"/>
          <w:shd w:val="clear" w:color="auto" w:fill="FFFFFF"/>
        </w:rPr>
        <w:t>ADC</w:t>
      </w:r>
      <w:r>
        <w:rPr>
          <w:rFonts w:hint="eastAsia"/>
          <w:shd w:val="clear" w:color="auto" w:fill="FFFFFF"/>
        </w:rPr>
        <w:t>的配置和操作方法；</w:t>
      </w:r>
    </w:p>
    <w:p w14:paraId="229DF6A2" w14:textId="77777777" w:rsidR="00CC5AE7" w:rsidRPr="00B53C05" w:rsidRDefault="00CC5AE7" w:rsidP="00CC5AE7">
      <w:pPr>
        <w:pStyle w:val="4"/>
        <w:numPr>
          <w:ilvl w:val="0"/>
          <w:numId w:val="20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掌握使用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触发</w:t>
      </w:r>
      <w:r>
        <w:rPr>
          <w:rFonts w:hint="eastAsia"/>
          <w:shd w:val="clear" w:color="auto" w:fill="FFFFFF"/>
        </w:rPr>
        <w:t>AD</w:t>
      </w:r>
      <w:r>
        <w:rPr>
          <w:rFonts w:hint="eastAsia"/>
          <w:shd w:val="clear" w:color="auto" w:fill="FFFFFF"/>
        </w:rPr>
        <w:t>采样的方法。</w:t>
      </w:r>
    </w:p>
    <w:p w14:paraId="6A0B3083" w14:textId="15480136" w:rsidR="00C67500" w:rsidRDefault="00C67500" w:rsidP="00C67500">
      <w:pPr>
        <w:pStyle w:val="31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3.3 </w:t>
      </w:r>
      <w:r w:rsidR="00567D69">
        <w:rPr>
          <w:rFonts w:hint="eastAsia"/>
          <w:shd w:val="clear" w:color="auto" w:fill="FFFFFF"/>
        </w:rPr>
        <w:t>实验说明</w:t>
      </w:r>
    </w:p>
    <w:p w14:paraId="299203B3" w14:textId="78B74B46" w:rsidR="006808D6" w:rsidRDefault="006808D6" w:rsidP="009E31E4">
      <w:pPr>
        <w:pStyle w:val="4"/>
        <w:ind w:firstLine="480"/>
        <w:rPr>
          <w:shd w:val="clear" w:color="auto" w:fill="FFFFFF"/>
        </w:rPr>
      </w:pPr>
      <w:r>
        <w:rPr>
          <w:shd w:val="clear" w:color="auto" w:fill="FFFFFF"/>
        </w:rPr>
        <w:t>本实验在</w:t>
      </w:r>
      <w:r>
        <w:rPr>
          <w:rFonts w:hint="eastAsia"/>
          <w:shd w:val="clear" w:color="auto" w:fill="FFFFFF"/>
        </w:rPr>
        <w:t>前面</w:t>
      </w:r>
      <w:r>
        <w:rPr>
          <w:shd w:val="clear" w:color="auto" w:fill="FFFFFF"/>
        </w:rPr>
        <w:t>实验的基础上</w:t>
      </w:r>
      <w:r>
        <w:rPr>
          <w:rFonts w:hint="eastAsia"/>
          <w:shd w:val="clear" w:color="auto" w:fill="FFFFFF"/>
        </w:rPr>
        <w:t>，添加了</w:t>
      </w:r>
      <w:r>
        <w:rPr>
          <w:rFonts w:hint="eastAsia"/>
          <w:shd w:val="clear" w:color="auto" w:fill="FFFFFF"/>
        </w:rPr>
        <w:t>ADC</w:t>
      </w:r>
      <w:r>
        <w:rPr>
          <w:rFonts w:hint="eastAsia"/>
          <w:shd w:val="clear" w:color="auto" w:fill="FFFFFF"/>
        </w:rPr>
        <w:t>的使用以及</w:t>
      </w:r>
      <w:r>
        <w:rPr>
          <w:rFonts w:hint="eastAsia"/>
          <w:shd w:val="clear" w:color="auto" w:fill="FFFFFF"/>
        </w:rPr>
        <w:t>ADC</w:t>
      </w:r>
      <w:r>
        <w:rPr>
          <w:rFonts w:hint="eastAsia"/>
          <w:shd w:val="clear" w:color="auto" w:fill="FFFFFF"/>
        </w:rPr>
        <w:t>中断的配置。通过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触发</w:t>
      </w:r>
      <w:r>
        <w:rPr>
          <w:rFonts w:hint="eastAsia"/>
          <w:shd w:val="clear" w:color="auto" w:fill="FFFFFF"/>
        </w:rPr>
        <w:t>AD</w:t>
      </w:r>
      <w:r>
        <w:rPr>
          <w:rFonts w:hint="eastAsia"/>
          <w:shd w:val="clear" w:color="auto" w:fill="FFFFFF"/>
        </w:rPr>
        <w:t>采样（也可尝试其他触发</w:t>
      </w:r>
      <w:r>
        <w:rPr>
          <w:rFonts w:hint="eastAsia"/>
          <w:shd w:val="clear" w:color="auto" w:fill="FFFFFF"/>
        </w:rPr>
        <w:t>AD</w:t>
      </w:r>
      <w:r>
        <w:rPr>
          <w:rFonts w:hint="eastAsia"/>
          <w:shd w:val="clear" w:color="auto" w:fill="FFFFFF"/>
        </w:rPr>
        <w:t>采样的方法，多方面了解和掌握</w:t>
      </w:r>
      <w:r>
        <w:rPr>
          <w:rFonts w:hint="eastAsia"/>
          <w:shd w:val="clear" w:color="auto" w:fill="FFFFFF"/>
        </w:rPr>
        <w:t>ADC</w:t>
      </w:r>
      <w:r>
        <w:rPr>
          <w:rFonts w:hint="eastAsia"/>
          <w:shd w:val="clear" w:color="auto" w:fill="FFFFFF"/>
        </w:rPr>
        <w:t>的操作），并将采样结果换算成实际的电压结果，在数码管上显示出来。</w:t>
      </w:r>
    </w:p>
    <w:p w14:paraId="61A4B9D3" w14:textId="77777777" w:rsidR="006808D6" w:rsidRDefault="006808D6" w:rsidP="009E31E4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数码管上显示</w:t>
      </w:r>
      <w:r>
        <w:rPr>
          <w:rFonts w:hint="eastAsia"/>
          <w:shd w:val="clear" w:color="auto" w:fill="FFFFFF"/>
        </w:rPr>
        <w:t>A</w:t>
      </w:r>
      <w:r>
        <w:rPr>
          <w:shd w:val="clear" w:color="auto" w:fill="FFFFFF"/>
        </w:rPr>
        <w:t>D</w:t>
      </w:r>
      <w:r>
        <w:rPr>
          <w:rFonts w:hint="eastAsia"/>
          <w:shd w:val="clear" w:color="auto" w:fill="FFFFFF"/>
        </w:rPr>
        <w:t>采样结果的时候，需要将数据的每一位输出到数码管的相应的位置上，还涉及到小数点位置的显示，因此，建议编写数码管上层驱动程序，实现浮点数的显示功能。</w:t>
      </w:r>
    </w:p>
    <w:p w14:paraId="5C194C10" w14:textId="47FBC61E" w:rsidR="006808D6" w:rsidRDefault="006808D6" w:rsidP="009E31E4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本实验中，</w:t>
      </w:r>
      <w:r>
        <w:rPr>
          <w:rFonts w:hint="eastAsia"/>
          <w:shd w:val="clear" w:color="auto" w:fill="FFFFFF"/>
        </w:rPr>
        <w:t>ADC</w:t>
      </w:r>
      <w:r>
        <w:rPr>
          <w:rFonts w:hint="eastAsia"/>
          <w:shd w:val="clear" w:color="auto" w:fill="FFFFFF"/>
        </w:rPr>
        <w:t>的转换触发采用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控制，复习了上一实验中对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的配置。</w:t>
      </w:r>
    </w:p>
    <w:p w14:paraId="2317D5B2" w14:textId="77777777" w:rsidR="0083309F" w:rsidRDefault="0083309F" w:rsidP="0083309F">
      <w:pPr>
        <w:pStyle w:val="4"/>
        <w:ind w:firstLineChars="0" w:firstLine="0"/>
        <w:rPr>
          <w:b/>
          <w:color w:val="FF0000"/>
          <w:sz w:val="32"/>
          <w:szCs w:val="32"/>
          <w:shd w:val="clear" w:color="auto" w:fill="FFFFFF"/>
        </w:rPr>
      </w:pPr>
      <w:r>
        <w:rPr>
          <w:rFonts w:hint="eastAsia"/>
          <w:b/>
          <w:color w:val="FF0000"/>
          <w:sz w:val="32"/>
          <w:szCs w:val="32"/>
          <w:shd w:val="clear" w:color="auto" w:fill="FFFFFF"/>
        </w:rPr>
        <w:t>连接</w:t>
      </w:r>
      <w:r w:rsidRPr="00894F06">
        <w:rPr>
          <w:rFonts w:hint="eastAsia"/>
          <w:b/>
          <w:color w:val="FF0000"/>
          <w:sz w:val="32"/>
          <w:szCs w:val="32"/>
          <w:shd w:val="clear" w:color="auto" w:fill="FFFFFF"/>
        </w:rPr>
        <w:t>说明：</w:t>
      </w:r>
    </w:p>
    <w:p w14:paraId="646DDF1C" w14:textId="0A37DD9C" w:rsidR="0083309F" w:rsidRDefault="0083309F" w:rsidP="0083309F">
      <w:pPr>
        <w:pStyle w:val="4"/>
        <w:numPr>
          <w:ilvl w:val="0"/>
          <w:numId w:val="48"/>
        </w:numPr>
        <w:ind w:firstLineChars="0"/>
        <w:rPr>
          <w:b/>
          <w:color w:val="FF0000"/>
          <w:sz w:val="32"/>
          <w:szCs w:val="32"/>
          <w:shd w:val="clear" w:color="auto" w:fill="FFFFFF"/>
        </w:rPr>
      </w:pPr>
      <w:r w:rsidRPr="00894F06">
        <w:rPr>
          <w:rFonts w:hint="eastAsia"/>
          <w:b/>
          <w:color w:val="FF0000"/>
          <w:sz w:val="32"/>
          <w:szCs w:val="32"/>
          <w:shd w:val="clear" w:color="auto" w:fill="FFFFFF"/>
        </w:rPr>
        <w:t>将核心板正确插在目标板上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；</w:t>
      </w:r>
    </w:p>
    <w:p w14:paraId="122CD7B8" w14:textId="273F1DB0" w:rsidR="0083309F" w:rsidRDefault="0083309F" w:rsidP="0083309F">
      <w:pPr>
        <w:pStyle w:val="4"/>
        <w:numPr>
          <w:ilvl w:val="0"/>
          <w:numId w:val="48"/>
        </w:numPr>
        <w:ind w:firstLineChars="0"/>
        <w:rPr>
          <w:b/>
          <w:color w:val="FF0000"/>
          <w:sz w:val="32"/>
          <w:szCs w:val="32"/>
          <w:shd w:val="clear" w:color="auto" w:fill="FFFFFF"/>
        </w:rPr>
      </w:pPr>
      <w:r>
        <w:rPr>
          <w:rFonts w:hint="eastAsia"/>
          <w:b/>
          <w:color w:val="FF0000"/>
          <w:sz w:val="32"/>
          <w:szCs w:val="32"/>
          <w:shd w:val="clear" w:color="auto" w:fill="FFFFFF"/>
        </w:rPr>
        <w:t>默认连接：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目标板上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RP1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旁的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A</w:t>
      </w:r>
      <w:r w:rsidR="00A07D7B">
        <w:rPr>
          <w:b/>
          <w:color w:val="FF0000"/>
          <w:sz w:val="32"/>
          <w:szCs w:val="32"/>
          <w:shd w:val="clear" w:color="auto" w:fill="FFFFFF"/>
        </w:rPr>
        <w:t>DCINA7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标号点连到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DSP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的</w:t>
      </w:r>
      <w:r w:rsidR="00A07D7B">
        <w:rPr>
          <w:b/>
          <w:color w:val="FF0000"/>
          <w:sz w:val="32"/>
          <w:szCs w:val="32"/>
          <w:shd w:val="clear" w:color="auto" w:fill="FFFFFF"/>
        </w:rPr>
        <w:t>ADCINA7</w:t>
      </w:r>
      <w:r w:rsidR="00A07D7B">
        <w:rPr>
          <w:rFonts w:hint="eastAsia"/>
          <w:b/>
          <w:color w:val="FF0000"/>
          <w:sz w:val="32"/>
          <w:szCs w:val="32"/>
          <w:shd w:val="clear" w:color="auto" w:fill="FFFFFF"/>
        </w:rPr>
        <w:t>引脚；</w:t>
      </w:r>
    </w:p>
    <w:p w14:paraId="66152005" w14:textId="62C3BD09" w:rsidR="0083309F" w:rsidRPr="00894F06" w:rsidRDefault="00A07D7B" w:rsidP="0083309F">
      <w:pPr>
        <w:pStyle w:val="4"/>
        <w:numPr>
          <w:ilvl w:val="0"/>
          <w:numId w:val="48"/>
        </w:numPr>
        <w:ind w:firstLineChars="0"/>
        <w:rPr>
          <w:b/>
          <w:color w:val="FF0000"/>
          <w:sz w:val="32"/>
          <w:szCs w:val="32"/>
          <w:shd w:val="clear" w:color="auto" w:fill="FFFFFF"/>
        </w:rPr>
      </w:pPr>
      <w:r>
        <w:rPr>
          <w:rFonts w:hint="eastAsia"/>
          <w:b/>
          <w:color w:val="FF0000"/>
          <w:sz w:val="32"/>
          <w:szCs w:val="32"/>
          <w:shd w:val="clear" w:color="auto" w:fill="FFFFFF"/>
        </w:rPr>
        <w:t>也可以</w:t>
      </w:r>
      <w:r w:rsidR="0083309F">
        <w:rPr>
          <w:rFonts w:hint="eastAsia"/>
          <w:b/>
          <w:color w:val="FF0000"/>
          <w:sz w:val="32"/>
          <w:szCs w:val="32"/>
          <w:shd w:val="clear" w:color="auto" w:fill="FFFFFF"/>
        </w:rPr>
        <w:t>用杜邦线将</w:t>
      </w:r>
      <w:r w:rsidR="0083309F">
        <w:rPr>
          <w:rFonts w:hint="eastAsia"/>
          <w:b/>
          <w:color w:val="FF0000"/>
          <w:sz w:val="32"/>
          <w:szCs w:val="32"/>
          <w:shd w:val="clear" w:color="auto" w:fill="FFFFFF"/>
        </w:rPr>
        <w:t>RP1</w:t>
      </w:r>
      <w:r w:rsidR="0083309F">
        <w:rPr>
          <w:rFonts w:hint="eastAsia"/>
          <w:b/>
          <w:color w:val="FF0000"/>
          <w:sz w:val="32"/>
          <w:szCs w:val="32"/>
          <w:shd w:val="clear" w:color="auto" w:fill="FFFFFF"/>
        </w:rPr>
        <w:t>旁的</w:t>
      </w:r>
      <w:r w:rsidR="0083309F">
        <w:rPr>
          <w:rFonts w:hint="eastAsia"/>
          <w:b/>
          <w:color w:val="FF0000"/>
          <w:sz w:val="32"/>
          <w:szCs w:val="32"/>
          <w:shd w:val="clear" w:color="auto" w:fill="FFFFFF"/>
        </w:rPr>
        <w:t>A</w:t>
      </w:r>
      <w:r w:rsidR="0083309F">
        <w:rPr>
          <w:b/>
          <w:color w:val="FF0000"/>
          <w:sz w:val="32"/>
          <w:szCs w:val="32"/>
          <w:shd w:val="clear" w:color="auto" w:fill="FFFFFF"/>
        </w:rPr>
        <w:t>DCINA7</w:t>
      </w:r>
      <w:r w:rsidR="0083309F">
        <w:rPr>
          <w:rFonts w:hint="eastAsia"/>
          <w:b/>
          <w:color w:val="FF0000"/>
          <w:sz w:val="32"/>
          <w:szCs w:val="32"/>
          <w:shd w:val="clear" w:color="auto" w:fill="FFFFFF"/>
        </w:rPr>
        <w:t>标号点连到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DSP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的其他模拟通道</w:t>
      </w:r>
      <w:r w:rsidR="0083309F">
        <w:rPr>
          <w:rFonts w:hint="eastAsia"/>
          <w:b/>
          <w:color w:val="FF0000"/>
          <w:sz w:val="32"/>
          <w:szCs w:val="32"/>
          <w:shd w:val="clear" w:color="auto" w:fill="FFFFFF"/>
        </w:rPr>
        <w:t>。</w:t>
      </w:r>
    </w:p>
    <w:p w14:paraId="20EC44CB" w14:textId="77777777" w:rsidR="0083309F" w:rsidRPr="0083309F" w:rsidRDefault="0083309F" w:rsidP="009E31E4">
      <w:pPr>
        <w:pStyle w:val="4"/>
        <w:ind w:firstLine="480"/>
        <w:rPr>
          <w:rFonts w:hint="eastAsia"/>
          <w:shd w:val="clear" w:color="auto" w:fill="FFFFFF"/>
        </w:rPr>
      </w:pPr>
    </w:p>
    <w:p w14:paraId="5187F43A" w14:textId="6FAA1754" w:rsidR="006808D6" w:rsidRPr="00C05B11" w:rsidRDefault="005D4EA0" w:rsidP="005D4EA0">
      <w:pPr>
        <w:pStyle w:val="21"/>
        <w:rPr>
          <w:shd w:val="clear" w:color="auto" w:fill="FFFFFF"/>
        </w:rPr>
      </w:pPr>
      <w:r>
        <w:rPr>
          <w:rFonts w:hint="eastAsia"/>
          <w:shd w:val="clear" w:color="auto" w:fill="FFFFFF"/>
        </w:rPr>
        <w:t>四、综合实验</w:t>
      </w:r>
    </w:p>
    <w:p w14:paraId="157AFA23" w14:textId="282ACE2E" w:rsidR="006808D6" w:rsidRDefault="00B75704" w:rsidP="00B75704">
      <w:pPr>
        <w:pStyle w:val="31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4.1 </w:t>
      </w:r>
      <w:r>
        <w:rPr>
          <w:rFonts w:hint="eastAsia"/>
          <w:shd w:val="clear" w:color="auto" w:fill="FFFFFF"/>
        </w:rPr>
        <w:t>实验要求</w:t>
      </w:r>
    </w:p>
    <w:p w14:paraId="29DAC05F" w14:textId="2789F5C3" w:rsidR="006808D6" w:rsidRDefault="006808D6" w:rsidP="00936EF5">
      <w:pPr>
        <w:pStyle w:val="4"/>
        <w:numPr>
          <w:ilvl w:val="0"/>
          <w:numId w:val="23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通过</w:t>
      </w:r>
      <w:r>
        <w:rPr>
          <w:rFonts w:hint="eastAsia"/>
          <w:shd w:val="clear" w:color="auto" w:fill="FFFFFF"/>
        </w:rPr>
        <w:t>ADC</w:t>
      </w:r>
      <w:r>
        <w:rPr>
          <w:rFonts w:hint="eastAsia"/>
          <w:shd w:val="clear" w:color="auto" w:fill="FFFFFF"/>
        </w:rPr>
        <w:t>获取</w:t>
      </w:r>
      <w:r w:rsidR="00AE0B89">
        <w:rPr>
          <w:rFonts w:hint="eastAsia"/>
          <w:shd w:val="clear" w:color="auto" w:fill="FFFFFF"/>
        </w:rPr>
        <w:t>目标板上</w:t>
      </w:r>
      <w:r w:rsidR="00BA70C3">
        <w:rPr>
          <w:rFonts w:hint="eastAsia"/>
          <w:shd w:val="clear" w:color="auto" w:fill="FFFFFF"/>
        </w:rPr>
        <w:t>电位</w:t>
      </w:r>
      <w:r>
        <w:rPr>
          <w:rFonts w:hint="eastAsia"/>
          <w:shd w:val="clear" w:color="auto" w:fill="FFFFFF"/>
        </w:rPr>
        <w:t>器</w:t>
      </w:r>
      <w:r w:rsidR="00BA70C3">
        <w:rPr>
          <w:rFonts w:hint="eastAsia"/>
          <w:shd w:val="clear" w:color="auto" w:fill="FFFFFF"/>
        </w:rPr>
        <w:t>R</w:t>
      </w:r>
      <w:r w:rsidR="00BA70C3">
        <w:rPr>
          <w:shd w:val="clear" w:color="auto" w:fill="FFFFFF"/>
        </w:rPr>
        <w:t>P</w:t>
      </w:r>
      <w:r w:rsidR="00C450BE">
        <w:rPr>
          <w:shd w:val="clear" w:color="auto" w:fill="FFFFFF"/>
        </w:rPr>
        <w:t>1</w:t>
      </w:r>
      <w:r w:rsidR="00C450BE">
        <w:rPr>
          <w:rFonts w:hint="eastAsia"/>
          <w:shd w:val="clear" w:color="auto" w:fill="FFFFFF"/>
        </w:rPr>
        <w:t>中间抽头</w:t>
      </w:r>
      <w:r>
        <w:rPr>
          <w:rFonts w:hint="eastAsia"/>
          <w:shd w:val="clear" w:color="auto" w:fill="FFFFFF"/>
        </w:rPr>
        <w:t>的电压，并实时显示在</w:t>
      </w:r>
      <w:r w:rsidR="00BA70C3">
        <w:rPr>
          <w:rFonts w:hint="eastAsia"/>
          <w:shd w:val="clear" w:color="auto" w:fill="FFFFFF"/>
        </w:rPr>
        <w:t>左边</w:t>
      </w:r>
      <w:r>
        <w:rPr>
          <w:rFonts w:hint="eastAsia"/>
          <w:shd w:val="clear" w:color="auto" w:fill="FFFFFF"/>
        </w:rPr>
        <w:t>数码管上；</w:t>
      </w:r>
      <w:r w:rsidR="00BA70C3">
        <w:rPr>
          <w:shd w:val="clear" w:color="auto" w:fill="FFFFFF"/>
        </w:rPr>
        <w:t xml:space="preserve"> </w:t>
      </w:r>
    </w:p>
    <w:p w14:paraId="4812C411" w14:textId="695E5C8B" w:rsidR="006808D6" w:rsidRDefault="006808D6" w:rsidP="00936EF5">
      <w:pPr>
        <w:pStyle w:val="4"/>
        <w:numPr>
          <w:ilvl w:val="0"/>
          <w:numId w:val="23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将</w:t>
      </w:r>
      <w:r w:rsidR="005977B1">
        <w:rPr>
          <w:rFonts w:hint="eastAsia"/>
          <w:shd w:val="clear" w:color="auto" w:fill="FFFFFF"/>
        </w:rPr>
        <w:t>（</w:t>
      </w:r>
      <w:r w:rsidR="005977B1">
        <w:rPr>
          <w:rFonts w:hint="eastAsia"/>
          <w:shd w:val="clear" w:color="auto" w:fill="FFFFFF"/>
        </w:rPr>
        <w:t>1</w:t>
      </w:r>
      <w:r w:rsidR="005977B1">
        <w:rPr>
          <w:rFonts w:hint="eastAsia"/>
          <w:shd w:val="clear" w:color="auto" w:fill="FFFFFF"/>
        </w:rPr>
        <w:t>）</w:t>
      </w:r>
      <w:r>
        <w:rPr>
          <w:rFonts w:hint="eastAsia"/>
          <w:shd w:val="clear" w:color="auto" w:fill="FFFFFF"/>
        </w:rPr>
        <w:t>中得到的采样结果转换成</w:t>
      </w:r>
      <w:r>
        <w:rPr>
          <w:rFonts w:hint="eastAsia"/>
          <w:shd w:val="clear" w:color="auto" w:fill="FFFFFF"/>
        </w:rPr>
        <w:t>PWM</w:t>
      </w:r>
      <w:r>
        <w:rPr>
          <w:rFonts w:hint="eastAsia"/>
          <w:shd w:val="clear" w:color="auto" w:fill="FFFFFF"/>
        </w:rPr>
        <w:t>的占空比输出到</w:t>
      </w:r>
      <w:r w:rsidR="00C450BE">
        <w:rPr>
          <w:rFonts w:hint="eastAsia"/>
          <w:shd w:val="clear" w:color="auto" w:fill="FFFFFF"/>
        </w:rPr>
        <w:t>目标板上</w:t>
      </w:r>
      <w:r>
        <w:rPr>
          <w:rFonts w:hint="eastAsia"/>
          <w:shd w:val="clear" w:color="auto" w:fill="FFFFFF"/>
        </w:rPr>
        <w:t>，</w:t>
      </w:r>
      <w:r w:rsidR="00855570">
        <w:rPr>
          <w:rFonts w:hint="eastAsia"/>
          <w:shd w:val="clear" w:color="auto" w:fill="FFFFFF"/>
        </w:rPr>
        <w:t>将</w:t>
      </w:r>
      <w:r w:rsidR="00855570">
        <w:rPr>
          <w:rFonts w:hint="eastAsia"/>
          <w:shd w:val="clear" w:color="auto" w:fill="FFFFFF"/>
        </w:rPr>
        <w:t>PWM</w:t>
      </w:r>
      <w:r w:rsidR="00855570">
        <w:rPr>
          <w:rFonts w:hint="eastAsia"/>
          <w:shd w:val="clear" w:color="auto" w:fill="FFFFFF"/>
        </w:rPr>
        <w:t>信号低通滤波得到与</w:t>
      </w:r>
      <w:r w:rsidR="00855570">
        <w:rPr>
          <w:rFonts w:hint="eastAsia"/>
          <w:shd w:val="clear" w:color="auto" w:fill="FFFFFF"/>
        </w:rPr>
        <w:t>PWM</w:t>
      </w:r>
      <w:r w:rsidR="00855570">
        <w:rPr>
          <w:rFonts w:hint="eastAsia"/>
          <w:shd w:val="clear" w:color="auto" w:fill="FFFFFF"/>
        </w:rPr>
        <w:t>占空比成正比关系的电压，相当于</w:t>
      </w:r>
      <w:r w:rsidR="00855570">
        <w:rPr>
          <w:rFonts w:hint="eastAsia"/>
          <w:shd w:val="clear" w:color="auto" w:fill="FFFFFF"/>
        </w:rPr>
        <w:t>DAC</w:t>
      </w:r>
      <w:r w:rsidR="00855570">
        <w:rPr>
          <w:rFonts w:hint="eastAsia"/>
          <w:shd w:val="clear" w:color="auto" w:fill="FFFFFF"/>
        </w:rPr>
        <w:t>。</w:t>
      </w:r>
    </w:p>
    <w:p w14:paraId="12F8ABED" w14:textId="1C223C74" w:rsidR="006808D6" w:rsidRDefault="006808D6" w:rsidP="00936EF5">
      <w:pPr>
        <w:pStyle w:val="4"/>
        <w:numPr>
          <w:ilvl w:val="0"/>
          <w:numId w:val="23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通过另一路</w:t>
      </w:r>
      <w:r>
        <w:rPr>
          <w:rFonts w:hint="eastAsia"/>
          <w:shd w:val="clear" w:color="auto" w:fill="FFFFFF"/>
        </w:rPr>
        <w:t>A</w:t>
      </w:r>
      <w:r>
        <w:rPr>
          <w:shd w:val="clear" w:color="auto" w:fill="FFFFFF"/>
        </w:rPr>
        <w:t>DC</w:t>
      </w:r>
      <w:r>
        <w:rPr>
          <w:rFonts w:hint="eastAsia"/>
          <w:shd w:val="clear" w:color="auto" w:fill="FFFFFF"/>
        </w:rPr>
        <w:t>对</w:t>
      </w:r>
      <w:r w:rsidR="005977B1">
        <w:rPr>
          <w:rFonts w:hint="eastAsia"/>
          <w:shd w:val="clear" w:color="auto" w:fill="FFFFFF"/>
        </w:rPr>
        <w:t>（</w:t>
      </w:r>
      <w:r w:rsidR="005977B1">
        <w:rPr>
          <w:rFonts w:hint="eastAsia"/>
          <w:shd w:val="clear" w:color="auto" w:fill="FFFFFF"/>
        </w:rPr>
        <w:t>2</w:t>
      </w:r>
      <w:r w:rsidR="005977B1">
        <w:rPr>
          <w:rFonts w:hint="eastAsia"/>
          <w:shd w:val="clear" w:color="auto" w:fill="FFFFFF"/>
        </w:rPr>
        <w:t>）</w:t>
      </w:r>
      <w:r>
        <w:rPr>
          <w:rFonts w:hint="eastAsia"/>
          <w:shd w:val="clear" w:color="auto" w:fill="FFFFFF"/>
        </w:rPr>
        <w:t>中</w:t>
      </w:r>
      <w:r w:rsidR="00855570">
        <w:rPr>
          <w:rFonts w:hint="eastAsia"/>
          <w:shd w:val="clear" w:color="auto" w:fill="FFFFFF"/>
        </w:rPr>
        <w:t>DAC</w:t>
      </w:r>
      <w:r w:rsidR="00855570">
        <w:rPr>
          <w:rFonts w:hint="eastAsia"/>
          <w:shd w:val="clear" w:color="auto" w:fill="FFFFFF"/>
        </w:rPr>
        <w:t>得到</w:t>
      </w:r>
      <w:r w:rsidR="00BA70C3">
        <w:rPr>
          <w:rFonts w:hint="eastAsia"/>
          <w:shd w:val="clear" w:color="auto" w:fill="FFFFFF"/>
        </w:rPr>
        <w:t>的电压进行采样，并实时显示在右边</w:t>
      </w:r>
      <w:r>
        <w:rPr>
          <w:rFonts w:hint="eastAsia"/>
          <w:shd w:val="clear" w:color="auto" w:fill="FFFFFF"/>
        </w:rPr>
        <w:t>数码管上。</w:t>
      </w:r>
    </w:p>
    <w:p w14:paraId="68E85E37" w14:textId="24AE5316" w:rsidR="006808D6" w:rsidRDefault="00BA70C3" w:rsidP="00936EF5">
      <w:pPr>
        <w:pStyle w:val="4"/>
        <w:numPr>
          <w:ilvl w:val="0"/>
          <w:numId w:val="23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编制控制程序，实现</w:t>
      </w:r>
      <w:r>
        <w:rPr>
          <w:rFonts w:hint="eastAsia"/>
          <w:shd w:val="clear" w:color="auto" w:fill="FFFFFF"/>
        </w:rPr>
        <w:t>DAC</w:t>
      </w:r>
      <w:r>
        <w:rPr>
          <w:rFonts w:hint="eastAsia"/>
          <w:shd w:val="clear" w:color="auto" w:fill="FFFFFF"/>
        </w:rPr>
        <w:t>输出电压对电位器</w:t>
      </w:r>
      <w:r>
        <w:rPr>
          <w:rFonts w:hint="eastAsia"/>
          <w:shd w:val="clear" w:color="auto" w:fill="FFFFFF"/>
        </w:rPr>
        <w:t>RP</w:t>
      </w:r>
      <w:r>
        <w:rPr>
          <w:shd w:val="clear" w:color="auto" w:fill="FFFFFF"/>
        </w:rPr>
        <w:t>1</w:t>
      </w:r>
      <w:r>
        <w:rPr>
          <w:rFonts w:hint="eastAsia"/>
          <w:shd w:val="clear" w:color="auto" w:fill="FFFFFF"/>
        </w:rPr>
        <w:t>中间抽头电位的无差跟踪。</w:t>
      </w:r>
    </w:p>
    <w:p w14:paraId="357349E2" w14:textId="34AF7CD8" w:rsidR="006808D6" w:rsidRDefault="00B75704" w:rsidP="00B75704">
      <w:pPr>
        <w:pStyle w:val="31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4.2 </w:t>
      </w:r>
      <w:r>
        <w:rPr>
          <w:rFonts w:hint="eastAsia"/>
          <w:shd w:val="clear" w:color="auto" w:fill="FFFFFF"/>
        </w:rPr>
        <w:t>实验目的</w:t>
      </w:r>
    </w:p>
    <w:p w14:paraId="6C13D4E4" w14:textId="77777777" w:rsidR="00537132" w:rsidRDefault="00537132" w:rsidP="00537132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本实验综合所学的</w:t>
      </w:r>
      <w:r>
        <w:rPr>
          <w:rFonts w:hint="eastAsia"/>
          <w:shd w:val="clear" w:color="auto" w:fill="FFFFFF"/>
        </w:rPr>
        <w:t>D</w:t>
      </w:r>
      <w:r>
        <w:rPr>
          <w:shd w:val="clear" w:color="auto" w:fill="FFFFFF"/>
        </w:rPr>
        <w:t>SP</w:t>
      </w:r>
      <w:r>
        <w:rPr>
          <w:rFonts w:hint="eastAsia"/>
          <w:shd w:val="clear" w:color="auto" w:fill="FFFFFF"/>
        </w:rPr>
        <w:t>的知识和前面做过的实验，设计一个涉及到多个外设的嵌入式系统，要求能够熟练配置系统时钟和各个外设。</w:t>
      </w:r>
    </w:p>
    <w:p w14:paraId="22E63E24" w14:textId="5B3344B6" w:rsidR="006808D6" w:rsidRDefault="006808D6" w:rsidP="00936EF5">
      <w:pPr>
        <w:pStyle w:val="4"/>
        <w:ind w:firstLine="48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考察对芯片多个外设的配置的掌握情况，考察学生的综合设计和嵌入式开发的能力。</w:t>
      </w:r>
    </w:p>
    <w:p w14:paraId="58DFD2E8" w14:textId="1DAAF17D" w:rsidR="0083309F" w:rsidRDefault="0083309F" w:rsidP="00936EF5">
      <w:pPr>
        <w:pStyle w:val="4"/>
        <w:ind w:firstLine="480"/>
        <w:rPr>
          <w:shd w:val="clear" w:color="auto" w:fill="FFFFFF"/>
        </w:rPr>
      </w:pPr>
    </w:p>
    <w:p w14:paraId="70E6648B" w14:textId="77777777" w:rsidR="0083309F" w:rsidRDefault="0083309F" w:rsidP="0083309F">
      <w:pPr>
        <w:pStyle w:val="4"/>
        <w:ind w:firstLineChars="0" w:firstLine="0"/>
        <w:rPr>
          <w:b/>
          <w:color w:val="FF0000"/>
          <w:sz w:val="32"/>
          <w:szCs w:val="32"/>
          <w:shd w:val="clear" w:color="auto" w:fill="FFFFFF"/>
        </w:rPr>
      </w:pPr>
      <w:r>
        <w:rPr>
          <w:rFonts w:hint="eastAsia"/>
          <w:b/>
          <w:color w:val="FF0000"/>
          <w:sz w:val="32"/>
          <w:szCs w:val="32"/>
          <w:shd w:val="clear" w:color="auto" w:fill="FFFFFF"/>
        </w:rPr>
        <w:t>连接</w:t>
      </w:r>
      <w:r w:rsidRPr="00894F06">
        <w:rPr>
          <w:rFonts w:hint="eastAsia"/>
          <w:b/>
          <w:color w:val="FF0000"/>
          <w:sz w:val="32"/>
          <w:szCs w:val="32"/>
          <w:shd w:val="clear" w:color="auto" w:fill="FFFFFF"/>
        </w:rPr>
        <w:t>说明：</w:t>
      </w:r>
    </w:p>
    <w:p w14:paraId="51AC258D" w14:textId="77777777" w:rsidR="0083309F" w:rsidRDefault="0083309F" w:rsidP="0083309F">
      <w:pPr>
        <w:pStyle w:val="4"/>
        <w:numPr>
          <w:ilvl w:val="0"/>
          <w:numId w:val="49"/>
        </w:numPr>
        <w:ind w:firstLineChars="0"/>
        <w:rPr>
          <w:b/>
          <w:color w:val="FF0000"/>
          <w:sz w:val="32"/>
          <w:szCs w:val="32"/>
          <w:shd w:val="clear" w:color="auto" w:fill="FFFFFF"/>
        </w:rPr>
      </w:pPr>
      <w:r w:rsidRPr="00894F06">
        <w:rPr>
          <w:rFonts w:hint="eastAsia"/>
          <w:b/>
          <w:color w:val="FF0000"/>
          <w:sz w:val="32"/>
          <w:szCs w:val="32"/>
          <w:shd w:val="clear" w:color="auto" w:fill="FFFFFF"/>
        </w:rPr>
        <w:t>将核心板正确插在目标板上</w:t>
      </w:r>
    </w:p>
    <w:p w14:paraId="4B619911" w14:textId="4A1EB8EF" w:rsidR="00A07D7B" w:rsidRDefault="00A07D7B" w:rsidP="00A07D7B">
      <w:pPr>
        <w:pStyle w:val="4"/>
        <w:numPr>
          <w:ilvl w:val="0"/>
          <w:numId w:val="49"/>
        </w:numPr>
        <w:ind w:firstLineChars="0"/>
        <w:rPr>
          <w:b/>
          <w:color w:val="FF0000"/>
          <w:sz w:val="32"/>
          <w:szCs w:val="32"/>
          <w:shd w:val="clear" w:color="auto" w:fill="FFFFFF"/>
        </w:rPr>
      </w:pPr>
      <w:r>
        <w:rPr>
          <w:rFonts w:hint="eastAsia"/>
          <w:b/>
          <w:color w:val="FF0000"/>
          <w:sz w:val="32"/>
          <w:szCs w:val="32"/>
          <w:shd w:val="clear" w:color="auto" w:fill="FFFFFF"/>
        </w:rPr>
        <w:t>默认连接：目标板上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RP1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旁的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A</w:t>
      </w:r>
      <w:r>
        <w:rPr>
          <w:b/>
          <w:color w:val="FF0000"/>
          <w:sz w:val="32"/>
          <w:szCs w:val="32"/>
          <w:shd w:val="clear" w:color="auto" w:fill="FFFFFF"/>
        </w:rPr>
        <w:t>DCINA7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标号点连到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DSP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的</w:t>
      </w:r>
      <w:r>
        <w:rPr>
          <w:b/>
          <w:color w:val="FF0000"/>
          <w:sz w:val="32"/>
          <w:szCs w:val="32"/>
          <w:shd w:val="clear" w:color="auto" w:fill="FFFFFF"/>
        </w:rPr>
        <w:t>ADCINA7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引脚；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C</w:t>
      </w:r>
      <w:r>
        <w:rPr>
          <w:b/>
          <w:color w:val="FF0000"/>
          <w:sz w:val="32"/>
          <w:szCs w:val="32"/>
          <w:shd w:val="clear" w:color="auto" w:fill="FFFFFF"/>
        </w:rPr>
        <w:t>6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和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R6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间的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A</w:t>
      </w:r>
      <w:r>
        <w:rPr>
          <w:b/>
          <w:color w:val="FF0000"/>
          <w:sz w:val="32"/>
          <w:szCs w:val="32"/>
          <w:shd w:val="clear" w:color="auto" w:fill="FFFFFF"/>
        </w:rPr>
        <w:t>DCIN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B</w:t>
      </w:r>
      <w:r>
        <w:rPr>
          <w:b/>
          <w:color w:val="FF0000"/>
          <w:sz w:val="32"/>
          <w:szCs w:val="32"/>
          <w:shd w:val="clear" w:color="auto" w:fill="FFFFFF"/>
        </w:rPr>
        <w:t>7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连到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DSP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的</w:t>
      </w:r>
      <w:r>
        <w:rPr>
          <w:b/>
          <w:color w:val="FF0000"/>
          <w:sz w:val="32"/>
          <w:szCs w:val="32"/>
          <w:shd w:val="clear" w:color="auto" w:fill="FFFFFF"/>
        </w:rPr>
        <w:t>ADCIN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B</w:t>
      </w:r>
      <w:r>
        <w:rPr>
          <w:b/>
          <w:color w:val="FF0000"/>
          <w:sz w:val="32"/>
          <w:szCs w:val="32"/>
          <w:shd w:val="clear" w:color="auto" w:fill="FFFFFF"/>
        </w:rPr>
        <w:t>7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引脚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，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C</w:t>
      </w:r>
      <w:r>
        <w:rPr>
          <w:b/>
          <w:color w:val="FF0000"/>
          <w:sz w:val="32"/>
          <w:szCs w:val="32"/>
          <w:shd w:val="clear" w:color="auto" w:fill="FFFFFF"/>
        </w:rPr>
        <w:t>7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和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R</w:t>
      </w:r>
      <w:r>
        <w:rPr>
          <w:b/>
          <w:color w:val="FF0000"/>
          <w:sz w:val="32"/>
          <w:szCs w:val="32"/>
          <w:shd w:val="clear" w:color="auto" w:fill="FFFFFF"/>
        </w:rPr>
        <w:t>7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间的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A</w:t>
      </w:r>
      <w:r>
        <w:rPr>
          <w:b/>
          <w:color w:val="FF0000"/>
          <w:sz w:val="32"/>
          <w:szCs w:val="32"/>
          <w:shd w:val="clear" w:color="auto" w:fill="FFFFFF"/>
        </w:rPr>
        <w:t>DCIN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B</w:t>
      </w:r>
      <w:r>
        <w:rPr>
          <w:b/>
          <w:color w:val="FF0000"/>
          <w:sz w:val="32"/>
          <w:szCs w:val="32"/>
          <w:shd w:val="clear" w:color="auto" w:fill="FFFFFF"/>
        </w:rPr>
        <w:t>3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连到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DSP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的</w:t>
      </w:r>
      <w:r>
        <w:rPr>
          <w:b/>
          <w:color w:val="FF0000"/>
          <w:sz w:val="32"/>
          <w:szCs w:val="32"/>
          <w:shd w:val="clear" w:color="auto" w:fill="FFFFFF"/>
        </w:rPr>
        <w:t>ADCIN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B</w:t>
      </w:r>
      <w:r>
        <w:rPr>
          <w:b/>
          <w:color w:val="FF0000"/>
          <w:sz w:val="32"/>
          <w:szCs w:val="32"/>
          <w:shd w:val="clear" w:color="auto" w:fill="FFFFFF"/>
        </w:rPr>
        <w:t>3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引脚</w:t>
      </w:r>
      <w:r>
        <w:rPr>
          <w:rFonts w:hint="eastAsia"/>
          <w:b/>
          <w:color w:val="FF0000"/>
          <w:sz w:val="32"/>
          <w:szCs w:val="32"/>
          <w:shd w:val="clear" w:color="auto" w:fill="FFFFFF"/>
        </w:rPr>
        <w:t>。</w:t>
      </w:r>
    </w:p>
    <w:p w14:paraId="75EAB927" w14:textId="6CB619EC" w:rsidR="006808D6" w:rsidRPr="00A07D7B" w:rsidRDefault="00A07D7B" w:rsidP="00A07D7B">
      <w:pPr>
        <w:pStyle w:val="4"/>
        <w:numPr>
          <w:ilvl w:val="0"/>
          <w:numId w:val="49"/>
        </w:numPr>
        <w:ind w:firstLineChars="0"/>
        <w:rPr>
          <w:b/>
          <w:color w:val="FF0000"/>
          <w:sz w:val="32"/>
          <w:szCs w:val="32"/>
          <w:shd w:val="clear" w:color="auto" w:fill="FFFFFF"/>
        </w:rPr>
      </w:pPr>
      <w:r w:rsidRPr="00A07D7B">
        <w:rPr>
          <w:rFonts w:hint="eastAsia"/>
          <w:b/>
          <w:color w:val="FF0000"/>
          <w:sz w:val="32"/>
          <w:szCs w:val="32"/>
          <w:shd w:val="clear" w:color="auto" w:fill="FFFFFF"/>
        </w:rPr>
        <w:t>也可以用杜邦线</w:t>
      </w:r>
      <w:bookmarkStart w:id="4" w:name="_GoBack"/>
      <w:bookmarkEnd w:id="4"/>
      <w:r>
        <w:rPr>
          <w:rFonts w:hint="eastAsia"/>
          <w:b/>
          <w:color w:val="FF0000"/>
          <w:sz w:val="32"/>
          <w:szCs w:val="32"/>
          <w:shd w:val="clear" w:color="auto" w:fill="FFFFFF"/>
        </w:rPr>
        <w:t>选择其他的模拟通道</w:t>
      </w:r>
      <w:r w:rsidRPr="00A07D7B">
        <w:rPr>
          <w:rFonts w:hint="eastAsia"/>
          <w:b/>
          <w:color w:val="FF0000"/>
          <w:sz w:val="32"/>
          <w:szCs w:val="32"/>
          <w:shd w:val="clear" w:color="auto" w:fill="FFFFFF"/>
        </w:rPr>
        <w:t>。</w:t>
      </w:r>
    </w:p>
    <w:sectPr w:rsidR="006808D6" w:rsidRPr="00A07D7B" w:rsidSect="006808D6">
      <w:headerReference w:type="default" r:id="rId21"/>
      <w:pgSz w:w="11906" w:h="16838"/>
      <w:pgMar w:top="1418" w:right="1700" w:bottom="1134" w:left="1701" w:header="851" w:footer="992" w:gutter="0"/>
      <w:pgNumType w:fmt="upperRoman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0B393E" w14:textId="77777777" w:rsidR="00BE7034" w:rsidRDefault="00BE7034">
      <w:pPr>
        <w:ind w:firstLine="480"/>
      </w:pPr>
      <w:r>
        <w:separator/>
      </w:r>
    </w:p>
  </w:endnote>
  <w:endnote w:type="continuationSeparator" w:id="0">
    <w:p w14:paraId="6609A5F9" w14:textId="77777777" w:rsidR="00BE7034" w:rsidRDefault="00BE703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7ACB69" w14:textId="77777777" w:rsidR="00BE7034" w:rsidRDefault="00BE7034">
      <w:pPr>
        <w:ind w:firstLine="480"/>
      </w:pPr>
      <w:r>
        <w:separator/>
      </w:r>
    </w:p>
  </w:footnote>
  <w:footnote w:type="continuationSeparator" w:id="0">
    <w:p w14:paraId="26E67799" w14:textId="77777777" w:rsidR="00BE7034" w:rsidRDefault="00BE703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AB2FDC" w14:textId="77777777" w:rsidR="0083309F" w:rsidRDefault="0083309F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8329C"/>
    <w:multiLevelType w:val="hybridMultilevel"/>
    <w:tmpl w:val="EA6499F6"/>
    <w:lvl w:ilvl="0" w:tplc="9B2C76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9A3665"/>
    <w:multiLevelType w:val="hybridMultilevel"/>
    <w:tmpl w:val="1C1CB4C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D940AC9"/>
    <w:multiLevelType w:val="hybridMultilevel"/>
    <w:tmpl w:val="D71846DA"/>
    <w:lvl w:ilvl="0" w:tplc="04090019">
      <w:start w:val="1"/>
      <w:numFmt w:val="lowerLetter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E2B288F"/>
    <w:multiLevelType w:val="hybridMultilevel"/>
    <w:tmpl w:val="7576C89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E337182"/>
    <w:multiLevelType w:val="hybridMultilevel"/>
    <w:tmpl w:val="50A8914C"/>
    <w:lvl w:ilvl="0" w:tplc="B45A84C8">
      <w:start w:val="1"/>
      <w:numFmt w:val="chineseCountingThousand"/>
      <w:lvlText w:val="实验%1:"/>
      <w:lvlJc w:val="left"/>
      <w:pPr>
        <w:ind w:left="8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FA3192B"/>
    <w:multiLevelType w:val="hybridMultilevel"/>
    <w:tmpl w:val="EB465CE6"/>
    <w:lvl w:ilvl="0" w:tplc="AA9EFCB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FEB607F"/>
    <w:multiLevelType w:val="hybridMultilevel"/>
    <w:tmpl w:val="55D66844"/>
    <w:lvl w:ilvl="0" w:tplc="04090019">
      <w:start w:val="1"/>
      <w:numFmt w:val="lowerLetter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24479F5"/>
    <w:multiLevelType w:val="hybridMultilevel"/>
    <w:tmpl w:val="EE6E9EB2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129A58E3"/>
    <w:multiLevelType w:val="hybridMultilevel"/>
    <w:tmpl w:val="678A710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3154D4F"/>
    <w:multiLevelType w:val="hybridMultilevel"/>
    <w:tmpl w:val="8E6098EE"/>
    <w:lvl w:ilvl="0" w:tplc="871E1F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8CD1724"/>
    <w:multiLevelType w:val="hybridMultilevel"/>
    <w:tmpl w:val="FB0464A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18FC3D85"/>
    <w:multiLevelType w:val="hybridMultilevel"/>
    <w:tmpl w:val="1E8EA71E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1A417840"/>
    <w:multiLevelType w:val="hybridMultilevel"/>
    <w:tmpl w:val="E7C4CD24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1B1D6077"/>
    <w:multiLevelType w:val="hybridMultilevel"/>
    <w:tmpl w:val="08B45190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1F2E5681"/>
    <w:multiLevelType w:val="hybridMultilevel"/>
    <w:tmpl w:val="E918D4E2"/>
    <w:lvl w:ilvl="0" w:tplc="837EDD2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0470DCB"/>
    <w:multiLevelType w:val="hybridMultilevel"/>
    <w:tmpl w:val="CEEA895E"/>
    <w:lvl w:ilvl="0" w:tplc="04090011">
      <w:start w:val="1"/>
      <w:numFmt w:val="decimal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30D5449"/>
    <w:multiLevelType w:val="hybridMultilevel"/>
    <w:tmpl w:val="7EEED8DA"/>
    <w:lvl w:ilvl="0" w:tplc="04090019">
      <w:start w:val="1"/>
      <w:numFmt w:val="lowerLetter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5002E7A"/>
    <w:multiLevelType w:val="hybridMultilevel"/>
    <w:tmpl w:val="62D4CCAC"/>
    <w:lvl w:ilvl="0" w:tplc="871E1F7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6221BCE"/>
    <w:multiLevelType w:val="hybridMultilevel"/>
    <w:tmpl w:val="FE5E0D38"/>
    <w:lvl w:ilvl="0" w:tplc="04090019">
      <w:start w:val="1"/>
      <w:numFmt w:val="lowerLetter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28DE05F1"/>
    <w:multiLevelType w:val="hybridMultilevel"/>
    <w:tmpl w:val="50A2D5D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2A0D7596"/>
    <w:multiLevelType w:val="hybridMultilevel"/>
    <w:tmpl w:val="B9600D10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2C4F0D28"/>
    <w:multiLevelType w:val="hybridMultilevel"/>
    <w:tmpl w:val="842053CA"/>
    <w:lvl w:ilvl="0" w:tplc="04090011">
      <w:start w:val="1"/>
      <w:numFmt w:val="decimal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5263A01"/>
    <w:multiLevelType w:val="hybridMultilevel"/>
    <w:tmpl w:val="14E4B57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5BD4FDE"/>
    <w:multiLevelType w:val="hybridMultilevel"/>
    <w:tmpl w:val="5AB41E2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36632CFF"/>
    <w:multiLevelType w:val="hybridMultilevel"/>
    <w:tmpl w:val="C32884C0"/>
    <w:lvl w:ilvl="0" w:tplc="04090019">
      <w:start w:val="1"/>
      <w:numFmt w:val="lowerLetter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38747B0D"/>
    <w:multiLevelType w:val="hybridMultilevel"/>
    <w:tmpl w:val="F9F02AA6"/>
    <w:lvl w:ilvl="0" w:tplc="25EE64A8">
      <w:start w:val="1"/>
      <w:numFmt w:val="decimal"/>
      <w:lvlText w:val="（%1）"/>
      <w:lvlJc w:val="left"/>
      <w:pPr>
        <w:ind w:left="1723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26" w15:restartNumberingAfterBreak="0">
    <w:nsid w:val="3D0358CF"/>
    <w:multiLevelType w:val="hybridMultilevel"/>
    <w:tmpl w:val="8C08A11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7" w15:restartNumberingAfterBreak="0">
    <w:nsid w:val="404F5C7D"/>
    <w:multiLevelType w:val="hybridMultilevel"/>
    <w:tmpl w:val="5CA24732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40583B48"/>
    <w:multiLevelType w:val="hybridMultilevel"/>
    <w:tmpl w:val="E90AE990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41AA6504"/>
    <w:multiLevelType w:val="hybridMultilevel"/>
    <w:tmpl w:val="2F10F510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452E49E1"/>
    <w:multiLevelType w:val="hybridMultilevel"/>
    <w:tmpl w:val="A51CC81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47263613"/>
    <w:multiLevelType w:val="hybridMultilevel"/>
    <w:tmpl w:val="F9F02AA6"/>
    <w:lvl w:ilvl="0" w:tplc="25EE64A8">
      <w:start w:val="1"/>
      <w:numFmt w:val="decimal"/>
      <w:lvlText w:val="（%1）"/>
      <w:lvlJc w:val="left"/>
      <w:pPr>
        <w:ind w:left="1723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32" w15:restartNumberingAfterBreak="0">
    <w:nsid w:val="47664D8C"/>
    <w:multiLevelType w:val="hybridMultilevel"/>
    <w:tmpl w:val="6114BACA"/>
    <w:lvl w:ilvl="0" w:tplc="7D94188E">
      <w:start w:val="1"/>
      <w:numFmt w:val="bullet"/>
      <w:lvlText w:val="●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3" w15:restartNumberingAfterBreak="0">
    <w:nsid w:val="4D9E5980"/>
    <w:multiLevelType w:val="hybridMultilevel"/>
    <w:tmpl w:val="8ABCD61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4" w15:restartNumberingAfterBreak="0">
    <w:nsid w:val="4DF61177"/>
    <w:multiLevelType w:val="hybridMultilevel"/>
    <w:tmpl w:val="82BE2662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51A72B9D"/>
    <w:multiLevelType w:val="hybridMultilevel"/>
    <w:tmpl w:val="7D92B3C4"/>
    <w:lvl w:ilvl="0" w:tplc="EA7E69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21B22BC"/>
    <w:multiLevelType w:val="hybridMultilevel"/>
    <w:tmpl w:val="76424A2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7" w15:restartNumberingAfterBreak="0">
    <w:nsid w:val="528E5BAA"/>
    <w:multiLevelType w:val="multilevel"/>
    <w:tmpl w:val="A3FA32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50E419F"/>
    <w:multiLevelType w:val="hybridMultilevel"/>
    <w:tmpl w:val="F9F02AA6"/>
    <w:lvl w:ilvl="0" w:tplc="25EE64A8">
      <w:start w:val="1"/>
      <w:numFmt w:val="decimal"/>
      <w:lvlText w:val="（%1）"/>
      <w:lvlJc w:val="left"/>
      <w:pPr>
        <w:ind w:left="1723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39" w15:restartNumberingAfterBreak="0">
    <w:nsid w:val="5CA860F1"/>
    <w:multiLevelType w:val="hybridMultilevel"/>
    <w:tmpl w:val="99C24B52"/>
    <w:lvl w:ilvl="0" w:tplc="9580E0F2">
      <w:start w:val="1"/>
      <w:numFmt w:val="decimal"/>
      <w:lvlText w:val="%1、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0" w15:restartNumberingAfterBreak="0">
    <w:nsid w:val="5DA37BBD"/>
    <w:multiLevelType w:val="hybridMultilevel"/>
    <w:tmpl w:val="AA4E0E30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65681282"/>
    <w:multiLevelType w:val="hybridMultilevel"/>
    <w:tmpl w:val="F0766CA2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6E3D6649"/>
    <w:multiLevelType w:val="multilevel"/>
    <w:tmpl w:val="02F00CE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3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E7E365E"/>
    <w:multiLevelType w:val="hybridMultilevel"/>
    <w:tmpl w:val="05EC92CE"/>
    <w:lvl w:ilvl="0" w:tplc="04090001">
      <w:start w:val="1"/>
      <w:numFmt w:val="bullet"/>
      <w:lvlText w:val=""/>
      <w:lvlJc w:val="left"/>
      <w:pPr>
        <w:ind w:left="209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1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5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7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1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3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4" w:hanging="420"/>
      </w:pPr>
      <w:rPr>
        <w:rFonts w:ascii="Wingdings" w:hAnsi="Wingdings" w:hint="default"/>
      </w:rPr>
    </w:lvl>
  </w:abstractNum>
  <w:abstractNum w:abstractNumId="44" w15:restartNumberingAfterBreak="0">
    <w:nsid w:val="6F0572E4"/>
    <w:multiLevelType w:val="hybridMultilevel"/>
    <w:tmpl w:val="27CACED6"/>
    <w:lvl w:ilvl="0" w:tplc="9580E0F2">
      <w:start w:val="1"/>
      <w:numFmt w:val="decimal"/>
      <w:lvlText w:val="%1、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45" w15:restartNumberingAfterBreak="0">
    <w:nsid w:val="6FF560F0"/>
    <w:multiLevelType w:val="hybridMultilevel"/>
    <w:tmpl w:val="5E2C36A0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702D3E09"/>
    <w:multiLevelType w:val="hybridMultilevel"/>
    <w:tmpl w:val="A5B6A5B8"/>
    <w:lvl w:ilvl="0" w:tplc="871E1F70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7" w15:restartNumberingAfterBreak="0">
    <w:nsid w:val="723934F6"/>
    <w:multiLevelType w:val="multilevel"/>
    <w:tmpl w:val="0E7036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D405B0A"/>
    <w:multiLevelType w:val="hybridMultilevel"/>
    <w:tmpl w:val="CD12BC80"/>
    <w:lvl w:ilvl="0" w:tplc="04090019">
      <w:start w:val="1"/>
      <w:numFmt w:val="lowerLetter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3"/>
  </w:num>
  <w:num w:numId="2">
    <w:abstractNumId w:val="5"/>
  </w:num>
  <w:num w:numId="3">
    <w:abstractNumId w:val="32"/>
  </w:num>
  <w:num w:numId="4">
    <w:abstractNumId w:val="44"/>
  </w:num>
  <w:num w:numId="5">
    <w:abstractNumId w:val="9"/>
  </w:num>
  <w:num w:numId="6">
    <w:abstractNumId w:val="14"/>
  </w:num>
  <w:num w:numId="7">
    <w:abstractNumId w:val="43"/>
  </w:num>
  <w:num w:numId="8">
    <w:abstractNumId w:val="4"/>
  </w:num>
  <w:num w:numId="9">
    <w:abstractNumId w:val="33"/>
  </w:num>
  <w:num w:numId="10">
    <w:abstractNumId w:val="7"/>
  </w:num>
  <w:num w:numId="11">
    <w:abstractNumId w:val="17"/>
  </w:num>
  <w:num w:numId="12">
    <w:abstractNumId w:val="10"/>
  </w:num>
  <w:num w:numId="13">
    <w:abstractNumId w:val="1"/>
  </w:num>
  <w:num w:numId="14">
    <w:abstractNumId w:val="26"/>
  </w:num>
  <w:num w:numId="15">
    <w:abstractNumId w:val="39"/>
  </w:num>
  <w:num w:numId="16">
    <w:abstractNumId w:val="48"/>
  </w:num>
  <w:num w:numId="17">
    <w:abstractNumId w:val="24"/>
  </w:num>
  <w:num w:numId="18">
    <w:abstractNumId w:val="0"/>
  </w:num>
  <w:num w:numId="19">
    <w:abstractNumId w:val="18"/>
  </w:num>
  <w:num w:numId="20">
    <w:abstractNumId w:val="12"/>
  </w:num>
  <w:num w:numId="21">
    <w:abstractNumId w:val="28"/>
  </w:num>
  <w:num w:numId="22">
    <w:abstractNumId w:val="45"/>
  </w:num>
  <w:num w:numId="23">
    <w:abstractNumId w:val="40"/>
  </w:num>
  <w:num w:numId="24">
    <w:abstractNumId w:val="35"/>
  </w:num>
  <w:num w:numId="25">
    <w:abstractNumId w:val="15"/>
  </w:num>
  <w:num w:numId="26">
    <w:abstractNumId w:val="21"/>
  </w:num>
  <w:num w:numId="27">
    <w:abstractNumId w:val="23"/>
  </w:num>
  <w:num w:numId="28">
    <w:abstractNumId w:val="8"/>
  </w:num>
  <w:num w:numId="29">
    <w:abstractNumId w:val="29"/>
  </w:num>
  <w:num w:numId="30">
    <w:abstractNumId w:val="30"/>
  </w:num>
  <w:num w:numId="31">
    <w:abstractNumId w:val="22"/>
  </w:num>
  <w:num w:numId="32">
    <w:abstractNumId w:val="42"/>
  </w:num>
  <w:num w:numId="33">
    <w:abstractNumId w:val="37"/>
  </w:num>
  <w:num w:numId="34">
    <w:abstractNumId w:val="27"/>
  </w:num>
  <w:num w:numId="35">
    <w:abstractNumId w:val="41"/>
  </w:num>
  <w:num w:numId="36">
    <w:abstractNumId w:val="46"/>
  </w:num>
  <w:num w:numId="37">
    <w:abstractNumId w:val="11"/>
  </w:num>
  <w:num w:numId="38">
    <w:abstractNumId w:val="36"/>
  </w:num>
  <w:num w:numId="39">
    <w:abstractNumId w:val="19"/>
  </w:num>
  <w:num w:numId="40">
    <w:abstractNumId w:val="2"/>
  </w:num>
  <w:num w:numId="41">
    <w:abstractNumId w:val="16"/>
  </w:num>
  <w:num w:numId="42">
    <w:abstractNumId w:val="6"/>
  </w:num>
  <w:num w:numId="43">
    <w:abstractNumId w:val="20"/>
  </w:num>
  <w:num w:numId="44">
    <w:abstractNumId w:val="34"/>
  </w:num>
  <w:num w:numId="45">
    <w:abstractNumId w:val="13"/>
  </w:num>
  <w:num w:numId="46">
    <w:abstractNumId w:val="47"/>
  </w:num>
  <w:num w:numId="47">
    <w:abstractNumId w:val="31"/>
  </w:num>
  <w:num w:numId="48">
    <w:abstractNumId w:val="25"/>
  </w:num>
  <w:num w:numId="49">
    <w:abstractNumId w:val="3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F84"/>
    <w:rsid w:val="00001924"/>
    <w:rsid w:val="00001D8C"/>
    <w:rsid w:val="00006C21"/>
    <w:rsid w:val="00007FEF"/>
    <w:rsid w:val="000109E2"/>
    <w:rsid w:val="00010DED"/>
    <w:rsid w:val="00010F6F"/>
    <w:rsid w:val="0001126E"/>
    <w:rsid w:val="00011279"/>
    <w:rsid w:val="000122E3"/>
    <w:rsid w:val="00013D56"/>
    <w:rsid w:val="0001510A"/>
    <w:rsid w:val="00025548"/>
    <w:rsid w:val="00027653"/>
    <w:rsid w:val="00030ABA"/>
    <w:rsid w:val="0003186C"/>
    <w:rsid w:val="00033305"/>
    <w:rsid w:val="0003382A"/>
    <w:rsid w:val="0003641D"/>
    <w:rsid w:val="0004262D"/>
    <w:rsid w:val="000429B7"/>
    <w:rsid w:val="00045073"/>
    <w:rsid w:val="00045832"/>
    <w:rsid w:val="0004753C"/>
    <w:rsid w:val="00047866"/>
    <w:rsid w:val="00054D52"/>
    <w:rsid w:val="00055CF4"/>
    <w:rsid w:val="0006015B"/>
    <w:rsid w:val="000620F2"/>
    <w:rsid w:val="0006684E"/>
    <w:rsid w:val="00066C3C"/>
    <w:rsid w:val="00073A53"/>
    <w:rsid w:val="00073E9B"/>
    <w:rsid w:val="0007438F"/>
    <w:rsid w:val="000744B9"/>
    <w:rsid w:val="000801A8"/>
    <w:rsid w:val="00080CA9"/>
    <w:rsid w:val="00080F5D"/>
    <w:rsid w:val="000818EE"/>
    <w:rsid w:val="00082489"/>
    <w:rsid w:val="00084478"/>
    <w:rsid w:val="00084527"/>
    <w:rsid w:val="000847D2"/>
    <w:rsid w:val="00084C89"/>
    <w:rsid w:val="00084FFB"/>
    <w:rsid w:val="0008568E"/>
    <w:rsid w:val="00085E85"/>
    <w:rsid w:val="00090543"/>
    <w:rsid w:val="000930AD"/>
    <w:rsid w:val="00093D4F"/>
    <w:rsid w:val="00095E79"/>
    <w:rsid w:val="000A0BB0"/>
    <w:rsid w:val="000A0F51"/>
    <w:rsid w:val="000A255B"/>
    <w:rsid w:val="000A3837"/>
    <w:rsid w:val="000A405D"/>
    <w:rsid w:val="000A5464"/>
    <w:rsid w:val="000A581A"/>
    <w:rsid w:val="000A63D4"/>
    <w:rsid w:val="000A7929"/>
    <w:rsid w:val="000A7EC4"/>
    <w:rsid w:val="000B0200"/>
    <w:rsid w:val="000B13B7"/>
    <w:rsid w:val="000B27DF"/>
    <w:rsid w:val="000B49DC"/>
    <w:rsid w:val="000B51FF"/>
    <w:rsid w:val="000B52DD"/>
    <w:rsid w:val="000B6B46"/>
    <w:rsid w:val="000B7773"/>
    <w:rsid w:val="000C0B48"/>
    <w:rsid w:val="000C152C"/>
    <w:rsid w:val="000C457F"/>
    <w:rsid w:val="000C5191"/>
    <w:rsid w:val="000C52A0"/>
    <w:rsid w:val="000C55D3"/>
    <w:rsid w:val="000D1FAD"/>
    <w:rsid w:val="000D5425"/>
    <w:rsid w:val="000D6ADC"/>
    <w:rsid w:val="000D6DE7"/>
    <w:rsid w:val="000D7C66"/>
    <w:rsid w:val="000E0690"/>
    <w:rsid w:val="000E2F81"/>
    <w:rsid w:val="000E4401"/>
    <w:rsid w:val="000F2BB9"/>
    <w:rsid w:val="000F32C4"/>
    <w:rsid w:val="000F3704"/>
    <w:rsid w:val="000F47E0"/>
    <w:rsid w:val="000F6185"/>
    <w:rsid w:val="000F692F"/>
    <w:rsid w:val="00100248"/>
    <w:rsid w:val="001027D4"/>
    <w:rsid w:val="00104754"/>
    <w:rsid w:val="00104D9C"/>
    <w:rsid w:val="001150BE"/>
    <w:rsid w:val="00116745"/>
    <w:rsid w:val="001214B6"/>
    <w:rsid w:val="00122172"/>
    <w:rsid w:val="00124F1E"/>
    <w:rsid w:val="0012684D"/>
    <w:rsid w:val="00126BFF"/>
    <w:rsid w:val="001325FF"/>
    <w:rsid w:val="00133C86"/>
    <w:rsid w:val="0013431E"/>
    <w:rsid w:val="001344D5"/>
    <w:rsid w:val="001347DC"/>
    <w:rsid w:val="001360E4"/>
    <w:rsid w:val="00141794"/>
    <w:rsid w:val="0014314D"/>
    <w:rsid w:val="00145591"/>
    <w:rsid w:val="00145A93"/>
    <w:rsid w:val="00145E21"/>
    <w:rsid w:val="001464FB"/>
    <w:rsid w:val="0015065C"/>
    <w:rsid w:val="00155277"/>
    <w:rsid w:val="0016602C"/>
    <w:rsid w:val="00166B4B"/>
    <w:rsid w:val="00167CDF"/>
    <w:rsid w:val="00167D4D"/>
    <w:rsid w:val="00172A27"/>
    <w:rsid w:val="00174490"/>
    <w:rsid w:val="0017486B"/>
    <w:rsid w:val="00174BA7"/>
    <w:rsid w:val="001817D4"/>
    <w:rsid w:val="001829E2"/>
    <w:rsid w:val="00182A1A"/>
    <w:rsid w:val="00183F3A"/>
    <w:rsid w:val="00184A74"/>
    <w:rsid w:val="00190FD9"/>
    <w:rsid w:val="0019440B"/>
    <w:rsid w:val="001A0A9E"/>
    <w:rsid w:val="001A1349"/>
    <w:rsid w:val="001A14D7"/>
    <w:rsid w:val="001A3424"/>
    <w:rsid w:val="001A3B0D"/>
    <w:rsid w:val="001A5652"/>
    <w:rsid w:val="001A584D"/>
    <w:rsid w:val="001A6366"/>
    <w:rsid w:val="001B05D0"/>
    <w:rsid w:val="001B1D26"/>
    <w:rsid w:val="001B3045"/>
    <w:rsid w:val="001B39B2"/>
    <w:rsid w:val="001B4929"/>
    <w:rsid w:val="001C0720"/>
    <w:rsid w:val="001C1492"/>
    <w:rsid w:val="001C19A8"/>
    <w:rsid w:val="001C47FE"/>
    <w:rsid w:val="001C4F57"/>
    <w:rsid w:val="001C5960"/>
    <w:rsid w:val="001C5B4B"/>
    <w:rsid w:val="001C6F44"/>
    <w:rsid w:val="001D01EC"/>
    <w:rsid w:val="001D250A"/>
    <w:rsid w:val="001D2A94"/>
    <w:rsid w:val="001D2C55"/>
    <w:rsid w:val="001D4FD0"/>
    <w:rsid w:val="001D6FFC"/>
    <w:rsid w:val="001D7C9F"/>
    <w:rsid w:val="001E0BA3"/>
    <w:rsid w:val="001E342F"/>
    <w:rsid w:val="001E440E"/>
    <w:rsid w:val="001E5C53"/>
    <w:rsid w:val="001E77AD"/>
    <w:rsid w:val="001F4F58"/>
    <w:rsid w:val="001F6318"/>
    <w:rsid w:val="001F6F32"/>
    <w:rsid w:val="00201C57"/>
    <w:rsid w:val="00203C9E"/>
    <w:rsid w:val="00204951"/>
    <w:rsid w:val="00204BC6"/>
    <w:rsid w:val="002067B9"/>
    <w:rsid w:val="00206F64"/>
    <w:rsid w:val="00212B7D"/>
    <w:rsid w:val="00220389"/>
    <w:rsid w:val="00223C4D"/>
    <w:rsid w:val="00226780"/>
    <w:rsid w:val="00227045"/>
    <w:rsid w:val="0022779D"/>
    <w:rsid w:val="00231834"/>
    <w:rsid w:val="00231AE7"/>
    <w:rsid w:val="00232ABB"/>
    <w:rsid w:val="00233806"/>
    <w:rsid w:val="00233C61"/>
    <w:rsid w:val="00234A22"/>
    <w:rsid w:val="00234F29"/>
    <w:rsid w:val="00242E74"/>
    <w:rsid w:val="002452BB"/>
    <w:rsid w:val="00245F36"/>
    <w:rsid w:val="002470EB"/>
    <w:rsid w:val="00247C1A"/>
    <w:rsid w:val="00252759"/>
    <w:rsid w:val="00252C7B"/>
    <w:rsid w:val="0025451E"/>
    <w:rsid w:val="00264C53"/>
    <w:rsid w:val="002723DE"/>
    <w:rsid w:val="002732E5"/>
    <w:rsid w:val="002737F9"/>
    <w:rsid w:val="00274DF5"/>
    <w:rsid w:val="00285DBB"/>
    <w:rsid w:val="00286DE3"/>
    <w:rsid w:val="00291CE3"/>
    <w:rsid w:val="00294BD6"/>
    <w:rsid w:val="002A02E9"/>
    <w:rsid w:val="002A161A"/>
    <w:rsid w:val="002A4031"/>
    <w:rsid w:val="002A60BB"/>
    <w:rsid w:val="002B0F95"/>
    <w:rsid w:val="002B4EC9"/>
    <w:rsid w:val="002B558C"/>
    <w:rsid w:val="002B6480"/>
    <w:rsid w:val="002B69E2"/>
    <w:rsid w:val="002C0C2E"/>
    <w:rsid w:val="002C6130"/>
    <w:rsid w:val="002C7D14"/>
    <w:rsid w:val="002D0281"/>
    <w:rsid w:val="002D2B27"/>
    <w:rsid w:val="002D408B"/>
    <w:rsid w:val="002D4EDF"/>
    <w:rsid w:val="002D5707"/>
    <w:rsid w:val="002D709F"/>
    <w:rsid w:val="002E07FE"/>
    <w:rsid w:val="002E2D10"/>
    <w:rsid w:val="002E3251"/>
    <w:rsid w:val="002E4375"/>
    <w:rsid w:val="002E680C"/>
    <w:rsid w:val="002F1C08"/>
    <w:rsid w:val="002F255A"/>
    <w:rsid w:val="002F5516"/>
    <w:rsid w:val="002F61EC"/>
    <w:rsid w:val="00300600"/>
    <w:rsid w:val="00300EA9"/>
    <w:rsid w:val="003037A1"/>
    <w:rsid w:val="003043DE"/>
    <w:rsid w:val="00304C89"/>
    <w:rsid w:val="00305724"/>
    <w:rsid w:val="0030591F"/>
    <w:rsid w:val="00306B1B"/>
    <w:rsid w:val="003073A9"/>
    <w:rsid w:val="0031091D"/>
    <w:rsid w:val="00310BA0"/>
    <w:rsid w:val="00310E7B"/>
    <w:rsid w:val="003112D5"/>
    <w:rsid w:val="00320D2F"/>
    <w:rsid w:val="00325B1A"/>
    <w:rsid w:val="003275A2"/>
    <w:rsid w:val="00331E44"/>
    <w:rsid w:val="003335C8"/>
    <w:rsid w:val="00333D1B"/>
    <w:rsid w:val="00335FEA"/>
    <w:rsid w:val="00336BA4"/>
    <w:rsid w:val="003374EC"/>
    <w:rsid w:val="00341427"/>
    <w:rsid w:val="00342094"/>
    <w:rsid w:val="00342DD2"/>
    <w:rsid w:val="00344375"/>
    <w:rsid w:val="00344492"/>
    <w:rsid w:val="003456A7"/>
    <w:rsid w:val="0034761E"/>
    <w:rsid w:val="003524BA"/>
    <w:rsid w:val="00360824"/>
    <w:rsid w:val="00361539"/>
    <w:rsid w:val="00362347"/>
    <w:rsid w:val="003631DD"/>
    <w:rsid w:val="00366210"/>
    <w:rsid w:val="00371842"/>
    <w:rsid w:val="0037248A"/>
    <w:rsid w:val="00374A3D"/>
    <w:rsid w:val="00374A61"/>
    <w:rsid w:val="00375209"/>
    <w:rsid w:val="003870AD"/>
    <w:rsid w:val="003875B2"/>
    <w:rsid w:val="00387C46"/>
    <w:rsid w:val="0039094A"/>
    <w:rsid w:val="00392EE5"/>
    <w:rsid w:val="00392F1F"/>
    <w:rsid w:val="003965C1"/>
    <w:rsid w:val="003A03E0"/>
    <w:rsid w:val="003A0B59"/>
    <w:rsid w:val="003A0F7C"/>
    <w:rsid w:val="003A30B8"/>
    <w:rsid w:val="003A3E6D"/>
    <w:rsid w:val="003A488F"/>
    <w:rsid w:val="003A498F"/>
    <w:rsid w:val="003B0EA0"/>
    <w:rsid w:val="003B25EB"/>
    <w:rsid w:val="003B3271"/>
    <w:rsid w:val="003B47CD"/>
    <w:rsid w:val="003B7278"/>
    <w:rsid w:val="003C14C9"/>
    <w:rsid w:val="003C2A37"/>
    <w:rsid w:val="003C462C"/>
    <w:rsid w:val="003C6F77"/>
    <w:rsid w:val="003D0329"/>
    <w:rsid w:val="003D0908"/>
    <w:rsid w:val="003D0A0C"/>
    <w:rsid w:val="003D197C"/>
    <w:rsid w:val="003D1C35"/>
    <w:rsid w:val="003D21B4"/>
    <w:rsid w:val="003D5F3F"/>
    <w:rsid w:val="003D5F71"/>
    <w:rsid w:val="003D6C09"/>
    <w:rsid w:val="003E0936"/>
    <w:rsid w:val="003E1178"/>
    <w:rsid w:val="003E42F7"/>
    <w:rsid w:val="003E487A"/>
    <w:rsid w:val="003E5910"/>
    <w:rsid w:val="003E7573"/>
    <w:rsid w:val="003F1A86"/>
    <w:rsid w:val="003F3606"/>
    <w:rsid w:val="003F439B"/>
    <w:rsid w:val="003F59BF"/>
    <w:rsid w:val="003F623B"/>
    <w:rsid w:val="003F72DE"/>
    <w:rsid w:val="004021E3"/>
    <w:rsid w:val="00403660"/>
    <w:rsid w:val="00405E8C"/>
    <w:rsid w:val="004065FE"/>
    <w:rsid w:val="00411B3E"/>
    <w:rsid w:val="00413231"/>
    <w:rsid w:val="004139E5"/>
    <w:rsid w:val="00416549"/>
    <w:rsid w:val="004165F9"/>
    <w:rsid w:val="00416CD9"/>
    <w:rsid w:val="00416F8F"/>
    <w:rsid w:val="00417611"/>
    <w:rsid w:val="00421C07"/>
    <w:rsid w:val="004230B2"/>
    <w:rsid w:val="00426A9A"/>
    <w:rsid w:val="004271EC"/>
    <w:rsid w:val="00427FAF"/>
    <w:rsid w:val="00432275"/>
    <w:rsid w:val="00432D9C"/>
    <w:rsid w:val="00435E51"/>
    <w:rsid w:val="004360FB"/>
    <w:rsid w:val="004377B0"/>
    <w:rsid w:val="004415C9"/>
    <w:rsid w:val="00447C1B"/>
    <w:rsid w:val="00452C93"/>
    <w:rsid w:val="004531E7"/>
    <w:rsid w:val="00460F65"/>
    <w:rsid w:val="00461222"/>
    <w:rsid w:val="00462609"/>
    <w:rsid w:val="004665E7"/>
    <w:rsid w:val="0047048F"/>
    <w:rsid w:val="0047092E"/>
    <w:rsid w:val="004743E2"/>
    <w:rsid w:val="00474E8F"/>
    <w:rsid w:val="00475C1B"/>
    <w:rsid w:val="004765C4"/>
    <w:rsid w:val="0048020D"/>
    <w:rsid w:val="0048173F"/>
    <w:rsid w:val="004825DD"/>
    <w:rsid w:val="004906E1"/>
    <w:rsid w:val="004916A0"/>
    <w:rsid w:val="00494E42"/>
    <w:rsid w:val="00497C5B"/>
    <w:rsid w:val="004A2944"/>
    <w:rsid w:val="004A2D5C"/>
    <w:rsid w:val="004A3FFF"/>
    <w:rsid w:val="004A4483"/>
    <w:rsid w:val="004B61E8"/>
    <w:rsid w:val="004C2FE8"/>
    <w:rsid w:val="004C54E5"/>
    <w:rsid w:val="004D023E"/>
    <w:rsid w:val="004D27AE"/>
    <w:rsid w:val="004D2907"/>
    <w:rsid w:val="004D6423"/>
    <w:rsid w:val="004E1358"/>
    <w:rsid w:val="004E2172"/>
    <w:rsid w:val="004F377B"/>
    <w:rsid w:val="004F43AE"/>
    <w:rsid w:val="004F641D"/>
    <w:rsid w:val="00503C2F"/>
    <w:rsid w:val="00504350"/>
    <w:rsid w:val="00512882"/>
    <w:rsid w:val="00514900"/>
    <w:rsid w:val="005172C7"/>
    <w:rsid w:val="00520A1F"/>
    <w:rsid w:val="00520C09"/>
    <w:rsid w:val="00521846"/>
    <w:rsid w:val="00524BEE"/>
    <w:rsid w:val="005266A0"/>
    <w:rsid w:val="005335C1"/>
    <w:rsid w:val="00534F63"/>
    <w:rsid w:val="005353F4"/>
    <w:rsid w:val="00537132"/>
    <w:rsid w:val="0053731F"/>
    <w:rsid w:val="00544156"/>
    <w:rsid w:val="00547DFF"/>
    <w:rsid w:val="00551A18"/>
    <w:rsid w:val="00552B39"/>
    <w:rsid w:val="00561F15"/>
    <w:rsid w:val="00562936"/>
    <w:rsid w:val="005647E2"/>
    <w:rsid w:val="00567D69"/>
    <w:rsid w:val="005703A5"/>
    <w:rsid w:val="00570532"/>
    <w:rsid w:val="0057070B"/>
    <w:rsid w:val="00572523"/>
    <w:rsid w:val="005754DE"/>
    <w:rsid w:val="0057586F"/>
    <w:rsid w:val="00576B17"/>
    <w:rsid w:val="00581453"/>
    <w:rsid w:val="00591D06"/>
    <w:rsid w:val="00594EE5"/>
    <w:rsid w:val="005961B6"/>
    <w:rsid w:val="00596874"/>
    <w:rsid w:val="005977B1"/>
    <w:rsid w:val="005A111E"/>
    <w:rsid w:val="005A2DBC"/>
    <w:rsid w:val="005A2E60"/>
    <w:rsid w:val="005A3D54"/>
    <w:rsid w:val="005A6948"/>
    <w:rsid w:val="005B05D9"/>
    <w:rsid w:val="005B0FB9"/>
    <w:rsid w:val="005B2CC5"/>
    <w:rsid w:val="005B3526"/>
    <w:rsid w:val="005B582C"/>
    <w:rsid w:val="005B6BD9"/>
    <w:rsid w:val="005C0BA6"/>
    <w:rsid w:val="005C40D6"/>
    <w:rsid w:val="005C413C"/>
    <w:rsid w:val="005C5304"/>
    <w:rsid w:val="005C7A22"/>
    <w:rsid w:val="005D029D"/>
    <w:rsid w:val="005D0B2C"/>
    <w:rsid w:val="005D4EA0"/>
    <w:rsid w:val="005D4EC1"/>
    <w:rsid w:val="005D647B"/>
    <w:rsid w:val="005E3C21"/>
    <w:rsid w:val="005E5234"/>
    <w:rsid w:val="005E6754"/>
    <w:rsid w:val="005F04BF"/>
    <w:rsid w:val="005F0DCD"/>
    <w:rsid w:val="005F3519"/>
    <w:rsid w:val="005F53DC"/>
    <w:rsid w:val="005F7C55"/>
    <w:rsid w:val="00603809"/>
    <w:rsid w:val="0060387B"/>
    <w:rsid w:val="00611031"/>
    <w:rsid w:val="006115A1"/>
    <w:rsid w:val="006129B7"/>
    <w:rsid w:val="00612E6A"/>
    <w:rsid w:val="00616983"/>
    <w:rsid w:val="00617703"/>
    <w:rsid w:val="00617D97"/>
    <w:rsid w:val="00621450"/>
    <w:rsid w:val="00624ABB"/>
    <w:rsid w:val="00624C0E"/>
    <w:rsid w:val="0062635F"/>
    <w:rsid w:val="006275CF"/>
    <w:rsid w:val="00627B77"/>
    <w:rsid w:val="00627D93"/>
    <w:rsid w:val="0063211B"/>
    <w:rsid w:val="00634A96"/>
    <w:rsid w:val="00634F17"/>
    <w:rsid w:val="00635D6A"/>
    <w:rsid w:val="00637073"/>
    <w:rsid w:val="00640156"/>
    <w:rsid w:val="0064312A"/>
    <w:rsid w:val="0064510D"/>
    <w:rsid w:val="0064524F"/>
    <w:rsid w:val="00653025"/>
    <w:rsid w:val="006531F9"/>
    <w:rsid w:val="00656093"/>
    <w:rsid w:val="006609A4"/>
    <w:rsid w:val="00660C4F"/>
    <w:rsid w:val="00660F2F"/>
    <w:rsid w:val="00665338"/>
    <w:rsid w:val="00666900"/>
    <w:rsid w:val="0067059E"/>
    <w:rsid w:val="00671DC1"/>
    <w:rsid w:val="00672712"/>
    <w:rsid w:val="00672BBB"/>
    <w:rsid w:val="00675581"/>
    <w:rsid w:val="00675D15"/>
    <w:rsid w:val="00677E32"/>
    <w:rsid w:val="0068061A"/>
    <w:rsid w:val="00680672"/>
    <w:rsid w:val="006808D6"/>
    <w:rsid w:val="006811BA"/>
    <w:rsid w:val="0068123B"/>
    <w:rsid w:val="00681751"/>
    <w:rsid w:val="0068463D"/>
    <w:rsid w:val="00685694"/>
    <w:rsid w:val="0068730A"/>
    <w:rsid w:val="00692DC5"/>
    <w:rsid w:val="00694928"/>
    <w:rsid w:val="00694B91"/>
    <w:rsid w:val="006A0177"/>
    <w:rsid w:val="006A1342"/>
    <w:rsid w:val="006A2E17"/>
    <w:rsid w:val="006A34B9"/>
    <w:rsid w:val="006A3FC1"/>
    <w:rsid w:val="006B0133"/>
    <w:rsid w:val="006B0EE6"/>
    <w:rsid w:val="006B107C"/>
    <w:rsid w:val="006C03FE"/>
    <w:rsid w:val="006C0BD1"/>
    <w:rsid w:val="006C45C2"/>
    <w:rsid w:val="006C5348"/>
    <w:rsid w:val="006C585D"/>
    <w:rsid w:val="006D116F"/>
    <w:rsid w:val="006D3A7A"/>
    <w:rsid w:val="006D4D3C"/>
    <w:rsid w:val="006E3CE0"/>
    <w:rsid w:val="006E6F89"/>
    <w:rsid w:val="006F2F6C"/>
    <w:rsid w:val="006F52D0"/>
    <w:rsid w:val="006F5D0D"/>
    <w:rsid w:val="006F5FA0"/>
    <w:rsid w:val="006F6022"/>
    <w:rsid w:val="006F7AD0"/>
    <w:rsid w:val="00702783"/>
    <w:rsid w:val="00703CA4"/>
    <w:rsid w:val="00704CD8"/>
    <w:rsid w:val="00705325"/>
    <w:rsid w:val="00710309"/>
    <w:rsid w:val="00711685"/>
    <w:rsid w:val="00711A5C"/>
    <w:rsid w:val="007174BF"/>
    <w:rsid w:val="007217DE"/>
    <w:rsid w:val="007223DC"/>
    <w:rsid w:val="007230F6"/>
    <w:rsid w:val="00723451"/>
    <w:rsid w:val="00723497"/>
    <w:rsid w:val="00724327"/>
    <w:rsid w:val="00726110"/>
    <w:rsid w:val="0072611A"/>
    <w:rsid w:val="00726224"/>
    <w:rsid w:val="0073033A"/>
    <w:rsid w:val="007308B6"/>
    <w:rsid w:val="00732365"/>
    <w:rsid w:val="00734D03"/>
    <w:rsid w:val="00736231"/>
    <w:rsid w:val="007422DC"/>
    <w:rsid w:val="00742C4C"/>
    <w:rsid w:val="00743C5E"/>
    <w:rsid w:val="00751F8E"/>
    <w:rsid w:val="00752F8B"/>
    <w:rsid w:val="0075609F"/>
    <w:rsid w:val="00761398"/>
    <w:rsid w:val="00763E15"/>
    <w:rsid w:val="007644AC"/>
    <w:rsid w:val="00766454"/>
    <w:rsid w:val="00766617"/>
    <w:rsid w:val="00771BA0"/>
    <w:rsid w:val="00772F14"/>
    <w:rsid w:val="00775B1D"/>
    <w:rsid w:val="00781B77"/>
    <w:rsid w:val="0078225A"/>
    <w:rsid w:val="00782FB4"/>
    <w:rsid w:val="0078602D"/>
    <w:rsid w:val="00786438"/>
    <w:rsid w:val="00786EC1"/>
    <w:rsid w:val="00792501"/>
    <w:rsid w:val="00792E5C"/>
    <w:rsid w:val="00795930"/>
    <w:rsid w:val="007A0DE8"/>
    <w:rsid w:val="007A5921"/>
    <w:rsid w:val="007B08FB"/>
    <w:rsid w:val="007B7B4C"/>
    <w:rsid w:val="007C3B5E"/>
    <w:rsid w:val="007C41E3"/>
    <w:rsid w:val="007C589E"/>
    <w:rsid w:val="007C61AA"/>
    <w:rsid w:val="007C7576"/>
    <w:rsid w:val="007D1321"/>
    <w:rsid w:val="007D1BF0"/>
    <w:rsid w:val="007D2B14"/>
    <w:rsid w:val="007D3DCE"/>
    <w:rsid w:val="007D7994"/>
    <w:rsid w:val="007E2541"/>
    <w:rsid w:val="007E26AF"/>
    <w:rsid w:val="007E32DD"/>
    <w:rsid w:val="007E4748"/>
    <w:rsid w:val="007E5C0C"/>
    <w:rsid w:val="007F158B"/>
    <w:rsid w:val="007F2917"/>
    <w:rsid w:val="007F2B83"/>
    <w:rsid w:val="007F43D7"/>
    <w:rsid w:val="008042A1"/>
    <w:rsid w:val="00810B66"/>
    <w:rsid w:val="00815BDC"/>
    <w:rsid w:val="00820526"/>
    <w:rsid w:val="00822379"/>
    <w:rsid w:val="00822C66"/>
    <w:rsid w:val="008231C0"/>
    <w:rsid w:val="00830C50"/>
    <w:rsid w:val="00830D33"/>
    <w:rsid w:val="00830DB3"/>
    <w:rsid w:val="008313EF"/>
    <w:rsid w:val="00831652"/>
    <w:rsid w:val="00831C26"/>
    <w:rsid w:val="00832796"/>
    <w:rsid w:val="0083309F"/>
    <w:rsid w:val="00834CBE"/>
    <w:rsid w:val="008407B0"/>
    <w:rsid w:val="0084130E"/>
    <w:rsid w:val="00842DD2"/>
    <w:rsid w:val="0084373C"/>
    <w:rsid w:val="008442CB"/>
    <w:rsid w:val="00845477"/>
    <w:rsid w:val="00845592"/>
    <w:rsid w:val="0085001F"/>
    <w:rsid w:val="008503A3"/>
    <w:rsid w:val="0085101F"/>
    <w:rsid w:val="00851E86"/>
    <w:rsid w:val="00853A2F"/>
    <w:rsid w:val="00855570"/>
    <w:rsid w:val="00860A1E"/>
    <w:rsid w:val="00865260"/>
    <w:rsid w:val="00872F81"/>
    <w:rsid w:val="008747A8"/>
    <w:rsid w:val="0087528E"/>
    <w:rsid w:val="0087620D"/>
    <w:rsid w:val="0088042C"/>
    <w:rsid w:val="00882299"/>
    <w:rsid w:val="00883A32"/>
    <w:rsid w:val="00884CC8"/>
    <w:rsid w:val="00886931"/>
    <w:rsid w:val="00887826"/>
    <w:rsid w:val="00887F01"/>
    <w:rsid w:val="00890473"/>
    <w:rsid w:val="00891568"/>
    <w:rsid w:val="00892CEC"/>
    <w:rsid w:val="00894F06"/>
    <w:rsid w:val="008950D5"/>
    <w:rsid w:val="00895A38"/>
    <w:rsid w:val="008A116D"/>
    <w:rsid w:val="008A11AD"/>
    <w:rsid w:val="008A36B6"/>
    <w:rsid w:val="008B67E7"/>
    <w:rsid w:val="008B6B39"/>
    <w:rsid w:val="008C12C8"/>
    <w:rsid w:val="008C3087"/>
    <w:rsid w:val="008C5F3F"/>
    <w:rsid w:val="008C7BBA"/>
    <w:rsid w:val="008D0347"/>
    <w:rsid w:val="008D32E5"/>
    <w:rsid w:val="008D358D"/>
    <w:rsid w:val="008D3E9E"/>
    <w:rsid w:val="008E06A1"/>
    <w:rsid w:val="008E15D1"/>
    <w:rsid w:val="008E3327"/>
    <w:rsid w:val="008E5001"/>
    <w:rsid w:val="008E6426"/>
    <w:rsid w:val="008E766D"/>
    <w:rsid w:val="008F033D"/>
    <w:rsid w:val="008F07F1"/>
    <w:rsid w:val="008F2708"/>
    <w:rsid w:val="008F3070"/>
    <w:rsid w:val="008F3B83"/>
    <w:rsid w:val="008F5D92"/>
    <w:rsid w:val="008F7374"/>
    <w:rsid w:val="008F7B8C"/>
    <w:rsid w:val="00900ADC"/>
    <w:rsid w:val="00907D48"/>
    <w:rsid w:val="009120AD"/>
    <w:rsid w:val="0091642F"/>
    <w:rsid w:val="00916A62"/>
    <w:rsid w:val="00917A0E"/>
    <w:rsid w:val="00917E38"/>
    <w:rsid w:val="009209C6"/>
    <w:rsid w:val="00921625"/>
    <w:rsid w:val="0092190A"/>
    <w:rsid w:val="009230F3"/>
    <w:rsid w:val="0092428B"/>
    <w:rsid w:val="00926D97"/>
    <w:rsid w:val="00932227"/>
    <w:rsid w:val="00933233"/>
    <w:rsid w:val="00934F91"/>
    <w:rsid w:val="00935283"/>
    <w:rsid w:val="00936EF5"/>
    <w:rsid w:val="00937185"/>
    <w:rsid w:val="0093738C"/>
    <w:rsid w:val="009449AF"/>
    <w:rsid w:val="0094502F"/>
    <w:rsid w:val="009468F2"/>
    <w:rsid w:val="00947937"/>
    <w:rsid w:val="0095288B"/>
    <w:rsid w:val="009603F7"/>
    <w:rsid w:val="009608A9"/>
    <w:rsid w:val="00960CAA"/>
    <w:rsid w:val="00962B11"/>
    <w:rsid w:val="009636A1"/>
    <w:rsid w:val="00964509"/>
    <w:rsid w:val="00966C23"/>
    <w:rsid w:val="00972538"/>
    <w:rsid w:val="00972703"/>
    <w:rsid w:val="00972761"/>
    <w:rsid w:val="0097458B"/>
    <w:rsid w:val="00981581"/>
    <w:rsid w:val="00982A81"/>
    <w:rsid w:val="00984028"/>
    <w:rsid w:val="00984407"/>
    <w:rsid w:val="009847A5"/>
    <w:rsid w:val="00986D9C"/>
    <w:rsid w:val="009902C8"/>
    <w:rsid w:val="00990D84"/>
    <w:rsid w:val="00991DB4"/>
    <w:rsid w:val="0099480C"/>
    <w:rsid w:val="009A348C"/>
    <w:rsid w:val="009A34AA"/>
    <w:rsid w:val="009A3A92"/>
    <w:rsid w:val="009A534A"/>
    <w:rsid w:val="009A6638"/>
    <w:rsid w:val="009A7921"/>
    <w:rsid w:val="009B00B6"/>
    <w:rsid w:val="009B5296"/>
    <w:rsid w:val="009B5AD4"/>
    <w:rsid w:val="009B62ED"/>
    <w:rsid w:val="009B67C0"/>
    <w:rsid w:val="009B6CCB"/>
    <w:rsid w:val="009B7A7E"/>
    <w:rsid w:val="009C1095"/>
    <w:rsid w:val="009C4CF2"/>
    <w:rsid w:val="009D1CFD"/>
    <w:rsid w:val="009D3A3C"/>
    <w:rsid w:val="009E0762"/>
    <w:rsid w:val="009E1624"/>
    <w:rsid w:val="009E1CB7"/>
    <w:rsid w:val="009E31E4"/>
    <w:rsid w:val="009E3AE2"/>
    <w:rsid w:val="009E4CC3"/>
    <w:rsid w:val="009F29F0"/>
    <w:rsid w:val="009F2D4E"/>
    <w:rsid w:val="009F451B"/>
    <w:rsid w:val="009F49C9"/>
    <w:rsid w:val="009F4B8A"/>
    <w:rsid w:val="009F4D92"/>
    <w:rsid w:val="009F53AA"/>
    <w:rsid w:val="009F55FC"/>
    <w:rsid w:val="00A0164B"/>
    <w:rsid w:val="00A01A5C"/>
    <w:rsid w:val="00A02BA0"/>
    <w:rsid w:val="00A02FA5"/>
    <w:rsid w:val="00A03FD5"/>
    <w:rsid w:val="00A0422F"/>
    <w:rsid w:val="00A06874"/>
    <w:rsid w:val="00A07D7B"/>
    <w:rsid w:val="00A10504"/>
    <w:rsid w:val="00A128B7"/>
    <w:rsid w:val="00A13594"/>
    <w:rsid w:val="00A204B8"/>
    <w:rsid w:val="00A2065B"/>
    <w:rsid w:val="00A224E2"/>
    <w:rsid w:val="00A2506F"/>
    <w:rsid w:val="00A26423"/>
    <w:rsid w:val="00A27AF8"/>
    <w:rsid w:val="00A3133A"/>
    <w:rsid w:val="00A313E4"/>
    <w:rsid w:val="00A33102"/>
    <w:rsid w:val="00A3373E"/>
    <w:rsid w:val="00A35962"/>
    <w:rsid w:val="00A35DF7"/>
    <w:rsid w:val="00A40E53"/>
    <w:rsid w:val="00A440C5"/>
    <w:rsid w:val="00A459F3"/>
    <w:rsid w:val="00A46F3E"/>
    <w:rsid w:val="00A501B2"/>
    <w:rsid w:val="00A5053F"/>
    <w:rsid w:val="00A54A1D"/>
    <w:rsid w:val="00A55316"/>
    <w:rsid w:val="00A55DF5"/>
    <w:rsid w:val="00A56B31"/>
    <w:rsid w:val="00A57170"/>
    <w:rsid w:val="00A61332"/>
    <w:rsid w:val="00A61BD4"/>
    <w:rsid w:val="00A62C67"/>
    <w:rsid w:val="00A63DB4"/>
    <w:rsid w:val="00A66333"/>
    <w:rsid w:val="00A67488"/>
    <w:rsid w:val="00A73616"/>
    <w:rsid w:val="00A775E7"/>
    <w:rsid w:val="00A7779E"/>
    <w:rsid w:val="00A8316B"/>
    <w:rsid w:val="00A83BAF"/>
    <w:rsid w:val="00A86F09"/>
    <w:rsid w:val="00A871C8"/>
    <w:rsid w:val="00A8749A"/>
    <w:rsid w:val="00A87F0D"/>
    <w:rsid w:val="00A91056"/>
    <w:rsid w:val="00A946A1"/>
    <w:rsid w:val="00A9670D"/>
    <w:rsid w:val="00A96E20"/>
    <w:rsid w:val="00AA1D8B"/>
    <w:rsid w:val="00AA303E"/>
    <w:rsid w:val="00AA35F8"/>
    <w:rsid w:val="00AA4D2D"/>
    <w:rsid w:val="00AA5C69"/>
    <w:rsid w:val="00AB085F"/>
    <w:rsid w:val="00AB1681"/>
    <w:rsid w:val="00AB2F91"/>
    <w:rsid w:val="00AB4C01"/>
    <w:rsid w:val="00AB7753"/>
    <w:rsid w:val="00AB7EAD"/>
    <w:rsid w:val="00AC0106"/>
    <w:rsid w:val="00AC067A"/>
    <w:rsid w:val="00AC0A86"/>
    <w:rsid w:val="00AC3EAD"/>
    <w:rsid w:val="00AC436F"/>
    <w:rsid w:val="00AC4712"/>
    <w:rsid w:val="00AC6F6D"/>
    <w:rsid w:val="00AC7CEB"/>
    <w:rsid w:val="00AD0226"/>
    <w:rsid w:val="00AD10D4"/>
    <w:rsid w:val="00AD3F6E"/>
    <w:rsid w:val="00AD5D74"/>
    <w:rsid w:val="00AD73BD"/>
    <w:rsid w:val="00AE0B89"/>
    <w:rsid w:val="00AE0BCF"/>
    <w:rsid w:val="00AE1987"/>
    <w:rsid w:val="00AE2FE2"/>
    <w:rsid w:val="00AE4B22"/>
    <w:rsid w:val="00AE62FF"/>
    <w:rsid w:val="00AE70AE"/>
    <w:rsid w:val="00AE748C"/>
    <w:rsid w:val="00AF308F"/>
    <w:rsid w:val="00AF35D1"/>
    <w:rsid w:val="00AF3A25"/>
    <w:rsid w:val="00AF4A67"/>
    <w:rsid w:val="00AF6C7A"/>
    <w:rsid w:val="00B003F4"/>
    <w:rsid w:val="00B01B56"/>
    <w:rsid w:val="00B01ED8"/>
    <w:rsid w:val="00B03A94"/>
    <w:rsid w:val="00B03AAE"/>
    <w:rsid w:val="00B06926"/>
    <w:rsid w:val="00B06AD3"/>
    <w:rsid w:val="00B0729F"/>
    <w:rsid w:val="00B10269"/>
    <w:rsid w:val="00B11532"/>
    <w:rsid w:val="00B1312C"/>
    <w:rsid w:val="00B131B8"/>
    <w:rsid w:val="00B13C04"/>
    <w:rsid w:val="00B14666"/>
    <w:rsid w:val="00B14BB1"/>
    <w:rsid w:val="00B14F6D"/>
    <w:rsid w:val="00B21334"/>
    <w:rsid w:val="00B21BE5"/>
    <w:rsid w:val="00B23612"/>
    <w:rsid w:val="00B23BCA"/>
    <w:rsid w:val="00B240CB"/>
    <w:rsid w:val="00B24DAE"/>
    <w:rsid w:val="00B27353"/>
    <w:rsid w:val="00B318B1"/>
    <w:rsid w:val="00B32395"/>
    <w:rsid w:val="00B37D9E"/>
    <w:rsid w:val="00B37FA9"/>
    <w:rsid w:val="00B41986"/>
    <w:rsid w:val="00B478F4"/>
    <w:rsid w:val="00B50676"/>
    <w:rsid w:val="00B50D09"/>
    <w:rsid w:val="00B51E85"/>
    <w:rsid w:val="00B52DBE"/>
    <w:rsid w:val="00B54530"/>
    <w:rsid w:val="00B54851"/>
    <w:rsid w:val="00B5553B"/>
    <w:rsid w:val="00B55F9F"/>
    <w:rsid w:val="00B578B1"/>
    <w:rsid w:val="00B6381C"/>
    <w:rsid w:val="00B64F65"/>
    <w:rsid w:val="00B660BC"/>
    <w:rsid w:val="00B67EA3"/>
    <w:rsid w:val="00B703A5"/>
    <w:rsid w:val="00B7094E"/>
    <w:rsid w:val="00B728B0"/>
    <w:rsid w:val="00B7291F"/>
    <w:rsid w:val="00B738C4"/>
    <w:rsid w:val="00B754EA"/>
    <w:rsid w:val="00B75704"/>
    <w:rsid w:val="00B761C1"/>
    <w:rsid w:val="00B836D5"/>
    <w:rsid w:val="00B85C5E"/>
    <w:rsid w:val="00B87D77"/>
    <w:rsid w:val="00B9018A"/>
    <w:rsid w:val="00B9099F"/>
    <w:rsid w:val="00B922E5"/>
    <w:rsid w:val="00B97B2F"/>
    <w:rsid w:val="00BA1F1F"/>
    <w:rsid w:val="00BA3C57"/>
    <w:rsid w:val="00BA4A80"/>
    <w:rsid w:val="00BA511D"/>
    <w:rsid w:val="00BA5AC5"/>
    <w:rsid w:val="00BA649D"/>
    <w:rsid w:val="00BA70C3"/>
    <w:rsid w:val="00BA7E99"/>
    <w:rsid w:val="00BB118B"/>
    <w:rsid w:val="00BB3576"/>
    <w:rsid w:val="00BB4164"/>
    <w:rsid w:val="00BB4A53"/>
    <w:rsid w:val="00BB6793"/>
    <w:rsid w:val="00BB6DDF"/>
    <w:rsid w:val="00BC4717"/>
    <w:rsid w:val="00BC48B7"/>
    <w:rsid w:val="00BC5EB0"/>
    <w:rsid w:val="00BD3D23"/>
    <w:rsid w:val="00BD43BA"/>
    <w:rsid w:val="00BD699F"/>
    <w:rsid w:val="00BD7EB1"/>
    <w:rsid w:val="00BD7F88"/>
    <w:rsid w:val="00BE1628"/>
    <w:rsid w:val="00BE176C"/>
    <w:rsid w:val="00BE18C7"/>
    <w:rsid w:val="00BE2D36"/>
    <w:rsid w:val="00BE4736"/>
    <w:rsid w:val="00BE5CC0"/>
    <w:rsid w:val="00BE667B"/>
    <w:rsid w:val="00BE7034"/>
    <w:rsid w:val="00BF0188"/>
    <w:rsid w:val="00BF1D92"/>
    <w:rsid w:val="00BF33E1"/>
    <w:rsid w:val="00BF34EB"/>
    <w:rsid w:val="00BF57EC"/>
    <w:rsid w:val="00BF68D0"/>
    <w:rsid w:val="00BF72A4"/>
    <w:rsid w:val="00C0229D"/>
    <w:rsid w:val="00C02F27"/>
    <w:rsid w:val="00C045F8"/>
    <w:rsid w:val="00C04D4C"/>
    <w:rsid w:val="00C05ACB"/>
    <w:rsid w:val="00C064E0"/>
    <w:rsid w:val="00C07289"/>
    <w:rsid w:val="00C1103A"/>
    <w:rsid w:val="00C116F9"/>
    <w:rsid w:val="00C15828"/>
    <w:rsid w:val="00C15B1E"/>
    <w:rsid w:val="00C2034D"/>
    <w:rsid w:val="00C23982"/>
    <w:rsid w:val="00C25EE1"/>
    <w:rsid w:val="00C26D0F"/>
    <w:rsid w:val="00C32E4C"/>
    <w:rsid w:val="00C332C7"/>
    <w:rsid w:val="00C34603"/>
    <w:rsid w:val="00C34B7B"/>
    <w:rsid w:val="00C37359"/>
    <w:rsid w:val="00C41637"/>
    <w:rsid w:val="00C434E7"/>
    <w:rsid w:val="00C450BE"/>
    <w:rsid w:val="00C45D47"/>
    <w:rsid w:val="00C46853"/>
    <w:rsid w:val="00C47E28"/>
    <w:rsid w:val="00C50F9F"/>
    <w:rsid w:val="00C51ABD"/>
    <w:rsid w:val="00C522E8"/>
    <w:rsid w:val="00C575B2"/>
    <w:rsid w:val="00C629D1"/>
    <w:rsid w:val="00C62A60"/>
    <w:rsid w:val="00C63AE8"/>
    <w:rsid w:val="00C645C5"/>
    <w:rsid w:val="00C65119"/>
    <w:rsid w:val="00C653BA"/>
    <w:rsid w:val="00C67077"/>
    <w:rsid w:val="00C67500"/>
    <w:rsid w:val="00C7089A"/>
    <w:rsid w:val="00C70B97"/>
    <w:rsid w:val="00C71D90"/>
    <w:rsid w:val="00C73388"/>
    <w:rsid w:val="00C74264"/>
    <w:rsid w:val="00C74956"/>
    <w:rsid w:val="00C851EE"/>
    <w:rsid w:val="00C857EB"/>
    <w:rsid w:val="00C90422"/>
    <w:rsid w:val="00C90A5E"/>
    <w:rsid w:val="00C92658"/>
    <w:rsid w:val="00C94A06"/>
    <w:rsid w:val="00C96577"/>
    <w:rsid w:val="00CA03EB"/>
    <w:rsid w:val="00CA273D"/>
    <w:rsid w:val="00CA3047"/>
    <w:rsid w:val="00CA4CFA"/>
    <w:rsid w:val="00CA5B48"/>
    <w:rsid w:val="00CA7C1C"/>
    <w:rsid w:val="00CB0C42"/>
    <w:rsid w:val="00CB11A8"/>
    <w:rsid w:val="00CB12FC"/>
    <w:rsid w:val="00CB238B"/>
    <w:rsid w:val="00CB306D"/>
    <w:rsid w:val="00CB57DD"/>
    <w:rsid w:val="00CC0DEA"/>
    <w:rsid w:val="00CC24D7"/>
    <w:rsid w:val="00CC33B8"/>
    <w:rsid w:val="00CC39D2"/>
    <w:rsid w:val="00CC3F38"/>
    <w:rsid w:val="00CC401D"/>
    <w:rsid w:val="00CC4040"/>
    <w:rsid w:val="00CC4A81"/>
    <w:rsid w:val="00CC5AE7"/>
    <w:rsid w:val="00CC6069"/>
    <w:rsid w:val="00CC67A9"/>
    <w:rsid w:val="00CC7A88"/>
    <w:rsid w:val="00CC7EFB"/>
    <w:rsid w:val="00CD237B"/>
    <w:rsid w:val="00CD2441"/>
    <w:rsid w:val="00CD3574"/>
    <w:rsid w:val="00CD3AA9"/>
    <w:rsid w:val="00CD4110"/>
    <w:rsid w:val="00CD56D9"/>
    <w:rsid w:val="00CE072C"/>
    <w:rsid w:val="00CE2C39"/>
    <w:rsid w:val="00CE3854"/>
    <w:rsid w:val="00CE49CE"/>
    <w:rsid w:val="00CE6D09"/>
    <w:rsid w:val="00CF0693"/>
    <w:rsid w:val="00CF40F8"/>
    <w:rsid w:val="00CF7460"/>
    <w:rsid w:val="00D018E3"/>
    <w:rsid w:val="00D03234"/>
    <w:rsid w:val="00D03D2B"/>
    <w:rsid w:val="00D13EED"/>
    <w:rsid w:val="00D175CF"/>
    <w:rsid w:val="00D176B6"/>
    <w:rsid w:val="00D203D2"/>
    <w:rsid w:val="00D2314D"/>
    <w:rsid w:val="00D25F90"/>
    <w:rsid w:val="00D2611D"/>
    <w:rsid w:val="00D26ED6"/>
    <w:rsid w:val="00D27303"/>
    <w:rsid w:val="00D31D63"/>
    <w:rsid w:val="00D320E9"/>
    <w:rsid w:val="00D327FD"/>
    <w:rsid w:val="00D357B5"/>
    <w:rsid w:val="00D4055C"/>
    <w:rsid w:val="00D44B48"/>
    <w:rsid w:val="00D469F6"/>
    <w:rsid w:val="00D508FE"/>
    <w:rsid w:val="00D51349"/>
    <w:rsid w:val="00D51879"/>
    <w:rsid w:val="00D52637"/>
    <w:rsid w:val="00D545DA"/>
    <w:rsid w:val="00D56FCA"/>
    <w:rsid w:val="00D622CB"/>
    <w:rsid w:val="00D65836"/>
    <w:rsid w:val="00D666F5"/>
    <w:rsid w:val="00D71E5F"/>
    <w:rsid w:val="00D740CD"/>
    <w:rsid w:val="00D76B24"/>
    <w:rsid w:val="00D77B09"/>
    <w:rsid w:val="00D823AE"/>
    <w:rsid w:val="00D834F7"/>
    <w:rsid w:val="00D8513B"/>
    <w:rsid w:val="00D85C51"/>
    <w:rsid w:val="00D867D6"/>
    <w:rsid w:val="00D90D7A"/>
    <w:rsid w:val="00D94A66"/>
    <w:rsid w:val="00D97348"/>
    <w:rsid w:val="00DA483E"/>
    <w:rsid w:val="00DA5726"/>
    <w:rsid w:val="00DA6742"/>
    <w:rsid w:val="00DA6B84"/>
    <w:rsid w:val="00DA710F"/>
    <w:rsid w:val="00DA7AC7"/>
    <w:rsid w:val="00DB2699"/>
    <w:rsid w:val="00DB276F"/>
    <w:rsid w:val="00DB3033"/>
    <w:rsid w:val="00DB43CD"/>
    <w:rsid w:val="00DB5C3A"/>
    <w:rsid w:val="00DC0886"/>
    <w:rsid w:val="00DC33ED"/>
    <w:rsid w:val="00DC4148"/>
    <w:rsid w:val="00DC46C4"/>
    <w:rsid w:val="00DD031E"/>
    <w:rsid w:val="00DD0DEB"/>
    <w:rsid w:val="00DD0FD3"/>
    <w:rsid w:val="00DD3487"/>
    <w:rsid w:val="00DD3836"/>
    <w:rsid w:val="00DD5BDB"/>
    <w:rsid w:val="00DE0ABD"/>
    <w:rsid w:val="00DE1102"/>
    <w:rsid w:val="00DE12B1"/>
    <w:rsid w:val="00DE5DF0"/>
    <w:rsid w:val="00DF3FAB"/>
    <w:rsid w:val="00DF5300"/>
    <w:rsid w:val="00DF67CF"/>
    <w:rsid w:val="00E04538"/>
    <w:rsid w:val="00E0760D"/>
    <w:rsid w:val="00E10072"/>
    <w:rsid w:val="00E11CC0"/>
    <w:rsid w:val="00E14B05"/>
    <w:rsid w:val="00E16D76"/>
    <w:rsid w:val="00E176B4"/>
    <w:rsid w:val="00E21484"/>
    <w:rsid w:val="00E2428B"/>
    <w:rsid w:val="00E30146"/>
    <w:rsid w:val="00E31576"/>
    <w:rsid w:val="00E33197"/>
    <w:rsid w:val="00E33DCF"/>
    <w:rsid w:val="00E37E1B"/>
    <w:rsid w:val="00E40B82"/>
    <w:rsid w:val="00E469C6"/>
    <w:rsid w:val="00E52505"/>
    <w:rsid w:val="00E55A31"/>
    <w:rsid w:val="00E5780E"/>
    <w:rsid w:val="00E57A69"/>
    <w:rsid w:val="00E57E05"/>
    <w:rsid w:val="00E61BD8"/>
    <w:rsid w:val="00E62FD9"/>
    <w:rsid w:val="00E63A65"/>
    <w:rsid w:val="00E65C92"/>
    <w:rsid w:val="00E66D5E"/>
    <w:rsid w:val="00E718A8"/>
    <w:rsid w:val="00E7424F"/>
    <w:rsid w:val="00E74D20"/>
    <w:rsid w:val="00E75C25"/>
    <w:rsid w:val="00E77DD1"/>
    <w:rsid w:val="00E80A4F"/>
    <w:rsid w:val="00E81C57"/>
    <w:rsid w:val="00E85E27"/>
    <w:rsid w:val="00E8626D"/>
    <w:rsid w:val="00E90F2E"/>
    <w:rsid w:val="00E9211A"/>
    <w:rsid w:val="00E92C52"/>
    <w:rsid w:val="00E95B07"/>
    <w:rsid w:val="00EA02C7"/>
    <w:rsid w:val="00EA2F7F"/>
    <w:rsid w:val="00EB2277"/>
    <w:rsid w:val="00EB6906"/>
    <w:rsid w:val="00EB6C3D"/>
    <w:rsid w:val="00EC0167"/>
    <w:rsid w:val="00EC0BFD"/>
    <w:rsid w:val="00EC0F58"/>
    <w:rsid w:val="00EC0F88"/>
    <w:rsid w:val="00EC11C6"/>
    <w:rsid w:val="00EC2BA5"/>
    <w:rsid w:val="00EC2E8E"/>
    <w:rsid w:val="00EC56BC"/>
    <w:rsid w:val="00EC615A"/>
    <w:rsid w:val="00EC6437"/>
    <w:rsid w:val="00EC6BC2"/>
    <w:rsid w:val="00ED069D"/>
    <w:rsid w:val="00ED26F2"/>
    <w:rsid w:val="00ED65C1"/>
    <w:rsid w:val="00EE4C24"/>
    <w:rsid w:val="00EE78C8"/>
    <w:rsid w:val="00EF0AD1"/>
    <w:rsid w:val="00EF2EED"/>
    <w:rsid w:val="00EF4F39"/>
    <w:rsid w:val="00EF5BDF"/>
    <w:rsid w:val="00F00AAC"/>
    <w:rsid w:val="00F01151"/>
    <w:rsid w:val="00F01CD7"/>
    <w:rsid w:val="00F04E87"/>
    <w:rsid w:val="00F07FB7"/>
    <w:rsid w:val="00F114ED"/>
    <w:rsid w:val="00F12896"/>
    <w:rsid w:val="00F1526F"/>
    <w:rsid w:val="00F158D8"/>
    <w:rsid w:val="00F16A5A"/>
    <w:rsid w:val="00F17A0B"/>
    <w:rsid w:val="00F237A5"/>
    <w:rsid w:val="00F23CC4"/>
    <w:rsid w:val="00F254B4"/>
    <w:rsid w:val="00F26BB6"/>
    <w:rsid w:val="00F3050E"/>
    <w:rsid w:val="00F34F76"/>
    <w:rsid w:val="00F356BC"/>
    <w:rsid w:val="00F36230"/>
    <w:rsid w:val="00F40C20"/>
    <w:rsid w:val="00F446D7"/>
    <w:rsid w:val="00F44B3C"/>
    <w:rsid w:val="00F44F9F"/>
    <w:rsid w:val="00F45D2E"/>
    <w:rsid w:val="00F465AD"/>
    <w:rsid w:val="00F46E0A"/>
    <w:rsid w:val="00F47A5E"/>
    <w:rsid w:val="00F47C1C"/>
    <w:rsid w:val="00F47F3C"/>
    <w:rsid w:val="00F50919"/>
    <w:rsid w:val="00F526B3"/>
    <w:rsid w:val="00F53067"/>
    <w:rsid w:val="00F53DB5"/>
    <w:rsid w:val="00F561B5"/>
    <w:rsid w:val="00F65C54"/>
    <w:rsid w:val="00F66C09"/>
    <w:rsid w:val="00F66D98"/>
    <w:rsid w:val="00F7096A"/>
    <w:rsid w:val="00F71390"/>
    <w:rsid w:val="00F76A90"/>
    <w:rsid w:val="00F869C5"/>
    <w:rsid w:val="00F87A36"/>
    <w:rsid w:val="00F9056E"/>
    <w:rsid w:val="00F90BFF"/>
    <w:rsid w:val="00F90C78"/>
    <w:rsid w:val="00F95B4E"/>
    <w:rsid w:val="00F968BD"/>
    <w:rsid w:val="00F96923"/>
    <w:rsid w:val="00FA7AA4"/>
    <w:rsid w:val="00FB0551"/>
    <w:rsid w:val="00FB14DA"/>
    <w:rsid w:val="00FB1992"/>
    <w:rsid w:val="00FB1D09"/>
    <w:rsid w:val="00FB1E66"/>
    <w:rsid w:val="00FB232D"/>
    <w:rsid w:val="00FB2EEA"/>
    <w:rsid w:val="00FB3E9F"/>
    <w:rsid w:val="00FB58E0"/>
    <w:rsid w:val="00FB6A2B"/>
    <w:rsid w:val="00FB76BC"/>
    <w:rsid w:val="00FB77B6"/>
    <w:rsid w:val="00FC04AD"/>
    <w:rsid w:val="00FD346F"/>
    <w:rsid w:val="00FD3D37"/>
    <w:rsid w:val="00FD4DD4"/>
    <w:rsid w:val="00FD6585"/>
    <w:rsid w:val="00FD6F75"/>
    <w:rsid w:val="00FE2098"/>
    <w:rsid w:val="00FE5256"/>
    <w:rsid w:val="00FE5D29"/>
    <w:rsid w:val="00FE6C22"/>
    <w:rsid w:val="00FF0B74"/>
    <w:rsid w:val="00FF2020"/>
    <w:rsid w:val="00FF2780"/>
    <w:rsid w:val="00FF4759"/>
    <w:rsid w:val="00FF5E37"/>
    <w:rsid w:val="193E6A18"/>
    <w:rsid w:val="43251536"/>
    <w:rsid w:val="66DC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7873203"/>
  <w15:chartTrackingRefBased/>
  <w15:docId w15:val="{4C263E35-E998-49D2-BD85-0253371E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FA9"/>
    <w:pPr>
      <w:widowControl w:val="0"/>
      <w:spacing w:line="36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3037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08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08D6"/>
    <w:pPr>
      <w:keepNext/>
      <w:keepLines/>
      <w:spacing w:before="260" w:after="260" w:line="416" w:lineRule="auto"/>
      <w:outlineLvl w:val="2"/>
    </w:pPr>
    <w:rPr>
      <w:rFonts w:asciiTheme="minorHAnsi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00"/>
      <w:u w:val="single"/>
    </w:rPr>
  </w:style>
  <w:style w:type="character" w:customStyle="1" w:styleId="a4">
    <w:name w:val="无间隔 字符"/>
    <w:link w:val="a5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a6">
    <w:name w:val="页眉 字符"/>
    <w:link w:val="a7"/>
    <w:uiPriority w:val="99"/>
    <w:rPr>
      <w:kern w:val="2"/>
      <w:sz w:val="18"/>
    </w:rPr>
  </w:style>
  <w:style w:type="character" w:customStyle="1" w:styleId="a8">
    <w:name w:val="页脚 字符"/>
    <w:link w:val="a9"/>
    <w:uiPriority w:val="99"/>
    <w:rPr>
      <w:kern w:val="2"/>
      <w:sz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9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1">
    <w:name w:val="toc 1"/>
    <w:basedOn w:val="a"/>
    <w:next w:val="a"/>
    <w:uiPriority w:val="39"/>
    <w:rsid w:val="00C064E0"/>
    <w:pPr>
      <w:adjustRightInd w:val="0"/>
      <w:snapToGrid w:val="0"/>
      <w:spacing w:line="240" w:lineRule="auto"/>
      <w:jc w:val="left"/>
    </w:pPr>
    <w:rPr>
      <w:rFonts w:asciiTheme="majorHAnsi" w:hAnsiTheme="majorHAnsi"/>
      <w:b/>
      <w:bCs/>
      <w:caps/>
      <w:szCs w:val="24"/>
    </w:rPr>
  </w:style>
  <w:style w:type="paragraph" w:styleId="a5">
    <w:name w:val="No Spacing"/>
    <w:link w:val="a4"/>
    <w:uiPriority w:val="1"/>
    <w:qFormat/>
    <w:rPr>
      <w:rFonts w:ascii="Calibri" w:hAnsi="Calibri"/>
      <w:sz w:val="22"/>
      <w:szCs w:val="22"/>
    </w:rPr>
  </w:style>
  <w:style w:type="paragraph" w:customStyle="1" w:styleId="12">
    <w:name w:val="1大标题"/>
    <w:basedOn w:val="a"/>
    <w:link w:val="13"/>
    <w:qFormat/>
    <w:rsid w:val="0047092E"/>
    <w:pPr>
      <w:ind w:firstLine="726"/>
      <w:jc w:val="center"/>
      <w:outlineLvl w:val="0"/>
    </w:pPr>
    <w:rPr>
      <w:rFonts w:eastAsia="黑体"/>
      <w:b/>
      <w:sz w:val="36"/>
    </w:rPr>
  </w:style>
  <w:style w:type="paragraph" w:customStyle="1" w:styleId="21">
    <w:name w:val="2一级标题"/>
    <w:basedOn w:val="a"/>
    <w:link w:val="22"/>
    <w:qFormat/>
    <w:rsid w:val="0047092E"/>
    <w:pPr>
      <w:outlineLvl w:val="1"/>
    </w:pPr>
    <w:rPr>
      <w:rFonts w:eastAsia="黑体"/>
      <w:b/>
      <w:sz w:val="28"/>
    </w:rPr>
  </w:style>
  <w:style w:type="character" w:customStyle="1" w:styleId="13">
    <w:name w:val="1大标题 字符"/>
    <w:link w:val="12"/>
    <w:rsid w:val="0047092E"/>
    <w:rPr>
      <w:rFonts w:eastAsia="黑体"/>
      <w:b/>
      <w:kern w:val="2"/>
      <w:sz w:val="36"/>
    </w:rPr>
  </w:style>
  <w:style w:type="paragraph" w:customStyle="1" w:styleId="31">
    <w:name w:val="3二级标题"/>
    <w:basedOn w:val="21"/>
    <w:link w:val="32"/>
    <w:qFormat/>
    <w:rsid w:val="00F44F9F"/>
    <w:pPr>
      <w:outlineLvl w:val="2"/>
    </w:pPr>
    <w:rPr>
      <w:sz w:val="24"/>
    </w:rPr>
  </w:style>
  <w:style w:type="character" w:customStyle="1" w:styleId="22">
    <w:name w:val="2一级标题 字符"/>
    <w:link w:val="21"/>
    <w:rsid w:val="0047092E"/>
    <w:rPr>
      <w:rFonts w:eastAsia="黑体"/>
      <w:b/>
      <w:kern w:val="2"/>
      <w:sz w:val="28"/>
    </w:rPr>
  </w:style>
  <w:style w:type="paragraph" w:customStyle="1" w:styleId="6">
    <w:name w:val="6表标题"/>
    <w:basedOn w:val="21"/>
    <w:link w:val="60"/>
    <w:qFormat/>
    <w:rsid w:val="0047092E"/>
    <w:pPr>
      <w:jc w:val="center"/>
      <w:outlineLvl w:val="9"/>
    </w:pPr>
    <w:rPr>
      <w:b w:val="0"/>
      <w:sz w:val="24"/>
    </w:rPr>
  </w:style>
  <w:style w:type="character" w:customStyle="1" w:styleId="32">
    <w:name w:val="3二级标题 字符"/>
    <w:link w:val="31"/>
    <w:rsid w:val="00F44F9F"/>
    <w:rPr>
      <w:rFonts w:eastAsia="黑体"/>
      <w:b/>
      <w:kern w:val="2"/>
      <w:sz w:val="24"/>
    </w:rPr>
  </w:style>
  <w:style w:type="paragraph" w:customStyle="1" w:styleId="7">
    <w:name w:val="7表内容"/>
    <w:basedOn w:val="6"/>
    <w:link w:val="70"/>
    <w:qFormat/>
    <w:rsid w:val="0047092E"/>
    <w:rPr>
      <w:rFonts w:eastAsia="宋体"/>
      <w:sz w:val="21"/>
    </w:rPr>
  </w:style>
  <w:style w:type="character" w:customStyle="1" w:styleId="60">
    <w:name w:val="6表标题 字符"/>
    <w:link w:val="6"/>
    <w:rsid w:val="0047092E"/>
    <w:rPr>
      <w:rFonts w:eastAsia="黑体"/>
      <w:kern w:val="2"/>
      <w:sz w:val="24"/>
    </w:rPr>
  </w:style>
  <w:style w:type="paragraph" w:customStyle="1" w:styleId="5">
    <w:name w:val="5图标题"/>
    <w:basedOn w:val="7"/>
    <w:link w:val="50"/>
    <w:qFormat/>
    <w:rsid w:val="0047092E"/>
    <w:rPr>
      <w:rFonts w:eastAsia="黑体"/>
      <w:sz w:val="24"/>
    </w:rPr>
  </w:style>
  <w:style w:type="character" w:customStyle="1" w:styleId="70">
    <w:name w:val="7表内容 字符"/>
    <w:link w:val="7"/>
    <w:rsid w:val="0047092E"/>
    <w:rPr>
      <w:kern w:val="2"/>
      <w:sz w:val="21"/>
    </w:rPr>
  </w:style>
  <w:style w:type="paragraph" w:styleId="aa">
    <w:name w:val="List Paragraph"/>
    <w:basedOn w:val="a"/>
    <w:uiPriority w:val="34"/>
    <w:qFormat/>
    <w:rsid w:val="00822379"/>
    <w:pPr>
      <w:spacing w:line="240" w:lineRule="auto"/>
      <w:ind w:firstLineChars="200" w:firstLine="420"/>
    </w:pPr>
    <w:rPr>
      <w:rFonts w:cs="宋体"/>
      <w:szCs w:val="22"/>
    </w:rPr>
  </w:style>
  <w:style w:type="character" w:customStyle="1" w:styleId="50">
    <w:name w:val="5图标题 字符"/>
    <w:link w:val="5"/>
    <w:rsid w:val="0047092E"/>
    <w:rPr>
      <w:rFonts w:eastAsia="黑体"/>
      <w:kern w:val="2"/>
      <w:sz w:val="24"/>
    </w:rPr>
  </w:style>
  <w:style w:type="paragraph" w:customStyle="1" w:styleId="4">
    <w:name w:val="4正文"/>
    <w:basedOn w:val="a"/>
    <w:link w:val="40"/>
    <w:qFormat/>
    <w:rsid w:val="00252759"/>
    <w:pPr>
      <w:ind w:firstLineChars="200" w:firstLine="200"/>
    </w:pPr>
  </w:style>
  <w:style w:type="character" w:customStyle="1" w:styleId="10">
    <w:name w:val="标题 1 字符"/>
    <w:link w:val="1"/>
    <w:rsid w:val="003037A1"/>
    <w:rPr>
      <w:b/>
      <w:bCs/>
      <w:kern w:val="44"/>
      <w:sz w:val="44"/>
      <w:szCs w:val="44"/>
    </w:rPr>
  </w:style>
  <w:style w:type="character" w:customStyle="1" w:styleId="40">
    <w:name w:val="4正文 字符"/>
    <w:link w:val="4"/>
    <w:rsid w:val="00252759"/>
    <w:rPr>
      <w:kern w:val="2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3037A1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23">
    <w:name w:val="toc 2"/>
    <w:basedOn w:val="a"/>
    <w:next w:val="a"/>
    <w:autoRedefine/>
    <w:unhideWhenUsed/>
    <w:rsid w:val="005D647B"/>
    <w:pPr>
      <w:tabs>
        <w:tab w:val="right" w:leader="dot" w:pos="8494"/>
      </w:tabs>
      <w:spacing w:line="240" w:lineRule="auto"/>
      <w:jc w:val="left"/>
    </w:pPr>
    <w:rPr>
      <w:rFonts w:asciiTheme="minorHAnsi" w:hAnsiTheme="minorHAnsi"/>
      <w:bCs/>
    </w:rPr>
  </w:style>
  <w:style w:type="paragraph" w:styleId="33">
    <w:name w:val="toc 3"/>
    <w:basedOn w:val="a"/>
    <w:next w:val="a"/>
    <w:autoRedefine/>
    <w:uiPriority w:val="39"/>
    <w:unhideWhenUsed/>
    <w:rsid w:val="00D85C51"/>
    <w:pPr>
      <w:tabs>
        <w:tab w:val="right" w:leader="dot" w:pos="8494"/>
      </w:tabs>
      <w:spacing w:line="240" w:lineRule="auto"/>
      <w:jc w:val="left"/>
    </w:pPr>
    <w:rPr>
      <w:rFonts w:asciiTheme="minorHAnsi" w:hAnsiTheme="minorHAnsi"/>
    </w:rPr>
  </w:style>
  <w:style w:type="paragraph" w:styleId="41">
    <w:name w:val="toc 4"/>
    <w:basedOn w:val="a"/>
    <w:next w:val="a"/>
    <w:autoRedefine/>
    <w:uiPriority w:val="39"/>
    <w:unhideWhenUsed/>
    <w:rsid w:val="007174BF"/>
    <w:pPr>
      <w:ind w:left="480"/>
      <w:jc w:val="left"/>
    </w:pPr>
    <w:rPr>
      <w:rFonts w:asciiTheme="minorHAnsi" w:hAnsiTheme="minorHAnsi"/>
      <w:sz w:val="20"/>
    </w:rPr>
  </w:style>
  <w:style w:type="paragraph" w:styleId="51">
    <w:name w:val="toc 5"/>
    <w:basedOn w:val="a"/>
    <w:next w:val="a"/>
    <w:autoRedefine/>
    <w:uiPriority w:val="39"/>
    <w:unhideWhenUsed/>
    <w:rsid w:val="007174BF"/>
    <w:pPr>
      <w:ind w:left="720"/>
      <w:jc w:val="left"/>
    </w:pPr>
    <w:rPr>
      <w:rFonts w:asciiTheme="minorHAnsi" w:hAnsiTheme="minorHAnsi"/>
      <w:sz w:val="20"/>
    </w:rPr>
  </w:style>
  <w:style w:type="paragraph" w:styleId="61">
    <w:name w:val="toc 6"/>
    <w:basedOn w:val="a"/>
    <w:next w:val="a"/>
    <w:autoRedefine/>
    <w:uiPriority w:val="39"/>
    <w:unhideWhenUsed/>
    <w:rsid w:val="007174BF"/>
    <w:pPr>
      <w:ind w:left="960"/>
      <w:jc w:val="left"/>
    </w:pPr>
    <w:rPr>
      <w:rFonts w:asciiTheme="minorHAnsi" w:hAnsiTheme="minorHAnsi"/>
      <w:sz w:val="20"/>
    </w:rPr>
  </w:style>
  <w:style w:type="paragraph" w:styleId="71">
    <w:name w:val="toc 7"/>
    <w:basedOn w:val="a"/>
    <w:next w:val="a"/>
    <w:autoRedefine/>
    <w:uiPriority w:val="39"/>
    <w:unhideWhenUsed/>
    <w:rsid w:val="007174BF"/>
    <w:pPr>
      <w:ind w:left="1200"/>
      <w:jc w:val="left"/>
    </w:pPr>
    <w:rPr>
      <w:rFonts w:asciiTheme="minorHAnsi" w:hAnsi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7174BF"/>
    <w:pPr>
      <w:ind w:left="1440"/>
      <w:jc w:val="left"/>
    </w:pPr>
    <w:rPr>
      <w:rFonts w:asciiTheme="minorHAnsi" w:hAnsi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7174BF"/>
    <w:pPr>
      <w:ind w:left="1680"/>
      <w:jc w:val="left"/>
    </w:pPr>
    <w:rPr>
      <w:rFonts w:asciiTheme="minorHAnsi" w:hAnsiTheme="minorHAnsi"/>
      <w:sz w:val="20"/>
    </w:rPr>
  </w:style>
  <w:style w:type="character" w:styleId="ab">
    <w:name w:val="Placeholder Text"/>
    <w:basedOn w:val="a0"/>
    <w:uiPriority w:val="99"/>
    <w:unhideWhenUsed/>
    <w:rsid w:val="00724327"/>
    <w:rPr>
      <w:color w:val="808080"/>
    </w:rPr>
  </w:style>
  <w:style w:type="paragraph" w:styleId="ac">
    <w:name w:val="Date"/>
    <w:basedOn w:val="a"/>
    <w:next w:val="a"/>
    <w:link w:val="ad"/>
    <w:uiPriority w:val="99"/>
    <w:semiHidden/>
    <w:unhideWhenUsed/>
    <w:rsid w:val="0015065C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15065C"/>
    <w:rPr>
      <w:kern w:val="2"/>
      <w:sz w:val="24"/>
    </w:rPr>
  </w:style>
  <w:style w:type="table" w:styleId="ae">
    <w:name w:val="Table Grid"/>
    <w:basedOn w:val="a1"/>
    <w:uiPriority w:val="59"/>
    <w:rsid w:val="002D57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6808D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808D6"/>
    <w:rPr>
      <w:rFonts w:asciiTheme="minorHAnsi" w:hAnsiTheme="minorHAnsi" w:cstheme="minorBidi"/>
      <w:b/>
      <w:bCs/>
      <w:kern w:val="2"/>
      <w:sz w:val="32"/>
      <w:szCs w:val="32"/>
    </w:rPr>
  </w:style>
  <w:style w:type="paragraph" w:customStyle="1" w:styleId="CharCharCharCharCharCharChar">
    <w:name w:val="Char Char Char Char Char Char Char"/>
    <w:basedOn w:val="a"/>
    <w:autoRedefine/>
    <w:semiHidden/>
    <w:rsid w:val="006808D6"/>
    <w:pPr>
      <w:widowControl/>
      <w:spacing w:after="160" w:line="240" w:lineRule="exact"/>
      <w:jc w:val="left"/>
    </w:pPr>
    <w:rPr>
      <w:rFonts w:ascii="Verdana" w:eastAsia="仿宋_GB2312" w:hAnsi="Verdana"/>
      <w:kern w:val="0"/>
      <w:lang w:eastAsia="en-US"/>
    </w:rPr>
  </w:style>
  <w:style w:type="character" w:customStyle="1" w:styleId="3Char">
    <w:name w:val="标题 3 Char"/>
    <w:uiPriority w:val="9"/>
    <w:rsid w:val="006808D6"/>
    <w:rPr>
      <w:rFonts w:eastAsia="宋体"/>
      <w:b/>
      <w:bCs/>
      <w:kern w:val="2"/>
      <w:sz w:val="28"/>
      <w:szCs w:val="32"/>
      <w:lang w:val="en-US" w:eastAsia="zh-CN" w:bidi="ar-SA"/>
    </w:rPr>
  </w:style>
  <w:style w:type="paragraph" w:customStyle="1" w:styleId="34">
    <w:name w:val="样式 标题 3 + 宋体"/>
    <w:basedOn w:val="3"/>
    <w:rsid w:val="006808D6"/>
    <w:pPr>
      <w:widowControl/>
      <w:spacing w:before="0" w:after="0" w:line="240" w:lineRule="atLeast"/>
      <w:jc w:val="left"/>
    </w:pPr>
    <w:rPr>
      <w:rFonts w:ascii="宋体" w:eastAsia="Times New Roman" w:hAnsi="宋体" w:cs="Times New Roman"/>
      <w:sz w:val="28"/>
    </w:rPr>
  </w:style>
  <w:style w:type="character" w:styleId="af">
    <w:name w:val="Emphasis"/>
    <w:basedOn w:val="a0"/>
    <w:uiPriority w:val="20"/>
    <w:qFormat/>
    <w:rsid w:val="006808D6"/>
    <w:rPr>
      <w:i/>
      <w:iCs/>
    </w:rPr>
  </w:style>
  <w:style w:type="paragraph" w:styleId="af0">
    <w:name w:val="Normal (Web)"/>
    <w:basedOn w:val="a"/>
    <w:uiPriority w:val="99"/>
    <w:semiHidden/>
    <w:unhideWhenUsed/>
    <w:rsid w:val="006808D6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af1">
    <w:name w:val="Strong"/>
    <w:basedOn w:val="a0"/>
    <w:uiPriority w:val="22"/>
    <w:qFormat/>
    <w:rsid w:val="006808D6"/>
    <w:rPr>
      <w:b/>
      <w:bCs/>
    </w:rPr>
  </w:style>
  <w:style w:type="character" w:customStyle="1" w:styleId="apple-converted-space">
    <w:name w:val="apple-converted-space"/>
    <w:basedOn w:val="a0"/>
    <w:rsid w:val="006808D6"/>
  </w:style>
  <w:style w:type="paragraph" w:styleId="af2">
    <w:name w:val="Balloon Text"/>
    <w:basedOn w:val="a"/>
    <w:link w:val="af3"/>
    <w:uiPriority w:val="99"/>
    <w:semiHidden/>
    <w:unhideWhenUsed/>
    <w:rsid w:val="006808D6"/>
    <w:pPr>
      <w:spacing w:line="240" w:lineRule="auto"/>
    </w:pPr>
    <w:rPr>
      <w:rFonts w:asciiTheme="minorHAnsi" w:hAnsiTheme="minorHAnsi" w:cstheme="minorBidi"/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6808D6"/>
    <w:rPr>
      <w:rFonts w:asciiTheme="minorHAnsi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7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0317A-AED3-46C5-AAB4-5E8E946DB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Links>
    <vt:vector size="138" baseType="variant">
      <vt:variant>
        <vt:i4>1441844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_Toc451237211</vt:lpwstr>
      </vt:variant>
      <vt:variant>
        <vt:i4>1441844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_Toc451237210</vt:lpwstr>
      </vt:variant>
      <vt:variant>
        <vt:i4>1507380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_Toc451237209</vt:lpwstr>
      </vt:variant>
      <vt:variant>
        <vt:i4>1507380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_Toc451237208</vt:lpwstr>
      </vt:variant>
      <vt:variant>
        <vt:i4>1507380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_Toc451237207</vt:lpwstr>
      </vt:variant>
      <vt:variant>
        <vt:i4>1507380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_Toc451237206</vt:lpwstr>
      </vt:variant>
      <vt:variant>
        <vt:i4>1507380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_Toc451237205</vt:lpwstr>
      </vt:variant>
      <vt:variant>
        <vt:i4>1507380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_Toc451237204</vt:lpwstr>
      </vt:variant>
      <vt:variant>
        <vt:i4>1507380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_Toc451237203</vt:lpwstr>
      </vt:variant>
      <vt:variant>
        <vt:i4>1507380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_Toc451237202</vt:lpwstr>
      </vt:variant>
      <vt:variant>
        <vt:i4>1507380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_Toc451237201</vt:lpwstr>
      </vt:variant>
      <vt:variant>
        <vt:i4>1507380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_Toc451237200</vt:lpwstr>
      </vt:variant>
      <vt:variant>
        <vt:i4>1966135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_Toc451237199</vt:lpwstr>
      </vt:variant>
      <vt:variant>
        <vt:i4>1966135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_Toc451237198</vt:lpwstr>
      </vt:variant>
      <vt:variant>
        <vt:i4>1966135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_Toc451237197</vt:lpwstr>
      </vt:variant>
      <vt:variant>
        <vt:i4>1966135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_Toc451237196</vt:lpwstr>
      </vt:variant>
      <vt:variant>
        <vt:i4>1966135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_Toc451237195</vt:lpwstr>
      </vt:variant>
      <vt:variant>
        <vt:i4>1966135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_Toc451237194</vt:lpwstr>
      </vt:variant>
      <vt:variant>
        <vt:i4>1966135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_Toc451237193</vt:lpwstr>
      </vt:variant>
      <vt:variant>
        <vt:i4>1966135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_Toc451237192</vt:lpwstr>
      </vt:variant>
      <vt:variant>
        <vt:i4>1966135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_Toc451237191</vt:lpwstr>
      </vt:variant>
      <vt:variant>
        <vt:i4>1966135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_Toc451237190</vt:lpwstr>
      </vt:variant>
      <vt:variant>
        <vt:i4>2031671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_Toc451237189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附录1：（封面、封底用120克白色铜版纸打印）</dc:title>
  <dc:subject/>
  <dc:creator>gang SM</dc:creator>
  <cp:keywords/>
  <dc:description/>
  <cp:lastModifiedBy>Shaw</cp:lastModifiedBy>
  <cp:revision>3</cp:revision>
  <cp:lastPrinted>2016-06-07T01:38:00Z</cp:lastPrinted>
  <dcterms:created xsi:type="dcterms:W3CDTF">2024-04-08T08:50:00Z</dcterms:created>
  <dcterms:modified xsi:type="dcterms:W3CDTF">2024-04-08T08:51:00Z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2052-9.1.0.4993</vt:lpwstr>
  </property>
</Properties>
</file>