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5B769" w14:textId="1A13E167" w:rsidR="00B320D3" w:rsidRPr="003E6DDB" w:rsidRDefault="00B320D3" w:rsidP="009E1BC1">
      <w:pPr>
        <w:jc w:val="center"/>
        <w:rPr>
          <w:rFonts w:ascii="Times New Roman" w:hAnsi="Times New Roman" w:cs="Times New Roman"/>
          <w:u w:val="single"/>
        </w:rPr>
      </w:pPr>
      <w:bookmarkStart w:id="0" w:name="_GoBack"/>
      <w:bookmarkEnd w:id="0"/>
      <w:r w:rsidRPr="003E6DDB">
        <w:rPr>
          <w:rFonts w:ascii="Times New Roman" w:hAnsi="Times New Roman" w:cs="Times New Roman"/>
          <w:u w:val="single"/>
        </w:rPr>
        <w:t>Introduction to Scientific Computing (BSR1015)</w:t>
      </w:r>
      <w:r w:rsidR="009E1BC1" w:rsidRPr="003E6DDB">
        <w:rPr>
          <w:rFonts w:ascii="Times New Roman" w:hAnsi="Times New Roman" w:cs="Times New Roman"/>
          <w:u w:val="single"/>
        </w:rPr>
        <w:t xml:space="preserve"> </w:t>
      </w:r>
      <w:r w:rsidRPr="003E6DDB">
        <w:rPr>
          <w:rFonts w:ascii="Times New Roman" w:hAnsi="Times New Roman" w:cs="Times New Roman"/>
          <w:u w:val="single"/>
        </w:rPr>
        <w:t>Homework #1</w:t>
      </w:r>
    </w:p>
    <w:p w14:paraId="6669FB41" w14:textId="2B35B901" w:rsidR="00B320D3" w:rsidRPr="003E6DDB" w:rsidRDefault="007157F7" w:rsidP="00B320D3">
      <w:pPr>
        <w:jc w:val="center"/>
        <w:rPr>
          <w:rFonts w:ascii="Times New Roman" w:hAnsi="Times New Roman" w:cs="Times New Roman"/>
        </w:rPr>
      </w:pPr>
      <w:r w:rsidRPr="003E6DDB">
        <w:rPr>
          <w:rFonts w:ascii="Times New Roman" w:hAnsi="Times New Roman" w:cs="Times New Roman"/>
        </w:rPr>
        <w:t>Assigned January 1</w:t>
      </w:r>
      <w:r w:rsidR="00573D99">
        <w:rPr>
          <w:rFonts w:ascii="Times New Roman" w:hAnsi="Times New Roman" w:cs="Times New Roman"/>
        </w:rPr>
        <w:t>7</w:t>
      </w:r>
      <w:r w:rsidRPr="003E6DDB">
        <w:rPr>
          <w:rFonts w:ascii="Times New Roman" w:hAnsi="Times New Roman" w:cs="Times New Roman"/>
          <w:vertAlign w:val="superscript"/>
        </w:rPr>
        <w:t>th</w:t>
      </w:r>
      <w:r w:rsidRPr="003E6DDB">
        <w:rPr>
          <w:rFonts w:ascii="Times New Roman" w:hAnsi="Times New Roman" w:cs="Times New Roman"/>
        </w:rPr>
        <w:t>,</w:t>
      </w:r>
      <w:r w:rsidR="009E1BC1" w:rsidRPr="003E6DDB">
        <w:rPr>
          <w:rFonts w:ascii="Times New Roman" w:hAnsi="Times New Roman" w:cs="Times New Roman"/>
        </w:rPr>
        <w:t xml:space="preserve"> </w:t>
      </w:r>
      <w:r w:rsidRPr="003E6DDB">
        <w:rPr>
          <w:rFonts w:ascii="Times New Roman" w:hAnsi="Times New Roman" w:cs="Times New Roman"/>
        </w:rPr>
        <w:t xml:space="preserve">Due January </w:t>
      </w:r>
      <w:r w:rsidR="00573D99">
        <w:rPr>
          <w:rFonts w:ascii="Times New Roman" w:hAnsi="Times New Roman" w:cs="Times New Roman"/>
        </w:rPr>
        <w:t>31</w:t>
      </w:r>
      <w:r w:rsidR="00573D99" w:rsidRPr="00573D99">
        <w:rPr>
          <w:rFonts w:ascii="Times New Roman" w:hAnsi="Times New Roman" w:cs="Times New Roman"/>
          <w:vertAlign w:val="superscript"/>
        </w:rPr>
        <w:t>st</w:t>
      </w:r>
    </w:p>
    <w:p w14:paraId="39E5FA71" w14:textId="77777777" w:rsidR="00B320D3" w:rsidRPr="003E6DDB" w:rsidRDefault="00B320D3" w:rsidP="009E1BC1">
      <w:pPr>
        <w:rPr>
          <w:rFonts w:ascii="Times New Roman" w:hAnsi="Times New Roman" w:cs="Times New Roman"/>
        </w:rPr>
      </w:pPr>
    </w:p>
    <w:p w14:paraId="37722FD5" w14:textId="7D4867BF" w:rsidR="004103A2" w:rsidRDefault="004103A2" w:rsidP="00CA3B01">
      <w:pPr>
        <w:pStyle w:val="a3"/>
        <w:numPr>
          <w:ilvl w:val="0"/>
          <w:numId w:val="6"/>
        </w:numPr>
        <w:rPr>
          <w:rFonts w:ascii="Times New Roman" w:hAnsi="Times New Roman" w:cs="Times New Roman"/>
        </w:rPr>
      </w:pPr>
      <w:r w:rsidRPr="003E6DDB">
        <w:rPr>
          <w:rFonts w:ascii="Times New Roman" w:hAnsi="Times New Roman" w:cs="Times New Roman"/>
        </w:rPr>
        <w:t>What is a "shell"? Compare and contrast it with how you use your graphical desktop on a daily basis in terms of functionality, purpose, positives, and negatives.</w:t>
      </w:r>
    </w:p>
    <w:p w14:paraId="276FFC4F" w14:textId="77777777" w:rsidR="00A312AD" w:rsidRDefault="00A312AD" w:rsidP="00A312AD">
      <w:pPr>
        <w:pStyle w:val="a3"/>
        <w:rPr>
          <w:rFonts w:ascii="Times New Roman" w:hAnsi="Times New Roman" w:cs="Times New Roman"/>
        </w:rPr>
      </w:pPr>
    </w:p>
    <w:p w14:paraId="6B485D4C" w14:textId="77777777" w:rsidR="000A0550" w:rsidRPr="00337090" w:rsidRDefault="00A312AD" w:rsidP="0086524C">
      <w:pPr>
        <w:pStyle w:val="a3"/>
        <w:numPr>
          <w:ilvl w:val="0"/>
          <w:numId w:val="21"/>
        </w:numPr>
        <w:rPr>
          <w:rFonts w:ascii="Times New Roman" w:eastAsia="Times New Roman Uni" w:hAnsi="Times New Roman" w:cs="Times New Roman"/>
          <w:color w:val="000000" w:themeColor="text1"/>
        </w:rPr>
      </w:pPr>
      <w:r w:rsidRPr="00337090">
        <w:rPr>
          <w:rFonts w:ascii="Times New Roman" w:eastAsia="Times New Roman Uni" w:hAnsi="Times New Roman" w:cs="Times New Roman"/>
          <w:b/>
          <w:color w:val="000000" w:themeColor="text1"/>
        </w:rPr>
        <w:t>Shell</w:t>
      </w:r>
      <w:r w:rsidR="00A24385" w:rsidRPr="00337090">
        <w:rPr>
          <w:rFonts w:ascii="Times New Roman" w:eastAsia="Times New Roman Uni" w:hAnsi="Times New Roman" w:cs="Times New Roman"/>
          <w:color w:val="000000" w:themeColor="text1"/>
        </w:rPr>
        <w:t xml:space="preserve"> is an out </w:t>
      </w:r>
      <w:r w:rsidR="00A24385" w:rsidRPr="00337090">
        <w:rPr>
          <w:rFonts w:ascii="Times New Roman" w:hAnsi="Times New Roman" w:cs="Times New Roman"/>
          <w:color w:val="000000" w:themeColor="text1"/>
          <w:shd w:val="clear" w:color="auto" w:fill="FFFFFF"/>
        </w:rPr>
        <w:t>layer around the operating system </w:t>
      </w:r>
      <w:hyperlink r:id="rId7" w:tooltip="Kernel (operating system)" w:history="1">
        <w:r w:rsidR="00A24385" w:rsidRPr="00337090">
          <w:rPr>
            <w:rStyle w:val="a4"/>
            <w:rFonts w:ascii="Times New Roman" w:hAnsi="Times New Roman" w:cs="Times New Roman"/>
            <w:color w:val="000000" w:themeColor="text1"/>
            <w:u w:val="none"/>
            <w:shd w:val="clear" w:color="auto" w:fill="FFFFFF"/>
          </w:rPr>
          <w:t>kernel</w:t>
        </w:r>
      </w:hyperlink>
      <w:r w:rsidR="00802409" w:rsidRPr="00337090">
        <w:rPr>
          <w:rFonts w:ascii="Times New Roman" w:eastAsia="Times New Roman Uni" w:hAnsi="Times New Roman" w:cs="Times New Roman"/>
          <w:color w:val="000000" w:themeColor="text1"/>
        </w:rPr>
        <w:t>,</w:t>
      </w:r>
      <w:r w:rsidR="00A24385" w:rsidRPr="00337090">
        <w:rPr>
          <w:rFonts w:ascii="Times New Roman" w:eastAsia="Times New Roman Uni" w:hAnsi="Times New Roman" w:cs="Times New Roman"/>
          <w:color w:val="000000" w:themeColor="text1"/>
        </w:rPr>
        <w:t xml:space="preserve"> or</w:t>
      </w:r>
      <w:r w:rsidR="00761C6A" w:rsidRPr="00337090">
        <w:rPr>
          <w:rFonts w:ascii="Times New Roman" w:eastAsia="Times New Roman Uni" w:hAnsi="Times New Roman" w:cs="Times New Roman"/>
          <w:color w:val="000000" w:themeColor="text1"/>
        </w:rPr>
        <w:t xml:space="preserve"> a</w:t>
      </w:r>
      <w:r w:rsidR="002D37DE" w:rsidRPr="00337090">
        <w:rPr>
          <w:rFonts w:ascii="Times New Roman" w:eastAsia="Times New Roman Uni" w:hAnsi="Times New Roman" w:cs="Times New Roman"/>
          <w:color w:val="000000" w:themeColor="text1"/>
        </w:rPr>
        <w:t xml:space="preserve"> user interface for access to an</w:t>
      </w:r>
      <w:r w:rsidRPr="00337090">
        <w:rPr>
          <w:rFonts w:ascii="Times New Roman" w:eastAsia="Times New Roman Uni" w:hAnsi="Times New Roman" w:cs="Times New Roman"/>
          <w:color w:val="000000" w:themeColor="text1"/>
        </w:rPr>
        <w:t xml:space="preserve"> ope</w:t>
      </w:r>
      <w:r w:rsidR="00761C6A" w:rsidRPr="00337090">
        <w:rPr>
          <w:rFonts w:ascii="Times New Roman" w:eastAsia="Times New Roman Uni" w:hAnsi="Times New Roman" w:cs="Times New Roman"/>
          <w:color w:val="000000" w:themeColor="text1"/>
        </w:rPr>
        <w:t>rating system to allow users to directly communicate</w:t>
      </w:r>
      <w:r w:rsidR="00092384" w:rsidRPr="00337090">
        <w:rPr>
          <w:rFonts w:ascii="Times New Roman" w:eastAsia="Times New Roman Uni" w:hAnsi="Times New Roman" w:cs="Times New Roman"/>
          <w:color w:val="000000" w:themeColor="text1"/>
        </w:rPr>
        <w:t xml:space="preserve"> with</w:t>
      </w:r>
      <w:r w:rsidR="00802409" w:rsidRPr="00337090">
        <w:rPr>
          <w:rFonts w:ascii="Times New Roman" w:eastAsia="Times New Roman Uni" w:hAnsi="Times New Roman" w:cs="Times New Roman"/>
          <w:color w:val="000000" w:themeColor="text1"/>
        </w:rPr>
        <w:t xml:space="preserve"> the</w:t>
      </w:r>
      <w:r w:rsidRPr="00337090">
        <w:rPr>
          <w:rFonts w:ascii="Times New Roman" w:eastAsia="Times New Roman Uni" w:hAnsi="Times New Roman" w:cs="Times New Roman"/>
          <w:color w:val="000000" w:themeColor="text1"/>
        </w:rPr>
        <w:t xml:space="preserve"> hardware</w:t>
      </w:r>
      <w:r w:rsidR="00EA3074" w:rsidRPr="00337090">
        <w:rPr>
          <w:rFonts w:ascii="Times New Roman" w:eastAsia="Times New Roman Uni" w:hAnsi="Times New Roman" w:cs="Times New Roman"/>
          <w:color w:val="000000" w:themeColor="text1"/>
        </w:rPr>
        <w:t xml:space="preserve">. </w:t>
      </w:r>
      <w:r w:rsidR="001C7DE5" w:rsidRPr="00337090">
        <w:rPr>
          <w:rFonts w:ascii="Times New Roman" w:eastAsia="Times New Roman Uni" w:hAnsi="Times New Roman" w:cs="Times New Roman"/>
          <w:color w:val="000000" w:themeColor="text1"/>
        </w:rPr>
        <w:t>When Shell gathers input from the user, it will</w:t>
      </w:r>
      <w:r w:rsidR="00EA3074" w:rsidRPr="00337090">
        <w:rPr>
          <w:rFonts w:ascii="Times New Roman" w:eastAsia="Times New Roman Uni" w:hAnsi="Times New Roman" w:cs="Times New Roman"/>
          <w:color w:val="000000" w:themeColor="text1"/>
        </w:rPr>
        <w:t xml:space="preserve"> simultaneously</w:t>
      </w:r>
      <w:r w:rsidR="001C7DE5" w:rsidRPr="00337090">
        <w:rPr>
          <w:rFonts w:ascii="Times New Roman" w:eastAsia="Times New Roman Uni" w:hAnsi="Times New Roman" w:cs="Times New Roman"/>
          <w:color w:val="000000" w:themeColor="text1"/>
        </w:rPr>
        <w:t xml:space="preserve"> launch</w:t>
      </w:r>
      <w:r w:rsidR="00EA3074" w:rsidRPr="00337090">
        <w:rPr>
          <w:rFonts w:ascii="Times New Roman" w:eastAsia="Times New Roman Uni" w:hAnsi="Times New Roman" w:cs="Times New Roman"/>
          <w:color w:val="000000" w:themeColor="text1"/>
        </w:rPr>
        <w:t xml:space="preserve"> programs onto kernel abstraction so users do not have to manually initiate programs</w:t>
      </w:r>
      <w:r w:rsidR="002908B0" w:rsidRPr="00337090">
        <w:rPr>
          <w:rFonts w:ascii="Times New Roman" w:eastAsia="Times New Roman Uni" w:hAnsi="Times New Roman" w:cs="Times New Roman"/>
          <w:color w:val="000000" w:themeColor="text1"/>
        </w:rPr>
        <w:t xml:space="preserve"> each time</w:t>
      </w:r>
      <w:r w:rsidR="00EA3074" w:rsidRPr="00337090">
        <w:rPr>
          <w:rFonts w:ascii="Times New Roman" w:eastAsia="Times New Roman Uni" w:hAnsi="Times New Roman" w:cs="Times New Roman"/>
          <w:color w:val="000000" w:themeColor="text1"/>
        </w:rPr>
        <w:t>.</w:t>
      </w:r>
      <w:r w:rsidR="006B6ED5" w:rsidRPr="00337090">
        <w:rPr>
          <w:rFonts w:ascii="Times New Roman" w:eastAsia="Times New Roman Uni" w:hAnsi="Times New Roman" w:cs="Times New Roman"/>
          <w:color w:val="000000" w:themeColor="text1"/>
        </w:rPr>
        <w:t xml:space="preserve"> </w:t>
      </w:r>
    </w:p>
    <w:p w14:paraId="3313AD89" w14:textId="77777777" w:rsidR="0086524C" w:rsidRPr="0086524C" w:rsidRDefault="0072322A" w:rsidP="0086524C">
      <w:pPr>
        <w:pStyle w:val="a3"/>
        <w:numPr>
          <w:ilvl w:val="0"/>
          <w:numId w:val="21"/>
        </w:numPr>
        <w:rPr>
          <w:rFonts w:ascii="Times New Roman" w:hAnsi="Times New Roman" w:cs="Times New Roman"/>
          <w:color w:val="000000" w:themeColor="text1"/>
          <w:shd w:val="clear" w:color="auto" w:fill="FFFFFF"/>
        </w:rPr>
      </w:pPr>
      <w:r w:rsidRPr="00337090">
        <w:rPr>
          <w:rFonts w:ascii="Times New Roman" w:eastAsia="Times New Roman Uni" w:hAnsi="Times New Roman" w:cs="Times New Roman"/>
          <w:color w:val="000000" w:themeColor="text1"/>
        </w:rPr>
        <w:t>There are two categories of user interface</w:t>
      </w:r>
      <w:r w:rsidR="000A0550" w:rsidRPr="00337090">
        <w:rPr>
          <w:rFonts w:ascii="Times New Roman" w:eastAsia="Times New Roman Uni" w:hAnsi="Times New Roman" w:cs="Times New Roman"/>
          <w:color w:val="000000" w:themeColor="text1"/>
        </w:rPr>
        <w:t xml:space="preserve"> in the operating systems</w:t>
      </w:r>
      <w:r w:rsidRPr="00337090">
        <w:rPr>
          <w:rFonts w:ascii="Times New Roman" w:eastAsia="Times New Roman Uni" w:hAnsi="Times New Roman" w:cs="Times New Roman"/>
          <w:color w:val="000000" w:themeColor="text1"/>
        </w:rPr>
        <w:t xml:space="preserve">, </w:t>
      </w:r>
      <w:r w:rsidR="006B6ED5" w:rsidRPr="00337090">
        <w:rPr>
          <w:rFonts w:ascii="Times New Roman" w:hAnsi="Times New Roman" w:cs="Times New Roman"/>
          <w:color w:val="000000" w:themeColor="text1"/>
          <w:shd w:val="clear" w:color="auto" w:fill="FFFFFF"/>
        </w:rPr>
        <w:t xml:space="preserve">either </w:t>
      </w:r>
      <w:hyperlink r:id="rId8" w:tooltip="Command-line interface" w:history="1">
        <w:r w:rsidR="006B6ED5" w:rsidRPr="00337090">
          <w:rPr>
            <w:rStyle w:val="a4"/>
            <w:rFonts w:ascii="Times New Roman" w:hAnsi="Times New Roman" w:cs="Times New Roman"/>
            <w:color w:val="000000" w:themeColor="text1"/>
            <w:u w:val="none"/>
            <w:shd w:val="clear" w:color="auto" w:fill="FFFFFF"/>
          </w:rPr>
          <w:t>command-line interface</w:t>
        </w:r>
      </w:hyperlink>
      <w:r w:rsidR="006B6ED5" w:rsidRPr="00337090">
        <w:rPr>
          <w:rFonts w:ascii="Times New Roman" w:hAnsi="Times New Roman" w:cs="Times New Roman"/>
          <w:color w:val="000000" w:themeColor="text1"/>
          <w:shd w:val="clear" w:color="auto" w:fill="FFFFFF"/>
        </w:rPr>
        <w:t> (CLI) or</w:t>
      </w:r>
      <w:r w:rsidRPr="00337090">
        <w:rPr>
          <w:rFonts w:ascii="Times New Roman" w:hAnsi="Times New Roman" w:cs="Times New Roman"/>
          <w:color w:val="000000" w:themeColor="text1"/>
          <w:shd w:val="clear" w:color="auto" w:fill="FFFFFF"/>
        </w:rPr>
        <w:t xml:space="preserve"> </w:t>
      </w:r>
      <w:r w:rsidRPr="00337090">
        <w:rPr>
          <w:rFonts w:ascii="Times New Roman" w:hAnsi="Times New Roman" w:cs="Times New Roman"/>
          <w:bCs/>
          <w:color w:val="222222"/>
          <w:shd w:val="clear" w:color="auto" w:fill="FFFFFF"/>
        </w:rPr>
        <w:t>graphical</w:t>
      </w:r>
      <w:r w:rsidRPr="00337090">
        <w:rPr>
          <w:rFonts w:ascii="Times New Roman" w:hAnsi="Times New Roman" w:cs="Times New Roman"/>
          <w:color w:val="222222"/>
          <w:shd w:val="clear" w:color="auto" w:fill="FFFFFF"/>
        </w:rPr>
        <w:t> user interface</w:t>
      </w:r>
      <w:r w:rsidRPr="00337090">
        <w:rPr>
          <w:rFonts w:ascii="Times New Roman" w:hAnsi="Times New Roman" w:cs="Times New Roman"/>
          <w:color w:val="000000" w:themeColor="text1"/>
          <w:shd w:val="clear" w:color="auto" w:fill="FFFFFF"/>
        </w:rPr>
        <w:t xml:space="preserve"> (GUI). </w:t>
      </w:r>
      <w:r w:rsidR="000A0550" w:rsidRPr="00337090">
        <w:rPr>
          <w:rFonts w:ascii="Times New Roman" w:hAnsi="Times New Roman" w:cs="Times New Roman"/>
          <w:color w:val="000000" w:themeColor="text1"/>
          <w:shd w:val="clear" w:color="auto" w:fill="FFFFFF"/>
        </w:rPr>
        <w:t>While</w:t>
      </w:r>
      <w:r w:rsidR="00863DF7" w:rsidRPr="00337090">
        <w:rPr>
          <w:rFonts w:ascii="Times New Roman" w:hAnsi="Times New Roman" w:cs="Times New Roman"/>
          <w:color w:val="000000" w:themeColor="text1"/>
          <w:shd w:val="clear" w:color="auto" w:fill="FFFFFF"/>
        </w:rPr>
        <w:t xml:space="preserve"> </w:t>
      </w:r>
      <w:r w:rsidRPr="00337090">
        <w:rPr>
          <w:rFonts w:ascii="Times New Roman" w:hAnsi="Times New Roman" w:cs="Times New Roman"/>
          <w:color w:val="000000" w:themeColor="text1"/>
          <w:shd w:val="clear" w:color="auto" w:fill="FFFFFF"/>
        </w:rPr>
        <w:t>Unix and</w:t>
      </w:r>
      <w:r w:rsidR="00863DF7" w:rsidRPr="00337090">
        <w:rPr>
          <w:rFonts w:ascii="Times New Roman" w:hAnsi="Times New Roman" w:cs="Times New Roman"/>
          <w:color w:val="000000" w:themeColor="text1"/>
          <w:shd w:val="clear" w:color="auto" w:fill="FFFFFF"/>
        </w:rPr>
        <w:t xml:space="preserve"> </w:t>
      </w:r>
      <w:r w:rsidR="00863DF7" w:rsidRPr="00337090">
        <w:rPr>
          <w:rFonts w:ascii="Times New Roman" w:eastAsia="Times New Roman Uni" w:hAnsi="Times New Roman" w:cs="Times New Roman"/>
          <w:color w:val="000000" w:themeColor="text1"/>
        </w:rPr>
        <w:t xml:space="preserve">Windows </w:t>
      </w:r>
      <w:r w:rsidRPr="00337090">
        <w:rPr>
          <w:rFonts w:ascii="Times New Roman" w:eastAsia="Times New Roman Uni" w:hAnsi="Times New Roman" w:cs="Times New Roman"/>
          <w:color w:val="000000" w:themeColor="text1"/>
        </w:rPr>
        <w:t>practice</w:t>
      </w:r>
      <w:r w:rsidR="00863DF7" w:rsidRPr="00337090">
        <w:rPr>
          <w:rFonts w:ascii="Times New Roman" w:eastAsia="Times New Roman Uni" w:hAnsi="Times New Roman" w:cs="Times New Roman"/>
          <w:color w:val="000000" w:themeColor="text1"/>
        </w:rPr>
        <w:t xml:space="preserve"> </w:t>
      </w:r>
      <w:r w:rsidRPr="00337090">
        <w:rPr>
          <w:rFonts w:ascii="Times New Roman" w:hAnsi="Times New Roman" w:cs="Times New Roman"/>
        </w:rPr>
        <w:t>both</w:t>
      </w:r>
      <w:r w:rsidR="000A0550" w:rsidRPr="00337090">
        <w:rPr>
          <w:rFonts w:ascii="Times New Roman" w:hAnsi="Times New Roman" w:cs="Times New Roman"/>
        </w:rPr>
        <w:t xml:space="preserve">, </w:t>
      </w:r>
      <w:r w:rsidRPr="00337090">
        <w:rPr>
          <w:rFonts w:ascii="Times New Roman" w:hAnsi="Times New Roman" w:cs="Times New Roman"/>
        </w:rPr>
        <w:t xml:space="preserve">Unix </w:t>
      </w:r>
      <w:r w:rsidR="000A0550" w:rsidRPr="00337090">
        <w:rPr>
          <w:rFonts w:ascii="Times New Roman" w:hAnsi="Times New Roman" w:cs="Times New Roman"/>
        </w:rPr>
        <w:t xml:space="preserve">generally relies on use of </w:t>
      </w:r>
      <w:hyperlink r:id="rId9" w:tooltip="Command-line interface" w:history="1">
        <w:proofErr w:type="gramStart"/>
        <w:r w:rsidRPr="00337090">
          <w:rPr>
            <w:rStyle w:val="a4"/>
            <w:rFonts w:ascii="Times New Roman" w:hAnsi="Times New Roman" w:cs="Times New Roman"/>
            <w:color w:val="000000" w:themeColor="text1"/>
            <w:u w:val="none"/>
            <w:shd w:val="clear" w:color="auto" w:fill="FFFFFF"/>
          </w:rPr>
          <w:t>tex</w:t>
        </w:r>
        <w:proofErr w:type="gramEnd"/>
      </w:hyperlink>
      <w:r w:rsidRPr="00337090">
        <w:rPr>
          <w:rStyle w:val="a4"/>
          <w:rFonts w:ascii="Times New Roman" w:hAnsi="Times New Roman" w:cs="Times New Roman"/>
          <w:color w:val="000000" w:themeColor="text1"/>
          <w:u w:val="none"/>
          <w:shd w:val="clear" w:color="auto" w:fill="FFFFFF"/>
        </w:rPr>
        <w:t>t shell</w:t>
      </w:r>
      <w:r w:rsidRPr="00337090">
        <w:rPr>
          <w:rFonts w:ascii="Times New Roman" w:hAnsi="Times New Roman" w:cs="Times New Roman"/>
          <w:color w:val="000000" w:themeColor="text1"/>
          <w:shd w:val="clear" w:color="auto" w:fill="FFFFFF"/>
        </w:rPr>
        <w:t xml:space="preserve"> (CLI), whereas </w:t>
      </w:r>
      <w:r w:rsidRPr="00337090">
        <w:rPr>
          <w:rFonts w:ascii="Times New Roman" w:eastAsia="Times New Roman Uni" w:hAnsi="Times New Roman" w:cs="Times New Roman"/>
          <w:color w:val="000000" w:themeColor="text1"/>
        </w:rPr>
        <w:t>Windows</w:t>
      </w:r>
      <w:r w:rsidR="000A0550" w:rsidRPr="00337090">
        <w:rPr>
          <w:rFonts w:ascii="Times New Roman" w:eastAsia="Times New Roman Uni" w:hAnsi="Times New Roman" w:cs="Times New Roman"/>
          <w:color w:val="000000" w:themeColor="text1"/>
        </w:rPr>
        <w:t xml:space="preserve"> depends on </w:t>
      </w:r>
      <w:r w:rsidRPr="00337090">
        <w:rPr>
          <w:rFonts w:ascii="Times New Roman" w:hAnsi="Times New Roman" w:cs="Times New Roman"/>
          <w:color w:val="000000" w:themeColor="text1"/>
          <w:shd w:val="clear" w:color="auto" w:fill="FFFFFF"/>
        </w:rPr>
        <w:t xml:space="preserve">GUI for </w:t>
      </w:r>
      <w:r w:rsidR="000A0550" w:rsidRPr="0086524C">
        <w:rPr>
          <w:rFonts w:ascii="Times New Roman" w:hAnsi="Times New Roman" w:cs="Times New Roman"/>
          <w:color w:val="000000" w:themeColor="text1"/>
          <w:shd w:val="clear" w:color="auto" w:fill="FFFFFF"/>
        </w:rPr>
        <w:t>user</w:t>
      </w:r>
      <w:r w:rsidRPr="0086524C">
        <w:rPr>
          <w:rFonts w:ascii="Times New Roman" w:hAnsi="Times New Roman" w:cs="Times New Roman"/>
          <w:color w:val="000000" w:themeColor="text1"/>
          <w:shd w:val="clear" w:color="auto" w:fill="FFFFFF"/>
        </w:rPr>
        <w:t xml:space="preserve"> interface. </w:t>
      </w:r>
      <w:r w:rsidR="00863DF7" w:rsidRPr="0086524C">
        <w:rPr>
          <w:rFonts w:ascii="Times New Roman" w:eastAsia="Times New Roman Uni" w:hAnsi="Times New Roman" w:cs="Times New Roman"/>
          <w:color w:val="000000" w:themeColor="text1"/>
        </w:rPr>
        <w:t xml:space="preserve">The differences between </w:t>
      </w:r>
      <w:r w:rsidR="000A0550" w:rsidRPr="0086524C">
        <w:rPr>
          <w:rFonts w:ascii="Times New Roman" w:eastAsia="Times New Roman Uni" w:hAnsi="Times New Roman" w:cs="Times New Roman"/>
          <w:color w:val="000000" w:themeColor="text1"/>
        </w:rPr>
        <w:t>these two interfaces</w:t>
      </w:r>
      <w:r w:rsidR="00863DF7" w:rsidRPr="0086524C">
        <w:rPr>
          <w:rFonts w:ascii="Times New Roman" w:eastAsia="Times New Roman Uni" w:hAnsi="Times New Roman" w:cs="Times New Roman"/>
          <w:color w:val="000000" w:themeColor="text1"/>
        </w:rPr>
        <w:t xml:space="preserve"> are the way</w:t>
      </w:r>
      <w:r w:rsidR="000235C6" w:rsidRPr="0086524C">
        <w:rPr>
          <w:rFonts w:ascii="Times New Roman" w:eastAsia="Times New Roman Uni" w:hAnsi="Times New Roman" w:cs="Times New Roman"/>
          <w:color w:val="000000" w:themeColor="text1"/>
        </w:rPr>
        <w:t>s</w:t>
      </w:r>
      <w:r w:rsidR="00863DF7" w:rsidRPr="0086524C">
        <w:rPr>
          <w:rFonts w:ascii="Times New Roman" w:eastAsia="Times New Roman Uni" w:hAnsi="Times New Roman" w:cs="Times New Roman"/>
          <w:color w:val="000000" w:themeColor="text1"/>
        </w:rPr>
        <w:t xml:space="preserve"> they </w:t>
      </w:r>
      <w:r w:rsidR="00863DF7" w:rsidRPr="0086524C">
        <w:rPr>
          <w:rFonts w:ascii="Times New Roman" w:hAnsi="Times New Roman" w:cs="Times New Roman"/>
          <w:color w:val="000000" w:themeColor="text1"/>
          <w:shd w:val="clear" w:color="auto" w:fill="FFFFFF"/>
        </w:rPr>
        <w:t>present</w:t>
      </w:r>
      <w:r w:rsidR="00761C6A" w:rsidRPr="0086524C">
        <w:rPr>
          <w:rFonts w:ascii="Times New Roman" w:hAnsi="Times New Roman" w:cs="Times New Roman"/>
          <w:color w:val="000000" w:themeColor="text1"/>
          <w:shd w:val="clear" w:color="auto" w:fill="FFFFFF"/>
        </w:rPr>
        <w:t xml:space="preserve"> </w:t>
      </w:r>
      <w:r w:rsidR="00F2431C" w:rsidRPr="0086524C">
        <w:rPr>
          <w:rFonts w:ascii="Times New Roman" w:hAnsi="Times New Roman" w:cs="Times New Roman"/>
          <w:color w:val="000000" w:themeColor="text1"/>
          <w:shd w:val="clear" w:color="auto" w:fill="FFFFFF"/>
        </w:rPr>
        <w:t>instructions to the operating system</w:t>
      </w:r>
      <w:r w:rsidR="00863DF7" w:rsidRPr="0086524C">
        <w:rPr>
          <w:rFonts w:ascii="Times New Roman" w:hAnsi="Times New Roman" w:cs="Times New Roman"/>
          <w:color w:val="000000" w:themeColor="text1"/>
          <w:shd w:val="clear" w:color="auto" w:fill="FFFFFF"/>
        </w:rPr>
        <w:t xml:space="preserve"> and </w:t>
      </w:r>
      <w:r w:rsidR="00761C6A" w:rsidRPr="0086524C">
        <w:rPr>
          <w:rFonts w:ascii="Times New Roman" w:hAnsi="Times New Roman" w:cs="Times New Roman"/>
          <w:color w:val="000000" w:themeColor="text1"/>
          <w:shd w:val="clear" w:color="auto" w:fill="FFFFFF"/>
        </w:rPr>
        <w:t xml:space="preserve">visualization </w:t>
      </w:r>
      <w:r w:rsidR="00863DF7" w:rsidRPr="0086524C">
        <w:rPr>
          <w:rFonts w:ascii="Times New Roman" w:hAnsi="Times New Roman" w:cs="Times New Roman"/>
          <w:color w:val="000000" w:themeColor="text1"/>
          <w:shd w:val="clear" w:color="auto" w:fill="FFFFFF"/>
        </w:rPr>
        <w:t>of the interface.</w:t>
      </w:r>
      <w:r w:rsidR="00DA0A74" w:rsidRPr="0086524C">
        <w:rPr>
          <w:rFonts w:ascii="Times New Roman" w:hAnsi="Times New Roman" w:cs="Times New Roman"/>
          <w:color w:val="000000" w:themeColor="text1"/>
        </w:rPr>
        <w:t xml:space="preserve"> </w:t>
      </w:r>
      <w:r w:rsidR="00863DF7" w:rsidRPr="0086524C">
        <w:rPr>
          <w:rFonts w:ascii="Times New Roman" w:hAnsi="Times New Roman" w:cs="Times New Roman"/>
          <w:color w:val="000000" w:themeColor="text1"/>
        </w:rPr>
        <w:t>Text shell (</w:t>
      </w:r>
      <w:r w:rsidR="00DA0A74" w:rsidRPr="0086524C">
        <w:rPr>
          <w:rFonts w:ascii="Times New Roman" w:hAnsi="Times New Roman" w:cs="Times New Roman"/>
          <w:color w:val="000000" w:themeColor="text1"/>
        </w:rPr>
        <w:t>CL</w:t>
      </w:r>
      <w:r w:rsidR="006A7828" w:rsidRPr="0086524C">
        <w:rPr>
          <w:rFonts w:ascii="Times New Roman" w:hAnsi="Times New Roman" w:cs="Times New Roman"/>
          <w:color w:val="000000" w:themeColor="text1"/>
        </w:rPr>
        <w:t>I</w:t>
      </w:r>
      <w:r w:rsidR="00863DF7" w:rsidRPr="0086524C">
        <w:rPr>
          <w:rFonts w:ascii="Times New Roman" w:hAnsi="Times New Roman" w:cs="Times New Roman"/>
          <w:color w:val="000000" w:themeColor="text1"/>
        </w:rPr>
        <w:t>)</w:t>
      </w:r>
      <w:r w:rsidR="006A7828" w:rsidRPr="0086524C">
        <w:rPr>
          <w:rFonts w:ascii="Times New Roman" w:hAnsi="Times New Roman" w:cs="Times New Roman"/>
          <w:color w:val="000000" w:themeColor="text1"/>
        </w:rPr>
        <w:t xml:space="preserve"> </w:t>
      </w:r>
      <w:r w:rsidR="006A7828" w:rsidRPr="0086524C">
        <w:rPr>
          <w:rFonts w:ascii="Times New Roman" w:hAnsi="Times New Roman" w:cs="Times New Roman"/>
          <w:color w:val="000000" w:themeColor="text1"/>
          <w:shd w:val="clear" w:color="auto" w:fill="FFFFFF"/>
        </w:rPr>
        <w:t>feature</w:t>
      </w:r>
      <w:r w:rsidR="00F2431C" w:rsidRPr="0086524C">
        <w:rPr>
          <w:rFonts w:ascii="Times New Roman" w:hAnsi="Times New Roman" w:cs="Times New Roman"/>
          <w:color w:val="000000" w:themeColor="text1"/>
          <w:shd w:val="clear" w:color="auto" w:fill="FFFFFF"/>
        </w:rPr>
        <w:t>s</w:t>
      </w:r>
      <w:r w:rsidR="006A7828" w:rsidRPr="0086524C">
        <w:rPr>
          <w:rFonts w:ascii="Times New Roman" w:hAnsi="Times New Roman" w:cs="Times New Roman"/>
          <w:color w:val="000000" w:themeColor="text1"/>
          <w:shd w:val="clear" w:color="auto" w:fill="FFFFFF"/>
        </w:rPr>
        <w:t xml:space="preserve"> </w:t>
      </w:r>
      <w:hyperlink r:id="rId10" w:tooltip="Alphanumeric" w:history="1">
        <w:r w:rsidR="006A7828" w:rsidRPr="0086524C">
          <w:rPr>
            <w:rStyle w:val="a4"/>
            <w:rFonts w:ascii="Times New Roman" w:hAnsi="Times New Roman" w:cs="Times New Roman"/>
            <w:color w:val="000000" w:themeColor="text1"/>
            <w:u w:val="none"/>
            <w:shd w:val="clear" w:color="auto" w:fill="FFFFFF"/>
          </w:rPr>
          <w:t>alphanumeric</w:t>
        </w:r>
      </w:hyperlink>
      <w:r w:rsidR="006A7828" w:rsidRPr="0086524C">
        <w:rPr>
          <w:rFonts w:ascii="Times New Roman" w:hAnsi="Times New Roman" w:cs="Times New Roman"/>
          <w:color w:val="000000" w:themeColor="text1"/>
          <w:shd w:val="clear" w:color="auto" w:fill="FFFFFF"/>
        </w:rPr>
        <w:t> </w:t>
      </w:r>
      <w:r w:rsidR="00F2431C" w:rsidRPr="0086524C">
        <w:rPr>
          <w:rFonts w:ascii="Times New Roman" w:hAnsi="Times New Roman" w:cs="Times New Roman"/>
          <w:color w:val="000000" w:themeColor="text1"/>
          <w:shd w:val="clear" w:color="auto" w:fill="FFFFFF"/>
        </w:rPr>
        <w:t>texts</w:t>
      </w:r>
      <w:r w:rsidR="00761C6A" w:rsidRPr="0086524C">
        <w:rPr>
          <w:rFonts w:ascii="Times New Roman" w:hAnsi="Times New Roman" w:cs="Times New Roman"/>
          <w:color w:val="000000" w:themeColor="text1"/>
          <w:shd w:val="clear" w:color="auto" w:fill="FFFFFF"/>
        </w:rPr>
        <w:t xml:space="preserve"> as command lines</w:t>
      </w:r>
      <w:r w:rsidR="00DA0A74" w:rsidRPr="0086524C">
        <w:rPr>
          <w:rFonts w:ascii="Times New Roman" w:hAnsi="Times New Roman" w:cs="Times New Roman"/>
          <w:color w:val="000000" w:themeColor="text1"/>
          <w:shd w:val="clear" w:color="auto" w:fill="FFFFFF"/>
        </w:rPr>
        <w:t xml:space="preserve"> typed on a keyboard</w:t>
      </w:r>
      <w:r w:rsidR="006A7828" w:rsidRPr="0086524C">
        <w:rPr>
          <w:rFonts w:ascii="Times New Roman" w:hAnsi="Times New Roman" w:cs="Times New Roman"/>
          <w:color w:val="000000" w:themeColor="text1"/>
          <w:shd w:val="clear" w:color="auto" w:fill="FFFFFF"/>
        </w:rPr>
        <w:t xml:space="preserve">, while GUI characterizes </w:t>
      </w:r>
      <w:r w:rsidR="00761C6A" w:rsidRPr="0086524C">
        <w:rPr>
          <w:rFonts w:ascii="Times New Roman" w:hAnsi="Times New Roman" w:cs="Times New Roman"/>
          <w:color w:val="000000" w:themeColor="text1"/>
        </w:rPr>
        <w:t>graphic bars or icons</w:t>
      </w:r>
      <w:r w:rsidR="00F2431C" w:rsidRPr="0086524C">
        <w:rPr>
          <w:rFonts w:ascii="Times New Roman" w:hAnsi="Times New Roman" w:cs="Times New Roman"/>
          <w:color w:val="000000" w:themeColor="text1"/>
        </w:rPr>
        <w:t xml:space="preserve"> </w:t>
      </w:r>
      <w:r w:rsidR="00761C6A" w:rsidRPr="0086524C">
        <w:rPr>
          <w:rFonts w:ascii="Times New Roman" w:hAnsi="Times New Roman" w:cs="Times New Roman"/>
          <w:color w:val="000000" w:themeColor="text1"/>
          <w:shd w:val="clear" w:color="auto" w:fill="FFFFFF"/>
        </w:rPr>
        <w:t>for</w:t>
      </w:r>
      <w:r w:rsidR="000235C6" w:rsidRPr="0086524C">
        <w:rPr>
          <w:rFonts w:ascii="Times New Roman" w:hAnsi="Times New Roman" w:cs="Times New Roman"/>
          <w:color w:val="000000" w:themeColor="text1"/>
          <w:shd w:val="clear" w:color="auto" w:fill="FFFFFF"/>
        </w:rPr>
        <w:t xml:space="preserve"> the</w:t>
      </w:r>
      <w:r w:rsidR="00761C6A" w:rsidRPr="0086524C">
        <w:rPr>
          <w:rFonts w:ascii="Times New Roman" w:hAnsi="Times New Roman" w:cs="Times New Roman"/>
          <w:color w:val="000000" w:themeColor="text1"/>
          <w:shd w:val="clear" w:color="auto" w:fill="FFFFFF"/>
        </w:rPr>
        <w:t xml:space="preserve"> </w:t>
      </w:r>
      <w:r w:rsidR="000235C6" w:rsidRPr="0086524C">
        <w:rPr>
          <w:rFonts w:ascii="Times New Roman" w:hAnsi="Times New Roman" w:cs="Times New Roman"/>
          <w:color w:val="000000" w:themeColor="text1"/>
          <w:shd w:val="clear" w:color="auto" w:fill="FFFFFF"/>
        </w:rPr>
        <w:t>interface.</w:t>
      </w:r>
    </w:p>
    <w:p w14:paraId="3562D931" w14:textId="77777777" w:rsidR="0086524C" w:rsidRPr="0086524C" w:rsidRDefault="0086524C" w:rsidP="0086524C">
      <w:pPr>
        <w:pStyle w:val="a3"/>
        <w:numPr>
          <w:ilvl w:val="0"/>
          <w:numId w:val="21"/>
        </w:numPr>
        <w:rPr>
          <w:rFonts w:ascii="Times New Roman" w:hAnsi="Times New Roman" w:cs="Times New Roman"/>
          <w:color w:val="000000" w:themeColor="text1"/>
          <w:shd w:val="clear" w:color="auto" w:fill="FFFFFF"/>
        </w:rPr>
      </w:pPr>
      <w:r w:rsidRPr="0086524C">
        <w:rPr>
          <w:rFonts w:ascii="Times New Roman" w:hAnsi="Times New Roman" w:cs="Times New Roman"/>
        </w:rPr>
        <w:t xml:space="preserve">For the advantages, </w:t>
      </w:r>
      <w:r w:rsidR="000737E9" w:rsidRPr="0086524C">
        <w:rPr>
          <w:rFonts w:ascii="Times New Roman" w:hAnsi="Times New Roman" w:cs="Times New Roman"/>
        </w:rPr>
        <w:t xml:space="preserve">CLI </w:t>
      </w:r>
      <w:r w:rsidR="000737E9" w:rsidRPr="0086524C">
        <w:rPr>
          <w:rFonts w:ascii="Times New Roman" w:hAnsi="Times New Roman" w:cs="Times New Roman"/>
          <w:shd w:val="clear" w:color="auto" w:fill="FFFFFF"/>
        </w:rPr>
        <w:t xml:space="preserve">is relatively more </w:t>
      </w:r>
      <w:r w:rsidRPr="0086524C">
        <w:rPr>
          <w:rFonts w:ascii="Times New Roman" w:hAnsi="Times New Roman" w:cs="Times New Roman"/>
          <w:shd w:val="clear" w:color="auto" w:fill="FFFFFF"/>
        </w:rPr>
        <w:t>efficient</w:t>
      </w:r>
      <w:r w:rsidR="000737E9" w:rsidRPr="0086524C">
        <w:rPr>
          <w:rFonts w:ascii="Times New Roman" w:hAnsi="Times New Roman" w:cs="Times New Roman"/>
          <w:shd w:val="clear" w:color="auto" w:fill="FFFFFF"/>
        </w:rPr>
        <w:t xml:space="preserve"> and speed</w:t>
      </w:r>
      <w:r w:rsidRPr="0086524C">
        <w:rPr>
          <w:rFonts w:ascii="Times New Roman" w:hAnsi="Times New Roman" w:cs="Times New Roman"/>
          <w:shd w:val="clear" w:color="auto" w:fill="FFFFFF"/>
        </w:rPr>
        <w:t>y</w:t>
      </w:r>
      <w:r w:rsidR="000737E9" w:rsidRPr="0086524C">
        <w:rPr>
          <w:rFonts w:ascii="Times New Roman" w:hAnsi="Times New Roman" w:cs="Times New Roman"/>
          <w:shd w:val="clear" w:color="auto" w:fill="FFFFFF"/>
        </w:rPr>
        <w:t xml:space="preserve"> than GUI. CLI</w:t>
      </w:r>
      <w:r w:rsidR="00644CAB" w:rsidRPr="0086524C">
        <w:rPr>
          <w:rFonts w:ascii="Times New Roman" w:hAnsi="Times New Roman" w:cs="Times New Roman"/>
        </w:rPr>
        <w:t xml:space="preserve"> run</w:t>
      </w:r>
      <w:r w:rsidR="00DA0A74" w:rsidRPr="0086524C">
        <w:rPr>
          <w:rFonts w:ascii="Times New Roman" w:hAnsi="Times New Roman" w:cs="Times New Roman"/>
        </w:rPr>
        <w:t>s</w:t>
      </w:r>
      <w:r w:rsidR="00644CAB" w:rsidRPr="0086524C">
        <w:rPr>
          <w:rFonts w:ascii="Times New Roman" w:hAnsi="Times New Roman" w:cs="Times New Roman"/>
        </w:rPr>
        <w:t xml:space="preserve"> numerous programs at once and</w:t>
      </w:r>
      <w:r w:rsidR="00DA0A74" w:rsidRPr="0086524C">
        <w:rPr>
          <w:rFonts w:ascii="Times New Roman" w:hAnsi="Times New Roman" w:cs="Times New Roman"/>
          <w:shd w:val="clear" w:color="auto" w:fill="FFFFFF"/>
        </w:rPr>
        <w:t xml:space="preserve"> advances manipulation of files and</w:t>
      </w:r>
      <w:r w:rsidR="000737E9" w:rsidRPr="0086524C">
        <w:rPr>
          <w:rFonts w:ascii="Times New Roman" w:hAnsi="Times New Roman" w:cs="Times New Roman"/>
          <w:shd w:val="clear" w:color="auto" w:fill="FFFFFF"/>
        </w:rPr>
        <w:t xml:space="preserve"> </w:t>
      </w:r>
      <w:r w:rsidR="006821EB" w:rsidRPr="0086524C">
        <w:rPr>
          <w:rFonts w:ascii="Times New Roman" w:hAnsi="Times New Roman" w:cs="Times New Roman"/>
          <w:shd w:val="clear" w:color="auto" w:fill="FFFFFF"/>
        </w:rPr>
        <w:t>remote access to another computer in the network</w:t>
      </w:r>
      <w:r w:rsidR="000737E9" w:rsidRPr="0086524C">
        <w:rPr>
          <w:rFonts w:ascii="Times New Roman" w:hAnsi="Times New Roman" w:cs="Times New Roman"/>
          <w:shd w:val="clear" w:color="auto" w:fill="FFFFFF"/>
        </w:rPr>
        <w:t xml:space="preserve">. </w:t>
      </w:r>
      <w:r w:rsidRPr="0086524C">
        <w:rPr>
          <w:rFonts w:ascii="Times New Roman" w:hAnsi="Times New Roman" w:cs="Times New Roman"/>
          <w:shd w:val="clear" w:color="auto" w:fill="FFFFFF"/>
        </w:rPr>
        <w:t xml:space="preserve">However, the pre-requisites of the </w:t>
      </w:r>
      <w:r w:rsidRPr="0086524C">
        <w:rPr>
          <w:rFonts w:ascii="Times New Roman" w:hAnsi="Times New Roman" w:cs="Times New Roman"/>
        </w:rPr>
        <w:t xml:space="preserve">CLI </w:t>
      </w:r>
      <w:r w:rsidRPr="0086524C">
        <w:rPr>
          <w:rFonts w:ascii="Times New Roman" w:hAnsi="Times New Roman" w:cs="Times New Roman"/>
          <w:shd w:val="clear" w:color="auto" w:fill="FFFFFF"/>
        </w:rPr>
        <w:t xml:space="preserve">in scripting commands, syntax and keyboard controlling easily leading to unexpected results due to typos are not easy for new users. Comparatively, </w:t>
      </w:r>
      <w:r w:rsidRPr="0086524C">
        <w:rPr>
          <w:rFonts w:ascii="Times New Roman" w:hAnsi="Times New Roman" w:cs="Times New Roman"/>
        </w:rPr>
        <w:t>GUI is user-friendly. The visually intuitive windows and manipulation with a mouse and keyboard make GUI more favorable for beginning users.</w:t>
      </w:r>
    </w:p>
    <w:p w14:paraId="4EFB5157" w14:textId="25F84E54" w:rsidR="0086524C" w:rsidRPr="0086524C" w:rsidRDefault="0086524C" w:rsidP="0086524C">
      <w:pPr>
        <w:pStyle w:val="a3"/>
        <w:numPr>
          <w:ilvl w:val="0"/>
          <w:numId w:val="21"/>
        </w:numPr>
        <w:rPr>
          <w:rFonts w:ascii="Times New Roman" w:hAnsi="Times New Roman" w:cs="Times New Roman"/>
          <w:color w:val="000000" w:themeColor="text1"/>
          <w:shd w:val="clear" w:color="auto" w:fill="FFFFFF"/>
        </w:rPr>
      </w:pPr>
      <w:r w:rsidRPr="0086524C">
        <w:rPr>
          <w:rFonts w:ascii="Times New Roman" w:hAnsi="Times New Roman" w:cs="Times New Roman"/>
        </w:rPr>
        <w:t>While Unix and Windows</w:t>
      </w:r>
      <w:r w:rsidR="00307D29">
        <w:rPr>
          <w:rFonts w:ascii="Times New Roman" w:hAnsi="Times New Roman" w:cs="Times New Roman"/>
        </w:rPr>
        <w:t xml:space="preserve"> both</w:t>
      </w:r>
      <w:r w:rsidRPr="0086524C">
        <w:rPr>
          <w:rFonts w:ascii="Times New Roman" w:hAnsi="Times New Roman" w:cs="Times New Roman"/>
        </w:rPr>
        <w:t xml:space="preserve"> allow performances in file management </w:t>
      </w:r>
      <w:proofErr w:type="gramStart"/>
      <w:r w:rsidRPr="0086524C">
        <w:rPr>
          <w:rFonts w:ascii="Times New Roman" w:hAnsi="Times New Roman" w:cs="Times New Roman"/>
        </w:rPr>
        <w:t>and</w:t>
      </w:r>
      <w:proofErr w:type="gramEnd"/>
      <w:r w:rsidRPr="0086524C">
        <w:rPr>
          <w:rFonts w:ascii="Times New Roman" w:hAnsi="Times New Roman" w:cs="Times New Roman"/>
        </w:rPr>
        <w:t> process management, process behaviors are different between</w:t>
      </w:r>
      <w:r>
        <w:rPr>
          <w:rFonts w:ascii="Times New Roman" w:hAnsi="Times New Roman" w:cs="Times New Roman"/>
        </w:rPr>
        <w:t xml:space="preserve"> them</w:t>
      </w:r>
      <w:r w:rsidRPr="0086524C">
        <w:rPr>
          <w:rFonts w:ascii="Times New Roman" w:hAnsi="Times New Roman" w:cs="Times New Roman"/>
        </w:rPr>
        <w:t xml:space="preserve">. In Linux, child processes are forced to exit with their parent processes if parent processes are closed. In Windows, the child processes do not </w:t>
      </w:r>
      <w:r w:rsidR="00765532">
        <w:rPr>
          <w:rFonts w:ascii="Times New Roman" w:hAnsi="Times New Roman" w:cs="Times New Roman"/>
        </w:rPr>
        <w:t xml:space="preserve">store </w:t>
      </w:r>
      <w:r w:rsidRPr="0086524C">
        <w:rPr>
          <w:rFonts w:ascii="Times New Roman" w:hAnsi="Times New Roman" w:cs="Times New Roman"/>
        </w:rPr>
        <w:t>information about parent process</w:t>
      </w:r>
      <w:r>
        <w:rPr>
          <w:rFonts w:ascii="Times New Roman" w:hAnsi="Times New Roman" w:cs="Times New Roman"/>
        </w:rPr>
        <w:t>es</w:t>
      </w:r>
      <w:r w:rsidRPr="0086524C">
        <w:rPr>
          <w:rFonts w:ascii="Times New Roman" w:hAnsi="Times New Roman" w:cs="Times New Roman"/>
        </w:rPr>
        <w:t>, so when users close a parent process,</w:t>
      </w:r>
      <w:r>
        <w:rPr>
          <w:rFonts w:ascii="Times New Roman" w:hAnsi="Times New Roman" w:cs="Times New Roman"/>
        </w:rPr>
        <w:t xml:space="preserve"> the child process</w:t>
      </w:r>
      <w:r w:rsidRPr="0086524C">
        <w:rPr>
          <w:rFonts w:ascii="Times New Roman" w:hAnsi="Times New Roman" w:cs="Times New Roman"/>
        </w:rPr>
        <w:t xml:space="preserve"> will still continue (Euphoria Reload3d). </w:t>
      </w:r>
    </w:p>
    <w:p w14:paraId="7D969306" w14:textId="77777777" w:rsidR="000737E9" w:rsidRPr="003E6DDB" w:rsidRDefault="000737E9" w:rsidP="004103A2">
      <w:pPr>
        <w:rPr>
          <w:rFonts w:ascii="Times New Roman" w:hAnsi="Times New Roman" w:cs="Times New Roman"/>
        </w:rPr>
      </w:pPr>
    </w:p>
    <w:p w14:paraId="04FF38E2" w14:textId="4262B2BE" w:rsidR="004103A2" w:rsidRDefault="004103A2" w:rsidP="00CA3B01">
      <w:pPr>
        <w:pStyle w:val="a3"/>
        <w:numPr>
          <w:ilvl w:val="0"/>
          <w:numId w:val="6"/>
        </w:numPr>
        <w:rPr>
          <w:rFonts w:ascii="Times New Roman" w:hAnsi="Times New Roman" w:cs="Times New Roman"/>
        </w:rPr>
      </w:pPr>
      <w:r w:rsidRPr="003E6DDB">
        <w:rPr>
          <w:rFonts w:ascii="Times New Roman" w:hAnsi="Times New Roman" w:cs="Times New Roman"/>
        </w:rPr>
        <w:t>Describe some of t</w:t>
      </w:r>
      <w:r w:rsidR="009765CA" w:rsidRPr="003E6DDB">
        <w:rPr>
          <w:rFonts w:ascii="Times New Roman" w:hAnsi="Times New Roman" w:cs="Times New Roman"/>
        </w:rPr>
        <w:t>he features of Unix/</w:t>
      </w:r>
      <w:r w:rsidRPr="003E6DDB">
        <w:rPr>
          <w:rFonts w:ascii="Times New Roman" w:hAnsi="Times New Roman" w:cs="Times New Roman"/>
        </w:rPr>
        <w:t xml:space="preserve">POSIX and how the shell helps the </w:t>
      </w:r>
      <w:r w:rsidR="00F22472" w:rsidRPr="003E6DDB">
        <w:rPr>
          <w:rFonts w:ascii="Times New Roman" w:hAnsi="Times New Roman" w:cs="Times New Roman"/>
        </w:rPr>
        <w:t>user leverage these features. I</w:t>
      </w:r>
      <w:r w:rsidR="009765CA" w:rsidRPr="003E6DDB">
        <w:rPr>
          <w:rFonts w:ascii="Times New Roman" w:hAnsi="Times New Roman" w:cs="Times New Roman"/>
        </w:rPr>
        <w:t>nclude at least s</w:t>
      </w:r>
      <w:r w:rsidRPr="003E6DDB">
        <w:rPr>
          <w:rFonts w:ascii="Times New Roman" w:hAnsi="Times New Roman" w:cs="Times New Roman"/>
        </w:rPr>
        <w:t>tand</w:t>
      </w:r>
      <w:r w:rsidR="009765CA" w:rsidRPr="003E6DDB">
        <w:rPr>
          <w:rFonts w:ascii="Times New Roman" w:hAnsi="Times New Roman" w:cs="Times New Roman"/>
        </w:rPr>
        <w:t>ard IO, pipes, variables, and paths</w:t>
      </w:r>
      <w:r w:rsidR="00F22472" w:rsidRPr="003E6DDB">
        <w:rPr>
          <w:rFonts w:ascii="Times New Roman" w:hAnsi="Times New Roman" w:cs="Times New Roman"/>
        </w:rPr>
        <w:t>.</w:t>
      </w:r>
    </w:p>
    <w:p w14:paraId="6AEAA263" w14:textId="77777777" w:rsidR="00D87F50" w:rsidRPr="006551AE" w:rsidRDefault="00D87F50" w:rsidP="0054013A">
      <w:pPr>
        <w:pStyle w:val="a3"/>
        <w:rPr>
          <w:rFonts w:ascii="Times New Roman" w:hAnsi="Times New Roman" w:cs="Times New Roman"/>
          <w:color w:val="000000" w:themeColor="text1"/>
        </w:rPr>
      </w:pPr>
    </w:p>
    <w:p w14:paraId="7CB3F4E7" w14:textId="3337C71D" w:rsidR="006A726A" w:rsidRDefault="0054013A" w:rsidP="00092384">
      <w:pPr>
        <w:pStyle w:val="a3"/>
        <w:numPr>
          <w:ilvl w:val="0"/>
          <w:numId w:val="11"/>
        </w:numPr>
        <w:rPr>
          <w:rFonts w:ascii="Times New Roman" w:hAnsi="Times New Roman" w:cs="Times New Roman"/>
          <w:color w:val="000000" w:themeColor="text1"/>
          <w:shd w:val="clear" w:color="auto" w:fill="FFFFFF"/>
        </w:rPr>
      </w:pPr>
      <w:r w:rsidRPr="00092384">
        <w:rPr>
          <w:rFonts w:ascii="Times New Roman" w:hAnsi="Times New Roman" w:cs="Times New Roman"/>
          <w:b/>
          <w:color w:val="000000" w:themeColor="text1"/>
        </w:rPr>
        <w:t>POSIX</w:t>
      </w:r>
      <w:r w:rsidRPr="00092384">
        <w:rPr>
          <w:rFonts w:ascii="Times New Roman" w:hAnsi="Times New Roman" w:cs="Times New Roman"/>
          <w:color w:val="000000" w:themeColor="text1"/>
        </w:rPr>
        <w:t xml:space="preserve"> or </w:t>
      </w:r>
      <w:r w:rsidRPr="00092384">
        <w:rPr>
          <w:rFonts w:ascii="Times New Roman" w:hAnsi="Times New Roman" w:cs="Times New Roman"/>
          <w:color w:val="000000" w:themeColor="text1"/>
          <w:shd w:val="clear" w:color="auto" w:fill="FFFFFF"/>
        </w:rPr>
        <w:t>Portable Operating System Interface is a set of standards codified by the IEEE and issued by ANSI and ISO</w:t>
      </w:r>
      <w:r w:rsidR="00D87F50" w:rsidRPr="00092384">
        <w:rPr>
          <w:rFonts w:ascii="Times New Roman" w:hAnsi="Times New Roman" w:cs="Times New Roman"/>
          <w:color w:val="000000" w:themeColor="text1"/>
          <w:shd w:val="clear" w:color="auto" w:fill="FFFFFF"/>
        </w:rPr>
        <w:t>, unifying all the UNIX-like systems for how the operating systems should function</w:t>
      </w:r>
      <w:r w:rsidR="00AB6050" w:rsidRPr="00092384">
        <w:rPr>
          <w:rFonts w:ascii="Times New Roman" w:hAnsi="Times New Roman" w:cs="Times New Roman"/>
          <w:color w:val="000000" w:themeColor="text1"/>
          <w:shd w:val="clear" w:color="auto" w:fill="FFFFFF"/>
        </w:rPr>
        <w:t>, and how processes ar</w:t>
      </w:r>
      <w:r w:rsidR="00092384" w:rsidRPr="00092384">
        <w:rPr>
          <w:rFonts w:ascii="Times New Roman" w:hAnsi="Times New Roman" w:cs="Times New Roman"/>
          <w:color w:val="000000" w:themeColor="text1"/>
          <w:shd w:val="clear" w:color="auto" w:fill="FFFFFF"/>
        </w:rPr>
        <w:t xml:space="preserve">e created across manufacturers. </w:t>
      </w:r>
      <w:r w:rsidR="00092384">
        <w:rPr>
          <w:rFonts w:ascii="Times New Roman" w:hAnsi="Times New Roman" w:cs="Times New Roman"/>
          <w:b/>
          <w:color w:val="000000"/>
          <w:shd w:val="clear" w:color="auto" w:fill="FFFFFF"/>
        </w:rPr>
        <w:t>Unix</w:t>
      </w:r>
      <w:r w:rsidR="00802409" w:rsidRPr="00092384">
        <w:rPr>
          <w:rFonts w:ascii="Times New Roman" w:hAnsi="Times New Roman" w:cs="Times New Roman"/>
          <w:color w:val="000000"/>
          <w:shd w:val="clear" w:color="auto" w:fill="FFFFFF"/>
        </w:rPr>
        <w:t xml:space="preserve"> is </w:t>
      </w:r>
      <w:r w:rsidR="00AB6050" w:rsidRPr="00092384">
        <w:rPr>
          <w:rFonts w:ascii="Times New Roman" w:hAnsi="Times New Roman" w:cs="Times New Roman"/>
          <w:color w:val="000000" w:themeColor="text1"/>
          <w:shd w:val="clear" w:color="auto" w:fill="FFFFFF"/>
        </w:rPr>
        <w:t xml:space="preserve">elected as a standard basis for system interface because </w:t>
      </w:r>
      <w:r w:rsidR="00802409" w:rsidRPr="00092384">
        <w:rPr>
          <w:rFonts w:ascii="Times New Roman" w:hAnsi="Times New Roman" w:cs="Times New Roman"/>
          <w:color w:val="000000" w:themeColor="text1"/>
          <w:shd w:val="clear" w:color="auto" w:fill="FFFFFF"/>
        </w:rPr>
        <w:t>of its</w:t>
      </w:r>
      <w:r w:rsidR="00AB6050" w:rsidRPr="00092384">
        <w:rPr>
          <w:rFonts w:ascii="Times New Roman" w:hAnsi="Times New Roman" w:cs="Times New Roman"/>
          <w:color w:val="000000" w:themeColor="text1"/>
          <w:shd w:val="clear" w:color="auto" w:fill="FFFFFF"/>
        </w:rPr>
        <w:t xml:space="preserve"> manufacturer-neutral</w:t>
      </w:r>
      <w:r w:rsidR="00802409" w:rsidRPr="00092384">
        <w:rPr>
          <w:rFonts w:ascii="Times New Roman" w:hAnsi="Times New Roman" w:cs="Times New Roman"/>
          <w:color w:val="000000" w:themeColor="text1"/>
          <w:shd w:val="clear" w:color="auto" w:fill="FFFFFF"/>
        </w:rPr>
        <w:t xml:space="preserve"> nature</w:t>
      </w:r>
      <w:r w:rsidR="00AB6050" w:rsidRPr="00092384">
        <w:rPr>
          <w:rFonts w:ascii="Times New Roman" w:hAnsi="Times New Roman" w:cs="Times New Roman"/>
          <w:color w:val="000000" w:themeColor="text1"/>
          <w:shd w:val="clear" w:color="auto" w:fill="FFFFFF"/>
        </w:rPr>
        <w:t xml:space="preserve">. </w:t>
      </w:r>
      <w:r w:rsidR="00D87F50" w:rsidRPr="00092384">
        <w:rPr>
          <w:rFonts w:ascii="Times New Roman" w:hAnsi="Times New Roman" w:cs="Times New Roman"/>
          <w:color w:val="000000" w:themeColor="text1"/>
          <w:shd w:val="clear" w:color="auto" w:fill="FFFFFF"/>
        </w:rPr>
        <w:t xml:space="preserve">Now, </w:t>
      </w:r>
      <w:r w:rsidR="00FA6550" w:rsidRPr="00092384">
        <w:rPr>
          <w:rFonts w:ascii="Times New Roman" w:hAnsi="Times New Roman" w:cs="Times New Roman"/>
          <w:color w:val="000000" w:themeColor="text1"/>
        </w:rPr>
        <w:t xml:space="preserve">UNIX </w:t>
      </w:r>
      <w:r w:rsidR="00AB6050" w:rsidRPr="00092384">
        <w:rPr>
          <w:rFonts w:ascii="Times New Roman" w:hAnsi="Times New Roman" w:cs="Times New Roman"/>
          <w:color w:val="000000" w:themeColor="text1"/>
        </w:rPr>
        <w:t>has branched</w:t>
      </w:r>
      <w:r w:rsidR="00D87F50" w:rsidRPr="00092384">
        <w:rPr>
          <w:rFonts w:ascii="Times New Roman" w:hAnsi="Times New Roman" w:cs="Times New Roman"/>
          <w:color w:val="000000" w:themeColor="text1"/>
        </w:rPr>
        <w:t xml:space="preserve"> into </w:t>
      </w:r>
      <w:r w:rsidR="002A70BD">
        <w:rPr>
          <w:rFonts w:ascii="Times New Roman" w:hAnsi="Times New Roman" w:cs="Times New Roman"/>
          <w:color w:val="000000" w:themeColor="text1"/>
          <w:shd w:val="clear" w:color="auto" w:fill="FFFFFF"/>
        </w:rPr>
        <w:t>a large family of Unix</w:t>
      </w:r>
      <w:r w:rsidRPr="00092384">
        <w:rPr>
          <w:rFonts w:ascii="Times New Roman" w:hAnsi="Times New Roman" w:cs="Times New Roman"/>
          <w:color w:val="000000" w:themeColor="text1"/>
          <w:shd w:val="clear" w:color="auto" w:fill="FFFFFF"/>
        </w:rPr>
        <w:t xml:space="preserve"> derivativ</w:t>
      </w:r>
      <w:r w:rsidR="00D87F50" w:rsidRPr="00092384">
        <w:rPr>
          <w:rFonts w:ascii="Times New Roman" w:hAnsi="Times New Roman" w:cs="Times New Roman"/>
          <w:color w:val="000000" w:themeColor="text1"/>
          <w:shd w:val="clear" w:color="auto" w:fill="FFFFFF"/>
        </w:rPr>
        <w:t xml:space="preserve">es, </w:t>
      </w:r>
      <w:r w:rsidRPr="00092384">
        <w:rPr>
          <w:rFonts w:ascii="Times New Roman" w:hAnsi="Times New Roman" w:cs="Times New Roman"/>
          <w:color w:val="000000" w:themeColor="text1"/>
          <w:shd w:val="clear" w:color="auto" w:fill="FFFFFF"/>
        </w:rPr>
        <w:t>including Linux</w:t>
      </w:r>
      <w:r w:rsidR="00D87F50" w:rsidRPr="00092384">
        <w:rPr>
          <w:rFonts w:ascii="Times New Roman" w:hAnsi="Times New Roman" w:cs="Times New Roman"/>
          <w:color w:val="000000" w:themeColor="text1"/>
          <w:shd w:val="clear" w:color="auto" w:fill="FFFFFF"/>
        </w:rPr>
        <w:t>, Mac OS X</w:t>
      </w:r>
      <w:r w:rsidR="00AB6050" w:rsidRPr="00092384">
        <w:rPr>
          <w:rFonts w:ascii="Times New Roman" w:hAnsi="Times New Roman" w:cs="Times New Roman"/>
          <w:color w:val="000000" w:themeColor="text1"/>
          <w:shd w:val="clear" w:color="auto" w:fill="FFFFFF"/>
        </w:rPr>
        <w:t xml:space="preserve">. </w:t>
      </w:r>
      <w:r w:rsidR="00613CF0">
        <w:rPr>
          <w:rFonts w:ascii="Times New Roman" w:hAnsi="Times New Roman" w:cs="Times New Roman" w:hint="eastAsia"/>
          <w:color w:val="000000" w:themeColor="text1"/>
          <w:shd w:val="clear" w:color="auto" w:fill="FFFFFF"/>
          <w:lang w:eastAsia="zh-TW"/>
        </w:rPr>
        <w:t xml:space="preserve">Unix system </w:t>
      </w:r>
      <w:r w:rsidR="00613CF0">
        <w:rPr>
          <w:rFonts w:ascii="Times New Roman" w:hAnsi="Times New Roman" w:cs="Times New Roman"/>
          <w:color w:val="000000" w:themeColor="text1"/>
          <w:shd w:val="clear" w:color="auto" w:fill="FFFFFF"/>
          <w:lang w:eastAsia="zh-TW"/>
        </w:rPr>
        <w:t>include</w:t>
      </w:r>
      <w:r w:rsidR="00613CF0">
        <w:rPr>
          <w:rFonts w:ascii="Times New Roman" w:hAnsi="Times New Roman" w:cs="Times New Roman" w:hint="eastAsia"/>
          <w:color w:val="000000" w:themeColor="text1"/>
          <w:shd w:val="clear" w:color="auto" w:fill="FFFFFF"/>
          <w:lang w:eastAsia="zh-TW"/>
        </w:rPr>
        <w:t>s</w:t>
      </w:r>
      <w:r w:rsidR="004B61E6">
        <w:rPr>
          <w:rFonts w:ascii="Times New Roman" w:hAnsi="Times New Roman" w:cs="Times New Roman"/>
          <w:color w:val="000000" w:themeColor="text1"/>
          <w:shd w:val="clear" w:color="auto" w:fill="FFFFFF"/>
          <w:lang w:eastAsia="zh-TW"/>
        </w:rPr>
        <w:t xml:space="preserve"> these</w:t>
      </w:r>
      <w:r w:rsidR="00613CF0">
        <w:rPr>
          <w:rFonts w:ascii="Times New Roman" w:hAnsi="Times New Roman" w:cs="Times New Roman" w:hint="eastAsia"/>
          <w:color w:val="000000" w:themeColor="text1"/>
          <w:shd w:val="clear" w:color="auto" w:fill="FFFFFF"/>
          <w:lang w:eastAsia="zh-TW"/>
        </w:rPr>
        <w:t xml:space="preserve"> </w:t>
      </w:r>
      <w:r w:rsidR="00613CF0">
        <w:rPr>
          <w:rFonts w:ascii="Times New Roman" w:hAnsi="Times New Roman" w:cs="Times New Roman"/>
          <w:color w:val="000000" w:themeColor="text1"/>
          <w:shd w:val="clear" w:color="auto" w:fill="FFFFFF"/>
          <w:lang w:eastAsia="zh-TW"/>
        </w:rPr>
        <w:t>feature</w:t>
      </w:r>
      <w:r w:rsidR="00613CF0">
        <w:rPr>
          <w:rFonts w:ascii="Times New Roman" w:hAnsi="Times New Roman" w:cs="Times New Roman" w:hint="eastAsia"/>
          <w:color w:val="000000" w:themeColor="text1"/>
          <w:shd w:val="clear" w:color="auto" w:fill="FFFFFF"/>
          <w:lang w:eastAsia="zh-TW"/>
        </w:rPr>
        <w:t>s</w:t>
      </w:r>
      <w:r w:rsidR="006A726A">
        <w:rPr>
          <w:rFonts w:ascii="Times New Roman" w:hAnsi="Times New Roman" w:cs="Times New Roman" w:hint="eastAsia"/>
          <w:color w:val="000000" w:themeColor="text1"/>
          <w:shd w:val="clear" w:color="auto" w:fill="FFFFFF"/>
          <w:lang w:eastAsia="zh-TW"/>
        </w:rPr>
        <w:t>:</w:t>
      </w:r>
    </w:p>
    <w:p w14:paraId="34C46F75" w14:textId="0E7FB69B" w:rsidR="006A726A" w:rsidRDefault="00863DF7" w:rsidP="006A726A">
      <w:pPr>
        <w:pStyle w:val="a3"/>
        <w:numPr>
          <w:ilvl w:val="0"/>
          <w:numId w:val="20"/>
        </w:num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lang w:eastAsia="zh-TW"/>
        </w:rPr>
        <w:t>M</w:t>
      </w:r>
      <w:r w:rsidR="006A726A">
        <w:rPr>
          <w:rFonts w:ascii="Times New Roman" w:hAnsi="Times New Roman" w:cs="Times New Roman" w:hint="eastAsia"/>
          <w:color w:val="000000" w:themeColor="text1"/>
          <w:shd w:val="clear" w:color="auto" w:fill="FFFFFF"/>
          <w:lang w:eastAsia="zh-TW"/>
        </w:rPr>
        <w:t xml:space="preserve">ulti-tasking- </w:t>
      </w:r>
      <w:r w:rsidR="00883FB9">
        <w:rPr>
          <w:rFonts w:ascii="Times New Roman" w:hAnsi="Times New Roman" w:cs="Times New Roman" w:hint="eastAsia"/>
          <w:color w:val="000000" w:themeColor="text1"/>
          <w:shd w:val="clear" w:color="auto" w:fill="FFFFFF"/>
          <w:lang w:eastAsia="zh-TW"/>
        </w:rPr>
        <w:t xml:space="preserve">perform </w:t>
      </w:r>
      <w:r w:rsidR="00883FB9">
        <w:rPr>
          <w:rFonts w:ascii="Times New Roman" w:hAnsi="Times New Roman" w:cs="Times New Roman"/>
          <w:color w:val="000000" w:themeColor="text1"/>
          <w:shd w:val="clear" w:color="auto" w:fill="FFFFFF"/>
          <w:lang w:eastAsia="zh-TW"/>
        </w:rPr>
        <w:t>various</w:t>
      </w:r>
      <w:r w:rsidR="00883FB9">
        <w:rPr>
          <w:rFonts w:ascii="Times New Roman" w:hAnsi="Times New Roman" w:cs="Times New Roman" w:hint="eastAsia"/>
          <w:color w:val="000000" w:themeColor="text1"/>
          <w:shd w:val="clear" w:color="auto" w:fill="FFFFFF"/>
          <w:lang w:eastAsia="zh-TW"/>
        </w:rPr>
        <w:t xml:space="preserve"> tasks </w:t>
      </w:r>
      <w:r w:rsidR="00883FB9">
        <w:rPr>
          <w:rFonts w:ascii="Times New Roman" w:hAnsi="Times New Roman" w:cs="Times New Roman"/>
          <w:color w:val="000000" w:themeColor="text1"/>
          <w:shd w:val="clear" w:color="auto" w:fill="FFFFFF"/>
          <w:lang w:eastAsia="zh-TW"/>
        </w:rPr>
        <w:t>simultaneous</w:t>
      </w:r>
      <w:r w:rsidR="00883FB9">
        <w:rPr>
          <w:rFonts w:ascii="Times New Roman" w:hAnsi="Times New Roman" w:cs="Times New Roman" w:hint="eastAsia"/>
          <w:color w:val="000000" w:themeColor="text1"/>
          <w:shd w:val="clear" w:color="auto" w:fill="FFFFFF"/>
          <w:lang w:eastAsia="zh-TW"/>
        </w:rPr>
        <w:t xml:space="preserve">ly </w:t>
      </w:r>
    </w:p>
    <w:p w14:paraId="45B6F71B" w14:textId="41DED1A2" w:rsidR="006A726A" w:rsidRPr="004813C7" w:rsidRDefault="00863DF7" w:rsidP="006A726A">
      <w:pPr>
        <w:pStyle w:val="a3"/>
        <w:numPr>
          <w:ilvl w:val="0"/>
          <w:numId w:val="20"/>
        </w:numPr>
        <w:rPr>
          <w:rFonts w:ascii="Times New Roman" w:eastAsia="Times New Roman Uni" w:hAnsi="Times New Roman" w:cs="Times New Roman"/>
          <w:color w:val="000000" w:themeColor="text1"/>
          <w:shd w:val="clear" w:color="auto" w:fill="FFFFFF"/>
        </w:rPr>
      </w:pPr>
      <w:r>
        <w:rPr>
          <w:rFonts w:ascii="Times New Roman" w:hAnsi="Times New Roman" w:cs="Times New Roman"/>
          <w:color w:val="000000" w:themeColor="text1"/>
          <w:shd w:val="clear" w:color="auto" w:fill="FFFFFF"/>
          <w:lang w:eastAsia="zh-TW"/>
        </w:rPr>
        <w:t>M</w:t>
      </w:r>
      <w:r w:rsidR="006A726A" w:rsidRPr="004813C7">
        <w:rPr>
          <w:rFonts w:ascii="Times New Roman" w:hAnsi="Times New Roman" w:cs="Times New Roman"/>
          <w:color w:val="000000" w:themeColor="text1"/>
          <w:shd w:val="clear" w:color="auto" w:fill="FFFFFF"/>
          <w:lang w:eastAsia="zh-TW"/>
        </w:rPr>
        <w:t xml:space="preserve">ulti-user capability- </w:t>
      </w:r>
      <w:r w:rsidR="00883FB9" w:rsidRPr="004813C7">
        <w:rPr>
          <w:rFonts w:ascii="Times New Roman" w:hAnsi="Times New Roman" w:cs="Times New Roman"/>
          <w:color w:val="000000" w:themeColor="text1"/>
          <w:shd w:val="clear" w:color="auto" w:fill="FFFFFF"/>
          <w:lang w:eastAsia="zh-TW"/>
        </w:rPr>
        <w:t xml:space="preserve">multiple users can run multiple programs, </w:t>
      </w:r>
      <w:r w:rsidR="006A726A" w:rsidRPr="004813C7">
        <w:rPr>
          <w:rFonts w:ascii="Times New Roman" w:hAnsi="Times New Roman" w:cs="Times New Roman"/>
          <w:color w:val="000000" w:themeColor="text1"/>
          <w:shd w:val="clear" w:color="auto" w:fill="FFFFFF"/>
          <w:lang w:eastAsia="zh-TW"/>
        </w:rPr>
        <w:t xml:space="preserve">perform </w:t>
      </w:r>
      <w:r w:rsidR="006A726A" w:rsidRPr="004813C7">
        <w:rPr>
          <w:rFonts w:ascii="Times New Roman" w:eastAsia="Times New Roman Uni" w:hAnsi="Times New Roman" w:cs="Times New Roman"/>
          <w:color w:val="000000" w:themeColor="text1"/>
          <w:shd w:val="clear" w:color="auto" w:fill="FFFFFF"/>
          <w:lang w:eastAsia="zh-TW"/>
        </w:rPr>
        <w:t xml:space="preserve">various tasks </w:t>
      </w:r>
    </w:p>
    <w:p w14:paraId="7F0C869E" w14:textId="39C6C3D8" w:rsidR="006A726A" w:rsidRPr="004813C7" w:rsidRDefault="004813C7" w:rsidP="004813C7">
      <w:pPr>
        <w:pStyle w:val="a3"/>
        <w:numPr>
          <w:ilvl w:val="0"/>
          <w:numId w:val="20"/>
        </w:numPr>
        <w:rPr>
          <w:rFonts w:ascii="Times New Roman" w:eastAsia="Times New Roman Uni" w:hAnsi="Times New Roman" w:cs="Times New Roman"/>
          <w:color w:val="000000" w:themeColor="text1"/>
          <w:shd w:val="clear" w:color="auto" w:fill="FFFFFF"/>
        </w:rPr>
      </w:pPr>
      <w:r>
        <w:rPr>
          <w:rFonts w:ascii="Times New Roman" w:eastAsia="Times New Roman Uni" w:hAnsi="Times New Roman" w:cs="Times New Roman"/>
          <w:color w:val="000000" w:themeColor="text1"/>
          <w:shd w:val="clear" w:color="auto" w:fill="FFFFFF"/>
          <w:lang w:eastAsia="zh-TW"/>
        </w:rPr>
        <w:t>S</w:t>
      </w:r>
      <w:r w:rsidR="00613CF0" w:rsidRPr="004813C7">
        <w:rPr>
          <w:rFonts w:ascii="Times New Roman" w:eastAsia="Times New Roman Uni" w:hAnsi="Times New Roman" w:cs="Times New Roman"/>
          <w:color w:val="000000" w:themeColor="text1"/>
          <w:shd w:val="clear" w:color="auto" w:fill="FFFFFF"/>
          <w:lang w:eastAsia="zh-TW"/>
        </w:rPr>
        <w:t>hared librari</w:t>
      </w:r>
      <w:r w:rsidR="006A726A" w:rsidRPr="004813C7">
        <w:rPr>
          <w:rFonts w:ascii="Times New Roman" w:eastAsia="Times New Roman Uni" w:hAnsi="Times New Roman" w:cs="Times New Roman"/>
          <w:color w:val="000000" w:themeColor="text1"/>
          <w:shd w:val="clear" w:color="auto" w:fill="FFFFFF"/>
          <w:lang w:eastAsia="zh-TW"/>
        </w:rPr>
        <w:t>es-</w:t>
      </w:r>
      <w:r w:rsidR="00883FB9" w:rsidRPr="004813C7">
        <w:rPr>
          <w:rFonts w:ascii="Times New Roman" w:eastAsia="Times New Roman Uni" w:hAnsi="Times New Roman" w:cs="Times New Roman"/>
          <w:color w:val="000000" w:themeColor="text1"/>
          <w:shd w:val="clear" w:color="auto" w:fill="FFFFFF"/>
          <w:lang w:eastAsia="zh-TW"/>
        </w:rPr>
        <w:t xml:space="preserve"> </w:t>
      </w:r>
      <w:r w:rsidRPr="004813C7">
        <w:rPr>
          <w:rFonts w:ascii="Times New Roman" w:hAnsi="Times New Roman" w:cs="Times New Roman"/>
          <w:spacing w:val="-1"/>
          <w:shd w:val="clear" w:color="auto" w:fill="FFFFFF"/>
        </w:rPr>
        <w:t>d</w:t>
      </w:r>
      <w:r w:rsidR="009B5367" w:rsidRPr="004813C7">
        <w:rPr>
          <w:rFonts w:ascii="Times New Roman" w:hAnsi="Times New Roman" w:cs="Times New Roman"/>
          <w:spacing w:val="-1"/>
          <w:shd w:val="clear" w:color="auto" w:fill="FFFFFF"/>
        </w:rPr>
        <w:t>ynamic</w:t>
      </w:r>
      <w:r w:rsidRPr="004813C7">
        <w:rPr>
          <w:rFonts w:ascii="Times New Roman" w:hAnsi="Times New Roman" w:cs="Times New Roman"/>
          <w:spacing w:val="-1"/>
          <w:shd w:val="clear" w:color="auto" w:fill="FFFFFF"/>
        </w:rPr>
        <w:t>ally</w:t>
      </w:r>
      <w:r w:rsidR="009B5367" w:rsidRPr="004813C7">
        <w:rPr>
          <w:rFonts w:ascii="Times New Roman" w:hAnsi="Times New Roman" w:cs="Times New Roman"/>
          <w:spacing w:val="-1"/>
          <w:shd w:val="clear" w:color="auto" w:fill="FFFFFF"/>
        </w:rPr>
        <w:t xml:space="preserve"> linked libraries at the run</w:t>
      </w:r>
      <w:r w:rsidRPr="004813C7">
        <w:rPr>
          <w:rFonts w:ascii="Times New Roman" w:hAnsi="Times New Roman" w:cs="Times New Roman"/>
          <w:spacing w:val="-1"/>
          <w:shd w:val="clear" w:color="auto" w:fill="FFFFFF"/>
        </w:rPr>
        <w:t xml:space="preserve">-time, not the compilation time, </w:t>
      </w:r>
      <w:r w:rsidR="009B5367" w:rsidRPr="004813C7">
        <w:rPr>
          <w:rFonts w:ascii="Times New Roman" w:hAnsi="Times New Roman" w:cs="Times New Roman"/>
          <w:spacing w:val="-1"/>
          <w:shd w:val="clear" w:color="auto" w:fill="FFFFFF"/>
        </w:rPr>
        <w:t>an</w:t>
      </w:r>
      <w:r w:rsidRPr="004813C7">
        <w:rPr>
          <w:rFonts w:ascii="Times New Roman" w:hAnsi="Times New Roman" w:cs="Times New Roman"/>
          <w:spacing w:val="-1"/>
          <w:shd w:val="clear" w:color="auto" w:fill="FFFFFF"/>
        </w:rPr>
        <w:t xml:space="preserve">d every program can access the functions in a special place of memory space, </w:t>
      </w:r>
      <w:r w:rsidR="009B5367" w:rsidRPr="004813C7">
        <w:rPr>
          <w:rFonts w:ascii="Times New Roman" w:hAnsi="Times New Roman" w:cs="Times New Roman"/>
          <w:spacing w:val="-1"/>
          <w:shd w:val="clear" w:color="auto" w:fill="FFFFFF"/>
        </w:rPr>
        <w:t>without having multiple copies of them</w:t>
      </w:r>
    </w:p>
    <w:p w14:paraId="0FECBB54" w14:textId="1F55CB7D" w:rsidR="006A726A" w:rsidRDefault="00863DF7" w:rsidP="006A726A">
      <w:pPr>
        <w:pStyle w:val="a3"/>
        <w:numPr>
          <w:ilvl w:val="0"/>
          <w:numId w:val="20"/>
        </w:numPr>
        <w:rPr>
          <w:rFonts w:ascii="Times New Roman" w:hAnsi="Times New Roman" w:cs="Times New Roman"/>
          <w:color w:val="000000" w:themeColor="text1"/>
          <w:shd w:val="clear" w:color="auto" w:fill="FFFFFF"/>
        </w:rPr>
      </w:pPr>
      <w:r>
        <w:rPr>
          <w:rFonts w:ascii="Times New Roman" w:eastAsia="Times New Roman Uni" w:hAnsi="Times New Roman" w:cs="Times New Roman"/>
          <w:color w:val="000000" w:themeColor="text1"/>
          <w:shd w:val="clear" w:color="auto" w:fill="FFFFFF"/>
          <w:lang w:eastAsia="zh-TW"/>
        </w:rPr>
        <w:t>S</w:t>
      </w:r>
      <w:r w:rsidR="00613CF0" w:rsidRPr="004813C7">
        <w:rPr>
          <w:rFonts w:ascii="Times New Roman" w:eastAsia="Times New Roman Uni" w:hAnsi="Times New Roman" w:cs="Times New Roman"/>
          <w:color w:val="000000" w:themeColor="text1"/>
          <w:shd w:val="clear" w:color="auto" w:fill="FFFFFF"/>
          <w:lang w:eastAsia="zh-TW"/>
        </w:rPr>
        <w:t>ecuri</w:t>
      </w:r>
      <w:r w:rsidR="006A726A" w:rsidRPr="004813C7">
        <w:rPr>
          <w:rFonts w:ascii="Times New Roman" w:eastAsia="Times New Roman Uni" w:hAnsi="Times New Roman" w:cs="Times New Roman"/>
          <w:color w:val="000000" w:themeColor="text1"/>
          <w:shd w:val="clear" w:color="auto" w:fill="FFFFFF"/>
          <w:lang w:eastAsia="zh-TW"/>
        </w:rPr>
        <w:t>ty- accessing others’ data is impossible</w:t>
      </w:r>
      <w:r w:rsidR="006A726A" w:rsidRPr="004813C7">
        <w:rPr>
          <w:rFonts w:ascii="Times New Roman" w:hAnsi="Times New Roman" w:cs="Times New Roman"/>
          <w:color w:val="000000" w:themeColor="text1"/>
          <w:shd w:val="clear" w:color="auto" w:fill="FFFFFF"/>
          <w:lang w:eastAsia="zh-TW"/>
        </w:rPr>
        <w:t xml:space="preserve"> without permission </w:t>
      </w:r>
      <w:r w:rsidR="00613CF0" w:rsidRPr="004813C7">
        <w:rPr>
          <w:rFonts w:ascii="Times New Roman" w:hAnsi="Times New Roman" w:cs="Times New Roman"/>
          <w:color w:val="000000" w:themeColor="text1"/>
          <w:shd w:val="clear" w:color="auto" w:fill="FFFFFF"/>
          <w:lang w:eastAsia="zh-TW"/>
        </w:rPr>
        <w:t xml:space="preserve"> </w:t>
      </w:r>
    </w:p>
    <w:p w14:paraId="5BF2FF80" w14:textId="1C138090" w:rsidR="004813C7" w:rsidRPr="004813C7" w:rsidRDefault="004B61E6" w:rsidP="006A726A">
      <w:pPr>
        <w:pStyle w:val="a3"/>
        <w:numPr>
          <w:ilvl w:val="0"/>
          <w:numId w:val="20"/>
        </w:num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lang w:eastAsia="zh-TW"/>
        </w:rPr>
        <w:lastRenderedPageBreak/>
        <w:t>V</w:t>
      </w:r>
      <w:r w:rsidR="004813C7">
        <w:rPr>
          <w:rFonts w:ascii="Times New Roman" w:hAnsi="Times New Roman" w:cs="Times New Roman"/>
          <w:color w:val="000000" w:themeColor="text1"/>
          <w:shd w:val="clear" w:color="auto" w:fill="FFFFFF"/>
          <w:lang w:eastAsia="zh-TW"/>
        </w:rPr>
        <w:t xml:space="preserve">irtual memory efficiency- a modest amount of memory is consumed for all the </w:t>
      </w:r>
      <w:r>
        <w:rPr>
          <w:rFonts w:ascii="Times New Roman" w:hAnsi="Times New Roman" w:cs="Times New Roman"/>
          <w:color w:val="000000" w:themeColor="text1"/>
          <w:shd w:val="clear" w:color="auto" w:fill="FFFFFF"/>
          <w:lang w:eastAsia="zh-TW"/>
        </w:rPr>
        <w:t>programs</w:t>
      </w:r>
      <w:r w:rsidR="004813C7">
        <w:rPr>
          <w:rFonts w:ascii="Times New Roman" w:hAnsi="Times New Roman" w:cs="Times New Roman"/>
          <w:color w:val="000000" w:themeColor="text1"/>
          <w:shd w:val="clear" w:color="auto" w:fill="FFFFFF"/>
          <w:lang w:eastAsia="zh-TW"/>
        </w:rPr>
        <w:t xml:space="preserve"> </w:t>
      </w:r>
    </w:p>
    <w:p w14:paraId="68778CB6" w14:textId="06378E7E" w:rsidR="006A726A" w:rsidRPr="004813C7" w:rsidRDefault="00863DF7" w:rsidP="006A726A">
      <w:pPr>
        <w:pStyle w:val="a3"/>
        <w:numPr>
          <w:ilvl w:val="0"/>
          <w:numId w:val="20"/>
        </w:num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lang w:eastAsia="zh-TW"/>
        </w:rPr>
        <w:t>P</w:t>
      </w:r>
      <w:r w:rsidR="00613CF0" w:rsidRPr="004813C7">
        <w:rPr>
          <w:rFonts w:ascii="Times New Roman" w:hAnsi="Times New Roman" w:cs="Times New Roman"/>
          <w:color w:val="000000" w:themeColor="text1"/>
          <w:shd w:val="clear" w:color="auto" w:fill="FFFFFF"/>
          <w:lang w:eastAsia="zh-TW"/>
        </w:rPr>
        <w:t>ortability</w:t>
      </w:r>
      <w:r w:rsidR="006A726A" w:rsidRPr="004813C7">
        <w:rPr>
          <w:rFonts w:ascii="Times New Roman" w:hAnsi="Times New Roman" w:cs="Times New Roman"/>
          <w:color w:val="000000" w:themeColor="text1"/>
          <w:shd w:val="clear" w:color="auto" w:fill="FFFFFF"/>
          <w:lang w:eastAsia="zh-TW"/>
        </w:rPr>
        <w:t>- Unix can be run on different computers</w:t>
      </w:r>
      <w:r w:rsidR="004813C7">
        <w:rPr>
          <w:rFonts w:ascii="Times New Roman" w:hAnsi="Times New Roman" w:cs="Times New Roman"/>
          <w:color w:val="000000" w:themeColor="text1"/>
          <w:shd w:val="clear" w:color="auto" w:fill="FFFFFF"/>
          <w:lang w:eastAsia="zh-TW"/>
        </w:rPr>
        <w:t xml:space="preserve"> and machines due to the us</w:t>
      </w:r>
      <w:r w:rsidR="00883FB9" w:rsidRPr="004813C7">
        <w:rPr>
          <w:rFonts w:ascii="Times New Roman" w:hAnsi="Times New Roman" w:cs="Times New Roman"/>
          <w:color w:val="000000" w:themeColor="text1"/>
          <w:shd w:val="clear" w:color="auto" w:fill="FFFFFF"/>
          <w:lang w:eastAsia="zh-TW"/>
        </w:rPr>
        <w:t xml:space="preserve">e of </w:t>
      </w:r>
      <w:r w:rsidR="004813C7">
        <w:rPr>
          <w:rFonts w:ascii="Times New Roman" w:hAnsi="Times New Roman" w:cs="Times New Roman"/>
          <w:color w:val="000000" w:themeColor="text1"/>
          <w:shd w:val="clear" w:color="auto" w:fill="FFFFFF"/>
          <w:lang w:eastAsia="zh-TW"/>
        </w:rPr>
        <w:t>high-le</w:t>
      </w:r>
      <w:r w:rsidR="006A726A" w:rsidRPr="004813C7">
        <w:rPr>
          <w:rFonts w:ascii="Times New Roman" w:hAnsi="Times New Roman" w:cs="Times New Roman"/>
          <w:color w:val="000000" w:themeColor="text1"/>
          <w:shd w:val="clear" w:color="auto" w:fill="FFFFFF"/>
          <w:lang w:eastAsia="zh-TW"/>
        </w:rPr>
        <w:t xml:space="preserve">vel language </w:t>
      </w:r>
      <w:r w:rsidR="00613CF0" w:rsidRPr="004813C7">
        <w:rPr>
          <w:rFonts w:ascii="Times New Roman" w:hAnsi="Times New Roman" w:cs="Times New Roman"/>
          <w:color w:val="000000" w:themeColor="text1"/>
          <w:shd w:val="clear" w:color="auto" w:fill="FFFFFF"/>
          <w:lang w:eastAsia="zh-TW"/>
        </w:rPr>
        <w:t xml:space="preserve"> </w:t>
      </w:r>
    </w:p>
    <w:p w14:paraId="6B930879" w14:textId="7FBA0A0B" w:rsidR="00802409" w:rsidRPr="00092384" w:rsidRDefault="00863DF7" w:rsidP="006A726A">
      <w:pPr>
        <w:pStyle w:val="a3"/>
        <w:numPr>
          <w:ilvl w:val="0"/>
          <w:numId w:val="20"/>
        </w:num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lang w:eastAsia="zh-TW"/>
        </w:rPr>
        <w:t>H</w:t>
      </w:r>
      <w:r w:rsidR="00613CF0" w:rsidRPr="004813C7">
        <w:rPr>
          <w:rFonts w:ascii="Times New Roman" w:hAnsi="Times New Roman" w:cs="Times New Roman"/>
          <w:color w:val="000000" w:themeColor="text1"/>
          <w:shd w:val="clear" w:color="auto" w:fill="FFFFFF"/>
          <w:lang w:eastAsia="zh-TW"/>
        </w:rPr>
        <w:t>ierarchical file system</w:t>
      </w:r>
      <w:r w:rsidR="006A726A" w:rsidRPr="004813C7">
        <w:rPr>
          <w:rFonts w:ascii="Times New Roman" w:hAnsi="Times New Roman" w:cs="Times New Roman"/>
          <w:color w:val="000000" w:themeColor="text1"/>
          <w:shd w:val="clear" w:color="auto" w:fill="FFFFFF"/>
          <w:lang w:eastAsia="zh-TW"/>
        </w:rPr>
        <w:t>- files are located in directories, when</w:t>
      </w:r>
      <w:r w:rsidR="006A726A">
        <w:rPr>
          <w:rFonts w:ascii="Times New Roman" w:hAnsi="Times New Roman" w:cs="Times New Roman" w:hint="eastAsia"/>
          <w:color w:val="000000" w:themeColor="text1"/>
          <w:shd w:val="clear" w:color="auto" w:fill="FFFFFF"/>
          <w:lang w:eastAsia="zh-TW"/>
        </w:rPr>
        <w:t xml:space="preserve"> directories  </w:t>
      </w:r>
      <w:r w:rsidR="00613CF0">
        <w:rPr>
          <w:rFonts w:ascii="Times New Roman" w:hAnsi="Times New Roman" w:cs="Times New Roman" w:hint="eastAsia"/>
          <w:color w:val="000000" w:themeColor="text1"/>
          <w:shd w:val="clear" w:color="auto" w:fill="FFFFFF"/>
          <w:lang w:eastAsia="zh-TW"/>
        </w:rPr>
        <w:t xml:space="preserve"> </w:t>
      </w:r>
    </w:p>
    <w:p w14:paraId="1D7B051D" w14:textId="77777777" w:rsidR="00D067DA" w:rsidRPr="00D067DA" w:rsidRDefault="00092384" w:rsidP="000D0DD2">
      <w:pPr>
        <w:pStyle w:val="a3"/>
        <w:numPr>
          <w:ilvl w:val="0"/>
          <w:numId w:val="11"/>
        </w:numPr>
        <w:rPr>
          <w:rFonts w:ascii="Times New Roman" w:hAnsi="Times New Roman" w:cs="Times New Roman"/>
          <w:color w:val="000000" w:themeColor="text1"/>
          <w:shd w:val="clear" w:color="auto" w:fill="FFFFFF"/>
        </w:rPr>
      </w:pPr>
      <w:r w:rsidRPr="00092384">
        <w:rPr>
          <w:rFonts w:ascii="Times New Roman" w:hAnsi="Times New Roman" w:cs="Times New Roman"/>
          <w:color w:val="000000" w:themeColor="text1"/>
        </w:rPr>
        <w:t>The role of</w:t>
      </w:r>
      <w:r w:rsidR="00AB6050" w:rsidRPr="00092384">
        <w:rPr>
          <w:rFonts w:ascii="Times New Roman" w:hAnsi="Times New Roman" w:cs="Times New Roman"/>
          <w:color w:val="000000" w:themeColor="text1"/>
        </w:rPr>
        <w:t xml:space="preserve"> </w:t>
      </w:r>
      <w:r w:rsidR="00AB6050" w:rsidRPr="00092384">
        <w:rPr>
          <w:rFonts w:ascii="Times New Roman" w:hAnsi="Times New Roman" w:cs="Times New Roman"/>
          <w:b/>
          <w:color w:val="000000" w:themeColor="text1"/>
        </w:rPr>
        <w:t>shell</w:t>
      </w:r>
      <w:r w:rsidRPr="00092384">
        <w:rPr>
          <w:rFonts w:ascii="Times New Roman" w:hAnsi="Times New Roman" w:cs="Times New Roman"/>
          <w:b/>
          <w:color w:val="000000" w:themeColor="text1"/>
        </w:rPr>
        <w:t xml:space="preserve"> </w:t>
      </w:r>
      <w:r>
        <w:rPr>
          <w:rFonts w:ascii="Times New Roman" w:hAnsi="Times New Roman" w:cs="Times New Roman"/>
          <w:color w:val="000000" w:themeColor="text1"/>
        </w:rPr>
        <w:t>in the Unix system</w:t>
      </w:r>
      <w:r w:rsidR="00AB6050" w:rsidRPr="00092384">
        <w:rPr>
          <w:rFonts w:ascii="Times New Roman" w:hAnsi="Times New Roman" w:cs="Times New Roman"/>
          <w:color w:val="000000" w:themeColor="text1"/>
        </w:rPr>
        <w:t xml:space="preserve"> is </w:t>
      </w:r>
      <w:r w:rsidR="00AB6050" w:rsidRPr="00092384">
        <w:rPr>
          <w:rFonts w:ascii="Times New Roman" w:hAnsi="Times New Roman" w:cs="Times New Roman"/>
          <w:color w:val="000000" w:themeColor="text1"/>
          <w:shd w:val="clear" w:color="auto" w:fill="FFFFFF"/>
        </w:rPr>
        <w:t xml:space="preserve">a command-line interpreter that provides </w:t>
      </w:r>
      <w:hyperlink r:id="rId11" w:tooltip="User interface" w:history="1">
        <w:r w:rsidR="00AB6050" w:rsidRPr="00092384">
          <w:rPr>
            <w:rStyle w:val="a4"/>
            <w:rFonts w:ascii="Times New Roman" w:hAnsi="Times New Roman" w:cs="Times New Roman"/>
            <w:color w:val="000000" w:themeColor="text1"/>
            <w:u w:val="none"/>
            <w:shd w:val="clear" w:color="auto" w:fill="FFFFFF"/>
          </w:rPr>
          <w:t>user interface</w:t>
        </w:r>
      </w:hyperlink>
      <w:r w:rsidRPr="00092384">
        <w:rPr>
          <w:rStyle w:val="a4"/>
          <w:rFonts w:ascii="Times New Roman" w:hAnsi="Times New Roman" w:cs="Times New Roman"/>
          <w:color w:val="000000" w:themeColor="text1"/>
          <w:u w:val="none"/>
          <w:shd w:val="clear" w:color="auto" w:fill="FFFFFF"/>
        </w:rPr>
        <w:t xml:space="preserve"> for users to</w:t>
      </w:r>
      <w:r w:rsidR="007252EC" w:rsidRPr="00092384">
        <w:rPr>
          <w:rStyle w:val="a4"/>
          <w:rFonts w:ascii="Times New Roman" w:hAnsi="Times New Roman" w:cs="Times New Roman"/>
          <w:color w:val="000000" w:themeColor="text1"/>
          <w:u w:val="none"/>
          <w:shd w:val="clear" w:color="auto" w:fill="FFFFFF"/>
        </w:rPr>
        <w:t xml:space="preserve"> </w:t>
      </w:r>
      <w:r w:rsidR="00A172DB" w:rsidRPr="00092384">
        <w:rPr>
          <w:rFonts w:ascii="Times New Roman" w:hAnsi="Times New Roman" w:cs="Times New Roman"/>
          <w:color w:val="000000"/>
          <w:shd w:val="clear" w:color="auto" w:fill="FFFFFF"/>
        </w:rPr>
        <w:t>r</w:t>
      </w:r>
      <w:r w:rsidR="007252EC" w:rsidRPr="00092384">
        <w:rPr>
          <w:rFonts w:ascii="Times New Roman" w:hAnsi="Times New Roman" w:cs="Times New Roman"/>
          <w:color w:val="000000"/>
          <w:shd w:val="clear" w:color="auto" w:fill="FFFFFF"/>
        </w:rPr>
        <w:t xml:space="preserve">un commands, programs, and shell scripts in the environment and the shell will </w:t>
      </w:r>
      <w:r w:rsidR="00306E8C" w:rsidRPr="00092384">
        <w:rPr>
          <w:rStyle w:val="a4"/>
          <w:rFonts w:ascii="Times New Roman" w:hAnsi="Times New Roman" w:cs="Times New Roman"/>
          <w:color w:val="000000" w:themeColor="text1"/>
          <w:u w:val="none"/>
          <w:shd w:val="clear" w:color="auto" w:fill="FFFFFF"/>
        </w:rPr>
        <w:t>collect</w:t>
      </w:r>
      <w:r w:rsidR="007252EC" w:rsidRPr="00092384">
        <w:rPr>
          <w:rStyle w:val="a4"/>
          <w:rFonts w:ascii="Times New Roman" w:hAnsi="Times New Roman" w:cs="Times New Roman"/>
          <w:color w:val="000000" w:themeColor="text1"/>
          <w:u w:val="none"/>
          <w:shd w:val="clear" w:color="auto" w:fill="FFFFFF"/>
        </w:rPr>
        <w:t xml:space="preserve"> these</w:t>
      </w:r>
      <w:r w:rsidR="00306E8C" w:rsidRPr="00092384">
        <w:rPr>
          <w:rStyle w:val="a4"/>
          <w:rFonts w:ascii="Times New Roman" w:hAnsi="Times New Roman" w:cs="Times New Roman"/>
          <w:color w:val="000000" w:themeColor="text1"/>
          <w:u w:val="none"/>
          <w:shd w:val="clear" w:color="auto" w:fill="FFFFFF"/>
        </w:rPr>
        <w:t xml:space="preserve"> </w:t>
      </w:r>
      <w:r w:rsidR="00306E8C" w:rsidRPr="00092384">
        <w:rPr>
          <w:rFonts w:ascii="Times New Roman" w:hAnsi="Times New Roman" w:cs="Times New Roman"/>
          <w:color w:val="000000"/>
          <w:shd w:val="clear" w:color="auto" w:fill="FFFFFF"/>
        </w:rPr>
        <w:t>input</w:t>
      </w:r>
      <w:r w:rsidR="007252EC" w:rsidRPr="00092384">
        <w:rPr>
          <w:rFonts w:ascii="Times New Roman" w:hAnsi="Times New Roman" w:cs="Times New Roman"/>
          <w:color w:val="000000"/>
          <w:shd w:val="clear" w:color="auto" w:fill="FFFFFF"/>
        </w:rPr>
        <w:t>s</w:t>
      </w:r>
      <w:r w:rsidR="00306E8C" w:rsidRPr="00092384">
        <w:rPr>
          <w:rFonts w:ascii="Times New Roman" w:hAnsi="Times New Roman" w:cs="Times New Roman"/>
          <w:color w:val="000000"/>
          <w:shd w:val="clear" w:color="auto" w:fill="FFFFFF"/>
        </w:rPr>
        <w:t xml:space="preserve"> </w:t>
      </w:r>
      <w:r w:rsidRPr="00092384">
        <w:rPr>
          <w:rFonts w:ascii="Times New Roman" w:hAnsi="Times New Roman" w:cs="Times New Roman"/>
          <w:color w:val="000000"/>
          <w:shd w:val="clear" w:color="auto" w:fill="FFFFFF"/>
        </w:rPr>
        <w:t xml:space="preserve">and interpret the commands </w:t>
      </w:r>
      <w:r w:rsidR="00A172DB" w:rsidRPr="00092384">
        <w:rPr>
          <w:rFonts w:ascii="Times New Roman" w:hAnsi="Times New Roman" w:cs="Times New Roman"/>
          <w:color w:val="000000"/>
          <w:shd w:val="clear" w:color="auto" w:fill="FFFFFF"/>
        </w:rPr>
        <w:t>to execute</w:t>
      </w:r>
      <w:r w:rsidRPr="00092384">
        <w:rPr>
          <w:rFonts w:ascii="Times New Roman" w:hAnsi="Times New Roman" w:cs="Times New Roman"/>
          <w:color w:val="000000"/>
          <w:shd w:val="clear" w:color="auto" w:fill="FFFFFF"/>
        </w:rPr>
        <w:t xml:space="preserve"> </w:t>
      </w:r>
      <w:r w:rsidR="007252EC" w:rsidRPr="00092384">
        <w:rPr>
          <w:rFonts w:ascii="Times New Roman" w:hAnsi="Times New Roman" w:cs="Times New Roman"/>
          <w:color w:val="000000"/>
          <w:shd w:val="clear" w:color="auto" w:fill="FFFFFF"/>
        </w:rPr>
        <w:t xml:space="preserve">programs. </w:t>
      </w:r>
      <w:r w:rsidR="00306E8C" w:rsidRPr="00092384">
        <w:rPr>
          <w:rFonts w:ascii="Times New Roman" w:hAnsi="Times New Roman" w:cs="Times New Roman"/>
          <w:color w:val="000000"/>
          <w:shd w:val="clear" w:color="auto" w:fill="FFFFFF"/>
        </w:rPr>
        <w:t>The shell will display the program's output, when a program finishes execution.</w:t>
      </w:r>
    </w:p>
    <w:p w14:paraId="7FAA8B05" w14:textId="2EA2A402" w:rsidR="000D0DD2" w:rsidRPr="00620B06" w:rsidRDefault="006551AE" w:rsidP="00D067DA">
      <w:pPr>
        <w:pStyle w:val="a3"/>
        <w:numPr>
          <w:ilvl w:val="0"/>
          <w:numId w:val="11"/>
        </w:numPr>
        <w:rPr>
          <w:rFonts w:ascii="Times New Roman" w:hAnsi="Times New Roman" w:cs="Times New Roman"/>
          <w:color w:val="000000" w:themeColor="text1"/>
          <w:shd w:val="clear" w:color="auto" w:fill="FFFFFF"/>
        </w:rPr>
      </w:pPr>
      <w:r w:rsidRPr="00D067DA">
        <w:rPr>
          <w:rFonts w:ascii="Times New Roman" w:hAnsi="Times New Roman" w:cs="Times New Roman"/>
          <w:b/>
          <w:color w:val="000000" w:themeColor="text1"/>
          <w:spacing w:val="-4"/>
        </w:rPr>
        <w:t>Standard I/O </w:t>
      </w:r>
      <w:r w:rsidR="00295034" w:rsidRPr="00D067DA">
        <w:rPr>
          <w:rFonts w:ascii="Times New Roman" w:hAnsi="Times New Roman" w:cs="Times New Roman"/>
          <w:color w:val="000000" w:themeColor="text1"/>
          <w:spacing w:val="-4"/>
        </w:rPr>
        <w:t xml:space="preserve">is used to </w:t>
      </w:r>
      <w:r w:rsidR="00295034" w:rsidRPr="00D067DA">
        <w:rPr>
          <w:rFonts w:ascii="Times New Roman" w:hAnsi="Times New Roman" w:cs="Times New Roman"/>
          <w:color w:val="000000" w:themeColor="text1"/>
        </w:rPr>
        <w:t xml:space="preserve">redirect the programs without rewriting the program </w:t>
      </w:r>
      <w:r w:rsidR="005B3931" w:rsidRPr="00D067DA">
        <w:rPr>
          <w:rFonts w:ascii="Times New Roman" w:hAnsi="Times New Roman" w:cs="Times New Roman"/>
          <w:color w:val="000000" w:themeColor="text1"/>
        </w:rPr>
        <w:t xml:space="preserve">by </w:t>
      </w:r>
      <w:r w:rsidR="00295034" w:rsidRPr="00D067DA">
        <w:rPr>
          <w:rFonts w:ascii="Times New Roman" w:hAnsi="Times New Roman" w:cs="Times New Roman"/>
          <w:color w:val="000000" w:themeColor="text1"/>
        </w:rPr>
        <w:t>applying an input and t</w:t>
      </w:r>
      <w:r w:rsidR="005B3931" w:rsidRPr="00D067DA">
        <w:rPr>
          <w:rFonts w:ascii="Times New Roman" w:hAnsi="Times New Roman" w:cs="Times New Roman"/>
          <w:color w:val="000000" w:themeColor="text1"/>
        </w:rPr>
        <w:t>o cap</w:t>
      </w:r>
      <w:r w:rsidR="00295034" w:rsidRPr="00D067DA">
        <w:rPr>
          <w:rFonts w:ascii="Times New Roman" w:hAnsi="Times New Roman" w:cs="Times New Roman"/>
          <w:color w:val="000000" w:themeColor="text1"/>
        </w:rPr>
        <w:t>ture its o</w:t>
      </w:r>
      <w:r w:rsidR="00306E8C" w:rsidRPr="00D067DA">
        <w:rPr>
          <w:rFonts w:ascii="Times New Roman" w:hAnsi="Times New Roman" w:cs="Times New Roman"/>
          <w:color w:val="000000" w:themeColor="text1"/>
        </w:rPr>
        <w:t>utput.</w:t>
      </w:r>
      <w:r w:rsidR="00D067DA" w:rsidRPr="00D067DA">
        <w:rPr>
          <w:rFonts w:ascii="Times New Roman" w:hAnsi="Times New Roman" w:cs="Times New Roman"/>
          <w:color w:val="000000" w:themeColor="text1"/>
        </w:rPr>
        <w:t xml:space="preserve"> </w:t>
      </w:r>
      <w:r w:rsidR="000D0DD2" w:rsidRPr="00D067DA">
        <w:rPr>
          <w:rFonts w:ascii="Times New Roman" w:hAnsi="Times New Roman" w:cs="Times New Roman"/>
          <w:color w:val="000000" w:themeColor="text1"/>
          <w:shd w:val="clear" w:color="auto" w:fill="FFFFFF"/>
          <w:lang w:eastAsia="zh-TW"/>
        </w:rPr>
        <w:t>The command output processed is saved to a</w:t>
      </w:r>
      <w:r w:rsidR="00D067DA" w:rsidRPr="00D067DA">
        <w:rPr>
          <w:rFonts w:ascii="Times New Roman" w:hAnsi="Times New Roman" w:cs="Times New Roman"/>
          <w:color w:val="000000" w:themeColor="text1"/>
          <w:shd w:val="clear" w:color="auto" w:fill="FFFFFF"/>
          <w:lang w:eastAsia="zh-TW"/>
        </w:rPr>
        <w:t xml:space="preserve"> created</w:t>
      </w:r>
      <w:r w:rsidR="000D0DD2" w:rsidRPr="00D067DA">
        <w:rPr>
          <w:rFonts w:ascii="Times New Roman" w:hAnsi="Times New Roman" w:cs="Times New Roman"/>
          <w:color w:val="000000" w:themeColor="text1"/>
          <w:shd w:val="clear" w:color="auto" w:fill="FFFFFF"/>
          <w:lang w:eastAsia="zh-TW"/>
        </w:rPr>
        <w:t xml:space="preserve"> temporary file, and the file name</w:t>
      </w:r>
      <w:r w:rsidR="00D067DA" w:rsidRPr="00D067DA">
        <w:rPr>
          <w:rFonts w:ascii="Times New Roman" w:hAnsi="Times New Roman" w:cs="Times New Roman"/>
          <w:color w:val="000000" w:themeColor="text1"/>
          <w:shd w:val="clear" w:color="auto" w:fill="FFFFFF"/>
          <w:lang w:eastAsia="zh-TW"/>
        </w:rPr>
        <w:t xml:space="preserve"> as </w:t>
      </w:r>
      <w:r w:rsidR="00D067DA" w:rsidRPr="00620B06">
        <w:rPr>
          <w:rFonts w:ascii="Times New Roman" w:hAnsi="Times New Roman" w:cs="Times New Roman"/>
          <w:color w:val="000000" w:themeColor="text1"/>
          <w:shd w:val="clear" w:color="auto" w:fill="FFFFFF"/>
          <w:lang w:eastAsia="zh-TW"/>
        </w:rPr>
        <w:t>parameter</w:t>
      </w:r>
      <w:r w:rsidR="00324885" w:rsidRPr="00620B06">
        <w:rPr>
          <w:rFonts w:ascii="Times New Roman" w:hAnsi="Times New Roman" w:cs="Times New Roman"/>
          <w:color w:val="000000" w:themeColor="text1"/>
          <w:shd w:val="clear" w:color="auto" w:fill="FFFFFF"/>
          <w:lang w:eastAsia="zh-TW"/>
        </w:rPr>
        <w:t xml:space="preserve"> instead of a</w:t>
      </w:r>
      <w:r w:rsidR="000D0DD2" w:rsidRPr="00620B06">
        <w:rPr>
          <w:rFonts w:ascii="Times New Roman" w:hAnsi="Times New Roman" w:cs="Times New Roman"/>
          <w:color w:val="000000" w:themeColor="text1"/>
          <w:shd w:val="clear" w:color="auto" w:fill="FFFFFF"/>
          <w:lang w:eastAsia="zh-TW"/>
        </w:rPr>
        <w:t xml:space="preserve"> command is passed down.</w:t>
      </w:r>
      <w:r w:rsidR="00D067DA" w:rsidRPr="00620B06">
        <w:rPr>
          <w:rFonts w:ascii="Times New Roman" w:hAnsi="Times New Roman" w:cs="Times New Roman"/>
          <w:color w:val="000000" w:themeColor="text1"/>
          <w:shd w:val="clear" w:color="auto" w:fill="FFFFFF"/>
          <w:lang w:eastAsia="zh-TW"/>
        </w:rPr>
        <w:t xml:space="preserve"> </w:t>
      </w:r>
      <w:r w:rsidR="00EE461F" w:rsidRPr="00620B06">
        <w:rPr>
          <w:rFonts w:ascii="Times New Roman" w:hAnsi="Times New Roman" w:cs="Times New Roman"/>
          <w:color w:val="000000" w:themeColor="text1"/>
          <w:shd w:val="clear" w:color="auto" w:fill="FFFFFF"/>
        </w:rPr>
        <w:t>When we execute the command</w:t>
      </w:r>
      <w:r w:rsidR="000D0DD2" w:rsidRPr="00620B06">
        <w:rPr>
          <w:rFonts w:ascii="Times New Roman" w:hAnsi="Times New Roman" w:cs="Times New Roman"/>
          <w:color w:val="000000" w:themeColor="text1"/>
          <w:shd w:val="clear" w:color="auto" w:fill="FFFFFF"/>
        </w:rPr>
        <w:t xml:space="preserve"> with the file name</w:t>
      </w:r>
      <w:r w:rsidR="00EE461F" w:rsidRPr="00620B06">
        <w:rPr>
          <w:rFonts w:ascii="Times New Roman" w:hAnsi="Times New Roman" w:cs="Times New Roman"/>
          <w:color w:val="000000" w:themeColor="text1"/>
          <w:shd w:val="clear" w:color="auto" w:fill="FFFFFF"/>
        </w:rPr>
        <w:t>, we use the</w:t>
      </w:r>
      <w:r w:rsidR="00714BC7" w:rsidRPr="00620B06">
        <w:rPr>
          <w:rFonts w:ascii="Times New Roman" w:hAnsi="Times New Roman" w:cs="Times New Roman"/>
          <w:color w:val="000000" w:themeColor="text1"/>
          <w:shd w:val="clear" w:color="auto" w:fill="FFFFFF"/>
        </w:rPr>
        <w:t xml:space="preserve"> </w:t>
      </w:r>
      <w:r w:rsidRPr="00620B06">
        <w:rPr>
          <w:rFonts w:ascii="Times New Roman" w:hAnsi="Times New Roman" w:cs="Times New Roman"/>
          <w:color w:val="000000" w:themeColor="text1"/>
        </w:rPr>
        <w:t>file descriptor</w:t>
      </w:r>
      <w:r w:rsidR="00691D43" w:rsidRPr="00620B06">
        <w:rPr>
          <w:rFonts w:ascii="Times New Roman" w:hAnsi="Times New Roman" w:cs="Times New Roman"/>
          <w:color w:val="000000" w:themeColor="text1"/>
        </w:rPr>
        <w:t>s</w:t>
      </w:r>
      <w:r w:rsidRPr="00620B06">
        <w:rPr>
          <w:rFonts w:ascii="Times New Roman" w:hAnsi="Times New Roman" w:cs="Times New Roman"/>
          <w:color w:val="000000" w:themeColor="text1"/>
        </w:rPr>
        <w:t xml:space="preserve">, </w:t>
      </w:r>
      <w:r w:rsidR="00EE461F" w:rsidRPr="00620B06">
        <w:rPr>
          <w:rFonts w:ascii="Times New Roman" w:hAnsi="Times New Roman" w:cs="Times New Roman"/>
          <w:color w:val="000000" w:themeColor="text1"/>
        </w:rPr>
        <w:t>0 as</w:t>
      </w:r>
      <w:r w:rsidR="00714BC7" w:rsidRPr="00620B06">
        <w:rPr>
          <w:rFonts w:ascii="Times New Roman" w:hAnsi="Times New Roman" w:cs="Times New Roman"/>
          <w:color w:val="000000" w:themeColor="text1"/>
        </w:rPr>
        <w:t xml:space="preserve"> </w:t>
      </w:r>
      <w:r w:rsidR="00691D43" w:rsidRPr="00620B06">
        <w:rPr>
          <w:rFonts w:ascii="Times New Roman" w:hAnsi="Times New Roman" w:cs="Times New Roman"/>
          <w:color w:val="000000" w:themeColor="text1"/>
        </w:rPr>
        <w:t>the standard input</w:t>
      </w:r>
      <w:r w:rsidR="00FB0FAC" w:rsidRPr="00620B06">
        <w:rPr>
          <w:rFonts w:ascii="Times New Roman" w:hAnsi="Times New Roman" w:cs="Times New Roman"/>
          <w:color w:val="000000" w:themeColor="text1"/>
        </w:rPr>
        <w:t xml:space="preserve"> (</w:t>
      </w:r>
      <w:proofErr w:type="spellStart"/>
      <w:r w:rsidR="00FB0FAC" w:rsidRPr="00620B06">
        <w:rPr>
          <w:rFonts w:ascii="Times New Roman" w:hAnsi="Times New Roman" w:cs="Times New Roman"/>
          <w:color w:val="000000" w:themeColor="text1"/>
        </w:rPr>
        <w:t>stdin</w:t>
      </w:r>
      <w:proofErr w:type="spellEnd"/>
      <w:r w:rsidR="00FB0FAC" w:rsidRPr="00620B06">
        <w:rPr>
          <w:rFonts w:ascii="Times New Roman" w:hAnsi="Times New Roman" w:cs="Times New Roman"/>
          <w:color w:val="000000" w:themeColor="text1"/>
        </w:rPr>
        <w:t>)</w:t>
      </w:r>
      <w:r w:rsidR="00EE461F" w:rsidRPr="00620B06">
        <w:rPr>
          <w:rFonts w:ascii="Times New Roman" w:hAnsi="Times New Roman" w:cs="Times New Roman"/>
          <w:color w:val="000000" w:themeColor="text1"/>
        </w:rPr>
        <w:t>,</w:t>
      </w:r>
      <w:r w:rsidR="00714BC7" w:rsidRPr="00620B06">
        <w:rPr>
          <w:rFonts w:ascii="Times New Roman" w:hAnsi="Times New Roman" w:cs="Times New Roman"/>
          <w:color w:val="000000" w:themeColor="text1"/>
        </w:rPr>
        <w:t xml:space="preserve"> </w:t>
      </w:r>
      <w:r w:rsidR="00714BC7" w:rsidRPr="00620B06">
        <w:rPr>
          <w:rFonts w:ascii="Times New Roman" w:hAnsi="Times New Roman" w:cs="Times New Roman"/>
          <w:color w:val="000000" w:themeColor="text1"/>
          <w:shd w:val="clear" w:color="auto" w:fill="FFFFFF"/>
        </w:rPr>
        <w:t>carrying</w:t>
      </w:r>
      <w:r w:rsidR="00691D43" w:rsidRPr="00620B06">
        <w:rPr>
          <w:rFonts w:ascii="Times New Roman" w:hAnsi="Times New Roman" w:cs="Times New Roman"/>
          <w:color w:val="000000" w:themeColor="text1"/>
          <w:shd w:val="clear" w:color="auto" w:fill="FFFFFF"/>
        </w:rPr>
        <w:t xml:space="preserve"> data from a user to a program, </w:t>
      </w:r>
      <w:r w:rsidR="00620B06" w:rsidRPr="00620B06">
        <w:rPr>
          <w:rFonts w:ascii="Times New Roman" w:hAnsi="Times New Roman" w:cs="Times New Roman"/>
          <w:color w:val="000000" w:themeColor="text1"/>
          <w:shd w:val="clear" w:color="auto" w:fill="FFFFFF"/>
        </w:rPr>
        <w:t xml:space="preserve">1, </w:t>
      </w:r>
      <w:r w:rsidR="00691D43" w:rsidRPr="00620B06">
        <w:rPr>
          <w:rFonts w:ascii="Times New Roman" w:hAnsi="Times New Roman" w:cs="Times New Roman"/>
          <w:color w:val="000000" w:themeColor="text1"/>
          <w:shd w:val="clear" w:color="auto" w:fill="FFFFFF"/>
        </w:rPr>
        <w:t xml:space="preserve">the </w:t>
      </w:r>
      <w:r w:rsidRPr="00620B06">
        <w:rPr>
          <w:rFonts w:ascii="Times New Roman" w:hAnsi="Times New Roman" w:cs="Times New Roman"/>
          <w:color w:val="000000" w:themeColor="text1"/>
        </w:rPr>
        <w:t>standard ou</w:t>
      </w:r>
      <w:r w:rsidR="00691D43" w:rsidRPr="00620B06">
        <w:rPr>
          <w:rFonts w:ascii="Times New Roman" w:hAnsi="Times New Roman" w:cs="Times New Roman"/>
          <w:color w:val="000000" w:themeColor="text1"/>
        </w:rPr>
        <w:t>tput</w:t>
      </w:r>
      <w:r w:rsidR="00FB0FAC" w:rsidRPr="00620B06">
        <w:rPr>
          <w:rFonts w:ascii="Times New Roman" w:hAnsi="Times New Roman" w:cs="Times New Roman"/>
          <w:color w:val="000000" w:themeColor="text1"/>
        </w:rPr>
        <w:t xml:space="preserve"> (</w:t>
      </w:r>
      <w:proofErr w:type="spellStart"/>
      <w:r w:rsidR="00FB0FAC" w:rsidRPr="00620B06">
        <w:rPr>
          <w:rFonts w:ascii="Times New Roman" w:hAnsi="Times New Roman" w:cs="Times New Roman"/>
          <w:color w:val="000000" w:themeColor="text1"/>
        </w:rPr>
        <w:t>stdout</w:t>
      </w:r>
      <w:proofErr w:type="spellEnd"/>
      <w:r w:rsidR="00FB0FAC" w:rsidRPr="00620B06">
        <w:rPr>
          <w:rFonts w:ascii="Times New Roman" w:hAnsi="Times New Roman" w:cs="Times New Roman"/>
          <w:color w:val="000000" w:themeColor="text1"/>
        </w:rPr>
        <w:t>)</w:t>
      </w:r>
      <w:r w:rsidR="00714BC7" w:rsidRPr="00620B06">
        <w:rPr>
          <w:rFonts w:ascii="Times New Roman" w:hAnsi="Times New Roman" w:cs="Times New Roman"/>
          <w:color w:val="000000" w:themeColor="text1"/>
        </w:rPr>
        <w:t xml:space="preserve">, </w:t>
      </w:r>
      <w:r w:rsidR="00714BC7" w:rsidRPr="00620B06">
        <w:rPr>
          <w:rFonts w:ascii="Times New Roman" w:hAnsi="Times New Roman" w:cs="Times New Roman"/>
          <w:color w:val="000000" w:themeColor="text1"/>
          <w:shd w:val="clear" w:color="auto" w:fill="FFFFFF"/>
        </w:rPr>
        <w:t>writing</w:t>
      </w:r>
      <w:r w:rsidR="00691D43" w:rsidRPr="00620B06">
        <w:rPr>
          <w:rFonts w:ascii="Times New Roman" w:hAnsi="Times New Roman" w:cs="Times New Roman"/>
          <w:color w:val="000000" w:themeColor="text1"/>
          <w:shd w:val="clear" w:color="auto" w:fill="FFFFFF"/>
        </w:rPr>
        <w:t xml:space="preserve"> the data generated by a program</w:t>
      </w:r>
      <w:r w:rsidR="00AF77A1" w:rsidRPr="00620B06">
        <w:rPr>
          <w:rFonts w:ascii="Times New Roman" w:hAnsi="Times New Roman" w:cs="Times New Roman"/>
          <w:color w:val="000000" w:themeColor="text1"/>
          <w:shd w:val="clear" w:color="auto" w:fill="FFFFFF"/>
        </w:rPr>
        <w:t xml:space="preserve"> to </w:t>
      </w:r>
      <w:r w:rsidR="00EE461F" w:rsidRPr="00620B06">
        <w:rPr>
          <w:rFonts w:ascii="Times New Roman" w:hAnsi="Times New Roman" w:cs="Times New Roman"/>
          <w:color w:val="000000" w:themeColor="text1"/>
          <w:shd w:val="clear" w:color="auto" w:fill="FFFFFF"/>
        </w:rPr>
        <w:t>another program, and 2</w:t>
      </w:r>
      <w:r w:rsidR="00620B06" w:rsidRPr="00620B06">
        <w:rPr>
          <w:rFonts w:ascii="Times New Roman" w:hAnsi="Times New Roman" w:cs="Times New Roman"/>
          <w:color w:val="000000" w:themeColor="text1"/>
          <w:shd w:val="clear" w:color="auto" w:fill="FFFFFF"/>
        </w:rPr>
        <w:t xml:space="preserve">, </w:t>
      </w:r>
      <w:r w:rsidR="00714BC7" w:rsidRPr="00620B06">
        <w:rPr>
          <w:rFonts w:ascii="Times New Roman" w:hAnsi="Times New Roman" w:cs="Times New Roman"/>
          <w:color w:val="000000" w:themeColor="text1"/>
        </w:rPr>
        <w:t>the</w:t>
      </w:r>
      <w:r w:rsidR="00691D43" w:rsidRPr="00620B06">
        <w:rPr>
          <w:rFonts w:ascii="Times New Roman" w:hAnsi="Times New Roman" w:cs="Times New Roman"/>
          <w:color w:val="000000" w:themeColor="text1"/>
        </w:rPr>
        <w:t xml:space="preserve"> standard error</w:t>
      </w:r>
      <w:r w:rsidR="00FB0FAC" w:rsidRPr="00620B06">
        <w:rPr>
          <w:rFonts w:ascii="Times New Roman" w:hAnsi="Times New Roman" w:cs="Times New Roman"/>
          <w:color w:val="000000" w:themeColor="text1"/>
        </w:rPr>
        <w:t xml:space="preserve"> (</w:t>
      </w:r>
      <w:proofErr w:type="spellStart"/>
      <w:r w:rsidR="00FB0FAC" w:rsidRPr="00620B06">
        <w:rPr>
          <w:rFonts w:ascii="Times New Roman" w:hAnsi="Times New Roman" w:cs="Times New Roman"/>
          <w:color w:val="000000" w:themeColor="text1"/>
        </w:rPr>
        <w:t>stderr</w:t>
      </w:r>
      <w:proofErr w:type="spellEnd"/>
      <w:r w:rsidR="00FB0FAC" w:rsidRPr="00620B06">
        <w:rPr>
          <w:rFonts w:ascii="Times New Roman" w:hAnsi="Times New Roman" w:cs="Times New Roman"/>
          <w:color w:val="000000" w:themeColor="text1"/>
        </w:rPr>
        <w:t>)</w:t>
      </w:r>
      <w:r w:rsidR="00EE461F" w:rsidRPr="00620B06">
        <w:rPr>
          <w:rFonts w:ascii="Times New Roman" w:hAnsi="Times New Roman" w:cs="Times New Roman"/>
          <w:color w:val="000000" w:themeColor="text1"/>
        </w:rPr>
        <w:t>,</w:t>
      </w:r>
      <w:r w:rsidR="00714BC7" w:rsidRPr="00620B06">
        <w:rPr>
          <w:rFonts w:ascii="Times New Roman" w:hAnsi="Times New Roman" w:cs="Times New Roman"/>
          <w:color w:val="000000" w:themeColor="text1"/>
        </w:rPr>
        <w:t xml:space="preserve"> </w:t>
      </w:r>
      <w:r w:rsidR="00714BC7" w:rsidRPr="00620B06">
        <w:rPr>
          <w:rFonts w:ascii="Times New Roman" w:hAnsi="Times New Roman" w:cs="Times New Roman"/>
          <w:color w:val="000000" w:themeColor="text1"/>
          <w:shd w:val="clear" w:color="auto" w:fill="FFFFFF"/>
        </w:rPr>
        <w:t xml:space="preserve">writing </w:t>
      </w:r>
      <w:r w:rsidR="00691D43" w:rsidRPr="00620B06">
        <w:rPr>
          <w:rFonts w:ascii="Times New Roman" w:hAnsi="Times New Roman" w:cs="Times New Roman"/>
          <w:color w:val="000000" w:themeColor="text1"/>
          <w:shd w:val="clear" w:color="auto" w:fill="FFFFFF"/>
        </w:rPr>
        <w:t>errors generated by a program.</w:t>
      </w:r>
      <w:r w:rsidR="00FB0FAC" w:rsidRPr="00620B06">
        <w:rPr>
          <w:rFonts w:ascii="Times New Roman" w:hAnsi="Times New Roman" w:cs="Times New Roman"/>
          <w:color w:val="000000" w:themeColor="text1"/>
          <w:shd w:val="clear" w:color="auto" w:fill="FFFFFF"/>
        </w:rPr>
        <w:t xml:space="preserve"> </w:t>
      </w:r>
      <w:proofErr w:type="spellStart"/>
      <w:proofErr w:type="gramStart"/>
      <w:r w:rsidR="00FB0FAC" w:rsidRPr="00620B06">
        <w:rPr>
          <w:rFonts w:ascii="Times New Roman" w:hAnsi="Times New Roman" w:cs="Times New Roman"/>
          <w:color w:val="000000" w:themeColor="text1"/>
          <w:shd w:val="clear" w:color="auto" w:fill="FFFFFF"/>
        </w:rPr>
        <w:t>stdout</w:t>
      </w:r>
      <w:proofErr w:type="spellEnd"/>
      <w:proofErr w:type="gramEnd"/>
      <w:r w:rsidR="00FB0FAC" w:rsidRPr="00620B06">
        <w:rPr>
          <w:rFonts w:ascii="Times New Roman" w:hAnsi="Times New Roman" w:cs="Times New Roman"/>
          <w:color w:val="000000" w:themeColor="text1"/>
          <w:shd w:val="clear" w:color="auto" w:fill="FFFFFF"/>
        </w:rPr>
        <w:t xml:space="preserve"> and </w:t>
      </w:r>
      <w:proofErr w:type="spellStart"/>
      <w:r w:rsidR="00FB0FAC" w:rsidRPr="00620B06">
        <w:rPr>
          <w:rFonts w:ascii="Times New Roman" w:hAnsi="Times New Roman" w:cs="Times New Roman"/>
          <w:color w:val="000000" w:themeColor="text1"/>
          <w:shd w:val="clear" w:color="auto" w:fill="FFFFFF"/>
        </w:rPr>
        <w:t>stderr</w:t>
      </w:r>
      <w:proofErr w:type="spellEnd"/>
      <w:r w:rsidR="00FB0FAC" w:rsidRPr="00620B06">
        <w:rPr>
          <w:rFonts w:ascii="Times New Roman" w:hAnsi="Times New Roman" w:cs="Times New Roman"/>
          <w:color w:val="000000" w:themeColor="text1"/>
          <w:shd w:val="clear" w:color="auto" w:fill="FFFFFF"/>
        </w:rPr>
        <w:t xml:space="preserve"> are connected to the same output devices but </w:t>
      </w:r>
      <w:proofErr w:type="spellStart"/>
      <w:r w:rsidR="00FB0FAC" w:rsidRPr="00620B06">
        <w:rPr>
          <w:rFonts w:ascii="Times New Roman" w:hAnsi="Times New Roman" w:cs="Times New Roman"/>
          <w:color w:val="000000" w:themeColor="text1"/>
          <w:shd w:val="clear" w:color="auto" w:fill="FFFFFF"/>
        </w:rPr>
        <w:t>stderr</w:t>
      </w:r>
      <w:proofErr w:type="spellEnd"/>
      <w:r w:rsidR="00FB0FAC" w:rsidRPr="00620B06">
        <w:rPr>
          <w:rFonts w:ascii="Times New Roman" w:hAnsi="Times New Roman" w:cs="Times New Roman"/>
          <w:color w:val="000000" w:themeColor="text1"/>
          <w:shd w:val="clear" w:color="auto" w:fill="FFFFFF"/>
        </w:rPr>
        <w:t xml:space="preserve"> is not redirected when </w:t>
      </w:r>
      <w:proofErr w:type="spellStart"/>
      <w:r w:rsidR="00FB0FAC" w:rsidRPr="00620B06">
        <w:rPr>
          <w:rFonts w:ascii="Times New Roman" w:hAnsi="Times New Roman" w:cs="Times New Roman"/>
          <w:color w:val="000000" w:themeColor="text1"/>
          <w:shd w:val="clear" w:color="auto" w:fill="FFFFFF"/>
        </w:rPr>
        <w:t>stdout</w:t>
      </w:r>
      <w:proofErr w:type="spellEnd"/>
      <w:r w:rsidR="00FB0FAC" w:rsidRPr="00620B06">
        <w:rPr>
          <w:rFonts w:ascii="Times New Roman" w:hAnsi="Times New Roman" w:cs="Times New Roman"/>
          <w:color w:val="000000" w:themeColor="text1"/>
          <w:shd w:val="clear" w:color="auto" w:fill="FFFFFF"/>
        </w:rPr>
        <w:t xml:space="preserve"> is. </w:t>
      </w:r>
      <w:r w:rsidR="000D0DD2" w:rsidRPr="00620B06">
        <w:rPr>
          <w:rFonts w:ascii="Times New Roman" w:hAnsi="Times New Roman" w:cs="Times New Roman"/>
          <w:color w:val="000000" w:themeColor="text1"/>
        </w:rPr>
        <w:t>The disadvantage of this</w:t>
      </w:r>
      <w:r w:rsidR="00E643EB" w:rsidRPr="00620B06">
        <w:rPr>
          <w:rFonts w:ascii="Times New Roman" w:hAnsi="Times New Roman" w:cs="Times New Roman"/>
          <w:color w:val="000000" w:themeColor="text1"/>
        </w:rPr>
        <w:t xml:space="preserve"> type of</w:t>
      </w:r>
      <w:r w:rsidR="000D0DD2" w:rsidRPr="00620B06">
        <w:rPr>
          <w:rFonts w:ascii="Times New Roman" w:hAnsi="Times New Roman" w:cs="Times New Roman"/>
          <w:color w:val="000000" w:themeColor="text1"/>
        </w:rPr>
        <w:t xml:space="preserve"> redirection</w:t>
      </w:r>
      <w:r w:rsidR="00E643EB" w:rsidRPr="00620B06">
        <w:rPr>
          <w:rFonts w:ascii="Times New Roman" w:hAnsi="Times New Roman" w:cs="Times New Roman"/>
          <w:color w:val="000000" w:themeColor="text1"/>
        </w:rPr>
        <w:t xml:space="preserve"> </w:t>
      </w:r>
      <w:r w:rsidR="000D0DD2" w:rsidRPr="00620B06">
        <w:rPr>
          <w:rFonts w:ascii="Times New Roman" w:hAnsi="Times New Roman" w:cs="Times New Roman"/>
          <w:color w:val="000000" w:themeColor="text1"/>
        </w:rPr>
        <w:t xml:space="preserve">is the burden </w:t>
      </w:r>
      <w:r w:rsidR="00D067DA" w:rsidRPr="00620B06">
        <w:rPr>
          <w:rFonts w:ascii="Times New Roman" w:hAnsi="Times New Roman" w:cs="Times New Roman"/>
          <w:color w:val="000000" w:themeColor="text1"/>
        </w:rPr>
        <w:t xml:space="preserve">in time-consuming </w:t>
      </w:r>
      <w:r w:rsidR="00D067DA" w:rsidRPr="00620B06">
        <w:rPr>
          <w:rFonts w:ascii="Times New Roman" w:hAnsi="Times New Roman" w:cs="Times New Roman"/>
          <w:color w:val="000000" w:themeColor="text1"/>
          <w:shd w:val="clear" w:color="auto" w:fill="FFFFFF"/>
        </w:rPr>
        <w:t>creation of</w:t>
      </w:r>
      <w:r w:rsidR="000D0DD2" w:rsidRPr="00620B06">
        <w:rPr>
          <w:rFonts w:ascii="Times New Roman" w:hAnsi="Times New Roman" w:cs="Times New Roman"/>
          <w:color w:val="000000" w:themeColor="text1"/>
          <w:shd w:val="clear" w:color="auto" w:fill="FFFFFF"/>
        </w:rPr>
        <w:t xml:space="preserve"> one or more temporary files</w:t>
      </w:r>
      <w:r w:rsidR="00D067DA" w:rsidRPr="00620B06">
        <w:rPr>
          <w:rFonts w:ascii="Times New Roman" w:hAnsi="Times New Roman" w:cs="Times New Roman"/>
          <w:color w:val="000000" w:themeColor="text1"/>
          <w:shd w:val="clear" w:color="auto" w:fill="FFFFFF"/>
        </w:rPr>
        <w:t xml:space="preserve">. </w:t>
      </w:r>
    </w:p>
    <w:p w14:paraId="532C7EE9" w14:textId="77777777" w:rsidR="000D0DD2" w:rsidRPr="00620B06" w:rsidRDefault="000D0DD2" w:rsidP="000D0DD2">
      <w:pPr>
        <w:pStyle w:val="a3"/>
        <w:rPr>
          <w:rFonts w:ascii="Times New Roman" w:hAnsi="Times New Roman" w:cs="Times New Roman"/>
          <w:color w:val="000000" w:themeColor="text1"/>
          <w:shd w:val="clear" w:color="auto" w:fill="FFFFFF"/>
        </w:rPr>
      </w:pPr>
    </w:p>
    <w:p w14:paraId="5A5F01B1" w14:textId="68D47386" w:rsidR="0009373E" w:rsidRPr="00324885" w:rsidRDefault="00691D43" w:rsidP="00324885">
      <w:pPr>
        <w:pStyle w:val="a3"/>
        <w:numPr>
          <w:ilvl w:val="0"/>
          <w:numId w:val="11"/>
        </w:numPr>
        <w:rPr>
          <w:rFonts w:ascii="Times New Roman" w:hAnsi="Times New Roman" w:cs="Times New Roman"/>
          <w:color w:val="000000" w:themeColor="text1"/>
          <w:shd w:val="clear" w:color="auto" w:fill="FFFFFF"/>
        </w:rPr>
      </w:pPr>
      <w:r w:rsidRPr="000D0DD2">
        <w:rPr>
          <w:rFonts w:ascii="Times New Roman" w:hAnsi="Times New Roman" w:cs="Times New Roman"/>
          <w:color w:val="000000" w:themeColor="text1"/>
        </w:rPr>
        <w:t xml:space="preserve">The </w:t>
      </w:r>
      <w:r w:rsidR="00AF77A1" w:rsidRPr="000D0DD2">
        <w:rPr>
          <w:rFonts w:ascii="Times New Roman" w:hAnsi="Times New Roman" w:cs="Times New Roman"/>
          <w:b/>
          <w:color w:val="000000" w:themeColor="text1"/>
        </w:rPr>
        <w:t>pipe</w:t>
      </w:r>
      <w:r w:rsidR="00AF77A1" w:rsidRPr="000D0DD2">
        <w:rPr>
          <w:rFonts w:ascii="Times New Roman" w:hAnsi="Times New Roman" w:cs="Times New Roman"/>
          <w:color w:val="000000" w:themeColor="text1"/>
        </w:rPr>
        <w:t xml:space="preserve"> is a</w:t>
      </w:r>
      <w:r w:rsidR="00802409" w:rsidRPr="000D0DD2">
        <w:rPr>
          <w:rFonts w:ascii="Times New Roman" w:hAnsi="Times New Roman" w:cs="Times New Roman"/>
          <w:color w:val="000000" w:themeColor="text1"/>
        </w:rPr>
        <w:t>nother</w:t>
      </w:r>
      <w:r w:rsidR="00AF77A1" w:rsidRPr="000D0DD2">
        <w:rPr>
          <w:rFonts w:ascii="Times New Roman" w:hAnsi="Times New Roman" w:cs="Times New Roman"/>
          <w:color w:val="000000" w:themeColor="text1"/>
        </w:rPr>
        <w:t xml:space="preserve"> form of redirection</w:t>
      </w:r>
      <w:r w:rsidR="007F6593" w:rsidRPr="000D0DD2">
        <w:rPr>
          <w:rFonts w:ascii="Times New Roman" w:hAnsi="Times New Roman" w:cs="Times New Roman"/>
          <w:color w:val="000000" w:themeColor="text1"/>
        </w:rPr>
        <w:t xml:space="preserve"> that</w:t>
      </w:r>
      <w:r w:rsidR="00AF77A1" w:rsidRPr="000D0DD2">
        <w:rPr>
          <w:rFonts w:ascii="Times New Roman" w:hAnsi="Times New Roman" w:cs="Times New Roman"/>
          <w:color w:val="000000" w:themeColor="text1"/>
        </w:rPr>
        <w:t xml:space="preserve"> </w:t>
      </w:r>
      <w:r w:rsidR="006753B8" w:rsidRPr="000D0DD2">
        <w:rPr>
          <w:rFonts w:ascii="Times New Roman" w:hAnsi="Times New Roman" w:cs="Times New Roman"/>
          <w:color w:val="000000" w:themeColor="text1"/>
        </w:rPr>
        <w:t>c</w:t>
      </w:r>
      <w:r w:rsidRPr="000D0DD2">
        <w:rPr>
          <w:rFonts w:ascii="Times New Roman" w:hAnsi="Times New Roman" w:cs="Times New Roman"/>
          <w:color w:val="000000" w:themeColor="text1"/>
        </w:rPr>
        <w:t>hain</w:t>
      </w:r>
      <w:r w:rsidR="007F6593" w:rsidRPr="000D0DD2">
        <w:rPr>
          <w:rFonts w:ascii="Times New Roman" w:hAnsi="Times New Roman" w:cs="Times New Roman"/>
          <w:color w:val="000000" w:themeColor="text1"/>
        </w:rPr>
        <w:t>s</w:t>
      </w:r>
      <w:r w:rsidRPr="000D0DD2">
        <w:rPr>
          <w:rFonts w:ascii="Times New Roman" w:hAnsi="Times New Roman" w:cs="Times New Roman"/>
          <w:color w:val="000000" w:themeColor="text1"/>
        </w:rPr>
        <w:t xml:space="preserve"> the</w:t>
      </w:r>
      <w:r w:rsidR="006753B8" w:rsidRPr="000D0DD2">
        <w:rPr>
          <w:rFonts w:ascii="Times New Roman" w:hAnsi="Times New Roman" w:cs="Times New Roman"/>
          <w:color w:val="000000" w:themeColor="text1"/>
        </w:rPr>
        <w:t xml:space="preserve"> pro</w:t>
      </w:r>
      <w:r w:rsidR="00EA3A14" w:rsidRPr="000D0DD2">
        <w:rPr>
          <w:rFonts w:ascii="Times New Roman" w:hAnsi="Times New Roman" w:cs="Times New Roman"/>
          <w:color w:val="000000" w:themeColor="text1"/>
        </w:rPr>
        <w:t>grams and libraries together</w:t>
      </w:r>
      <w:r w:rsidR="00E36065" w:rsidRPr="000D0DD2">
        <w:rPr>
          <w:rFonts w:ascii="Times New Roman" w:hAnsi="Times New Roman" w:cs="Times New Roman"/>
          <w:color w:val="000000" w:themeColor="text1"/>
        </w:rPr>
        <w:t xml:space="preserve"> by the standard streams</w:t>
      </w:r>
      <w:r w:rsidR="00EA3A14" w:rsidRPr="000D0DD2">
        <w:rPr>
          <w:rFonts w:ascii="Times New Roman" w:hAnsi="Times New Roman" w:cs="Times New Roman"/>
          <w:color w:val="000000" w:themeColor="text1"/>
        </w:rPr>
        <w:t xml:space="preserve"> for </w:t>
      </w:r>
      <w:r w:rsidR="00EA3A14" w:rsidRPr="000D0DD2">
        <w:rPr>
          <w:rFonts w:ascii="Times New Roman" w:hAnsi="Times New Roman" w:cs="Times New Roman"/>
          <w:color w:val="000000" w:themeColor="text1"/>
          <w:shd w:val="clear" w:color="auto" w:fill="FFFFFF"/>
        </w:rPr>
        <w:t xml:space="preserve">redirecting the output (including commands and files) from </w:t>
      </w:r>
      <w:r w:rsidR="00E36065" w:rsidRPr="000D0DD2">
        <w:rPr>
          <w:rFonts w:ascii="Times New Roman" w:hAnsi="Times New Roman" w:cs="Times New Roman"/>
          <w:color w:val="000000" w:themeColor="text1"/>
          <w:shd w:val="clear" w:color="auto" w:fill="FFFFFF"/>
        </w:rPr>
        <w:t xml:space="preserve">each </w:t>
      </w:r>
      <w:r w:rsidR="000655BE" w:rsidRPr="000D0DD2">
        <w:rPr>
          <w:rFonts w:ascii="Times New Roman" w:hAnsi="Times New Roman" w:cs="Times New Roman"/>
          <w:color w:val="000000" w:themeColor="text1"/>
          <w:shd w:val="clear" w:color="auto" w:fill="FFFFFF"/>
        </w:rPr>
        <w:t>process</w:t>
      </w:r>
      <w:r w:rsidR="00E36065" w:rsidRPr="000D0DD2">
        <w:rPr>
          <w:rFonts w:ascii="Times New Roman" w:hAnsi="Times New Roman" w:cs="Times New Roman"/>
          <w:color w:val="000000" w:themeColor="text1"/>
          <w:shd w:val="clear" w:color="auto" w:fill="FFFFFF"/>
        </w:rPr>
        <w:t xml:space="preserve"> as input (</w:t>
      </w:r>
      <w:hyperlink r:id="rId12" w:tooltip="Stdin" w:history="1">
        <w:r w:rsidR="00E36065" w:rsidRPr="000D0DD2">
          <w:rPr>
            <w:rStyle w:val="a4"/>
            <w:rFonts w:ascii="Times New Roman" w:hAnsi="Times New Roman" w:cs="Times New Roman"/>
            <w:iCs/>
            <w:color w:val="000000" w:themeColor="text1"/>
            <w:u w:val="none"/>
            <w:shd w:val="clear" w:color="auto" w:fill="FFFFFF"/>
          </w:rPr>
          <w:t>stdin</w:t>
        </w:r>
      </w:hyperlink>
      <w:r w:rsidR="00E36065" w:rsidRPr="000D0DD2">
        <w:rPr>
          <w:rFonts w:ascii="Times New Roman" w:hAnsi="Times New Roman" w:cs="Times New Roman"/>
          <w:color w:val="000000" w:themeColor="text1"/>
          <w:shd w:val="clear" w:color="auto" w:fill="FFFFFF"/>
        </w:rPr>
        <w:t xml:space="preserve">) to the next. </w:t>
      </w:r>
      <w:r w:rsidR="0009373E" w:rsidRPr="000D0DD2">
        <w:rPr>
          <w:rFonts w:ascii="Times New Roman" w:hAnsi="Times New Roman" w:cs="Times New Roman"/>
          <w:color w:val="000000" w:themeColor="text1"/>
          <w:shd w:val="clear" w:color="auto" w:fill="FFFFFF"/>
        </w:rPr>
        <w:t xml:space="preserve">Note that </w:t>
      </w:r>
      <w:hyperlink r:id="rId13" w:tooltip="Stderr" w:history="1">
        <w:r w:rsidR="0009373E" w:rsidRPr="000D0DD2">
          <w:rPr>
            <w:rStyle w:val="a4"/>
            <w:rFonts w:ascii="Times New Roman" w:hAnsi="Times New Roman" w:cs="Times New Roman"/>
            <w:color w:val="000000" w:themeColor="text1"/>
            <w:u w:val="none"/>
            <w:shd w:val="clear" w:color="auto" w:fill="FFFFFF"/>
          </w:rPr>
          <w:t>stderr</w:t>
        </w:r>
      </w:hyperlink>
      <w:r w:rsidR="0009373E" w:rsidRPr="000D0DD2">
        <w:rPr>
          <w:rFonts w:ascii="Times New Roman" w:hAnsi="Times New Roman" w:cs="Times New Roman"/>
          <w:color w:val="000000" w:themeColor="text1"/>
          <w:shd w:val="clear" w:color="auto" w:fill="FFFFFF"/>
        </w:rPr>
        <w:t xml:space="preserve"> of the processes in a pipeline are not passed through the pipe. Pipes store data temporarily to pseudo files without actually writing to the disk. </w:t>
      </w:r>
      <w:r w:rsidR="000D0DD2">
        <w:rPr>
          <w:rFonts w:ascii="Times New Roman" w:hAnsi="Times New Roman" w:cs="Times New Roman"/>
          <w:color w:val="000000" w:themeColor="text1"/>
        </w:rPr>
        <w:t xml:space="preserve">This </w:t>
      </w:r>
      <w:r w:rsidR="000D0DD2" w:rsidRPr="007F6593">
        <w:rPr>
          <w:rFonts w:ascii="Times New Roman" w:hAnsi="Times New Roman" w:cs="Times New Roman"/>
          <w:color w:val="000000"/>
          <w:shd w:val="clear" w:color="auto" w:fill="FFFFFF"/>
        </w:rPr>
        <w:t>direct connection between programs</w:t>
      </w:r>
      <w:r w:rsidR="000D0DD2">
        <w:rPr>
          <w:rFonts w:ascii="Times New Roman" w:hAnsi="Times New Roman" w:cs="Times New Roman"/>
          <w:color w:val="000000"/>
          <w:shd w:val="clear" w:color="auto" w:fill="FFFFFF"/>
        </w:rPr>
        <w:t xml:space="preserve"> allows</w:t>
      </w:r>
      <w:r w:rsidR="000D0DD2">
        <w:rPr>
          <w:rFonts w:ascii="Times New Roman" w:hAnsi="Times New Roman" w:cs="Times New Roman"/>
          <w:color w:val="000000" w:themeColor="text1"/>
        </w:rPr>
        <w:t xml:space="preserve"> </w:t>
      </w:r>
      <w:r w:rsidR="000D0DD2" w:rsidRPr="007F6593">
        <w:rPr>
          <w:rFonts w:ascii="Times New Roman" w:hAnsi="Times New Roman" w:cs="Times New Roman"/>
          <w:color w:val="000000"/>
          <w:shd w:val="clear" w:color="auto" w:fill="FFFFFF"/>
        </w:rPr>
        <w:t>operations of data</w:t>
      </w:r>
      <w:r w:rsidR="000D0DD2">
        <w:rPr>
          <w:rFonts w:ascii="Times New Roman" w:hAnsi="Times New Roman" w:cs="Times New Roman"/>
          <w:color w:val="000000"/>
          <w:shd w:val="clear" w:color="auto" w:fill="FFFFFF"/>
        </w:rPr>
        <w:t xml:space="preserve"> being</w:t>
      </w:r>
      <w:r w:rsidR="000D0DD2" w:rsidRPr="007F6593">
        <w:rPr>
          <w:rFonts w:ascii="Times New Roman" w:hAnsi="Times New Roman" w:cs="Times New Roman"/>
          <w:color w:val="000000"/>
          <w:shd w:val="clear" w:color="auto" w:fill="FFFFFF"/>
        </w:rPr>
        <w:t xml:space="preserve"> continuously</w:t>
      </w:r>
      <w:r w:rsidR="000D0DD2">
        <w:rPr>
          <w:rFonts w:ascii="Times New Roman" w:hAnsi="Times New Roman" w:cs="Times New Roman"/>
          <w:color w:val="000000"/>
          <w:shd w:val="clear" w:color="auto" w:fill="FFFFFF"/>
        </w:rPr>
        <w:t xml:space="preserve"> transferred between programs</w:t>
      </w:r>
      <w:r w:rsidR="000D0DD2" w:rsidRPr="007F6593">
        <w:rPr>
          <w:rFonts w:ascii="Times New Roman" w:hAnsi="Times New Roman" w:cs="Times New Roman"/>
          <w:color w:val="000000"/>
          <w:shd w:val="clear" w:color="auto" w:fill="FFFFFF"/>
        </w:rPr>
        <w:t xml:space="preserve"> without the need to pass through a temporary text file or through the display screen and to wait for a program being completed before another </w:t>
      </w:r>
      <w:r w:rsidR="000D0DD2" w:rsidRPr="00324885">
        <w:rPr>
          <w:rFonts w:ascii="Times New Roman" w:hAnsi="Times New Roman" w:cs="Times New Roman"/>
          <w:color w:val="000000" w:themeColor="text1"/>
          <w:shd w:val="clear" w:color="auto" w:fill="FFFFFF"/>
        </w:rPr>
        <w:t xml:space="preserve">program starts. </w:t>
      </w:r>
      <w:r w:rsidR="00EA3A14" w:rsidRPr="00324885">
        <w:rPr>
          <w:rFonts w:ascii="Times New Roman" w:hAnsi="Times New Roman" w:cs="Times New Roman"/>
          <w:color w:val="000000" w:themeColor="text1"/>
        </w:rPr>
        <w:t>This</w:t>
      </w:r>
      <w:r w:rsidR="00EA3A14" w:rsidRPr="00324885">
        <w:rPr>
          <w:rFonts w:ascii="Times New Roman" w:hAnsi="Times New Roman" w:cs="Times New Roman"/>
          <w:color w:val="000000" w:themeColor="text1"/>
          <w:shd w:val="clear" w:color="auto" w:fill="FFFFFF"/>
        </w:rPr>
        <w:t xml:space="preserve"> temporary direct connection between programs enables performance of highly specialized task that the constituent programs could not perform by themselves.</w:t>
      </w:r>
      <w:r w:rsidR="0009373E" w:rsidRPr="00324885">
        <w:rPr>
          <w:rFonts w:ascii="Times New Roman" w:hAnsi="Times New Roman" w:cs="Times New Roman"/>
          <w:color w:val="000000" w:themeColor="text1"/>
          <w:shd w:val="clear" w:color="auto" w:fill="FFFFFF"/>
        </w:rPr>
        <w:t xml:space="preserve"> </w:t>
      </w:r>
      <w:r w:rsidR="00D067DA" w:rsidRPr="00324885">
        <w:rPr>
          <w:rFonts w:ascii="Times New Roman" w:hAnsi="Times New Roman" w:cs="Times New Roman"/>
          <w:color w:val="000000" w:themeColor="text1"/>
          <w:shd w:val="clear" w:color="auto" w:fill="FFFFFF"/>
        </w:rPr>
        <w:t xml:space="preserve">Here is the example of pipe use: </w:t>
      </w:r>
      <w:r w:rsidR="00324885" w:rsidRPr="00324885">
        <w:rPr>
          <w:rFonts w:ascii="Times New Roman" w:hAnsi="Times New Roman" w:cs="Times New Roman"/>
          <w:color w:val="000000" w:themeColor="text1"/>
          <w:shd w:val="clear" w:color="auto" w:fill="FFFFFF"/>
        </w:rPr>
        <w:t>the command “</w:t>
      </w:r>
      <w:r w:rsidR="00324885" w:rsidRPr="00324885">
        <w:rPr>
          <w:rFonts w:ascii="Times New Roman" w:eastAsia="Times New Roman" w:hAnsi="Times New Roman" w:cs="Times New Roman"/>
          <w:color w:val="000000" w:themeColor="text1"/>
        </w:rPr>
        <w:t xml:space="preserve">ls -l | grep </w:t>
      </w:r>
      <w:proofErr w:type="spellStart"/>
      <w:r w:rsidR="00324885" w:rsidRPr="00324885">
        <w:rPr>
          <w:rFonts w:ascii="Times New Roman" w:eastAsia="Times New Roman" w:hAnsi="Times New Roman" w:cs="Times New Roman"/>
          <w:color w:val="000000" w:themeColor="text1"/>
        </w:rPr>
        <w:t>aaa</w:t>
      </w:r>
      <w:proofErr w:type="spellEnd"/>
      <w:r w:rsidR="00324885" w:rsidRPr="00324885">
        <w:rPr>
          <w:rFonts w:ascii="Times New Roman" w:eastAsia="Times New Roman" w:hAnsi="Times New Roman" w:cs="Times New Roman"/>
          <w:color w:val="000000" w:themeColor="text1"/>
        </w:rPr>
        <w:t xml:space="preserve"> | less” </w:t>
      </w:r>
      <w:r w:rsidR="00324885">
        <w:rPr>
          <w:rFonts w:ascii="Times New Roman" w:eastAsia="Times New Roman" w:hAnsi="Times New Roman" w:cs="Times New Roman"/>
          <w:color w:val="000000" w:themeColor="text1"/>
        </w:rPr>
        <w:t xml:space="preserve">suggests the contents in current directory being piped </w:t>
      </w:r>
      <w:r w:rsidR="00324885" w:rsidRPr="00324885">
        <w:rPr>
          <w:rFonts w:ascii="Times New Roman" w:hAnsi="Times New Roman" w:cs="Times New Roman"/>
          <w:color w:val="000000" w:themeColor="text1"/>
          <w:shd w:val="clear" w:color="auto" w:fill="FFFFFF"/>
        </w:rPr>
        <w:t>to the </w:t>
      </w:r>
      <w:hyperlink r:id="rId14" w:history="1">
        <w:r w:rsidR="00324885" w:rsidRPr="00324885">
          <w:rPr>
            <w:rStyle w:val="a4"/>
            <w:rFonts w:ascii="Times New Roman" w:hAnsi="Times New Roman" w:cs="Times New Roman"/>
            <w:iCs/>
            <w:color w:val="000000" w:themeColor="text1"/>
            <w:u w:val="none"/>
            <w:shd w:val="clear" w:color="auto" w:fill="FFFFFF"/>
          </w:rPr>
          <w:t>grep</w:t>
        </w:r>
      </w:hyperlink>
      <w:r w:rsidR="00324885" w:rsidRPr="00324885">
        <w:rPr>
          <w:rFonts w:ascii="Times New Roman" w:hAnsi="Times New Roman" w:cs="Times New Roman"/>
          <w:color w:val="000000" w:themeColor="text1"/>
          <w:shd w:val="clear" w:color="auto" w:fill="FFFFFF"/>
        </w:rPr>
        <w:t xml:space="preserve"> command, using to search </w:t>
      </w:r>
      <w:r w:rsidR="00324885">
        <w:rPr>
          <w:rFonts w:ascii="Times New Roman" w:hAnsi="Times New Roman" w:cs="Times New Roman"/>
          <w:color w:val="000000" w:themeColor="text1"/>
          <w:shd w:val="clear" w:color="auto" w:fill="FFFFFF"/>
        </w:rPr>
        <w:t>“</w:t>
      </w:r>
      <w:proofErr w:type="spellStart"/>
      <w:r w:rsidR="00324885" w:rsidRPr="00324885">
        <w:rPr>
          <w:rFonts w:ascii="Times New Roman" w:hAnsi="Times New Roman" w:cs="Times New Roman"/>
          <w:color w:val="000000" w:themeColor="text1"/>
          <w:shd w:val="clear" w:color="auto" w:fill="FFFFFF"/>
        </w:rPr>
        <w:t>aaa</w:t>
      </w:r>
      <w:proofErr w:type="spellEnd"/>
      <w:r w:rsidR="00324885">
        <w:rPr>
          <w:rFonts w:ascii="Times New Roman" w:hAnsi="Times New Roman" w:cs="Times New Roman"/>
          <w:color w:val="000000" w:themeColor="text1"/>
          <w:shd w:val="clear" w:color="auto" w:fill="FFFFFF"/>
        </w:rPr>
        <w:t>”</w:t>
      </w:r>
      <w:r w:rsidR="00324885" w:rsidRPr="00324885">
        <w:rPr>
          <w:rFonts w:ascii="Times New Roman" w:hAnsi="Times New Roman" w:cs="Times New Roman"/>
          <w:color w:val="000000" w:themeColor="text1"/>
          <w:shd w:val="clear" w:color="auto" w:fill="FFFFFF"/>
        </w:rPr>
        <w:t xml:space="preserve"> and </w:t>
      </w:r>
      <w:r w:rsidR="00324885">
        <w:rPr>
          <w:rFonts w:ascii="Times New Roman" w:hAnsi="Times New Roman" w:cs="Times New Roman"/>
          <w:color w:val="000000" w:themeColor="text1"/>
          <w:shd w:val="clear" w:color="auto" w:fill="FFFFFF"/>
        </w:rPr>
        <w:t>“</w:t>
      </w:r>
      <w:proofErr w:type="spellStart"/>
      <w:r w:rsidR="00324885" w:rsidRPr="00324885">
        <w:rPr>
          <w:rFonts w:ascii="Times New Roman" w:hAnsi="Times New Roman" w:cs="Times New Roman"/>
          <w:color w:val="000000" w:themeColor="text1"/>
          <w:shd w:val="clear" w:color="auto" w:fill="FFFFFF"/>
        </w:rPr>
        <w:t>aaa</w:t>
      </w:r>
      <w:proofErr w:type="spellEnd"/>
      <w:r w:rsidR="00324885">
        <w:rPr>
          <w:rFonts w:ascii="Times New Roman" w:hAnsi="Times New Roman" w:cs="Times New Roman"/>
          <w:color w:val="000000" w:themeColor="text1"/>
          <w:shd w:val="clear" w:color="auto" w:fill="FFFFFF"/>
        </w:rPr>
        <w:t>”</w:t>
      </w:r>
      <w:r w:rsidR="00324885" w:rsidRPr="00324885">
        <w:rPr>
          <w:rFonts w:ascii="Times New Roman" w:hAnsi="Times New Roman" w:cs="Times New Roman"/>
          <w:color w:val="000000" w:themeColor="text1"/>
          <w:shd w:val="clear" w:color="auto" w:fill="FFFFFF"/>
        </w:rPr>
        <w:t xml:space="preserve"> argument tells grep to return only those lines printed with </w:t>
      </w:r>
      <w:r w:rsidR="00324885">
        <w:rPr>
          <w:rFonts w:ascii="Times New Roman" w:hAnsi="Times New Roman" w:cs="Times New Roman"/>
          <w:color w:val="000000" w:themeColor="text1"/>
          <w:shd w:val="clear" w:color="auto" w:fill="FFFFFF"/>
        </w:rPr>
        <w:t>“</w:t>
      </w:r>
      <w:proofErr w:type="spellStart"/>
      <w:r w:rsidR="00324885" w:rsidRPr="00324885">
        <w:rPr>
          <w:rFonts w:ascii="Times New Roman" w:hAnsi="Times New Roman" w:cs="Times New Roman"/>
          <w:color w:val="000000" w:themeColor="text1"/>
          <w:shd w:val="clear" w:color="auto" w:fill="FFFFFF"/>
        </w:rPr>
        <w:t>aaa</w:t>
      </w:r>
      <w:proofErr w:type="spellEnd"/>
      <w:r w:rsidR="00324885">
        <w:rPr>
          <w:rFonts w:ascii="Times New Roman" w:hAnsi="Times New Roman" w:cs="Times New Roman"/>
          <w:color w:val="000000" w:themeColor="text1"/>
          <w:shd w:val="clear" w:color="auto" w:fill="FFFFFF"/>
        </w:rPr>
        <w:t>”</w:t>
      </w:r>
      <w:r w:rsidR="00324885" w:rsidRPr="00324885">
        <w:rPr>
          <w:rFonts w:ascii="Times New Roman" w:hAnsi="Times New Roman" w:cs="Times New Roman"/>
          <w:color w:val="000000" w:themeColor="text1"/>
          <w:shd w:val="clear" w:color="auto" w:fill="FFFFFF"/>
        </w:rPr>
        <w:t>.</w:t>
      </w:r>
      <w:r w:rsidR="00324885" w:rsidRPr="00324885">
        <w:rPr>
          <w:rFonts w:ascii="Courier New" w:hAnsi="Courier New" w:cs="Courier New"/>
          <w:color w:val="000000" w:themeColor="text1"/>
          <w:sz w:val="27"/>
          <w:szCs w:val="27"/>
          <w:shd w:val="clear" w:color="auto" w:fill="FFFFFF"/>
        </w:rPr>
        <w:t xml:space="preserve"> </w:t>
      </w:r>
    </w:p>
    <w:p w14:paraId="5FFC5F14" w14:textId="77777777" w:rsidR="00324885" w:rsidRPr="00E643EB" w:rsidRDefault="00324885" w:rsidP="00E643EB">
      <w:pPr>
        <w:ind w:left="360"/>
        <w:rPr>
          <w:rFonts w:ascii="Times New Roman" w:hAnsi="Times New Roman" w:cs="Times New Roman"/>
          <w:color w:val="000000" w:themeColor="text1"/>
          <w:shd w:val="clear" w:color="auto" w:fill="FFFFFF"/>
        </w:rPr>
      </w:pPr>
    </w:p>
    <w:p w14:paraId="4C9F5A2F" w14:textId="46963284" w:rsidR="00D21AA1" w:rsidRPr="0040567E" w:rsidRDefault="00691D43" w:rsidP="00D21AA1">
      <w:pPr>
        <w:pStyle w:val="a3"/>
        <w:numPr>
          <w:ilvl w:val="0"/>
          <w:numId w:val="11"/>
        </w:numPr>
        <w:rPr>
          <w:rFonts w:ascii="Times New Roman" w:hAnsi="Times New Roman" w:cs="Times New Roman"/>
          <w:bCs/>
          <w:color w:val="000000" w:themeColor="text1"/>
          <w:shd w:val="clear" w:color="auto" w:fill="FFFFFF"/>
        </w:rPr>
      </w:pPr>
      <w:r w:rsidRPr="0040567E">
        <w:rPr>
          <w:rFonts w:ascii="Times New Roman" w:hAnsi="Times New Roman" w:cs="Times New Roman"/>
          <w:b/>
          <w:color w:val="000000" w:themeColor="text1"/>
          <w:shd w:val="clear" w:color="auto" w:fill="FFFFFF"/>
        </w:rPr>
        <w:t>Variables</w:t>
      </w:r>
      <w:r w:rsidR="001042A9" w:rsidRPr="0040567E">
        <w:rPr>
          <w:rFonts w:ascii="Times New Roman" w:hAnsi="Times New Roman" w:cs="Times New Roman"/>
          <w:b/>
          <w:color w:val="000000" w:themeColor="text1"/>
          <w:shd w:val="clear" w:color="auto" w:fill="FFFFFF"/>
        </w:rPr>
        <w:t xml:space="preserve"> </w:t>
      </w:r>
      <w:r w:rsidR="001042A9" w:rsidRPr="0040567E">
        <w:rPr>
          <w:rFonts w:ascii="Times New Roman" w:hAnsi="Times New Roman" w:cs="Times New Roman"/>
          <w:color w:val="000000" w:themeColor="text1"/>
          <w:shd w:val="clear" w:color="auto" w:fill="FFFFFF"/>
        </w:rPr>
        <w:t>are the way to</w:t>
      </w:r>
      <w:r w:rsidRPr="0040567E">
        <w:rPr>
          <w:rFonts w:ascii="Times New Roman" w:hAnsi="Times New Roman" w:cs="Times New Roman"/>
          <w:color w:val="000000" w:themeColor="text1"/>
          <w:shd w:val="clear" w:color="auto" w:fill="FFFFFF"/>
        </w:rPr>
        <w:t xml:space="preserve"> </w:t>
      </w:r>
      <w:r w:rsidR="001042A9" w:rsidRPr="0040567E">
        <w:rPr>
          <w:rFonts w:ascii="Times New Roman" w:hAnsi="Times New Roman" w:cs="Times New Roman"/>
          <w:color w:val="000000" w:themeColor="text1"/>
          <w:shd w:val="clear" w:color="auto" w:fill="FFFFFF"/>
        </w:rPr>
        <w:t xml:space="preserve">pass information from the shell to programs when you run them. </w:t>
      </w:r>
      <w:r w:rsidR="00D6376B" w:rsidRPr="0040567E">
        <w:rPr>
          <w:rFonts w:ascii="Times New Roman" w:hAnsi="Times New Roman" w:cs="Times New Roman"/>
          <w:color w:val="000000" w:themeColor="text1"/>
          <w:shd w:val="clear" w:color="auto" w:fill="FFFFFF"/>
        </w:rPr>
        <w:t xml:space="preserve">They </w:t>
      </w:r>
      <w:r w:rsidR="006E4C40" w:rsidRPr="0040567E">
        <w:rPr>
          <w:rFonts w:ascii="Times New Roman" w:hAnsi="Times New Roman" w:cs="Times New Roman"/>
          <w:color w:val="000000" w:themeColor="text1"/>
          <w:shd w:val="clear" w:color="auto" w:fill="FFFFFF"/>
        </w:rPr>
        <w:t>can be a</w:t>
      </w:r>
      <w:r w:rsidR="00D37B5A" w:rsidRPr="0040567E">
        <w:rPr>
          <w:rFonts w:ascii="Times New Roman" w:hAnsi="Times New Roman" w:cs="Times New Roman"/>
          <w:color w:val="000000" w:themeColor="text1"/>
          <w:shd w:val="clear" w:color="auto" w:fill="FFFFFF"/>
        </w:rPr>
        <w:t xml:space="preserve"> </w:t>
      </w:r>
      <w:r w:rsidR="00D37B5A" w:rsidRPr="0040567E">
        <w:rPr>
          <w:rFonts w:ascii="Times New Roman" w:hAnsi="Times New Roman" w:cs="Times New Roman"/>
          <w:color w:val="000000" w:themeColor="text1"/>
        </w:rPr>
        <w:t>character string to which we assign a value or a pointer to actual data</w:t>
      </w:r>
      <w:r w:rsidR="002269B3" w:rsidRPr="0040567E">
        <w:rPr>
          <w:rFonts w:ascii="Times New Roman" w:hAnsi="Times New Roman" w:cs="Times New Roman"/>
          <w:color w:val="000000" w:themeColor="text1"/>
        </w:rPr>
        <w:t xml:space="preserve">. There are three types of UNIX variables, shell, local and environmental </w:t>
      </w:r>
      <w:r w:rsidR="0040567E" w:rsidRPr="0040567E">
        <w:rPr>
          <w:rFonts w:ascii="Times New Roman" w:hAnsi="Times New Roman" w:cs="Times New Roman"/>
          <w:color w:val="000000" w:themeColor="text1"/>
        </w:rPr>
        <w:t>variables.</w:t>
      </w:r>
      <w:r w:rsidR="00D21AA1" w:rsidRPr="0040567E">
        <w:rPr>
          <w:rFonts w:ascii="Times New Roman" w:hAnsi="Times New Roman" w:cs="Times New Roman"/>
          <w:color w:val="000000" w:themeColor="text1"/>
        </w:rPr>
        <w:t xml:space="preserve"> </w:t>
      </w:r>
    </w:p>
    <w:p w14:paraId="5AF8674F" w14:textId="2B10CB98" w:rsidR="00523B79" w:rsidRPr="0040567E" w:rsidRDefault="0040567E" w:rsidP="0040567E">
      <w:pPr>
        <w:pStyle w:val="a3"/>
        <w:rPr>
          <w:rFonts w:ascii="Times New Roman" w:hAnsi="Times New Roman" w:cs="Times New Roman"/>
          <w:bCs/>
          <w:color w:val="000000" w:themeColor="text1"/>
          <w:shd w:val="clear" w:color="auto" w:fill="FFFFFF"/>
        </w:rPr>
      </w:pPr>
      <w:r w:rsidRPr="0040567E">
        <w:rPr>
          <w:rFonts w:ascii="Times New Roman" w:hAnsi="Times New Roman" w:cs="Times New Roman"/>
          <w:color w:val="000000" w:themeColor="text1"/>
        </w:rPr>
        <w:t>E</w:t>
      </w:r>
      <w:r w:rsidR="00D21AA1" w:rsidRPr="0040567E">
        <w:rPr>
          <w:rFonts w:ascii="Times New Roman" w:hAnsi="Times New Roman" w:cs="Times New Roman"/>
          <w:color w:val="000000" w:themeColor="text1"/>
        </w:rPr>
        <w:t xml:space="preserve">nvironmental variables are </w:t>
      </w:r>
      <w:r w:rsidRPr="0040567E">
        <w:rPr>
          <w:rFonts w:ascii="Times New Roman" w:hAnsi="Times New Roman" w:cs="Times New Roman"/>
          <w:color w:val="000000" w:themeColor="text1"/>
          <w:shd w:val="clear" w:color="auto" w:fill="FFFFFF"/>
        </w:rPr>
        <w:t xml:space="preserve">defined for the current shell and are inherited by any child processes or </w:t>
      </w:r>
      <w:r w:rsidR="00D21AA1" w:rsidRPr="0040567E">
        <w:rPr>
          <w:rFonts w:ascii="Times New Roman" w:hAnsi="Times New Roman" w:cs="Times New Roman"/>
          <w:color w:val="000000" w:themeColor="text1"/>
        </w:rPr>
        <w:t>subs</w:t>
      </w:r>
      <w:r w:rsidRPr="0040567E">
        <w:rPr>
          <w:rFonts w:ascii="Times New Roman" w:hAnsi="Times New Roman" w:cs="Times New Roman"/>
          <w:color w:val="000000" w:themeColor="text1"/>
        </w:rPr>
        <w:t>hell/</w:t>
      </w:r>
      <w:r w:rsidR="00D21AA1" w:rsidRPr="0040567E">
        <w:rPr>
          <w:rFonts w:ascii="Times New Roman" w:hAnsi="Times New Roman" w:cs="Times New Roman"/>
          <w:color w:val="000000" w:themeColor="text1"/>
        </w:rPr>
        <w:t xml:space="preserve">shell script launched by a shell. </w:t>
      </w:r>
      <w:r w:rsidR="006E4C40" w:rsidRPr="0040567E">
        <w:rPr>
          <w:rFonts w:ascii="Times New Roman" w:hAnsi="Times New Roman" w:cs="Times New Roman"/>
          <w:color w:val="000000" w:themeColor="text1"/>
        </w:rPr>
        <w:t>Environment variables</w:t>
      </w:r>
      <w:r w:rsidR="00E95A51" w:rsidRPr="0040567E">
        <w:rPr>
          <w:rFonts w:ascii="Times New Roman" w:hAnsi="Times New Roman" w:cs="Times New Roman"/>
          <w:color w:val="000000" w:themeColor="text1"/>
        </w:rPr>
        <w:t xml:space="preserve"> can be</w:t>
      </w:r>
      <w:r w:rsidR="006E4C40" w:rsidRPr="0040567E">
        <w:rPr>
          <w:rFonts w:ascii="Times New Roman" w:hAnsi="Times New Roman" w:cs="Times New Roman"/>
          <w:color w:val="000000" w:themeColor="text1"/>
          <w:shd w:val="clear" w:color="auto" w:fill="FFFFFF"/>
        </w:rPr>
        <w:t xml:space="preserve"> set by the users, by the shell or any program. </w:t>
      </w:r>
      <w:r w:rsidR="006E4C40" w:rsidRPr="0040567E">
        <w:rPr>
          <w:rFonts w:ascii="Times New Roman" w:hAnsi="Times New Roman" w:cs="Times New Roman"/>
          <w:color w:val="000000" w:themeColor="text1"/>
        </w:rPr>
        <w:t xml:space="preserve">They have names with upper case and are accessed with </w:t>
      </w:r>
      <w:r w:rsidR="006E4C40" w:rsidRPr="0040567E">
        <w:rPr>
          <w:rFonts w:ascii="Times New Roman" w:hAnsi="Times New Roman" w:cs="Times New Roman"/>
          <w:b/>
          <w:bCs/>
          <w:color w:val="000000" w:themeColor="text1"/>
          <w:shd w:val="clear" w:color="auto" w:fill="FFFFFF"/>
        </w:rPr>
        <w:t>$</w:t>
      </w:r>
      <w:r w:rsidR="006E4C40" w:rsidRPr="0040567E">
        <w:rPr>
          <w:rFonts w:ascii="Times New Roman" w:hAnsi="Times New Roman" w:cs="Times New Roman"/>
          <w:color w:val="000000" w:themeColor="text1"/>
          <w:shd w:val="clear" w:color="auto" w:fill="FFFFFF"/>
        </w:rPr>
        <w:t xml:space="preserve"> sign. These variables remain accessible until we </w:t>
      </w:r>
      <w:r w:rsidR="002269B3" w:rsidRPr="0040567E">
        <w:rPr>
          <w:rFonts w:ascii="Times New Roman" w:hAnsi="Times New Roman" w:cs="Times New Roman"/>
          <w:color w:val="000000" w:themeColor="text1"/>
          <w:shd w:val="clear" w:color="auto" w:fill="FFFFFF"/>
        </w:rPr>
        <w:t>log</w:t>
      </w:r>
      <w:r w:rsidR="006E4C40" w:rsidRPr="0040567E">
        <w:rPr>
          <w:rFonts w:ascii="Times New Roman" w:hAnsi="Times New Roman" w:cs="Times New Roman"/>
          <w:color w:val="000000" w:themeColor="text1"/>
          <w:shd w:val="clear" w:color="auto" w:fill="FFFFFF"/>
        </w:rPr>
        <w:t xml:space="preserve"> out of the shell. </w:t>
      </w:r>
      <w:r w:rsidR="00523B79" w:rsidRPr="0040567E">
        <w:rPr>
          <w:rFonts w:ascii="Times New Roman" w:hAnsi="Times New Roman" w:cs="Times New Roman"/>
          <w:color w:val="000000" w:themeColor="text1"/>
          <w:shd w:val="clear" w:color="auto" w:fill="FFFFFF"/>
        </w:rPr>
        <w:t xml:space="preserve">We can use </w:t>
      </w:r>
      <w:proofErr w:type="spellStart"/>
      <w:r w:rsidR="00523B79" w:rsidRPr="0040567E">
        <w:rPr>
          <w:rStyle w:val="command"/>
          <w:rFonts w:ascii="Times New Roman" w:hAnsi="Times New Roman" w:cs="Times New Roman"/>
          <w:b/>
          <w:bCs/>
          <w:color w:val="000000" w:themeColor="text1"/>
          <w:shd w:val="clear" w:color="auto" w:fill="FFFFFF"/>
        </w:rPr>
        <w:t>env</w:t>
      </w:r>
      <w:proofErr w:type="spellEnd"/>
      <w:r w:rsidR="00523B79" w:rsidRPr="0040567E">
        <w:rPr>
          <w:rStyle w:val="command"/>
          <w:rFonts w:ascii="Times New Roman" w:hAnsi="Times New Roman" w:cs="Times New Roman"/>
          <w:b/>
          <w:bCs/>
          <w:color w:val="000000" w:themeColor="text1"/>
          <w:shd w:val="clear" w:color="auto" w:fill="FFFFFF"/>
        </w:rPr>
        <w:t xml:space="preserve"> </w:t>
      </w:r>
      <w:r w:rsidR="00523B79" w:rsidRPr="0040567E">
        <w:rPr>
          <w:rFonts w:ascii="Times New Roman" w:hAnsi="Times New Roman" w:cs="Times New Roman"/>
          <w:color w:val="000000" w:themeColor="text1"/>
          <w:shd w:val="clear" w:color="auto" w:fill="FFFFFF"/>
        </w:rPr>
        <w:t>command to find environmental variables</w:t>
      </w:r>
      <w:r w:rsidR="00E95A51" w:rsidRPr="0040567E">
        <w:rPr>
          <w:rFonts w:ascii="Times New Roman" w:hAnsi="Times New Roman" w:cs="Times New Roman"/>
          <w:color w:val="000000" w:themeColor="text1"/>
          <w:shd w:val="clear" w:color="auto" w:fill="FFFFFF"/>
        </w:rPr>
        <w:t>, such as</w:t>
      </w:r>
      <w:r w:rsidR="00523B79" w:rsidRPr="0040567E">
        <w:rPr>
          <w:rFonts w:ascii="Times New Roman" w:hAnsi="Times New Roman" w:cs="Times New Roman"/>
          <w:color w:val="000000" w:themeColor="text1"/>
          <w:shd w:val="clear" w:color="auto" w:fill="FFFFFF"/>
        </w:rPr>
        <w:t xml:space="preserve"> </w:t>
      </w:r>
      <w:r w:rsidR="00E95A51" w:rsidRPr="0040567E">
        <w:rPr>
          <w:rFonts w:ascii="Times New Roman" w:hAnsi="Times New Roman" w:cs="Times New Roman"/>
          <w:b/>
          <w:color w:val="000000" w:themeColor="text1"/>
          <w:shd w:val="clear" w:color="auto" w:fill="FFFFFF"/>
        </w:rPr>
        <w:t>PATH</w:t>
      </w:r>
      <w:r w:rsidR="00E95A51" w:rsidRPr="0040567E">
        <w:rPr>
          <w:rFonts w:ascii="Times New Roman" w:hAnsi="Times New Roman" w:cs="Times New Roman"/>
          <w:color w:val="000000" w:themeColor="text1"/>
          <w:shd w:val="clear" w:color="auto" w:fill="FFFFFF"/>
        </w:rPr>
        <w:t xml:space="preserve"> </w:t>
      </w:r>
      <w:r w:rsidR="00523B79" w:rsidRPr="0040567E">
        <w:rPr>
          <w:rFonts w:ascii="Times New Roman" w:hAnsi="Times New Roman" w:cs="Times New Roman"/>
          <w:color w:val="000000" w:themeColor="text1"/>
          <w:shd w:val="clear" w:color="auto" w:fill="FFFFFF"/>
        </w:rPr>
        <w:t xml:space="preserve">that </w:t>
      </w:r>
      <w:r w:rsidR="00450DD2" w:rsidRPr="0040567E">
        <w:rPr>
          <w:rFonts w:ascii="Times New Roman" w:hAnsi="Times New Roman" w:cs="Times New Roman"/>
          <w:color w:val="000000" w:themeColor="text1"/>
          <w:shd w:val="clear" w:color="auto" w:fill="FFFFFF"/>
        </w:rPr>
        <w:t>specifies the</w:t>
      </w:r>
      <w:r w:rsidR="00523B79" w:rsidRPr="0040567E">
        <w:rPr>
          <w:rFonts w:ascii="Times New Roman" w:hAnsi="Times New Roman" w:cs="Times New Roman"/>
          <w:bCs/>
          <w:color w:val="000000" w:themeColor="text1"/>
          <w:shd w:val="clear" w:color="auto" w:fill="FFFFFF"/>
        </w:rPr>
        <w:t xml:space="preserve"> </w:t>
      </w:r>
      <w:r w:rsidR="00523B79" w:rsidRPr="0040567E">
        <w:rPr>
          <w:rFonts w:ascii="Times New Roman" w:hAnsi="Times New Roman" w:cs="Times New Roman"/>
          <w:color w:val="000000" w:themeColor="text1"/>
          <w:shd w:val="clear" w:color="auto" w:fill="FFFFFF"/>
        </w:rPr>
        <w:t>directories for the shell to search</w:t>
      </w:r>
      <w:r w:rsidR="00450DD2" w:rsidRPr="0040567E">
        <w:rPr>
          <w:rFonts w:ascii="Times New Roman" w:hAnsi="Times New Roman" w:cs="Times New Roman"/>
          <w:color w:val="000000" w:themeColor="text1"/>
          <w:shd w:val="clear" w:color="auto" w:fill="FFFFFF"/>
        </w:rPr>
        <w:t xml:space="preserve"> for</w:t>
      </w:r>
      <w:r w:rsidRPr="0040567E">
        <w:rPr>
          <w:rFonts w:ascii="Times New Roman" w:hAnsi="Times New Roman" w:cs="Times New Roman"/>
          <w:color w:val="000000" w:themeColor="text1"/>
        </w:rPr>
        <w:t xml:space="preserve"> commands. </w:t>
      </w:r>
      <w:r w:rsidR="00523B79" w:rsidRPr="0040567E">
        <w:rPr>
          <w:rFonts w:ascii="Times New Roman" w:hAnsi="Times New Roman" w:cs="Times New Roman"/>
          <w:b/>
          <w:bCs/>
          <w:color w:val="000000" w:themeColor="text1"/>
        </w:rPr>
        <w:t>LD_LIBRARY_PATH</w:t>
      </w:r>
      <w:r w:rsidR="00523B79" w:rsidRPr="0040567E">
        <w:rPr>
          <w:rFonts w:ascii="Times New Roman" w:hAnsi="Times New Roman" w:cs="Times New Roman"/>
          <w:bCs/>
          <w:color w:val="000000" w:themeColor="text1"/>
        </w:rPr>
        <w:t xml:space="preserve"> is</w:t>
      </w:r>
      <w:r w:rsidR="00523B79" w:rsidRPr="0040567E">
        <w:rPr>
          <w:rFonts w:ascii="Times New Roman" w:hAnsi="Times New Roman" w:cs="Times New Roman"/>
          <w:b/>
          <w:bCs/>
          <w:color w:val="000000" w:themeColor="text1"/>
        </w:rPr>
        <w:t xml:space="preserve"> </w:t>
      </w:r>
      <w:r w:rsidR="00523B79" w:rsidRPr="0040567E">
        <w:rPr>
          <w:rFonts w:ascii="Times New Roman" w:hAnsi="Times New Roman" w:cs="Times New Roman"/>
          <w:bCs/>
          <w:color w:val="000000" w:themeColor="text1"/>
        </w:rPr>
        <w:t xml:space="preserve">the </w:t>
      </w:r>
      <w:r w:rsidR="006E4C40" w:rsidRPr="0040567E">
        <w:rPr>
          <w:rFonts w:ascii="Times New Roman" w:hAnsi="Times New Roman" w:cs="Times New Roman"/>
          <w:bCs/>
          <w:color w:val="000000" w:themeColor="text1"/>
        </w:rPr>
        <w:t>user-set variable</w:t>
      </w:r>
      <w:r w:rsidR="00523B79" w:rsidRPr="0040567E">
        <w:rPr>
          <w:rFonts w:ascii="Times New Roman" w:hAnsi="Times New Roman" w:cs="Times New Roman"/>
          <w:bCs/>
          <w:color w:val="000000" w:themeColor="text1"/>
        </w:rPr>
        <w:t xml:space="preserve"> that </w:t>
      </w:r>
      <w:r w:rsidR="006E4C40" w:rsidRPr="0040567E">
        <w:rPr>
          <w:rFonts w:ascii="Times New Roman" w:hAnsi="Times New Roman" w:cs="Times New Roman"/>
          <w:bCs/>
          <w:color w:val="000000" w:themeColor="text1"/>
        </w:rPr>
        <w:t>list</w:t>
      </w:r>
      <w:r w:rsidR="00E95A51" w:rsidRPr="0040567E">
        <w:rPr>
          <w:rFonts w:ascii="Times New Roman" w:hAnsi="Times New Roman" w:cs="Times New Roman"/>
          <w:bCs/>
          <w:color w:val="000000" w:themeColor="text1"/>
        </w:rPr>
        <w:t>s</w:t>
      </w:r>
      <w:r w:rsidR="006E4C40" w:rsidRPr="0040567E">
        <w:rPr>
          <w:rFonts w:ascii="Times New Roman" w:hAnsi="Times New Roman" w:cs="Times New Roman"/>
          <w:bCs/>
          <w:color w:val="000000" w:themeColor="text1"/>
        </w:rPr>
        <w:t xml:space="preserve"> multiple directories</w:t>
      </w:r>
      <w:r w:rsidR="00523B79" w:rsidRPr="0040567E">
        <w:rPr>
          <w:rFonts w:ascii="Times New Roman" w:hAnsi="Times New Roman" w:cs="Times New Roman"/>
          <w:color w:val="000000" w:themeColor="text1"/>
        </w:rPr>
        <w:t xml:space="preserve"> for run-time shared library loader to look for when searching for shared libraries. </w:t>
      </w:r>
    </w:p>
    <w:p w14:paraId="4F56F848" w14:textId="77777777" w:rsidR="00D6376B" w:rsidRPr="00D6376B" w:rsidRDefault="00D6376B" w:rsidP="00523B79">
      <w:pPr>
        <w:rPr>
          <w:rFonts w:ascii="Times New Roman" w:hAnsi="Times New Roman" w:cs="Times New Roman"/>
          <w:bCs/>
          <w:color w:val="000000" w:themeColor="text1"/>
          <w:shd w:val="clear" w:color="auto" w:fill="FFFFFF"/>
        </w:rPr>
      </w:pPr>
    </w:p>
    <w:p w14:paraId="64594CD2" w14:textId="7D2DE8B8" w:rsidR="009E1BC1" w:rsidRPr="00FA6550" w:rsidRDefault="00064265" w:rsidP="00CA3B01">
      <w:pPr>
        <w:pStyle w:val="a3"/>
        <w:numPr>
          <w:ilvl w:val="0"/>
          <w:numId w:val="6"/>
        </w:numPr>
        <w:rPr>
          <w:rFonts w:ascii="Times New Roman" w:hAnsi="Times New Roman" w:cs="Times New Roman"/>
          <w:color w:val="000000" w:themeColor="text1"/>
        </w:rPr>
      </w:pPr>
      <w:r w:rsidRPr="00FA6550">
        <w:rPr>
          <w:rFonts w:ascii="Times New Roman" w:hAnsi="Times New Roman" w:cs="Times New Roman"/>
          <w:color w:val="000000" w:themeColor="text1"/>
        </w:rPr>
        <w:lastRenderedPageBreak/>
        <w:t>What is process s</w:t>
      </w:r>
      <w:r w:rsidR="00034A26" w:rsidRPr="00FA6550">
        <w:rPr>
          <w:rFonts w:ascii="Times New Roman" w:hAnsi="Times New Roman" w:cs="Times New Roman"/>
          <w:color w:val="000000" w:themeColor="text1"/>
        </w:rPr>
        <w:t>ubstitution? Why would you use it? How do</w:t>
      </w:r>
      <w:r w:rsidRPr="00FA6550">
        <w:rPr>
          <w:rFonts w:ascii="Times New Roman" w:hAnsi="Times New Roman" w:cs="Times New Roman"/>
          <w:color w:val="000000" w:themeColor="text1"/>
        </w:rPr>
        <w:t>es process s</w:t>
      </w:r>
      <w:r w:rsidR="00034A26" w:rsidRPr="00FA6550">
        <w:rPr>
          <w:rFonts w:ascii="Times New Roman" w:hAnsi="Times New Roman" w:cs="Times New Roman"/>
          <w:color w:val="000000" w:themeColor="text1"/>
        </w:rPr>
        <w:t xml:space="preserve">ubstitution differ from piping command together? Why would you choose one method of process substitution over another? Give an example of when you may </w:t>
      </w:r>
      <w:r w:rsidRPr="00FA6550">
        <w:rPr>
          <w:rFonts w:ascii="Times New Roman" w:hAnsi="Times New Roman" w:cs="Times New Roman"/>
          <w:color w:val="000000" w:themeColor="text1"/>
        </w:rPr>
        <w:t xml:space="preserve">use </w:t>
      </w:r>
      <w:r w:rsidR="00034A26" w:rsidRPr="00FA6550">
        <w:rPr>
          <w:rFonts w:ascii="Times New Roman" w:hAnsi="Times New Roman" w:cs="Times New Roman"/>
          <w:color w:val="000000" w:themeColor="text1"/>
        </w:rPr>
        <w:t xml:space="preserve">one method </w:t>
      </w:r>
      <w:r w:rsidRPr="00FA6550">
        <w:rPr>
          <w:rFonts w:ascii="Times New Roman" w:hAnsi="Times New Roman" w:cs="Times New Roman"/>
          <w:color w:val="000000" w:themeColor="text1"/>
        </w:rPr>
        <w:t>vs.</w:t>
      </w:r>
      <w:r w:rsidR="00034A26" w:rsidRPr="00FA6550">
        <w:rPr>
          <w:rFonts w:ascii="Times New Roman" w:hAnsi="Times New Roman" w:cs="Times New Roman"/>
          <w:color w:val="000000" w:themeColor="text1"/>
        </w:rPr>
        <w:t xml:space="preserve"> another.</w:t>
      </w:r>
    </w:p>
    <w:p w14:paraId="1FC539AE" w14:textId="77777777" w:rsidR="004210B0" w:rsidRDefault="004210B0" w:rsidP="003E7F39">
      <w:pPr>
        <w:pStyle w:val="a3"/>
        <w:rPr>
          <w:rFonts w:ascii="Times New Roman" w:hAnsi="Times New Roman" w:cs="Times New Roman"/>
          <w:b/>
          <w:color w:val="000000" w:themeColor="text1"/>
          <w:shd w:val="clear" w:color="auto" w:fill="FFFFFF"/>
          <w:lang w:eastAsia="zh-TW"/>
        </w:rPr>
      </w:pPr>
    </w:p>
    <w:p w14:paraId="685516F8" w14:textId="394DAECA" w:rsidR="00724C59" w:rsidRPr="00B06C13" w:rsidRDefault="00BD372A" w:rsidP="00724C59">
      <w:pPr>
        <w:pStyle w:val="a3"/>
        <w:rPr>
          <w:rFonts w:ascii="Times New Roman" w:hAnsi="Times New Roman" w:cs="Times New Roman"/>
          <w:color w:val="000000" w:themeColor="text1"/>
        </w:rPr>
      </w:pPr>
      <w:r w:rsidRPr="00724C59">
        <w:rPr>
          <w:rFonts w:ascii="Times New Roman" w:hAnsi="Times New Roman" w:cs="Times New Roman"/>
          <w:color w:val="000000" w:themeColor="text1"/>
          <w:shd w:val="clear" w:color="auto" w:fill="FFFFFF"/>
        </w:rPr>
        <w:t>P</w:t>
      </w:r>
      <w:r w:rsidRPr="00724C59">
        <w:rPr>
          <w:rFonts w:ascii="Times New Roman" w:hAnsi="Times New Roman" w:cs="Times New Roman"/>
          <w:bCs/>
          <w:color w:val="000000" w:themeColor="text1"/>
          <w:shd w:val="clear" w:color="auto" w:fill="FFFFFF"/>
        </w:rPr>
        <w:t xml:space="preserve">rocess substitution </w:t>
      </w:r>
      <w:r w:rsidR="001A1E10" w:rsidRPr="00724C59">
        <w:rPr>
          <w:rFonts w:ascii="Times New Roman" w:hAnsi="Times New Roman" w:cs="Times New Roman"/>
          <w:bCs/>
          <w:color w:val="000000" w:themeColor="text1"/>
          <w:shd w:val="clear" w:color="auto" w:fill="FFFFFF"/>
        </w:rPr>
        <w:t>is a form of redirection</w:t>
      </w:r>
      <w:r w:rsidR="00C70CCD" w:rsidRPr="00724C59">
        <w:rPr>
          <w:rFonts w:ascii="Times New Roman" w:hAnsi="Times New Roman" w:cs="Times New Roman"/>
          <w:bCs/>
          <w:color w:val="000000" w:themeColor="text1"/>
          <w:shd w:val="clear" w:color="auto" w:fill="FFFFFF"/>
        </w:rPr>
        <w:t xml:space="preserve"> </w:t>
      </w:r>
      <w:r w:rsidR="00C70CCD" w:rsidRPr="00724C59">
        <w:rPr>
          <w:rFonts w:ascii="Times New Roman" w:hAnsi="Times New Roman" w:cs="Times New Roman"/>
          <w:color w:val="000000" w:themeColor="text1"/>
          <w:shd w:val="clear" w:color="auto" w:fill="FFFFFF"/>
        </w:rPr>
        <w:t>not specified by POSIX</w:t>
      </w:r>
      <w:r w:rsidR="00671424" w:rsidRPr="00724C59">
        <w:rPr>
          <w:rFonts w:ascii="Times New Roman" w:hAnsi="Times New Roman" w:cs="Times New Roman"/>
          <w:color w:val="000000" w:themeColor="text1"/>
          <w:shd w:val="clear" w:color="auto" w:fill="FFFFFF"/>
        </w:rPr>
        <w:t>.</w:t>
      </w:r>
      <w:r w:rsidR="00C50351" w:rsidRPr="00724C59">
        <w:rPr>
          <w:rFonts w:ascii="Times New Roman" w:hAnsi="Times New Roman" w:cs="Times New Roman"/>
          <w:color w:val="000000" w:themeColor="text1"/>
          <w:shd w:val="clear" w:color="auto" w:fill="FFFFFF"/>
        </w:rPr>
        <w:t xml:space="preserve"> </w:t>
      </w:r>
      <w:r w:rsidR="00C50351" w:rsidRPr="00724C59">
        <w:rPr>
          <w:rFonts w:ascii="Times New Roman" w:hAnsi="Times New Roman" w:cs="Times New Roman"/>
          <w:color w:val="000000" w:themeColor="text1"/>
        </w:rPr>
        <w:t>Compared to command substitution, p</w:t>
      </w:r>
      <w:r w:rsidR="00C50351" w:rsidRPr="00724C59">
        <w:rPr>
          <w:rFonts w:ascii="Times New Roman" w:hAnsi="Times New Roman" w:cs="Times New Roman"/>
          <w:color w:val="000000" w:themeColor="text1"/>
          <w:shd w:val="clear" w:color="auto" w:fill="FFFFFF"/>
        </w:rPr>
        <w:t>rocess substitution feeds the output of a process to another process (or send the results of a command to another command), instead of setting a variable to the result of a command (</w:t>
      </w:r>
      <w:proofErr w:type="spellStart"/>
      <w:r w:rsidR="00C50351" w:rsidRPr="00724C59">
        <w:rPr>
          <w:rFonts w:ascii="Times New Roman" w:hAnsi="Times New Roman" w:cs="Times New Roman"/>
          <w:color w:val="000000" w:themeColor="text1"/>
          <w:shd w:val="clear" w:color="auto" w:fill="FFFFFF"/>
        </w:rPr>
        <w:t>Linuxtopia</w:t>
      </w:r>
      <w:proofErr w:type="spellEnd"/>
      <w:r w:rsidR="00C50351" w:rsidRPr="00724C59">
        <w:rPr>
          <w:rFonts w:ascii="Times New Roman" w:hAnsi="Times New Roman" w:cs="Times New Roman"/>
          <w:color w:val="000000" w:themeColor="text1"/>
          <w:shd w:val="clear" w:color="auto" w:fill="FFFFFF"/>
        </w:rPr>
        <w:t>).</w:t>
      </w:r>
      <w:r w:rsidR="00724C59" w:rsidRPr="00724C59">
        <w:rPr>
          <w:rFonts w:ascii="Times New Roman" w:hAnsi="Times New Roman" w:cs="Times New Roman"/>
          <w:color w:val="000000" w:themeColor="text1"/>
        </w:rPr>
        <w:t xml:space="preserve"> Process substitution does not rely on </w:t>
      </w:r>
      <w:r w:rsidR="00724C59" w:rsidRPr="00724C59">
        <w:rPr>
          <w:rFonts w:ascii="Times New Roman" w:hAnsi="Times New Roman" w:cs="Times New Roman"/>
          <w:color w:val="000000" w:themeColor="text1"/>
          <w:shd w:val="clear" w:color="auto" w:fill="FFFFFF"/>
        </w:rPr>
        <w:t>creating temporary files to hold the intermediate output to feed on subsequent commands but feeds the subsequent commands with the command (</w:t>
      </w:r>
      <w:proofErr w:type="spellStart"/>
      <w:r w:rsidR="00724C59" w:rsidRPr="00724C59">
        <w:rPr>
          <w:rFonts w:ascii="Times New Roman" w:hAnsi="Times New Roman" w:cs="Times New Roman"/>
          <w:color w:val="000000" w:themeColor="text1"/>
          <w:shd w:val="clear" w:color="auto" w:fill="FFFFFF"/>
        </w:rPr>
        <w:t>stdout</w:t>
      </w:r>
      <w:proofErr w:type="spellEnd"/>
      <w:r w:rsidR="00724C59" w:rsidRPr="00724C59">
        <w:rPr>
          <w:rFonts w:ascii="Times New Roman" w:hAnsi="Times New Roman" w:cs="Times New Roman"/>
          <w:color w:val="000000" w:themeColor="text1"/>
          <w:shd w:val="clear" w:color="auto" w:fill="FFFFFF"/>
        </w:rPr>
        <w:t>) appeared as a file. T</w:t>
      </w:r>
      <w:r w:rsidRPr="00724C59">
        <w:rPr>
          <w:rFonts w:ascii="Times New Roman" w:hAnsi="Times New Roman" w:cs="Times New Roman"/>
          <w:color w:val="000000" w:themeColor="text1"/>
        </w:rPr>
        <w:t xml:space="preserve">he input or output of a command </w:t>
      </w:r>
      <w:r w:rsidR="00724C59">
        <w:rPr>
          <w:rFonts w:ascii="Times New Roman" w:hAnsi="Times New Roman" w:cs="Times New Roman"/>
          <w:color w:val="000000" w:themeColor="text1"/>
        </w:rPr>
        <w:t>is</w:t>
      </w:r>
      <w:r w:rsidRPr="00724C59">
        <w:rPr>
          <w:rFonts w:ascii="Times New Roman" w:hAnsi="Times New Roman" w:cs="Times New Roman"/>
          <w:color w:val="000000" w:themeColor="text1"/>
        </w:rPr>
        <w:t xml:space="preserve"> read</w:t>
      </w:r>
      <w:r w:rsidR="005E3C52" w:rsidRPr="00724C59">
        <w:rPr>
          <w:rFonts w:ascii="Times New Roman" w:hAnsi="Times New Roman" w:cs="Times New Roman"/>
          <w:color w:val="000000" w:themeColor="text1"/>
        </w:rPr>
        <w:t xml:space="preserve"> as a file</w:t>
      </w:r>
      <w:r w:rsidR="00AD19E2" w:rsidRPr="00724C59">
        <w:rPr>
          <w:rFonts w:ascii="Times New Roman" w:hAnsi="Times New Roman" w:cs="Times New Roman"/>
          <w:color w:val="000000" w:themeColor="text1"/>
        </w:rPr>
        <w:t>name</w:t>
      </w:r>
      <w:r w:rsidR="00724C59" w:rsidRPr="00724C59">
        <w:rPr>
          <w:rFonts w:ascii="Times New Roman" w:hAnsi="Times New Roman" w:cs="Times New Roman"/>
          <w:color w:val="000000" w:themeColor="text1"/>
        </w:rPr>
        <w:t xml:space="preserve">; </w:t>
      </w:r>
      <w:r w:rsidR="005E3C52" w:rsidRPr="00724C59">
        <w:rPr>
          <w:rFonts w:ascii="Times New Roman" w:hAnsi="Times New Roman" w:cs="Times New Roman"/>
          <w:color w:val="000000" w:themeColor="text1"/>
        </w:rPr>
        <w:t>files can directly</w:t>
      </w:r>
      <w:r w:rsidR="00724C59" w:rsidRPr="00724C59">
        <w:rPr>
          <w:rFonts w:ascii="Times New Roman" w:hAnsi="Times New Roman" w:cs="Times New Roman"/>
          <w:color w:val="000000" w:themeColor="text1"/>
        </w:rPr>
        <w:t xml:space="preserve"> be</w:t>
      </w:r>
      <w:r w:rsidR="005E3C52" w:rsidRPr="00724C59">
        <w:rPr>
          <w:rFonts w:ascii="Times New Roman" w:hAnsi="Times New Roman" w:cs="Times New Roman"/>
          <w:color w:val="000000" w:themeColor="text1"/>
        </w:rPr>
        <w:t xml:space="preserve"> read from or write to another program</w:t>
      </w:r>
      <w:r w:rsidR="004210B0" w:rsidRPr="00724C59">
        <w:rPr>
          <w:rFonts w:ascii="Times New Roman" w:hAnsi="Times New Roman" w:cs="Times New Roman"/>
          <w:color w:val="000000" w:themeColor="text1"/>
          <w:lang w:eastAsia="zh-TW"/>
        </w:rPr>
        <w:t>.</w:t>
      </w:r>
      <w:r w:rsidR="00160BD2" w:rsidRPr="00724C59">
        <w:rPr>
          <w:rFonts w:ascii="Times New Roman" w:hAnsi="Times New Roman" w:cs="Times New Roman"/>
          <w:color w:val="000000" w:themeColor="text1"/>
        </w:rPr>
        <w:t xml:space="preserve"> &gt;</w:t>
      </w:r>
      <w:r w:rsidR="00260E99" w:rsidRPr="00724C59">
        <w:rPr>
          <w:rFonts w:ascii="Times New Roman" w:hAnsi="Times New Roman" w:cs="Times New Roman"/>
          <w:color w:val="000000" w:themeColor="text1"/>
        </w:rPr>
        <w:t>(</w:t>
      </w:r>
      <w:r w:rsidR="00160BD2" w:rsidRPr="00724C59">
        <w:rPr>
          <w:rFonts w:ascii="Times New Roman" w:hAnsi="Times New Roman" w:cs="Times New Roman"/>
          <w:color w:val="000000" w:themeColor="text1"/>
        </w:rPr>
        <w:t xml:space="preserve">) </w:t>
      </w:r>
      <w:proofErr w:type="gramStart"/>
      <w:r w:rsidR="00160BD2" w:rsidRPr="00724C59">
        <w:rPr>
          <w:rFonts w:ascii="Times New Roman" w:hAnsi="Times New Roman" w:cs="Times New Roman"/>
          <w:color w:val="000000" w:themeColor="text1"/>
        </w:rPr>
        <w:t>is</w:t>
      </w:r>
      <w:proofErr w:type="gramEnd"/>
      <w:r w:rsidR="00160BD2" w:rsidRPr="00724C59">
        <w:rPr>
          <w:rFonts w:ascii="Times New Roman" w:hAnsi="Times New Roman" w:cs="Times New Roman"/>
          <w:color w:val="000000" w:themeColor="text1"/>
        </w:rPr>
        <w:t xml:space="preserve"> the form that </w:t>
      </w:r>
      <w:r w:rsidR="00260E99" w:rsidRPr="00724C59">
        <w:rPr>
          <w:rFonts w:ascii="Times New Roman" w:hAnsi="Times New Roman" w:cs="Times New Roman"/>
          <w:color w:val="000000" w:themeColor="text1"/>
        </w:rPr>
        <w:t>writing of</w:t>
      </w:r>
      <w:r w:rsidR="00160BD2" w:rsidRPr="00724C59">
        <w:rPr>
          <w:rFonts w:ascii="Times New Roman" w:hAnsi="Times New Roman" w:cs="Times New Roman"/>
          <w:color w:val="000000" w:themeColor="text1"/>
        </w:rPr>
        <w:t xml:space="preserve"> the file will be passed to</w:t>
      </w:r>
      <w:r w:rsidR="00671424" w:rsidRPr="00724C59">
        <w:rPr>
          <w:rFonts w:ascii="Times New Roman" w:hAnsi="Times New Roman" w:cs="Times New Roman"/>
          <w:color w:val="000000" w:themeColor="text1"/>
        </w:rPr>
        <w:t xml:space="preserve"> the substitution as</w:t>
      </w:r>
      <w:r w:rsidR="00160BD2" w:rsidRPr="00724C59">
        <w:rPr>
          <w:rFonts w:ascii="Times New Roman" w:hAnsi="Times New Roman" w:cs="Times New Roman"/>
          <w:color w:val="000000" w:themeColor="text1"/>
        </w:rPr>
        <w:t xml:space="preserve"> the input; </w:t>
      </w:r>
      <w:r w:rsidR="00260E99" w:rsidRPr="00724C59">
        <w:rPr>
          <w:rFonts w:ascii="Times New Roman" w:hAnsi="Times New Roman" w:cs="Times New Roman"/>
          <w:color w:val="000000" w:themeColor="text1"/>
        </w:rPr>
        <w:t>&lt;(</w:t>
      </w:r>
      <w:r w:rsidR="00160BD2" w:rsidRPr="00724C59">
        <w:rPr>
          <w:rFonts w:ascii="Times New Roman" w:hAnsi="Times New Roman" w:cs="Times New Roman"/>
          <w:color w:val="000000" w:themeColor="text1"/>
        </w:rPr>
        <w:t xml:space="preserve">) </w:t>
      </w:r>
      <w:r w:rsidR="00260E99" w:rsidRPr="00724C59">
        <w:rPr>
          <w:rFonts w:ascii="Times New Roman" w:hAnsi="Times New Roman" w:cs="Times New Roman"/>
          <w:color w:val="000000" w:themeColor="text1"/>
        </w:rPr>
        <w:t xml:space="preserve">is the form that </w:t>
      </w:r>
      <w:r w:rsidR="00160BD2" w:rsidRPr="00724C59">
        <w:rPr>
          <w:rFonts w:ascii="Times New Roman" w:hAnsi="Times New Roman" w:cs="Times New Roman"/>
          <w:color w:val="000000" w:themeColor="text1"/>
        </w:rPr>
        <w:t>the file passed as an argument</w:t>
      </w:r>
      <w:r w:rsidR="00260E99" w:rsidRPr="00724C59">
        <w:rPr>
          <w:rFonts w:ascii="Times New Roman" w:hAnsi="Times New Roman" w:cs="Times New Roman"/>
          <w:color w:val="000000" w:themeColor="text1"/>
        </w:rPr>
        <w:t xml:space="preserve"> will be read </w:t>
      </w:r>
      <w:r w:rsidR="00671424" w:rsidRPr="00724C59">
        <w:rPr>
          <w:rFonts w:ascii="Times New Roman" w:hAnsi="Times New Roman" w:cs="Times New Roman"/>
          <w:color w:val="000000" w:themeColor="text1"/>
        </w:rPr>
        <w:t xml:space="preserve">from substitution </w:t>
      </w:r>
      <w:r w:rsidR="00160BD2" w:rsidRPr="00724C59">
        <w:rPr>
          <w:rFonts w:ascii="Times New Roman" w:hAnsi="Times New Roman" w:cs="Times New Roman"/>
          <w:color w:val="000000" w:themeColor="text1"/>
        </w:rPr>
        <w:t>to obtain the output</w:t>
      </w:r>
      <w:r w:rsidR="00260E99" w:rsidRPr="00724C59">
        <w:rPr>
          <w:rFonts w:ascii="Times New Roman" w:hAnsi="Times New Roman" w:cs="Times New Roman"/>
          <w:color w:val="000000" w:themeColor="text1"/>
        </w:rPr>
        <w:t xml:space="preserve">. </w:t>
      </w:r>
      <w:r w:rsidR="00570A88" w:rsidRPr="00724C59">
        <w:rPr>
          <w:rFonts w:ascii="Times New Roman" w:hAnsi="Times New Roman" w:cs="Times New Roman"/>
          <w:color w:val="000000" w:themeColor="text1"/>
          <w:shd w:val="clear" w:color="auto" w:fill="FFFFFF"/>
        </w:rPr>
        <w:t>The feature</w:t>
      </w:r>
      <w:r w:rsidR="00570A88" w:rsidRPr="00724C59">
        <w:rPr>
          <w:rFonts w:ascii="Times New Roman" w:hAnsi="Times New Roman" w:cs="Times New Roman"/>
          <w:bCs/>
          <w:color w:val="000000" w:themeColor="text1"/>
          <w:shd w:val="clear" w:color="auto" w:fill="FFFFFF"/>
        </w:rPr>
        <w:t xml:space="preserve"> is important for the </w:t>
      </w:r>
      <w:r w:rsidR="00570A88" w:rsidRPr="00724C59">
        <w:rPr>
          <w:rFonts w:ascii="Times New Roman" w:hAnsi="Times New Roman" w:cs="Times New Roman"/>
          <w:color w:val="000000" w:themeColor="text1"/>
          <w:shd w:val="clear" w:color="auto" w:fill="FFFFFF"/>
        </w:rPr>
        <w:t xml:space="preserve">command that reads from or writes to a file only and not </w:t>
      </w:r>
      <w:proofErr w:type="spellStart"/>
      <w:r w:rsidR="00570A88" w:rsidRPr="00724C59">
        <w:rPr>
          <w:rFonts w:ascii="Times New Roman" w:hAnsi="Times New Roman" w:cs="Times New Roman"/>
          <w:color w:val="000000" w:themeColor="text1"/>
          <w:shd w:val="clear" w:color="auto" w:fill="FFFFFF"/>
        </w:rPr>
        <w:t>stdin</w:t>
      </w:r>
      <w:proofErr w:type="spellEnd"/>
      <w:r w:rsidR="00570A88" w:rsidRPr="00724C59">
        <w:rPr>
          <w:rFonts w:ascii="Times New Roman" w:hAnsi="Times New Roman" w:cs="Times New Roman"/>
          <w:color w:val="000000" w:themeColor="text1"/>
          <w:shd w:val="clear" w:color="auto" w:fill="FFFFFF"/>
        </w:rPr>
        <w:t>/</w:t>
      </w:r>
      <w:proofErr w:type="spellStart"/>
      <w:r w:rsidR="00570A88" w:rsidRPr="00724C59">
        <w:rPr>
          <w:rFonts w:ascii="Times New Roman" w:hAnsi="Times New Roman" w:cs="Times New Roman"/>
          <w:color w:val="000000" w:themeColor="text1"/>
          <w:shd w:val="clear" w:color="auto" w:fill="FFFFFF"/>
        </w:rPr>
        <w:t>stdout</w:t>
      </w:r>
      <w:proofErr w:type="spellEnd"/>
      <w:r w:rsidR="00570A88" w:rsidRPr="00724C59">
        <w:rPr>
          <w:rFonts w:ascii="Times New Roman" w:hAnsi="Times New Roman" w:cs="Times New Roman"/>
          <w:color w:val="000000" w:themeColor="text1"/>
          <w:shd w:val="clear" w:color="auto" w:fill="FFFFFF"/>
        </w:rPr>
        <w:t xml:space="preserve">. </w:t>
      </w:r>
      <w:r w:rsidR="00570A88" w:rsidRPr="00724C59">
        <w:rPr>
          <w:rFonts w:ascii="Times New Roman" w:hAnsi="Times New Roman" w:cs="Times New Roman"/>
          <w:color w:val="000000" w:themeColor="text1"/>
        </w:rPr>
        <w:t>This</w:t>
      </w:r>
      <w:r w:rsidR="006A5149" w:rsidRPr="00724C59">
        <w:rPr>
          <w:rFonts w:ascii="Times New Roman" w:hAnsi="Times New Roman" w:cs="Times New Roman"/>
          <w:color w:val="000000" w:themeColor="text1"/>
        </w:rPr>
        <w:t xml:space="preserve"> concurrent and parallel nature</w:t>
      </w:r>
      <w:r w:rsidR="00570A88" w:rsidRPr="00724C59">
        <w:rPr>
          <w:rFonts w:ascii="Times New Roman" w:hAnsi="Times New Roman" w:cs="Times New Roman"/>
          <w:color w:val="000000" w:themeColor="text1"/>
        </w:rPr>
        <w:t xml:space="preserve"> generally</w:t>
      </w:r>
      <w:r w:rsidR="006A5149" w:rsidRPr="00724C59">
        <w:rPr>
          <w:rFonts w:ascii="Times New Roman" w:hAnsi="Times New Roman" w:cs="Times New Roman"/>
          <w:color w:val="000000" w:themeColor="text1"/>
        </w:rPr>
        <w:t xml:space="preserve"> speeds up the overall action of process</w:t>
      </w:r>
      <w:r w:rsidR="006A5149" w:rsidRPr="00724C59">
        <w:rPr>
          <w:rFonts w:ascii="Times New Roman" w:hAnsi="Times New Roman" w:cs="Times New Roman"/>
          <w:color w:val="000000" w:themeColor="text1"/>
          <w:lang w:eastAsia="zh-TW"/>
        </w:rPr>
        <w:t xml:space="preserve">. </w:t>
      </w:r>
      <w:r w:rsidR="00C50351" w:rsidRPr="00724C59">
        <w:rPr>
          <w:rFonts w:ascii="Times New Roman" w:hAnsi="Times New Roman" w:cs="Times New Roman"/>
          <w:color w:val="000000" w:themeColor="text1"/>
          <w:lang w:eastAsia="zh-TW"/>
        </w:rPr>
        <w:t xml:space="preserve">Unlike </w:t>
      </w:r>
      <w:r w:rsidR="00684EB7" w:rsidRPr="00724C59">
        <w:rPr>
          <w:rFonts w:ascii="Times New Roman" w:hAnsi="Times New Roman" w:cs="Times New Roman"/>
          <w:color w:val="000000" w:themeColor="text1"/>
        </w:rPr>
        <w:t>pipe</w:t>
      </w:r>
      <w:r w:rsidR="00570A88" w:rsidRPr="00724C59">
        <w:rPr>
          <w:rFonts w:ascii="Times New Roman" w:hAnsi="Times New Roman" w:cs="Times New Roman"/>
          <w:color w:val="000000" w:themeColor="text1"/>
        </w:rPr>
        <w:t xml:space="preserve">, </w:t>
      </w:r>
      <w:r w:rsidR="00570A88" w:rsidRPr="00724C59">
        <w:rPr>
          <w:rFonts w:ascii="Times New Roman" w:hAnsi="Times New Roman" w:cs="Times New Roman"/>
          <w:color w:val="000000" w:themeColor="text1"/>
          <w:shd w:val="clear" w:color="auto" w:fill="FFFFFF"/>
        </w:rPr>
        <w:t>p</w:t>
      </w:r>
      <w:r w:rsidR="00570A88" w:rsidRPr="00724C59">
        <w:rPr>
          <w:rFonts w:ascii="Times New Roman" w:hAnsi="Times New Roman" w:cs="Times New Roman"/>
          <w:bCs/>
          <w:color w:val="000000" w:themeColor="text1"/>
          <w:shd w:val="clear" w:color="auto" w:fill="FFFFFF"/>
        </w:rPr>
        <w:t>rocess substitution</w:t>
      </w:r>
      <w:r w:rsidR="00684EB7" w:rsidRPr="00724C59">
        <w:rPr>
          <w:rFonts w:ascii="Times New Roman" w:hAnsi="Times New Roman" w:cs="Times New Roman"/>
          <w:color w:val="000000" w:themeColor="text1"/>
        </w:rPr>
        <w:t xml:space="preserve"> </w:t>
      </w:r>
      <w:r w:rsidR="00570A88" w:rsidRPr="00724C59">
        <w:rPr>
          <w:rFonts w:ascii="Times New Roman" w:hAnsi="Times New Roman" w:cs="Times New Roman"/>
          <w:color w:val="000000" w:themeColor="text1"/>
        </w:rPr>
        <w:t xml:space="preserve">can take multiple inputs and </w:t>
      </w:r>
      <w:r w:rsidR="00570A88" w:rsidRPr="00724C59">
        <w:rPr>
          <w:rFonts w:ascii="Times New Roman" w:hAnsi="Times New Roman" w:cs="Times New Roman"/>
          <w:color w:val="000000" w:themeColor="text1"/>
          <w:shd w:val="clear" w:color="auto" w:fill="FFFFFF"/>
        </w:rPr>
        <w:t xml:space="preserve">branch of processing into two different pipelines </w:t>
      </w:r>
      <w:proofErr w:type="spellStart"/>
      <w:r w:rsidR="00570A88" w:rsidRPr="00724C59">
        <w:rPr>
          <w:rFonts w:ascii="Times New Roman" w:hAnsi="Times New Roman" w:cs="Times New Roman"/>
          <w:color w:val="000000" w:themeColor="text1"/>
          <w:shd w:val="clear" w:color="auto" w:fill="FFFFFF"/>
        </w:rPr>
        <w:t>i</w:t>
      </w:r>
      <w:proofErr w:type="gramStart"/>
      <w:r w:rsidR="00570A88" w:rsidRPr="00724C59">
        <w:rPr>
          <w:rFonts w:ascii="Times New Roman" w:hAnsi="Times New Roman" w:cs="Times New Roman"/>
          <w:color w:val="000000" w:themeColor="text1"/>
          <w:shd w:val="clear" w:color="auto" w:fill="FFFFFF"/>
        </w:rPr>
        <w:t>,e</w:t>
      </w:r>
      <w:proofErr w:type="spellEnd"/>
      <w:proofErr w:type="gramEnd"/>
      <w:r w:rsidR="00570A88" w:rsidRPr="00724C59">
        <w:rPr>
          <w:rFonts w:ascii="Times New Roman" w:hAnsi="Times New Roman" w:cs="Times New Roman"/>
          <w:color w:val="000000" w:themeColor="text1"/>
          <w:shd w:val="clear" w:color="auto" w:fill="FFFFFF"/>
        </w:rPr>
        <w:t xml:space="preserve"> duplicate the intermediate results on </w:t>
      </w:r>
      <w:proofErr w:type="spellStart"/>
      <w:r w:rsidR="00570A88" w:rsidRPr="00724C59">
        <w:rPr>
          <w:rFonts w:ascii="Times New Roman" w:hAnsi="Times New Roman" w:cs="Times New Roman"/>
          <w:color w:val="000000" w:themeColor="text1"/>
          <w:shd w:val="clear" w:color="auto" w:fill="FFFFFF"/>
        </w:rPr>
        <w:t>stdout</w:t>
      </w:r>
      <w:proofErr w:type="spellEnd"/>
      <w:r w:rsidR="00570A88" w:rsidRPr="00724C59">
        <w:rPr>
          <w:rFonts w:ascii="Times New Roman" w:hAnsi="Times New Roman" w:cs="Times New Roman"/>
          <w:color w:val="000000" w:themeColor="text1"/>
          <w:shd w:val="clear" w:color="auto" w:fill="FFFFFF"/>
        </w:rPr>
        <w:t xml:space="preserve"> and process them differently (Jumping Bean).  </w:t>
      </w:r>
      <w:r w:rsidR="00724C59" w:rsidRPr="00724C59">
        <w:rPr>
          <w:rFonts w:ascii="Times New Roman" w:hAnsi="Times New Roman" w:cs="Times New Roman"/>
          <w:color w:val="000000" w:themeColor="text1"/>
          <w:shd w:val="clear" w:color="auto" w:fill="FFFFFF"/>
        </w:rPr>
        <w:t>Process su</w:t>
      </w:r>
      <w:r w:rsidR="00724C59">
        <w:rPr>
          <w:rFonts w:ascii="Times New Roman" w:hAnsi="Times New Roman" w:cs="Times New Roman"/>
          <w:color w:val="000000" w:themeColor="text1"/>
          <w:shd w:val="clear" w:color="auto" w:fill="FFFFFF"/>
        </w:rPr>
        <w:t xml:space="preserve">bstitution can </w:t>
      </w:r>
      <w:r w:rsidR="00724C59" w:rsidRPr="00724C59">
        <w:rPr>
          <w:rFonts w:ascii="Times New Roman" w:hAnsi="Times New Roman" w:cs="Times New Roman"/>
          <w:color w:val="000000" w:themeColor="text1"/>
          <w:shd w:val="clear" w:color="auto" w:fill="FFFFFF"/>
        </w:rPr>
        <w:t xml:space="preserve">compare the output of two different commands or the output to the </w:t>
      </w:r>
      <w:r w:rsidR="00724C59" w:rsidRPr="00B06C13">
        <w:rPr>
          <w:rFonts w:ascii="Times New Roman" w:hAnsi="Times New Roman" w:cs="Times New Roman"/>
          <w:color w:val="000000" w:themeColor="text1"/>
          <w:shd w:val="clear" w:color="auto" w:fill="FFFFFF"/>
        </w:rPr>
        <w:t xml:space="preserve">same command. Without the need to run the </w:t>
      </w:r>
      <w:r w:rsidR="006A5149" w:rsidRPr="00B06C13">
        <w:rPr>
          <w:rFonts w:ascii="Times New Roman" w:hAnsi="Times New Roman" w:cs="Times New Roman"/>
          <w:color w:val="000000" w:themeColor="text1"/>
        </w:rPr>
        <w:t xml:space="preserve">created </w:t>
      </w:r>
      <w:hyperlink r:id="rId15" w:tooltip="Named pipe" w:history="1">
        <w:r w:rsidR="00636480" w:rsidRPr="00B06C13">
          <w:rPr>
            <w:rStyle w:val="a4"/>
            <w:rFonts w:ascii="Times New Roman" w:hAnsi="Times New Roman" w:cs="Times New Roman"/>
            <w:color w:val="000000" w:themeColor="text1"/>
            <w:u w:val="none"/>
          </w:rPr>
          <w:t>named pipe</w:t>
        </w:r>
      </w:hyperlink>
      <w:r w:rsidR="006A5149" w:rsidRPr="00B06C13">
        <w:rPr>
          <w:rFonts w:ascii="Times New Roman" w:hAnsi="Times New Roman" w:cs="Times New Roman"/>
          <w:color w:val="000000" w:themeColor="text1"/>
        </w:rPr>
        <w:t xml:space="preserve"> as input, process substitution </w:t>
      </w:r>
      <w:r w:rsidR="00724C59" w:rsidRPr="00B06C13">
        <w:rPr>
          <w:rFonts w:ascii="Times New Roman" w:hAnsi="Times New Roman" w:cs="Times New Roman"/>
          <w:color w:val="000000" w:themeColor="text1"/>
        </w:rPr>
        <w:t>increase</w:t>
      </w:r>
      <w:r w:rsidR="003A3CBC">
        <w:rPr>
          <w:rFonts w:ascii="Times New Roman" w:hAnsi="Times New Roman" w:cs="Times New Roman"/>
          <w:color w:val="000000" w:themeColor="text1"/>
        </w:rPr>
        <w:t>s</w:t>
      </w:r>
      <w:r w:rsidR="00724C59" w:rsidRPr="00B06C13">
        <w:rPr>
          <w:rFonts w:ascii="Times New Roman" w:hAnsi="Times New Roman" w:cs="Times New Roman"/>
          <w:color w:val="000000" w:themeColor="text1"/>
        </w:rPr>
        <w:t xml:space="preserve"> </w:t>
      </w:r>
      <w:r w:rsidR="00671424" w:rsidRPr="00B06C13">
        <w:rPr>
          <w:rFonts w:ascii="Times New Roman" w:hAnsi="Times New Roman" w:cs="Times New Roman"/>
          <w:color w:val="000000" w:themeColor="text1"/>
        </w:rPr>
        <w:t xml:space="preserve">simplicity </w:t>
      </w:r>
      <w:r w:rsidR="00724C59" w:rsidRPr="00B06C13">
        <w:rPr>
          <w:rFonts w:ascii="Times New Roman" w:hAnsi="Times New Roman" w:cs="Times New Roman"/>
          <w:color w:val="000000" w:themeColor="text1"/>
        </w:rPr>
        <w:t xml:space="preserve">and </w:t>
      </w:r>
      <w:r w:rsidR="006A5149" w:rsidRPr="00B06C13">
        <w:rPr>
          <w:rFonts w:ascii="Times New Roman" w:hAnsi="Times New Roman" w:cs="Times New Roman"/>
          <w:color w:val="000000" w:themeColor="text1"/>
        </w:rPr>
        <w:t xml:space="preserve">disk </w:t>
      </w:r>
      <w:r w:rsidR="00671424" w:rsidRPr="00B06C13">
        <w:rPr>
          <w:rFonts w:ascii="Times New Roman" w:hAnsi="Times New Roman" w:cs="Times New Roman"/>
          <w:color w:val="000000" w:themeColor="text1"/>
        </w:rPr>
        <w:t>space.</w:t>
      </w:r>
    </w:p>
    <w:p w14:paraId="143AE18D" w14:textId="77777777" w:rsidR="00724C59" w:rsidRPr="00B06C13" w:rsidRDefault="00724C59" w:rsidP="00724C59">
      <w:pPr>
        <w:pStyle w:val="a3"/>
        <w:rPr>
          <w:rFonts w:ascii="Times New Roman" w:hAnsi="Times New Roman" w:cs="Times New Roman"/>
          <w:color w:val="000000" w:themeColor="text1"/>
        </w:rPr>
      </w:pPr>
    </w:p>
    <w:p w14:paraId="0F6A3012" w14:textId="53873608" w:rsidR="008263CB" w:rsidRPr="008A49B8" w:rsidRDefault="001512D6" w:rsidP="008A49B8">
      <w:pPr>
        <w:pStyle w:val="a3"/>
        <w:rPr>
          <w:rFonts w:ascii="Times New Roman" w:hAnsi="Times New Roman" w:cs="Times New Roman"/>
          <w:color w:val="000000" w:themeColor="text1"/>
        </w:rPr>
      </w:pPr>
      <w:r w:rsidRPr="008A49B8">
        <w:rPr>
          <w:rFonts w:ascii="Times New Roman" w:hAnsi="Times New Roman" w:cs="Times New Roman"/>
          <w:color w:val="000000" w:themeColor="text1"/>
          <w:shd w:val="clear" w:color="auto" w:fill="FFFFFF"/>
          <w:lang w:eastAsia="zh-TW"/>
        </w:rPr>
        <w:t>Typically, process substitution is u</w:t>
      </w:r>
      <w:r w:rsidR="00E53F77" w:rsidRPr="008A49B8">
        <w:rPr>
          <w:rFonts w:ascii="Times New Roman" w:hAnsi="Times New Roman" w:cs="Times New Roman"/>
          <w:color w:val="000000" w:themeColor="text1"/>
          <w:shd w:val="clear" w:color="auto" w:fill="FFFFFF"/>
          <w:lang w:eastAsia="zh-TW"/>
        </w:rPr>
        <w:t xml:space="preserve">sed </w:t>
      </w:r>
      <w:r w:rsidR="004B1C26" w:rsidRPr="008A49B8">
        <w:rPr>
          <w:rFonts w:ascii="Times New Roman" w:hAnsi="Times New Roman" w:cs="Times New Roman"/>
          <w:color w:val="000000" w:themeColor="text1"/>
          <w:shd w:val="clear" w:color="auto" w:fill="FFFFFF"/>
          <w:lang w:eastAsia="zh-TW"/>
        </w:rPr>
        <w:t xml:space="preserve">to connect </w:t>
      </w:r>
      <w:r w:rsidR="004B1C26" w:rsidRPr="008A49B8">
        <w:rPr>
          <w:rFonts w:ascii="Times New Roman" w:hAnsi="Times New Roman" w:cs="Times New Roman"/>
          <w:color w:val="000000"/>
          <w:shd w:val="clear" w:color="auto" w:fill="FFFFFF"/>
        </w:rPr>
        <w:t>multiple command</w:t>
      </w:r>
      <w:r w:rsidR="008A49B8" w:rsidRPr="008A49B8">
        <w:rPr>
          <w:rFonts w:ascii="Times New Roman" w:hAnsi="Times New Roman" w:cs="Times New Roman"/>
          <w:color w:val="000000"/>
          <w:shd w:val="clear" w:color="auto" w:fill="FFFFFF"/>
        </w:rPr>
        <w:t>s</w:t>
      </w:r>
      <w:r w:rsidR="004B1C26" w:rsidRPr="008A49B8">
        <w:rPr>
          <w:rFonts w:ascii="Times New Roman" w:hAnsi="Times New Roman" w:cs="Times New Roman"/>
          <w:color w:val="000000"/>
          <w:shd w:val="clear" w:color="auto" w:fill="FFFFFF"/>
        </w:rPr>
        <w:t xml:space="preserve"> to a single </w:t>
      </w:r>
      <w:r w:rsidR="004B1C26" w:rsidRPr="008A49B8">
        <w:rPr>
          <w:rFonts w:ascii="Times New Roman" w:hAnsi="Times New Roman" w:cs="Times New Roman"/>
          <w:color w:val="000000" w:themeColor="text1"/>
          <w:shd w:val="clear" w:color="auto" w:fill="FFFFFF"/>
        </w:rPr>
        <w:t xml:space="preserve">command. </w:t>
      </w:r>
      <w:r w:rsidR="008263CB" w:rsidRPr="008A49B8">
        <w:rPr>
          <w:rFonts w:ascii="Times New Roman" w:hAnsi="Times New Roman" w:cs="Times New Roman"/>
          <w:color w:val="000000" w:themeColor="text1"/>
          <w:shd w:val="clear" w:color="auto" w:fill="FFFFFF"/>
        </w:rPr>
        <w:t xml:space="preserve">Despite similarity, </w:t>
      </w:r>
      <w:r w:rsidRPr="008A49B8">
        <w:rPr>
          <w:rFonts w:ascii="Times New Roman" w:hAnsi="Times New Roman" w:cs="Times New Roman"/>
          <w:color w:val="000000" w:themeColor="text1"/>
          <w:shd w:val="clear" w:color="auto" w:fill="FFFFFF"/>
          <w:lang w:eastAsia="zh-TW"/>
        </w:rPr>
        <w:t>p</w:t>
      </w:r>
      <w:r w:rsidR="003E7F39" w:rsidRPr="008A49B8">
        <w:rPr>
          <w:rFonts w:ascii="Times New Roman" w:hAnsi="Times New Roman" w:cs="Times New Roman"/>
          <w:bCs/>
          <w:color w:val="000000" w:themeColor="text1"/>
          <w:shd w:val="clear" w:color="auto" w:fill="FFFFFF"/>
        </w:rPr>
        <w:t>rocess substitution</w:t>
      </w:r>
      <w:r w:rsidR="008263CB" w:rsidRPr="008A49B8">
        <w:rPr>
          <w:rFonts w:ascii="Times New Roman" w:hAnsi="Times New Roman" w:cs="Times New Roman"/>
          <w:color w:val="000000" w:themeColor="text1"/>
          <w:shd w:val="clear" w:color="auto" w:fill="FFFFFF"/>
        </w:rPr>
        <w:t xml:space="preserve"> can be</w:t>
      </w:r>
      <w:r w:rsidR="003E7F39" w:rsidRPr="008A49B8">
        <w:rPr>
          <w:rFonts w:ascii="Times New Roman" w:hAnsi="Times New Roman" w:cs="Times New Roman"/>
          <w:color w:val="000000" w:themeColor="text1"/>
          <w:shd w:val="clear" w:color="auto" w:fill="FFFFFF"/>
        </w:rPr>
        <w:t xml:space="preserve"> diffe</w:t>
      </w:r>
      <w:r w:rsidR="00E070FF" w:rsidRPr="008A49B8">
        <w:rPr>
          <w:rFonts w:ascii="Times New Roman" w:hAnsi="Times New Roman" w:cs="Times New Roman"/>
          <w:color w:val="000000" w:themeColor="text1"/>
          <w:shd w:val="clear" w:color="auto" w:fill="FFFFFF"/>
        </w:rPr>
        <w:t>r</w:t>
      </w:r>
      <w:r w:rsidR="003E7F39" w:rsidRPr="008A49B8">
        <w:rPr>
          <w:rFonts w:ascii="Times New Roman" w:hAnsi="Times New Roman" w:cs="Times New Roman"/>
          <w:color w:val="000000" w:themeColor="text1"/>
          <w:shd w:val="clear" w:color="auto" w:fill="FFFFFF"/>
        </w:rPr>
        <w:t>e</w:t>
      </w:r>
      <w:r w:rsidR="00E070FF" w:rsidRPr="008A49B8">
        <w:rPr>
          <w:rFonts w:ascii="Times New Roman" w:hAnsi="Times New Roman" w:cs="Times New Roman"/>
          <w:color w:val="000000" w:themeColor="text1"/>
          <w:shd w:val="clear" w:color="auto" w:fill="FFFFFF"/>
        </w:rPr>
        <w:t>n</w:t>
      </w:r>
      <w:r w:rsidR="003E7F39" w:rsidRPr="008A49B8">
        <w:rPr>
          <w:rFonts w:ascii="Times New Roman" w:hAnsi="Times New Roman" w:cs="Times New Roman"/>
          <w:color w:val="000000" w:themeColor="text1"/>
          <w:shd w:val="clear" w:color="auto" w:fill="FFFFFF"/>
        </w:rPr>
        <w:t>t from</w:t>
      </w:r>
      <w:r w:rsidR="00E070FF" w:rsidRPr="008A49B8">
        <w:rPr>
          <w:rFonts w:ascii="Times New Roman" w:hAnsi="Times New Roman" w:cs="Times New Roman"/>
          <w:color w:val="000000" w:themeColor="text1"/>
          <w:shd w:val="clear" w:color="auto" w:fill="FFFFFF"/>
        </w:rPr>
        <w:t xml:space="preserve"> piping command together, for </w:t>
      </w:r>
      <w:r w:rsidR="00FA6550" w:rsidRPr="008A49B8">
        <w:rPr>
          <w:rFonts w:ascii="Times New Roman" w:hAnsi="Times New Roman" w:cs="Times New Roman"/>
          <w:color w:val="000000" w:themeColor="text1"/>
          <w:shd w:val="clear" w:color="auto" w:fill="FFFFFF"/>
        </w:rPr>
        <w:t xml:space="preserve">piping command together will send input to command only, which prevents the command that requires input as parameter, such as </w:t>
      </w:r>
      <w:proofErr w:type="spellStart"/>
      <w:r w:rsidR="00FA6550" w:rsidRPr="008A49B8">
        <w:rPr>
          <w:rFonts w:ascii="Times New Roman" w:hAnsi="Times New Roman" w:cs="Times New Roman"/>
          <w:color w:val="000000" w:themeColor="text1"/>
          <w:shd w:val="clear" w:color="auto" w:fill="FFFFFF"/>
        </w:rPr>
        <w:t>ldd</w:t>
      </w:r>
      <w:proofErr w:type="spellEnd"/>
      <w:r w:rsidR="00FA6550" w:rsidRPr="008A49B8">
        <w:rPr>
          <w:rFonts w:ascii="Times New Roman" w:hAnsi="Times New Roman" w:cs="Times New Roman"/>
          <w:color w:val="000000" w:themeColor="text1"/>
          <w:shd w:val="clear" w:color="auto" w:fill="FFFFFF"/>
        </w:rPr>
        <w:t xml:space="preserve"> to be processed. </w:t>
      </w:r>
      <w:r w:rsidR="00D14F24" w:rsidRPr="008A49B8">
        <w:rPr>
          <w:rFonts w:ascii="Times New Roman" w:hAnsi="Times New Roman" w:cs="Times New Roman"/>
          <w:color w:val="000000" w:themeColor="text1"/>
          <w:shd w:val="clear" w:color="auto" w:fill="FFFFFF"/>
          <w:lang w:eastAsia="zh-TW"/>
        </w:rPr>
        <w:t xml:space="preserve">Process substitution can further </w:t>
      </w:r>
      <w:r w:rsidR="00D14F24" w:rsidRPr="008A49B8">
        <w:rPr>
          <w:rFonts w:ascii="Times New Roman" w:hAnsi="Times New Roman" w:cs="Times New Roman"/>
          <w:color w:val="000000" w:themeColor="text1"/>
        </w:rPr>
        <w:t xml:space="preserve">compare the contents of two directories where different files are </w:t>
      </w:r>
      <w:r w:rsidR="00B06C13" w:rsidRPr="008A49B8">
        <w:rPr>
          <w:rFonts w:ascii="Times New Roman" w:hAnsi="Times New Roman" w:cs="Times New Roman"/>
          <w:color w:val="000000" w:themeColor="text1"/>
        </w:rPr>
        <w:t xml:space="preserve">the </w:t>
      </w:r>
      <w:r w:rsidR="00D14F24" w:rsidRPr="008A49B8">
        <w:rPr>
          <w:rFonts w:ascii="Times New Roman" w:hAnsi="Times New Roman" w:cs="Times New Roman"/>
          <w:color w:val="000000" w:themeColor="text1"/>
        </w:rPr>
        <w:t>output with the use of one command line, i.e. diff</w:t>
      </w:r>
      <w:r w:rsidR="00D14F24" w:rsidRPr="008A49B8">
        <w:rPr>
          <w:rFonts w:ascii="Times New Roman" w:hAnsi="Times New Roman" w:cs="Times New Roman"/>
          <w:color w:val="000000" w:themeColor="text1"/>
          <w:shd w:val="clear" w:color="auto" w:fill="FFFFFF"/>
        </w:rPr>
        <w:t xml:space="preserve"> </w:t>
      </w:r>
      <w:r w:rsidR="00D14F24" w:rsidRPr="008A49B8">
        <w:rPr>
          <w:rFonts w:ascii="Times New Roman" w:hAnsi="Times New Roman" w:cs="Times New Roman"/>
          <w:color w:val="000000" w:themeColor="text1"/>
        </w:rPr>
        <w:t>-u &lt;(ls</w:t>
      </w:r>
      <w:r w:rsidR="00D14F24" w:rsidRPr="008A49B8">
        <w:rPr>
          <w:rFonts w:ascii="Times New Roman" w:hAnsi="Times New Roman" w:cs="Times New Roman"/>
          <w:color w:val="000000" w:themeColor="text1"/>
          <w:shd w:val="clear" w:color="auto" w:fill="FFFFFF"/>
        </w:rPr>
        <w:t xml:space="preserve"> </w:t>
      </w:r>
      <w:r w:rsidR="00D14F24" w:rsidRPr="008A49B8">
        <w:rPr>
          <w:rFonts w:ascii="Times New Roman" w:hAnsi="Times New Roman" w:cs="Times New Roman"/>
          <w:color w:val="000000" w:themeColor="text1"/>
        </w:rPr>
        <w:t>-l /home/tux) &lt;(ls</w:t>
      </w:r>
      <w:r w:rsidR="00D14F24" w:rsidRPr="008A49B8">
        <w:rPr>
          <w:rFonts w:ascii="Times New Roman" w:hAnsi="Times New Roman" w:cs="Times New Roman"/>
          <w:color w:val="000000" w:themeColor="text1"/>
          <w:shd w:val="clear" w:color="auto" w:fill="FFFFFF"/>
        </w:rPr>
        <w:t xml:space="preserve"> </w:t>
      </w:r>
      <w:r w:rsidR="00D14F24" w:rsidRPr="008A49B8">
        <w:rPr>
          <w:rFonts w:ascii="Times New Roman" w:hAnsi="Times New Roman" w:cs="Times New Roman"/>
          <w:color w:val="000000" w:themeColor="text1"/>
        </w:rPr>
        <w:t>-l /home/</w:t>
      </w:r>
      <w:proofErr w:type="spellStart"/>
      <w:r w:rsidR="00D14F24" w:rsidRPr="008A49B8">
        <w:rPr>
          <w:rFonts w:ascii="Times New Roman" w:hAnsi="Times New Roman" w:cs="Times New Roman"/>
          <w:color w:val="000000" w:themeColor="text1"/>
        </w:rPr>
        <w:t>tuxbk</w:t>
      </w:r>
      <w:proofErr w:type="spellEnd"/>
      <w:r w:rsidR="00D14F24" w:rsidRPr="008A49B8">
        <w:rPr>
          <w:rFonts w:ascii="Times New Roman" w:hAnsi="Times New Roman" w:cs="Times New Roman"/>
          <w:color w:val="000000" w:themeColor="text1"/>
        </w:rPr>
        <w:t>)</w:t>
      </w:r>
      <w:r w:rsidR="00EE6351" w:rsidRPr="008A49B8">
        <w:rPr>
          <w:rFonts w:ascii="Times New Roman" w:hAnsi="Times New Roman" w:cs="Times New Roman"/>
          <w:color w:val="000000" w:themeColor="text1"/>
          <w:shd w:val="clear" w:color="auto" w:fill="FFFFFF"/>
        </w:rPr>
        <w:t xml:space="preserve"> (Jumping Bean). </w:t>
      </w:r>
      <w:r w:rsidR="008A49B8" w:rsidRPr="008A49B8">
        <w:rPr>
          <w:rFonts w:ascii="Times New Roman" w:hAnsi="Times New Roman" w:cs="Times New Roman"/>
          <w:color w:val="000000" w:themeColor="text1"/>
          <w:shd w:val="clear" w:color="auto" w:fill="FFFFFF"/>
        </w:rPr>
        <w:t>On the contrary, p</w:t>
      </w:r>
      <w:r w:rsidR="00FE5884" w:rsidRPr="008A49B8">
        <w:rPr>
          <w:rFonts w:ascii="Times New Roman" w:hAnsi="Times New Roman" w:cs="Times New Roman"/>
          <w:color w:val="000000" w:themeColor="text1"/>
          <w:shd w:val="clear" w:color="auto" w:fill="FFFFFF"/>
        </w:rPr>
        <w:t>iping</w:t>
      </w:r>
      <w:r w:rsidR="008A49B8" w:rsidRPr="008A49B8">
        <w:rPr>
          <w:rFonts w:ascii="Times New Roman" w:hAnsi="Times New Roman" w:cs="Times New Roman"/>
          <w:color w:val="000000" w:themeColor="text1"/>
          <w:shd w:val="clear" w:color="auto" w:fill="FFFFFF"/>
        </w:rPr>
        <w:t xml:space="preserve"> commands</w:t>
      </w:r>
      <w:r w:rsidR="00FE5884" w:rsidRPr="008A49B8">
        <w:rPr>
          <w:rFonts w:ascii="Times New Roman" w:hAnsi="Times New Roman" w:cs="Times New Roman"/>
          <w:color w:val="000000" w:themeColor="text1"/>
          <w:shd w:val="clear" w:color="auto" w:fill="FFFFFF"/>
        </w:rPr>
        <w:t xml:space="preserve"> together</w:t>
      </w:r>
      <w:r w:rsidR="008263CB" w:rsidRPr="008A49B8">
        <w:rPr>
          <w:rFonts w:ascii="Times New Roman" w:hAnsi="Times New Roman" w:cs="Times New Roman"/>
          <w:color w:val="000000" w:themeColor="text1"/>
          <w:shd w:val="clear" w:color="auto" w:fill="FFFFFF"/>
        </w:rPr>
        <w:t xml:space="preserve"> is </w:t>
      </w:r>
      <w:r w:rsidR="005E5CF5">
        <w:rPr>
          <w:rFonts w:ascii="Times New Roman" w:hAnsi="Times New Roman" w:cs="Times New Roman"/>
          <w:color w:val="000000" w:themeColor="text1"/>
          <w:shd w:val="clear" w:color="auto" w:fill="FFFFFF"/>
        </w:rPr>
        <w:t xml:space="preserve">useful to highlight </w:t>
      </w:r>
      <w:r w:rsidR="008A49B8" w:rsidRPr="008A49B8">
        <w:rPr>
          <w:rFonts w:ascii="Times New Roman" w:hAnsi="Times New Roman" w:cs="Times New Roman"/>
          <w:color w:val="000000" w:themeColor="text1"/>
          <w:shd w:val="clear" w:color="auto" w:fill="FFFFFF"/>
        </w:rPr>
        <w:t xml:space="preserve">usage of pipes. Some tasks </w:t>
      </w:r>
      <w:r w:rsidR="008263CB" w:rsidRPr="008A49B8">
        <w:rPr>
          <w:rFonts w:ascii="Times New Roman" w:hAnsi="Times New Roman" w:cs="Times New Roman"/>
          <w:color w:val="000000" w:themeColor="text1"/>
          <w:shd w:val="clear" w:color="auto" w:fill="FFFFFF"/>
        </w:rPr>
        <w:t>require running data through several tools t</w:t>
      </w:r>
      <w:r w:rsidR="008A49B8" w:rsidRPr="008A49B8">
        <w:rPr>
          <w:rFonts w:ascii="Times New Roman" w:hAnsi="Times New Roman" w:cs="Times New Roman"/>
          <w:color w:val="000000" w:themeColor="text1"/>
          <w:shd w:val="clear" w:color="auto" w:fill="FFFFFF"/>
        </w:rPr>
        <w:t xml:space="preserve">o carry on different processing </w:t>
      </w:r>
      <w:r w:rsidR="008263CB" w:rsidRPr="008A49B8">
        <w:rPr>
          <w:rFonts w:ascii="Times New Roman" w:hAnsi="Times New Roman" w:cs="Times New Roman"/>
          <w:color w:val="000000" w:themeColor="text1"/>
          <w:shd w:val="clear" w:color="auto" w:fill="FFFFFF"/>
        </w:rPr>
        <w:t>(</w:t>
      </w:r>
      <w:proofErr w:type="spellStart"/>
      <w:r w:rsidR="008263CB" w:rsidRPr="008A49B8">
        <w:rPr>
          <w:rFonts w:ascii="Times New Roman" w:hAnsi="Times New Roman" w:cs="Times New Roman"/>
          <w:color w:val="000000" w:themeColor="text1"/>
          <w:shd w:val="clear" w:color="auto" w:fill="FFFFFF"/>
        </w:rPr>
        <w:t>StackExchange</w:t>
      </w:r>
      <w:proofErr w:type="spellEnd"/>
      <w:r w:rsidR="008263CB" w:rsidRPr="008A49B8">
        <w:rPr>
          <w:rFonts w:ascii="Times New Roman" w:hAnsi="Times New Roman" w:cs="Times New Roman"/>
          <w:color w:val="000000" w:themeColor="text1"/>
          <w:shd w:val="clear" w:color="auto" w:fill="FFFFFF"/>
        </w:rPr>
        <w:t xml:space="preserve">), and pipe may work best with filters and translators. </w:t>
      </w:r>
    </w:p>
    <w:p w14:paraId="22623010" w14:textId="77777777" w:rsidR="00FA6550" w:rsidRPr="00160BD2" w:rsidRDefault="00FA6550" w:rsidP="00312C50">
      <w:pPr>
        <w:rPr>
          <w:rFonts w:ascii="Times New Roman" w:hAnsi="Times New Roman" w:cs="Times New Roman"/>
          <w:lang w:eastAsia="zh-TW"/>
        </w:rPr>
      </w:pPr>
    </w:p>
    <w:p w14:paraId="6A812191" w14:textId="1DBF4DF7" w:rsidR="003E0DAA" w:rsidRDefault="003E0DAA" w:rsidP="00CA3B01">
      <w:pPr>
        <w:pStyle w:val="a3"/>
        <w:numPr>
          <w:ilvl w:val="0"/>
          <w:numId w:val="6"/>
        </w:numPr>
        <w:rPr>
          <w:rFonts w:ascii="Times New Roman" w:hAnsi="Times New Roman" w:cs="Times New Roman"/>
        </w:rPr>
      </w:pPr>
      <w:r w:rsidRPr="003E6DDB">
        <w:rPr>
          <w:rFonts w:ascii="Times New Roman" w:hAnsi="Times New Roman" w:cs="Times New Roman"/>
        </w:rPr>
        <w:t xml:space="preserve">In </w:t>
      </w:r>
      <w:r w:rsidR="00F22472" w:rsidRPr="003E6DDB">
        <w:rPr>
          <w:rFonts w:ascii="Times New Roman" w:hAnsi="Times New Roman" w:cs="Times New Roman"/>
        </w:rPr>
        <w:t>class,</w:t>
      </w:r>
      <w:r w:rsidRPr="003E6DDB">
        <w:rPr>
          <w:rFonts w:ascii="Times New Roman" w:hAnsi="Times New Roman" w:cs="Times New Roman"/>
        </w:rPr>
        <w:t xml:space="preserve"> we investigated soft linking. What are the differences between soft and hard linking? What are the advantages and disadvantages of a hard link? When might you use one?</w:t>
      </w:r>
      <w:r w:rsidR="00CC49DD" w:rsidRPr="003E6DDB">
        <w:rPr>
          <w:rFonts w:ascii="Times New Roman" w:hAnsi="Times New Roman" w:cs="Times New Roman"/>
        </w:rPr>
        <w:t xml:space="preserve"> When would you not use one?</w:t>
      </w:r>
    </w:p>
    <w:p w14:paraId="1FD9AEFC" w14:textId="77777777" w:rsidR="004D3C3C" w:rsidRDefault="004D3C3C" w:rsidP="004D3C3C">
      <w:pPr>
        <w:pStyle w:val="a3"/>
        <w:rPr>
          <w:rFonts w:ascii="Times New Roman" w:hAnsi="Times New Roman" w:cs="Times New Roman"/>
        </w:rPr>
      </w:pPr>
    </w:p>
    <w:p w14:paraId="32BF0339" w14:textId="10083458" w:rsidR="00BB13BD" w:rsidRPr="00694951" w:rsidRDefault="00BB13BD" w:rsidP="00694951">
      <w:pPr>
        <w:pStyle w:val="a3"/>
        <w:rPr>
          <w:rFonts w:ascii="Times New Roman" w:eastAsia="Times New Roman" w:hAnsi="Times New Roman" w:cs="Times New Roman"/>
          <w:color w:val="111111"/>
        </w:rPr>
      </w:pPr>
      <w:r w:rsidRPr="00C17B73">
        <w:rPr>
          <w:rFonts w:ascii="Times New Roman" w:hAnsi="Times New Roman" w:cs="Times New Roman"/>
          <w:color w:val="242729"/>
          <w:shd w:val="clear" w:color="auto" w:fill="FFFFFF"/>
        </w:rPr>
        <w:t>H</w:t>
      </w:r>
      <w:r w:rsidR="004D3C3C" w:rsidRPr="00C17B73">
        <w:rPr>
          <w:rFonts w:ascii="Times New Roman" w:hAnsi="Times New Roman" w:cs="Times New Roman"/>
          <w:color w:val="242729"/>
          <w:shd w:val="clear" w:color="auto" w:fill="FFFFFF"/>
        </w:rPr>
        <w:t xml:space="preserve">ard link </w:t>
      </w:r>
      <w:r w:rsidR="001173C1" w:rsidRPr="00C17B73">
        <w:rPr>
          <w:rFonts w:ascii="Times New Roman" w:hAnsi="Times New Roman" w:cs="Times New Roman"/>
          <w:spacing w:val="-1"/>
          <w:shd w:val="clear" w:color="auto" w:fill="FFFFFF"/>
        </w:rPr>
        <w:t>refers to</w:t>
      </w:r>
      <w:r w:rsidR="004D3C3C" w:rsidRPr="00C17B73">
        <w:rPr>
          <w:rFonts w:ascii="Times New Roman" w:hAnsi="Times New Roman" w:cs="Times New Roman"/>
          <w:spacing w:val="-1"/>
          <w:shd w:val="clear" w:color="auto" w:fill="FFFFFF"/>
        </w:rPr>
        <w:t xml:space="preserve"> direct link</w:t>
      </w:r>
      <w:r w:rsidR="001173C1" w:rsidRPr="00C17B73">
        <w:rPr>
          <w:rFonts w:ascii="Times New Roman" w:hAnsi="Times New Roman" w:cs="Times New Roman"/>
          <w:spacing w:val="-1"/>
          <w:shd w:val="clear" w:color="auto" w:fill="FFFFFF"/>
        </w:rPr>
        <w:t>age</w:t>
      </w:r>
      <w:r w:rsidR="004D3C3C" w:rsidRPr="00C17B73">
        <w:rPr>
          <w:rFonts w:ascii="Times New Roman" w:hAnsi="Times New Roman" w:cs="Times New Roman"/>
          <w:spacing w:val="-1"/>
          <w:shd w:val="clear" w:color="auto" w:fill="FFFFFF"/>
        </w:rPr>
        <w:t xml:space="preserve"> </w:t>
      </w:r>
      <w:r w:rsidR="00EE5292" w:rsidRPr="00C17B73">
        <w:rPr>
          <w:rFonts w:ascii="Times New Roman" w:hAnsi="Times New Roman" w:cs="Times New Roman"/>
          <w:spacing w:val="-1"/>
          <w:shd w:val="clear" w:color="auto" w:fill="FFFFFF"/>
        </w:rPr>
        <w:t xml:space="preserve">to the original </w:t>
      </w:r>
      <w:proofErr w:type="spellStart"/>
      <w:r w:rsidR="00EE5292" w:rsidRPr="00C17B73">
        <w:rPr>
          <w:rFonts w:ascii="Times New Roman" w:hAnsi="Times New Roman" w:cs="Times New Roman"/>
          <w:spacing w:val="-1"/>
          <w:shd w:val="clear" w:color="auto" w:fill="FFFFFF"/>
        </w:rPr>
        <w:t>inode</w:t>
      </w:r>
      <w:proofErr w:type="spellEnd"/>
      <w:r w:rsidR="00304488" w:rsidRPr="00C17B73">
        <w:rPr>
          <w:rFonts w:ascii="Times New Roman" w:hAnsi="Times New Roman" w:cs="Times New Roman"/>
          <w:spacing w:val="-1"/>
          <w:shd w:val="clear" w:color="auto" w:fill="FFFFFF"/>
        </w:rPr>
        <w:t xml:space="preserve"> (file or directory)</w:t>
      </w:r>
      <w:r w:rsidR="00944C3F" w:rsidRPr="00C17B73">
        <w:rPr>
          <w:rFonts w:ascii="Times New Roman" w:hAnsi="Times New Roman" w:cs="Times New Roman"/>
          <w:spacing w:val="-1"/>
          <w:shd w:val="clear" w:color="auto" w:fill="FFFFFF"/>
        </w:rPr>
        <w:t xml:space="preserve"> on the disk</w:t>
      </w:r>
      <w:r w:rsidR="00577456">
        <w:rPr>
          <w:rFonts w:ascii="Times New Roman" w:hAnsi="Times New Roman" w:cs="Times New Roman"/>
          <w:spacing w:val="-1"/>
          <w:shd w:val="clear" w:color="auto" w:fill="FFFFFF"/>
        </w:rPr>
        <w:t>.</w:t>
      </w:r>
      <w:r w:rsidRPr="00C17B73">
        <w:rPr>
          <w:rFonts w:ascii="Times New Roman" w:hAnsi="Times New Roman" w:cs="Times New Roman"/>
          <w:spacing w:val="-1"/>
          <w:shd w:val="clear" w:color="auto" w:fill="FFFFFF"/>
        </w:rPr>
        <w:t xml:space="preserve"> </w:t>
      </w:r>
      <w:r w:rsidR="00577456">
        <w:rPr>
          <w:rFonts w:ascii="Times New Roman" w:hAnsi="Times New Roman" w:cs="Times New Roman"/>
          <w:spacing w:val="-1"/>
          <w:shd w:val="clear" w:color="auto" w:fill="FFFFFF"/>
        </w:rPr>
        <w:t>W</w:t>
      </w:r>
      <w:r w:rsidR="00C17B73" w:rsidRPr="00577456">
        <w:rPr>
          <w:rFonts w:ascii="Times New Roman" w:hAnsi="Times New Roman" w:cs="Times New Roman"/>
          <w:spacing w:val="-1"/>
          <w:shd w:val="clear" w:color="auto" w:fill="FFFFFF"/>
        </w:rPr>
        <w:t xml:space="preserve">ithout </w:t>
      </w:r>
      <w:r w:rsidR="00C17B73" w:rsidRPr="00577456">
        <w:rPr>
          <w:rFonts w:ascii="Times New Roman" w:hAnsi="Times New Roman" w:cs="Times New Roman"/>
          <w:color w:val="101010"/>
          <w:shd w:val="clear" w:color="auto" w:fill="FFFFFF"/>
        </w:rPr>
        <w:t xml:space="preserve">the path name to the original object, </w:t>
      </w:r>
      <w:r w:rsidR="00577456">
        <w:rPr>
          <w:rFonts w:ascii="Times New Roman" w:hAnsi="Times New Roman" w:cs="Times New Roman"/>
          <w:spacing w:val="-1"/>
          <w:shd w:val="clear" w:color="auto" w:fill="FFFFFF"/>
        </w:rPr>
        <w:t xml:space="preserve">the </w:t>
      </w:r>
      <w:r w:rsidRPr="00577456">
        <w:rPr>
          <w:rFonts w:ascii="Times New Roman" w:hAnsi="Times New Roman" w:cs="Times New Roman"/>
          <w:spacing w:val="-1"/>
          <w:shd w:val="clear" w:color="auto" w:fill="FFFFFF"/>
        </w:rPr>
        <w:t xml:space="preserve">number of </w:t>
      </w:r>
      <w:proofErr w:type="spellStart"/>
      <w:r w:rsidRPr="00577456">
        <w:rPr>
          <w:rFonts w:ascii="Times New Roman" w:hAnsi="Times New Roman" w:cs="Times New Roman"/>
          <w:spacing w:val="-1"/>
          <w:shd w:val="clear" w:color="auto" w:fill="FFFFFF"/>
        </w:rPr>
        <w:t>inode</w:t>
      </w:r>
      <w:proofErr w:type="spellEnd"/>
      <w:r w:rsidRPr="00577456">
        <w:rPr>
          <w:rFonts w:ascii="Times New Roman" w:hAnsi="Times New Roman" w:cs="Times New Roman"/>
          <w:spacing w:val="-1"/>
          <w:shd w:val="clear" w:color="auto" w:fill="FFFFFF"/>
        </w:rPr>
        <w:t xml:space="preserve"> is identical to the hard link. </w:t>
      </w:r>
      <w:r w:rsidR="00FA7424" w:rsidRPr="00577456">
        <w:rPr>
          <w:rFonts w:ascii="Times New Roman" w:hAnsi="Times New Roman" w:cs="Times New Roman"/>
          <w:spacing w:val="-1"/>
          <w:shd w:val="clear" w:color="auto" w:fill="FFFFFF"/>
        </w:rPr>
        <w:t>C</w:t>
      </w:r>
      <w:r w:rsidR="001740ED" w:rsidRPr="00577456">
        <w:rPr>
          <w:rFonts w:ascii="Times New Roman" w:hAnsi="Times New Roman" w:cs="Times New Roman"/>
          <w:spacing w:val="-1"/>
          <w:shd w:val="clear" w:color="auto" w:fill="FFFFFF"/>
        </w:rPr>
        <w:t>hanges</w:t>
      </w:r>
      <w:r w:rsidR="008B439A" w:rsidRPr="00577456">
        <w:rPr>
          <w:rFonts w:ascii="Times New Roman" w:hAnsi="Times New Roman" w:cs="Times New Roman"/>
          <w:spacing w:val="-1"/>
          <w:shd w:val="clear" w:color="auto" w:fill="FFFFFF"/>
        </w:rPr>
        <w:t xml:space="preserve"> </w:t>
      </w:r>
      <w:r w:rsidR="001740ED" w:rsidRPr="00577456">
        <w:rPr>
          <w:rFonts w:ascii="Times New Roman" w:hAnsi="Times New Roman" w:cs="Times New Roman"/>
          <w:spacing w:val="-1"/>
          <w:shd w:val="clear" w:color="auto" w:fill="FFFFFF"/>
        </w:rPr>
        <w:t xml:space="preserve">made on the original file will be </w:t>
      </w:r>
      <w:r w:rsidR="008B439A" w:rsidRPr="00577456">
        <w:rPr>
          <w:rFonts w:ascii="Times New Roman" w:hAnsi="Times New Roman" w:cs="Times New Roman"/>
          <w:spacing w:val="-1"/>
          <w:shd w:val="clear" w:color="auto" w:fill="FFFFFF"/>
        </w:rPr>
        <w:t>reflected on the h</w:t>
      </w:r>
      <w:r w:rsidR="001740ED" w:rsidRPr="00577456">
        <w:rPr>
          <w:rFonts w:ascii="Times New Roman" w:hAnsi="Times New Roman" w:cs="Times New Roman"/>
          <w:spacing w:val="-1"/>
          <w:shd w:val="clear" w:color="auto" w:fill="FFFFFF"/>
        </w:rPr>
        <w:t xml:space="preserve">ard </w:t>
      </w:r>
      <w:r w:rsidR="008B439A" w:rsidRPr="00577456">
        <w:rPr>
          <w:rFonts w:ascii="Times New Roman" w:hAnsi="Times New Roman" w:cs="Times New Roman"/>
          <w:spacing w:val="-1"/>
          <w:shd w:val="clear" w:color="auto" w:fill="FFFFFF"/>
        </w:rPr>
        <w:t>links.</w:t>
      </w:r>
      <w:r w:rsidR="0042773B" w:rsidRPr="00577456">
        <w:rPr>
          <w:rFonts w:ascii="Times New Roman" w:hAnsi="Times New Roman" w:cs="Times New Roman"/>
          <w:spacing w:val="-1"/>
          <w:shd w:val="clear" w:color="auto" w:fill="FFFFFF"/>
        </w:rPr>
        <w:t xml:space="preserve"> Hard links have actual contents. R</w:t>
      </w:r>
      <w:r w:rsidR="00FA7424" w:rsidRPr="00577456">
        <w:rPr>
          <w:rFonts w:ascii="Times New Roman" w:hAnsi="Times New Roman" w:cs="Times New Roman"/>
          <w:spacing w:val="-1"/>
          <w:shd w:val="clear" w:color="auto" w:fill="FFFFFF"/>
        </w:rPr>
        <w:t>emoving</w:t>
      </w:r>
      <w:r w:rsidR="0042773B" w:rsidRPr="00577456">
        <w:rPr>
          <w:rFonts w:ascii="Times New Roman" w:hAnsi="Times New Roman" w:cs="Times New Roman"/>
          <w:spacing w:val="-1"/>
          <w:shd w:val="clear" w:color="auto" w:fill="FFFFFF"/>
        </w:rPr>
        <w:t xml:space="preserve"> the source file will not affect the contents of the file. Similarly, removing </w:t>
      </w:r>
      <w:r w:rsidR="00FA7424" w:rsidRPr="00577456">
        <w:rPr>
          <w:rFonts w:ascii="Times New Roman" w:hAnsi="Times New Roman" w:cs="Times New Roman"/>
          <w:spacing w:val="-1"/>
          <w:shd w:val="clear" w:color="auto" w:fill="FFFFFF"/>
        </w:rPr>
        <w:t>th</w:t>
      </w:r>
      <w:r w:rsidR="0042773B" w:rsidRPr="00577456">
        <w:rPr>
          <w:rFonts w:ascii="Times New Roman" w:hAnsi="Times New Roman" w:cs="Times New Roman"/>
          <w:spacing w:val="-1"/>
          <w:shd w:val="clear" w:color="auto" w:fill="FFFFFF"/>
        </w:rPr>
        <w:t>e links will not affect other links or</w:t>
      </w:r>
      <w:r w:rsidR="00FA7424" w:rsidRPr="00577456">
        <w:rPr>
          <w:rFonts w:ascii="Times New Roman" w:hAnsi="Times New Roman" w:cs="Times New Roman"/>
          <w:spacing w:val="-1"/>
          <w:shd w:val="clear" w:color="auto" w:fill="FFFFFF"/>
        </w:rPr>
        <w:t xml:space="preserve"> source files.</w:t>
      </w:r>
      <w:r w:rsidR="00577456" w:rsidRPr="00577456">
        <w:rPr>
          <w:rFonts w:ascii="Times New Roman" w:hAnsi="Times New Roman" w:cs="Times New Roman"/>
          <w:spacing w:val="-1"/>
          <w:shd w:val="clear" w:color="auto" w:fill="FFFFFF"/>
        </w:rPr>
        <w:t xml:space="preserve"> In order to </w:t>
      </w:r>
      <w:r w:rsidR="00577456" w:rsidRPr="00577456">
        <w:rPr>
          <w:rFonts w:ascii="Times New Roman" w:hAnsi="Times New Roman" w:cs="Times New Roman"/>
          <w:color w:val="101010"/>
          <w:shd w:val="clear" w:color="auto" w:fill="FFFFFF"/>
        </w:rPr>
        <w:t xml:space="preserve">delete the original hard-linked object from the file system, users have to first remove all the hard links to it. </w:t>
      </w:r>
      <w:r w:rsidR="00577456" w:rsidRPr="00577456">
        <w:rPr>
          <w:rFonts w:ascii="Times New Roman" w:hAnsi="Times New Roman" w:cs="Times New Roman"/>
          <w:spacing w:val="-1"/>
          <w:shd w:val="clear" w:color="auto" w:fill="FFFFFF"/>
        </w:rPr>
        <w:t xml:space="preserve">Nevertheless, </w:t>
      </w:r>
      <w:r w:rsidR="00577456">
        <w:rPr>
          <w:rFonts w:ascii="Times New Roman" w:hAnsi="Times New Roman" w:cs="Times New Roman"/>
          <w:spacing w:val="-1"/>
          <w:shd w:val="clear" w:color="auto" w:fill="FFFFFF"/>
        </w:rPr>
        <w:t>i</w:t>
      </w:r>
      <w:r w:rsidR="00577456" w:rsidRPr="00577456">
        <w:rPr>
          <w:rFonts w:ascii="Times New Roman" w:eastAsia="Times New Roman" w:hAnsi="Times New Roman" w:cs="Times New Roman"/>
          <w:color w:val="111111"/>
        </w:rPr>
        <w:t xml:space="preserve">t is relative safer to use hard links for the wellbeing of data. Data can be lost if the links to the files ae deleted. While hard links are comparable to the main file location, destroying a couple of links will not jeopardize data, unless all the links are </w:t>
      </w:r>
      <w:r w:rsidR="00577456" w:rsidRPr="00577456">
        <w:rPr>
          <w:rFonts w:ascii="Times New Roman" w:eastAsia="Times New Roman" w:hAnsi="Times New Roman" w:cs="Times New Roman"/>
          <w:color w:val="111111"/>
        </w:rPr>
        <w:lastRenderedPageBreak/>
        <w:t xml:space="preserve">gone. </w:t>
      </w:r>
      <w:r w:rsidR="00577456">
        <w:rPr>
          <w:rFonts w:ascii="Times New Roman" w:hAnsi="Times New Roman" w:cs="Times New Roman"/>
          <w:spacing w:val="-1"/>
          <w:shd w:val="clear" w:color="auto" w:fill="FFFFFF"/>
        </w:rPr>
        <w:t xml:space="preserve">In addition, </w:t>
      </w:r>
      <w:r w:rsidRPr="00577456">
        <w:rPr>
          <w:rFonts w:ascii="Times New Roman" w:hAnsi="Times New Roman" w:cs="Times New Roman"/>
          <w:spacing w:val="-1"/>
          <w:shd w:val="clear" w:color="auto" w:fill="FFFFFF"/>
        </w:rPr>
        <w:t xml:space="preserve">hard links take </w:t>
      </w:r>
      <w:r w:rsidRPr="00577456">
        <w:rPr>
          <w:rFonts w:ascii="Times New Roman" w:eastAsia="Times New Roman" w:hAnsi="Times New Roman" w:cs="Times New Roman"/>
          <w:color w:val="111111"/>
        </w:rPr>
        <w:t xml:space="preserve">negligible amount of </w:t>
      </w:r>
      <w:r w:rsidR="00577456" w:rsidRPr="00577456">
        <w:rPr>
          <w:rFonts w:ascii="Times New Roman" w:eastAsia="Times New Roman" w:hAnsi="Times New Roman" w:cs="Times New Roman"/>
          <w:color w:val="111111"/>
        </w:rPr>
        <w:t xml:space="preserve">storage </w:t>
      </w:r>
      <w:r w:rsidRPr="00577456">
        <w:rPr>
          <w:rFonts w:ascii="Times New Roman" w:eastAsia="Times New Roman" w:hAnsi="Times New Roman" w:cs="Times New Roman"/>
          <w:color w:val="111111"/>
        </w:rPr>
        <w:t xml:space="preserve">space, since no new </w:t>
      </w:r>
      <w:proofErr w:type="spellStart"/>
      <w:r w:rsidRPr="00577456">
        <w:rPr>
          <w:rFonts w:ascii="Times New Roman" w:eastAsia="Times New Roman" w:hAnsi="Times New Roman" w:cs="Times New Roman"/>
          <w:color w:val="111111"/>
        </w:rPr>
        <w:t>inodes</w:t>
      </w:r>
      <w:proofErr w:type="spellEnd"/>
      <w:r w:rsidRPr="00577456">
        <w:rPr>
          <w:rFonts w:ascii="Times New Roman" w:eastAsia="Times New Roman" w:hAnsi="Times New Roman" w:cs="Times New Roman"/>
          <w:color w:val="111111"/>
        </w:rPr>
        <w:t xml:space="preserve"> are cr</w:t>
      </w:r>
      <w:r w:rsidR="000256F1" w:rsidRPr="00577456">
        <w:rPr>
          <w:rFonts w:ascii="Times New Roman" w:eastAsia="Times New Roman" w:hAnsi="Times New Roman" w:cs="Times New Roman"/>
          <w:color w:val="111111"/>
        </w:rPr>
        <w:t>eated when hard links are made</w:t>
      </w:r>
      <w:r w:rsidRPr="00577456">
        <w:rPr>
          <w:rFonts w:ascii="Times New Roman" w:eastAsia="Times New Roman" w:hAnsi="Times New Roman" w:cs="Times New Roman"/>
          <w:color w:val="111111"/>
        </w:rPr>
        <w:t xml:space="preserve"> </w:t>
      </w:r>
      <w:r w:rsidR="001B45B3" w:rsidRPr="00577456">
        <w:rPr>
          <w:rFonts w:ascii="Times New Roman" w:eastAsia="Times New Roman" w:hAnsi="Times New Roman" w:cs="Times New Roman"/>
          <w:color w:val="111111"/>
        </w:rPr>
        <w:t>(</w:t>
      </w:r>
      <w:r w:rsidR="00C17B73" w:rsidRPr="00577456">
        <w:rPr>
          <w:rFonts w:ascii="Times New Roman" w:hAnsi="Times New Roman" w:cs="Times New Roman"/>
          <w:color w:val="101010"/>
          <w:shd w:val="clear" w:color="auto" w:fill="FFFFFF"/>
        </w:rPr>
        <w:t xml:space="preserve">I used hard links </w:t>
      </w:r>
      <w:r w:rsidR="000256F1" w:rsidRPr="00577456">
        <w:rPr>
          <w:rFonts w:ascii="Times New Roman" w:hAnsi="Times New Roman" w:cs="Times New Roman"/>
          <w:color w:val="101010"/>
          <w:shd w:val="clear" w:color="auto" w:fill="FFFFFF"/>
        </w:rPr>
        <w:t xml:space="preserve">to store </w:t>
      </w:r>
      <w:r w:rsidR="00C17B73" w:rsidRPr="00577456">
        <w:rPr>
          <w:rFonts w:ascii="Times New Roman" w:hAnsi="Times New Roman" w:cs="Times New Roman"/>
          <w:color w:val="101010"/>
          <w:shd w:val="clear" w:color="auto" w:fill="FFFFFF"/>
        </w:rPr>
        <w:t xml:space="preserve">a single file object in presence of multiple places, i.e. </w:t>
      </w:r>
      <w:r w:rsidR="001B45B3" w:rsidRPr="00577456">
        <w:rPr>
          <w:rFonts w:ascii="Times New Roman" w:hAnsi="Times New Roman" w:cs="Times New Roman"/>
          <w:color w:val="101010"/>
          <w:shd w:val="clear" w:color="auto" w:fill="FFFFFF"/>
        </w:rPr>
        <w:t xml:space="preserve">store the same video with various categories, by year, genre, cast, directors without reducing disk space). </w:t>
      </w:r>
      <w:r w:rsidRPr="00577456">
        <w:rPr>
          <w:rFonts w:ascii="Times New Roman" w:eastAsia="Times New Roman" w:hAnsi="Times New Roman" w:cs="Times New Roman"/>
          <w:color w:val="111111"/>
        </w:rPr>
        <w:t>Performances of hard links are superior while users directly access the disk instead</w:t>
      </w:r>
      <w:r w:rsidR="00694951">
        <w:rPr>
          <w:rFonts w:ascii="Times New Roman" w:eastAsia="Times New Roman" w:hAnsi="Times New Roman" w:cs="Times New Roman"/>
          <w:color w:val="111111"/>
        </w:rPr>
        <w:t xml:space="preserve"> of accessing via another file. </w:t>
      </w:r>
      <w:r w:rsidR="00694951" w:rsidRPr="00694951">
        <w:rPr>
          <w:rFonts w:ascii="Times New Roman" w:eastAsia="Times New Roman" w:hAnsi="Times New Roman" w:cs="Times New Roman"/>
          <w:color w:val="111111"/>
        </w:rPr>
        <w:t xml:space="preserve">While hard links </w:t>
      </w:r>
      <w:r w:rsidR="00694951" w:rsidRPr="00694951">
        <w:rPr>
          <w:rFonts w:ascii="Times New Roman" w:hAnsi="Times New Roman" w:cs="Times New Roman"/>
          <w:spacing w:val="-1"/>
          <w:shd w:val="clear" w:color="auto" w:fill="FFFFFF"/>
        </w:rPr>
        <w:t xml:space="preserve">cannot cross file systems, they </w:t>
      </w:r>
      <w:r w:rsidRPr="00694951">
        <w:rPr>
          <w:rFonts w:ascii="Times New Roman" w:eastAsia="Times New Roman" w:hAnsi="Times New Roman" w:cs="Times New Roman"/>
          <w:color w:val="111111"/>
        </w:rPr>
        <w:t xml:space="preserve">can handle moving around the file location on the same filesystem, while soft links cannot. </w:t>
      </w:r>
    </w:p>
    <w:p w14:paraId="2C4F42CF" w14:textId="77777777" w:rsidR="00BB13BD" w:rsidRPr="00C17B73" w:rsidRDefault="00BB13BD" w:rsidP="00BB13BD">
      <w:pPr>
        <w:pStyle w:val="a3"/>
        <w:rPr>
          <w:rFonts w:ascii="Times New Roman" w:hAnsi="Times New Roman" w:cs="Times New Roman"/>
          <w:spacing w:val="-1"/>
          <w:shd w:val="clear" w:color="auto" w:fill="FFFFFF"/>
        </w:rPr>
      </w:pPr>
    </w:p>
    <w:p w14:paraId="06E9F797" w14:textId="7423140C" w:rsidR="00A14EFE" w:rsidRPr="00577456" w:rsidRDefault="00BB13BD" w:rsidP="00577456">
      <w:pPr>
        <w:pStyle w:val="a3"/>
        <w:rPr>
          <w:rFonts w:ascii="Times New Roman" w:hAnsi="Times New Roman" w:cs="Times New Roman"/>
          <w:color w:val="101010"/>
          <w:shd w:val="clear" w:color="auto" w:fill="FFFFFF"/>
        </w:rPr>
      </w:pPr>
      <w:r w:rsidRPr="00C17B73">
        <w:rPr>
          <w:rFonts w:ascii="Times New Roman" w:hAnsi="Times New Roman" w:cs="Times New Roman"/>
          <w:spacing w:val="-1"/>
          <w:shd w:val="clear" w:color="auto" w:fill="FFFFFF"/>
        </w:rPr>
        <w:t>Soft link</w:t>
      </w:r>
      <w:r w:rsidR="00304488" w:rsidRPr="00C17B73">
        <w:rPr>
          <w:rFonts w:ascii="Times New Roman" w:hAnsi="Times New Roman" w:cs="Times New Roman"/>
          <w:spacing w:val="-1"/>
          <w:shd w:val="clear" w:color="auto" w:fill="FFFFFF"/>
        </w:rPr>
        <w:t xml:space="preserve"> </w:t>
      </w:r>
      <w:r w:rsidR="0042773B" w:rsidRPr="00C17B73">
        <w:rPr>
          <w:rFonts w:ascii="Times New Roman" w:hAnsi="Times New Roman" w:cs="Times New Roman"/>
          <w:spacing w:val="-1"/>
          <w:shd w:val="clear" w:color="auto" w:fill="FFFFFF"/>
        </w:rPr>
        <w:t xml:space="preserve">refers </w:t>
      </w:r>
      <w:r w:rsidRPr="00C17B73">
        <w:rPr>
          <w:rFonts w:ascii="Times New Roman" w:hAnsi="Times New Roman" w:cs="Times New Roman"/>
          <w:spacing w:val="-1"/>
          <w:shd w:val="clear" w:color="auto" w:fill="FFFFFF"/>
        </w:rPr>
        <w:t>creation of file</w:t>
      </w:r>
      <w:r w:rsidR="0042773B" w:rsidRPr="00C17B73">
        <w:rPr>
          <w:rFonts w:ascii="Times New Roman" w:hAnsi="Times New Roman" w:cs="Times New Roman"/>
          <w:spacing w:val="-1"/>
          <w:shd w:val="clear" w:color="auto" w:fill="FFFFFF"/>
        </w:rPr>
        <w:t xml:space="preserve"> </w:t>
      </w:r>
      <w:r w:rsidR="00304488" w:rsidRPr="00C17B73">
        <w:rPr>
          <w:rFonts w:ascii="Times New Roman" w:hAnsi="Times New Roman" w:cs="Times New Roman"/>
          <w:spacing w:val="-1"/>
          <w:shd w:val="clear" w:color="auto" w:fill="FFFFFF"/>
        </w:rPr>
        <w:t xml:space="preserve">that contains the </w:t>
      </w:r>
      <w:r w:rsidR="00EE5292" w:rsidRPr="00C17B73">
        <w:rPr>
          <w:rFonts w:ascii="Times New Roman" w:hAnsi="Times New Roman" w:cs="Times New Roman"/>
          <w:spacing w:val="-1"/>
          <w:shd w:val="clear" w:color="auto" w:fill="FFFFFF"/>
        </w:rPr>
        <w:t>information (</w:t>
      </w:r>
      <w:proofErr w:type="spellStart"/>
      <w:r w:rsidR="00EE5292" w:rsidRPr="00C17B73">
        <w:rPr>
          <w:rFonts w:ascii="Times New Roman" w:hAnsi="Times New Roman" w:cs="Times New Roman"/>
          <w:spacing w:val="-1"/>
          <w:shd w:val="clear" w:color="auto" w:fill="FFFFFF"/>
        </w:rPr>
        <w:t>e.g</w:t>
      </w:r>
      <w:proofErr w:type="spellEnd"/>
      <w:r w:rsidR="00EE5292" w:rsidRPr="00C17B73">
        <w:rPr>
          <w:rFonts w:ascii="Times New Roman" w:hAnsi="Times New Roman" w:cs="Times New Roman"/>
          <w:spacing w:val="-1"/>
          <w:shd w:val="clear" w:color="auto" w:fill="FFFFFF"/>
        </w:rPr>
        <w:t xml:space="preserve"> file name and location) </w:t>
      </w:r>
      <w:r w:rsidR="00304488" w:rsidRPr="00C17B73">
        <w:rPr>
          <w:rFonts w:ascii="Times New Roman" w:hAnsi="Times New Roman" w:cs="Times New Roman"/>
          <w:spacing w:val="-1"/>
          <w:shd w:val="clear" w:color="auto" w:fill="FFFFFF"/>
        </w:rPr>
        <w:t xml:space="preserve">linked to another </w:t>
      </w:r>
      <w:r w:rsidR="00944C3F" w:rsidRPr="00C17B73">
        <w:rPr>
          <w:rFonts w:ascii="Times New Roman" w:hAnsi="Times New Roman" w:cs="Times New Roman"/>
          <w:spacing w:val="-1"/>
          <w:shd w:val="clear" w:color="auto" w:fill="FFFFFF"/>
        </w:rPr>
        <w:t>file.</w:t>
      </w:r>
      <w:r w:rsidRPr="00C17B73">
        <w:rPr>
          <w:rFonts w:ascii="Times New Roman" w:hAnsi="Times New Roman" w:cs="Times New Roman"/>
          <w:spacing w:val="-1"/>
          <w:shd w:val="clear" w:color="auto" w:fill="FFFFFF"/>
        </w:rPr>
        <w:t xml:space="preserve"> The </w:t>
      </w:r>
      <w:proofErr w:type="spellStart"/>
      <w:r w:rsidRPr="00C17B73">
        <w:rPr>
          <w:rFonts w:ascii="Times New Roman" w:hAnsi="Times New Roman" w:cs="Times New Roman"/>
          <w:spacing w:val="-1"/>
          <w:shd w:val="clear" w:color="auto" w:fill="FFFFFF"/>
        </w:rPr>
        <w:t>inode</w:t>
      </w:r>
      <w:proofErr w:type="spellEnd"/>
      <w:r w:rsidRPr="00C17B73">
        <w:rPr>
          <w:rFonts w:ascii="Times New Roman" w:hAnsi="Times New Roman" w:cs="Times New Roman"/>
          <w:spacing w:val="-1"/>
          <w:shd w:val="clear" w:color="auto" w:fill="FFFFFF"/>
        </w:rPr>
        <w:t xml:space="preserve"> number of soft link differs from source file. </w:t>
      </w:r>
      <w:r w:rsidR="008B439A" w:rsidRPr="00C17B73">
        <w:rPr>
          <w:rFonts w:ascii="Times New Roman" w:hAnsi="Times New Roman" w:cs="Times New Roman"/>
          <w:spacing w:val="-1"/>
          <w:shd w:val="clear" w:color="auto" w:fill="FFFFFF"/>
        </w:rPr>
        <w:t xml:space="preserve">Once the original file is deleted, the soft links </w:t>
      </w:r>
      <w:r w:rsidR="009E247C" w:rsidRPr="00C17B73">
        <w:rPr>
          <w:rFonts w:ascii="Times New Roman" w:hAnsi="Times New Roman" w:cs="Times New Roman"/>
          <w:spacing w:val="-1"/>
          <w:shd w:val="clear" w:color="auto" w:fill="FFFFFF"/>
        </w:rPr>
        <w:t>will be removed</w:t>
      </w:r>
      <w:r w:rsidR="001173C1" w:rsidRPr="00C17B73">
        <w:rPr>
          <w:rFonts w:ascii="Times New Roman" w:hAnsi="Times New Roman" w:cs="Times New Roman"/>
          <w:spacing w:val="-1"/>
          <w:shd w:val="clear" w:color="auto" w:fill="FFFFFF"/>
        </w:rPr>
        <w:t xml:space="preserve">. </w:t>
      </w:r>
      <w:r w:rsidR="00EF2279" w:rsidRPr="00C17B73">
        <w:rPr>
          <w:rFonts w:ascii="Times New Roman" w:hAnsi="Times New Roman" w:cs="Times New Roman"/>
          <w:spacing w:val="-1"/>
          <w:shd w:val="clear" w:color="auto" w:fill="FFFFFF"/>
        </w:rPr>
        <w:t>Reversely, if the soft link is removed, the original file won’t be affected. This characteristic is a blessing and a curse. If</w:t>
      </w:r>
      <w:r w:rsidR="00A14EFE" w:rsidRPr="00C17B73">
        <w:rPr>
          <w:rFonts w:ascii="Times New Roman" w:hAnsi="Times New Roman" w:cs="Times New Roman"/>
          <w:spacing w:val="-1"/>
          <w:shd w:val="clear" w:color="auto" w:fill="FFFFFF"/>
        </w:rPr>
        <w:t xml:space="preserve"> the user </w:t>
      </w:r>
      <w:r w:rsidR="00A14EFE" w:rsidRPr="00C17B73">
        <w:rPr>
          <w:rFonts w:ascii="Times New Roman" w:hAnsi="Times New Roman" w:cs="Times New Roman"/>
          <w:color w:val="101010"/>
          <w:shd w:val="clear" w:color="auto" w:fill="FFFFFF"/>
        </w:rPr>
        <w:t xml:space="preserve">moves the object to a different location, the soft link without the </w:t>
      </w:r>
      <w:proofErr w:type="spellStart"/>
      <w:r w:rsidR="00A14EFE" w:rsidRPr="00C17B73">
        <w:rPr>
          <w:rFonts w:ascii="Times New Roman" w:hAnsi="Times New Roman" w:cs="Times New Roman"/>
          <w:color w:val="101010"/>
          <w:shd w:val="clear" w:color="auto" w:fill="FFFFFF"/>
        </w:rPr>
        <w:t>inode</w:t>
      </w:r>
      <w:proofErr w:type="spellEnd"/>
      <w:r w:rsidR="00A14EFE" w:rsidRPr="00C17B73">
        <w:rPr>
          <w:rFonts w:ascii="Times New Roman" w:hAnsi="Times New Roman" w:cs="Times New Roman"/>
          <w:color w:val="101010"/>
          <w:shd w:val="clear" w:color="auto" w:fill="FFFFFF"/>
        </w:rPr>
        <w:t xml:space="preserve"> name of the object will be broken, and the system won't be able to find the object</w:t>
      </w:r>
      <w:r w:rsidR="00577456">
        <w:rPr>
          <w:rFonts w:ascii="Times New Roman" w:hAnsi="Times New Roman" w:cs="Times New Roman"/>
          <w:color w:val="101010"/>
          <w:shd w:val="clear" w:color="auto" w:fill="FFFFFF"/>
        </w:rPr>
        <w:t xml:space="preserve">. </w:t>
      </w:r>
      <w:r w:rsidR="00EF2279" w:rsidRPr="00577456">
        <w:rPr>
          <w:rFonts w:ascii="Times New Roman" w:hAnsi="Times New Roman" w:cs="Times New Roman"/>
          <w:color w:val="101010"/>
          <w:shd w:val="clear" w:color="auto" w:fill="FFFFFF"/>
        </w:rPr>
        <w:t xml:space="preserve">Otherwise, users can recreate a file with the same name as the old file in the same location for new data, and the soft link will still be functioning. </w:t>
      </w:r>
      <w:r w:rsidR="00694951">
        <w:rPr>
          <w:rFonts w:ascii="Times New Roman" w:hAnsi="Times New Roman" w:cs="Times New Roman"/>
          <w:color w:val="101010"/>
          <w:shd w:val="clear" w:color="auto" w:fill="FFFFFF"/>
        </w:rPr>
        <w:t>Unlike</w:t>
      </w:r>
      <w:r w:rsidR="00EF2279" w:rsidRPr="00577456">
        <w:rPr>
          <w:rFonts w:ascii="Times New Roman" w:hAnsi="Times New Roman" w:cs="Times New Roman"/>
          <w:color w:val="101010"/>
          <w:shd w:val="clear" w:color="auto" w:fill="FFFFFF"/>
        </w:rPr>
        <w:t xml:space="preserve"> hard links, </w:t>
      </w:r>
      <w:r w:rsidR="00EF2279" w:rsidRPr="00577456">
        <w:rPr>
          <w:rFonts w:ascii="Times New Roman" w:eastAsia="Times New Roman" w:hAnsi="Times New Roman" w:cs="Times New Roman"/>
          <w:color w:val="111111"/>
        </w:rPr>
        <w:t>s</w:t>
      </w:r>
      <w:r w:rsidRPr="00577456">
        <w:rPr>
          <w:rFonts w:ascii="Times New Roman" w:eastAsia="Times New Roman" w:hAnsi="Times New Roman" w:cs="Times New Roman"/>
          <w:color w:val="111111"/>
        </w:rPr>
        <w:t>oft links</w:t>
      </w:r>
      <w:r w:rsidR="001173C1" w:rsidRPr="00577456">
        <w:rPr>
          <w:rFonts w:ascii="Times New Roman" w:eastAsia="Times New Roman" w:hAnsi="Times New Roman" w:cs="Times New Roman"/>
          <w:color w:val="111111"/>
        </w:rPr>
        <w:t xml:space="preserve"> can</w:t>
      </w:r>
      <w:r w:rsidRPr="00577456">
        <w:rPr>
          <w:rFonts w:ascii="Times New Roman" w:eastAsia="Times New Roman" w:hAnsi="Times New Roman" w:cs="Times New Roman"/>
          <w:color w:val="111111"/>
        </w:rPr>
        <w:t xml:space="preserve"> link files across the filesystems,</w:t>
      </w:r>
      <w:r w:rsidR="001B45B3" w:rsidRPr="00577456">
        <w:rPr>
          <w:rFonts w:ascii="Times New Roman" w:eastAsia="Times New Roman" w:hAnsi="Times New Roman" w:cs="Times New Roman"/>
          <w:color w:val="111111"/>
        </w:rPr>
        <w:t xml:space="preserve"> </w:t>
      </w:r>
      <w:r w:rsidRPr="00577456">
        <w:rPr>
          <w:rFonts w:ascii="Times New Roman" w:eastAsia="Times New Roman" w:hAnsi="Times New Roman" w:cs="Times New Roman"/>
          <w:color w:val="111111"/>
        </w:rPr>
        <w:t xml:space="preserve">and </w:t>
      </w:r>
      <w:r w:rsidR="001173C1" w:rsidRPr="00577456">
        <w:rPr>
          <w:rFonts w:ascii="Times New Roman" w:eastAsia="Times New Roman" w:hAnsi="Times New Roman" w:cs="Times New Roman"/>
          <w:color w:val="111111"/>
        </w:rPr>
        <w:t xml:space="preserve">importantly </w:t>
      </w:r>
      <w:r w:rsidRPr="00577456">
        <w:rPr>
          <w:rFonts w:ascii="Times New Roman" w:hAnsi="Times New Roman" w:cs="Times New Roman"/>
          <w:spacing w:val="-1"/>
          <w:shd w:val="clear" w:color="auto" w:fill="FFFFFF"/>
        </w:rPr>
        <w:t>soft li</w:t>
      </w:r>
      <w:r w:rsidR="00EF2279" w:rsidRPr="00577456">
        <w:rPr>
          <w:rFonts w:ascii="Times New Roman" w:hAnsi="Times New Roman" w:cs="Times New Roman"/>
          <w:spacing w:val="-1"/>
          <w:shd w:val="clear" w:color="auto" w:fill="FFFFFF"/>
        </w:rPr>
        <w:t>nks are specific to directories</w:t>
      </w:r>
      <w:r w:rsidR="00C17B73" w:rsidRPr="00577456">
        <w:rPr>
          <w:rFonts w:ascii="Times New Roman" w:hAnsi="Times New Roman" w:cs="Times New Roman"/>
          <w:spacing w:val="-1"/>
          <w:shd w:val="clear" w:color="auto" w:fill="FFFFFF"/>
        </w:rPr>
        <w:t xml:space="preserve"> </w:t>
      </w:r>
      <w:r w:rsidR="00EF2279" w:rsidRPr="00577456">
        <w:rPr>
          <w:rFonts w:ascii="Times New Roman" w:hAnsi="Times New Roman" w:cs="Times New Roman"/>
          <w:spacing w:val="-1"/>
          <w:shd w:val="clear" w:color="auto" w:fill="FFFFFF"/>
        </w:rPr>
        <w:t xml:space="preserve">(Sources: </w:t>
      </w:r>
      <w:proofErr w:type="spellStart"/>
      <w:r w:rsidR="00EF2279" w:rsidRPr="00577456">
        <w:rPr>
          <w:rFonts w:ascii="Times New Roman" w:hAnsi="Times New Roman" w:cs="Times New Roman"/>
          <w:spacing w:val="-1"/>
          <w:shd w:val="clear" w:color="auto" w:fill="FFFFFF"/>
        </w:rPr>
        <w:t>Lifewire</w:t>
      </w:r>
      <w:proofErr w:type="spellEnd"/>
      <w:r w:rsidR="00EF2279" w:rsidRPr="00577456">
        <w:rPr>
          <w:rFonts w:ascii="Times New Roman" w:hAnsi="Times New Roman" w:cs="Times New Roman"/>
          <w:spacing w:val="-1"/>
          <w:shd w:val="clear" w:color="auto" w:fill="FFFFFF"/>
        </w:rPr>
        <w:t>)</w:t>
      </w:r>
      <w:r w:rsidR="00C17B73" w:rsidRPr="00577456">
        <w:rPr>
          <w:rFonts w:ascii="Times New Roman" w:hAnsi="Times New Roman" w:cs="Times New Roman"/>
          <w:spacing w:val="-1"/>
          <w:shd w:val="clear" w:color="auto" w:fill="FFFFFF"/>
        </w:rPr>
        <w:t xml:space="preserve">. </w:t>
      </w:r>
      <w:r w:rsidR="00EF2279" w:rsidRPr="00577456">
        <w:rPr>
          <w:rFonts w:ascii="Times New Roman" w:hAnsi="Times New Roman" w:cs="Times New Roman"/>
          <w:spacing w:val="-1"/>
          <w:shd w:val="clear" w:color="auto" w:fill="FFFFFF"/>
        </w:rPr>
        <w:t xml:space="preserve"> </w:t>
      </w:r>
      <w:r w:rsidRPr="00577456">
        <w:rPr>
          <w:rFonts w:ascii="Times New Roman" w:hAnsi="Times New Roman" w:cs="Times New Roman"/>
          <w:spacing w:val="-1"/>
          <w:shd w:val="clear" w:color="auto" w:fill="FFFFFF"/>
        </w:rPr>
        <w:t xml:space="preserve"> </w:t>
      </w:r>
    </w:p>
    <w:p w14:paraId="39F0F30A" w14:textId="77777777" w:rsidR="00A14EFE" w:rsidRPr="00C17B73" w:rsidRDefault="00A14EFE" w:rsidP="00C17B73">
      <w:pPr>
        <w:rPr>
          <w:rFonts w:ascii="Times New Roman" w:hAnsi="Times New Roman" w:cs="Times New Roman"/>
          <w:spacing w:val="-1"/>
          <w:shd w:val="clear" w:color="auto" w:fill="FFFFFF"/>
        </w:rPr>
      </w:pPr>
    </w:p>
    <w:p w14:paraId="4E4A9586" w14:textId="2A9CE6AB" w:rsidR="00C818E5" w:rsidRDefault="004D3C3C" w:rsidP="001173C1">
      <w:pPr>
        <w:jc w:val="center"/>
        <w:rPr>
          <w:rFonts w:ascii="Times New Roman" w:hAnsi="Times New Roman" w:cs="Times New Roman"/>
        </w:rPr>
      </w:pPr>
      <w:r>
        <w:rPr>
          <w:noProof/>
          <w:lang w:eastAsia="zh-TW"/>
        </w:rPr>
        <w:drawing>
          <wp:inline distT="0" distB="0" distL="0" distR="0" wp14:anchorId="6049F1C8" wp14:editId="7D975CBC">
            <wp:extent cx="2526815" cy="1252438"/>
            <wp:effectExtent l="0" t="0" r="6985" b="5080"/>
            <wp:docPr id="1" name="Picture 1" descr="https://i.stack.imgur.com/f7Ij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f7Ijz.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4957" cy="1256474"/>
                    </a:xfrm>
                    <a:prstGeom prst="rect">
                      <a:avLst/>
                    </a:prstGeom>
                    <a:noFill/>
                    <a:ln>
                      <a:noFill/>
                    </a:ln>
                  </pic:spPr>
                </pic:pic>
              </a:graphicData>
            </a:graphic>
          </wp:inline>
        </w:drawing>
      </w:r>
    </w:p>
    <w:p w14:paraId="0C9E66BE" w14:textId="3C144968" w:rsidR="001173C1" w:rsidRDefault="001173C1" w:rsidP="001173C1">
      <w:pPr>
        <w:jc w:val="center"/>
        <w:rPr>
          <w:rFonts w:ascii="Times New Roman" w:hAnsi="Times New Roman" w:cs="Times New Roman"/>
        </w:rPr>
      </w:pPr>
      <w:r>
        <w:rPr>
          <w:rFonts w:ascii="Times New Roman" w:hAnsi="Times New Roman" w:cs="Times New Roman"/>
        </w:rPr>
        <w:t>Fig 1. Visualization of mechanisms between hard and soft links found online</w:t>
      </w:r>
    </w:p>
    <w:p w14:paraId="11D1E393" w14:textId="77777777" w:rsidR="001173C1" w:rsidRPr="003E6DDB" w:rsidRDefault="001173C1" w:rsidP="001173C1">
      <w:pPr>
        <w:jc w:val="center"/>
        <w:rPr>
          <w:rFonts w:ascii="Times New Roman" w:hAnsi="Times New Roman" w:cs="Times New Roman"/>
        </w:rPr>
      </w:pPr>
    </w:p>
    <w:p w14:paraId="76D502E0" w14:textId="2FD0795B" w:rsidR="000E34DE" w:rsidRDefault="007C4487" w:rsidP="00B320D3">
      <w:pPr>
        <w:pStyle w:val="a3"/>
        <w:numPr>
          <w:ilvl w:val="0"/>
          <w:numId w:val="6"/>
        </w:numPr>
        <w:rPr>
          <w:rFonts w:ascii="Times New Roman" w:hAnsi="Times New Roman" w:cs="Times New Roman"/>
        </w:rPr>
      </w:pPr>
      <w:r w:rsidRPr="003E6DDB">
        <w:rPr>
          <w:rFonts w:ascii="Times New Roman" w:hAnsi="Times New Roman" w:cs="Times New Roman"/>
        </w:rPr>
        <w:t>Describe the permissions, including directory traversal, for the following permission sets, and provide</w:t>
      </w:r>
      <w:r w:rsidR="00C818E5" w:rsidRPr="003E6DDB">
        <w:rPr>
          <w:rFonts w:ascii="Times New Roman" w:hAnsi="Times New Roman" w:cs="Times New Roman"/>
        </w:rPr>
        <w:t xml:space="preserve"> </w:t>
      </w:r>
      <w:r w:rsidRPr="003E6DDB">
        <w:rPr>
          <w:rFonts w:ascii="Times New Roman" w:hAnsi="Times New Roman" w:cs="Times New Roman"/>
        </w:rPr>
        <w:t>the octal representation.</w:t>
      </w:r>
    </w:p>
    <w:p w14:paraId="6BCC6C20" w14:textId="77777777" w:rsidR="002664C3" w:rsidRPr="002664C3" w:rsidRDefault="002664C3" w:rsidP="00B320D3">
      <w:pPr>
        <w:pStyle w:val="a3"/>
        <w:numPr>
          <w:ilvl w:val="0"/>
          <w:numId w:val="6"/>
        </w:numPr>
        <w:rPr>
          <w:rFonts w:ascii="Times New Roman" w:hAnsi="Times New Roman" w:cs="Times New Roman"/>
        </w:rPr>
      </w:pPr>
    </w:p>
    <w:p w14:paraId="64DC35B2" w14:textId="76888F27" w:rsidR="000E34DE" w:rsidRDefault="00EC6962" w:rsidP="00EC6962">
      <w:pPr>
        <w:ind w:left="720"/>
        <w:rPr>
          <w:rFonts w:ascii="Times New Roman" w:hAnsi="Times New Roman" w:cs="Times New Roman"/>
        </w:rPr>
      </w:pPr>
      <w:r>
        <w:rPr>
          <w:rFonts w:ascii="Courier New" w:hAnsi="Courier New" w:cs="Courier New"/>
        </w:rPr>
        <w:t xml:space="preserve">Definition for </w:t>
      </w:r>
      <w:r w:rsidRPr="003076C7">
        <w:rPr>
          <w:rFonts w:ascii="Courier New" w:hAnsi="Courier New" w:cs="Courier New"/>
        </w:rPr>
        <w:t>permissions:</w:t>
      </w:r>
    </w:p>
    <w:p w14:paraId="6F04E446" w14:textId="77777777" w:rsidR="000E34DE" w:rsidRPr="003E6DDB" w:rsidRDefault="000E34DE" w:rsidP="00B320D3">
      <w:pPr>
        <w:rPr>
          <w:rFonts w:ascii="Times New Roman" w:hAnsi="Times New Roman" w:cs="Times New Roman"/>
        </w:rPr>
      </w:pPr>
    </w:p>
    <w:tbl>
      <w:tblPr>
        <w:tblStyle w:val="a7"/>
        <w:tblpPr w:leftFromText="180" w:rightFromText="180" w:vertAnchor="text" w:horzAnchor="margin" w:tblpXSpec="center" w:tblpY="-47"/>
        <w:tblOverlap w:val="never"/>
        <w:tblW w:w="0" w:type="auto"/>
        <w:tblLook w:val="04A0" w:firstRow="1" w:lastRow="0" w:firstColumn="1" w:lastColumn="0" w:noHBand="0" w:noVBand="1"/>
      </w:tblPr>
      <w:tblGrid>
        <w:gridCol w:w="2018"/>
        <w:gridCol w:w="2237"/>
        <w:gridCol w:w="1964"/>
        <w:gridCol w:w="1797"/>
      </w:tblGrid>
      <w:tr w:rsidR="000E34DE" w:rsidRPr="00C713B6" w14:paraId="463AAD03" w14:textId="77777777" w:rsidTr="00EC6962">
        <w:trPr>
          <w:trHeight w:val="31"/>
        </w:trPr>
        <w:tc>
          <w:tcPr>
            <w:tcW w:w="2018" w:type="dxa"/>
          </w:tcPr>
          <w:p w14:paraId="4858EB5F" w14:textId="77777777" w:rsidR="000E34DE" w:rsidRPr="00C713B6" w:rsidRDefault="000E34DE" w:rsidP="000E34DE">
            <w:pPr>
              <w:rPr>
                <w:rFonts w:ascii="Times New Roman" w:hAnsi="Times New Roman" w:cs="Times New Roman"/>
                <w:color w:val="000000" w:themeColor="text1"/>
                <w:sz w:val="22"/>
                <w:szCs w:val="22"/>
              </w:rPr>
            </w:pPr>
          </w:p>
        </w:tc>
        <w:tc>
          <w:tcPr>
            <w:tcW w:w="2237" w:type="dxa"/>
          </w:tcPr>
          <w:p w14:paraId="164A6BFD" w14:textId="77777777" w:rsidR="000E34DE" w:rsidRPr="00C713B6" w:rsidRDefault="000E34DE" w:rsidP="000E34DE">
            <w:pPr>
              <w:rPr>
                <w:rFonts w:ascii="Times New Roman" w:hAnsi="Times New Roman" w:cs="Times New Roman"/>
                <w:color w:val="000000" w:themeColor="text1"/>
                <w:sz w:val="22"/>
                <w:szCs w:val="22"/>
              </w:rPr>
            </w:pPr>
            <w:r w:rsidRPr="00C713B6">
              <w:rPr>
                <w:rFonts w:ascii="Times New Roman" w:hAnsi="Times New Roman" w:cs="Times New Roman"/>
                <w:color w:val="000000" w:themeColor="text1"/>
                <w:sz w:val="22"/>
                <w:szCs w:val="22"/>
              </w:rPr>
              <w:t xml:space="preserve">Read </w:t>
            </w:r>
          </w:p>
        </w:tc>
        <w:tc>
          <w:tcPr>
            <w:tcW w:w="1964" w:type="dxa"/>
          </w:tcPr>
          <w:p w14:paraId="401D7F89" w14:textId="77777777" w:rsidR="000E34DE" w:rsidRPr="00C713B6" w:rsidRDefault="000E34DE" w:rsidP="000E34DE">
            <w:pPr>
              <w:rPr>
                <w:rFonts w:ascii="Times New Roman" w:hAnsi="Times New Roman" w:cs="Times New Roman"/>
                <w:color w:val="000000" w:themeColor="text1"/>
                <w:sz w:val="22"/>
                <w:szCs w:val="22"/>
              </w:rPr>
            </w:pPr>
            <w:r w:rsidRPr="00C713B6">
              <w:rPr>
                <w:rFonts w:ascii="Times New Roman" w:hAnsi="Times New Roman" w:cs="Times New Roman"/>
                <w:color w:val="000000" w:themeColor="text1"/>
                <w:sz w:val="22"/>
                <w:szCs w:val="22"/>
              </w:rPr>
              <w:t xml:space="preserve">Write </w:t>
            </w:r>
          </w:p>
        </w:tc>
        <w:tc>
          <w:tcPr>
            <w:tcW w:w="1797" w:type="dxa"/>
          </w:tcPr>
          <w:p w14:paraId="46B26E34" w14:textId="77777777" w:rsidR="000E34DE" w:rsidRPr="00C713B6" w:rsidRDefault="000E34DE" w:rsidP="000E34DE">
            <w:pPr>
              <w:rPr>
                <w:rFonts w:ascii="Times New Roman" w:hAnsi="Times New Roman" w:cs="Times New Roman"/>
                <w:color w:val="000000" w:themeColor="text1"/>
                <w:sz w:val="22"/>
                <w:szCs w:val="22"/>
              </w:rPr>
            </w:pPr>
            <w:r w:rsidRPr="00C713B6">
              <w:rPr>
                <w:rFonts w:ascii="Times New Roman" w:hAnsi="Times New Roman" w:cs="Times New Roman"/>
                <w:color w:val="000000" w:themeColor="text1"/>
                <w:sz w:val="22"/>
                <w:szCs w:val="22"/>
              </w:rPr>
              <w:t>Execute</w:t>
            </w:r>
          </w:p>
        </w:tc>
      </w:tr>
      <w:tr w:rsidR="000E34DE" w:rsidRPr="00C713B6" w14:paraId="12D04D60" w14:textId="77777777" w:rsidTr="00EC6962">
        <w:trPr>
          <w:trHeight w:val="155"/>
        </w:trPr>
        <w:tc>
          <w:tcPr>
            <w:tcW w:w="2018" w:type="dxa"/>
          </w:tcPr>
          <w:p w14:paraId="540C2A0D" w14:textId="77777777" w:rsidR="000E34DE" w:rsidRPr="00C713B6" w:rsidRDefault="000E34DE" w:rsidP="000E34DE">
            <w:pPr>
              <w:rPr>
                <w:rFonts w:ascii="Times New Roman" w:hAnsi="Times New Roman" w:cs="Times New Roman"/>
                <w:color w:val="000000" w:themeColor="text1"/>
                <w:sz w:val="22"/>
                <w:szCs w:val="22"/>
              </w:rPr>
            </w:pPr>
            <w:r w:rsidRPr="00C713B6">
              <w:rPr>
                <w:rFonts w:ascii="Times New Roman" w:hAnsi="Times New Roman" w:cs="Times New Roman"/>
                <w:color w:val="000000" w:themeColor="text1"/>
                <w:sz w:val="22"/>
                <w:szCs w:val="22"/>
              </w:rPr>
              <w:t>File</w:t>
            </w:r>
          </w:p>
        </w:tc>
        <w:tc>
          <w:tcPr>
            <w:tcW w:w="2237" w:type="dxa"/>
          </w:tcPr>
          <w:p w14:paraId="71B60604" w14:textId="5ED64B01" w:rsidR="000E34DE" w:rsidRPr="00C713B6" w:rsidRDefault="00EC6962" w:rsidP="000E34DE">
            <w:pPr>
              <w:rPr>
                <w:rFonts w:ascii="Times New Roman" w:hAnsi="Times New Roman" w:cs="Times New Roman"/>
                <w:color w:val="000000" w:themeColor="text1"/>
                <w:sz w:val="22"/>
                <w:szCs w:val="22"/>
              </w:rPr>
            </w:pPr>
            <w:r w:rsidRPr="00C713B6">
              <w:rPr>
                <w:rFonts w:ascii="Times New Roman" w:hAnsi="Times New Roman" w:cs="Times New Roman"/>
                <w:color w:val="000000" w:themeColor="text1"/>
                <w:sz w:val="22"/>
                <w:szCs w:val="22"/>
              </w:rPr>
              <w:t>O</w:t>
            </w:r>
            <w:r w:rsidR="000E34DE" w:rsidRPr="00C713B6">
              <w:rPr>
                <w:rFonts w:ascii="Times New Roman" w:hAnsi="Times New Roman" w:cs="Times New Roman"/>
                <w:color w:val="000000" w:themeColor="text1"/>
                <w:sz w:val="22"/>
                <w:szCs w:val="22"/>
              </w:rPr>
              <w:t>pen file and read only</w:t>
            </w:r>
          </w:p>
        </w:tc>
        <w:tc>
          <w:tcPr>
            <w:tcW w:w="1964" w:type="dxa"/>
          </w:tcPr>
          <w:p w14:paraId="6F11CABA" w14:textId="3D6431EC" w:rsidR="000E34DE" w:rsidRPr="00C713B6" w:rsidRDefault="00EC6962" w:rsidP="000E34DE">
            <w:pPr>
              <w:rPr>
                <w:rFonts w:ascii="Times New Roman" w:hAnsi="Times New Roman" w:cs="Times New Roman"/>
                <w:color w:val="000000" w:themeColor="text1"/>
                <w:sz w:val="22"/>
                <w:szCs w:val="22"/>
              </w:rPr>
            </w:pPr>
            <w:r w:rsidRPr="00C713B6">
              <w:rPr>
                <w:rFonts w:ascii="Times New Roman" w:hAnsi="Times New Roman" w:cs="Times New Roman"/>
                <w:color w:val="000000" w:themeColor="text1"/>
                <w:sz w:val="22"/>
                <w:szCs w:val="22"/>
                <w:shd w:val="clear" w:color="auto" w:fill="FFFFFF"/>
              </w:rPr>
              <w:t>O</w:t>
            </w:r>
            <w:r w:rsidR="000E34DE" w:rsidRPr="00C713B6">
              <w:rPr>
                <w:rFonts w:ascii="Times New Roman" w:hAnsi="Times New Roman" w:cs="Times New Roman"/>
                <w:color w:val="000000" w:themeColor="text1"/>
                <w:sz w:val="22"/>
                <w:szCs w:val="22"/>
                <w:shd w:val="clear" w:color="auto" w:fill="FFFFFF"/>
              </w:rPr>
              <w:t>pen and modify or delete contents</w:t>
            </w:r>
          </w:p>
        </w:tc>
        <w:tc>
          <w:tcPr>
            <w:tcW w:w="1797" w:type="dxa"/>
          </w:tcPr>
          <w:p w14:paraId="189B2467" w14:textId="77777777" w:rsidR="000E34DE" w:rsidRPr="00C713B6" w:rsidRDefault="000E34DE" w:rsidP="000E34DE">
            <w:pPr>
              <w:rPr>
                <w:rFonts w:ascii="Times New Roman" w:hAnsi="Times New Roman" w:cs="Times New Roman"/>
                <w:color w:val="000000" w:themeColor="text1"/>
                <w:sz w:val="22"/>
                <w:szCs w:val="22"/>
              </w:rPr>
            </w:pPr>
            <w:r w:rsidRPr="00C713B6">
              <w:rPr>
                <w:rFonts w:ascii="Times New Roman" w:hAnsi="Times New Roman" w:cs="Times New Roman"/>
                <w:color w:val="000000" w:themeColor="text1"/>
                <w:sz w:val="22"/>
                <w:szCs w:val="22"/>
                <w:shd w:val="clear" w:color="auto" w:fill="FFFFFF"/>
              </w:rPr>
              <w:t>Run the file. May not see the contents</w:t>
            </w:r>
          </w:p>
        </w:tc>
      </w:tr>
      <w:tr w:rsidR="000E34DE" w:rsidRPr="00C713B6" w14:paraId="7CEB5AF0" w14:textId="77777777" w:rsidTr="00EC6962">
        <w:trPr>
          <w:trHeight w:val="309"/>
        </w:trPr>
        <w:tc>
          <w:tcPr>
            <w:tcW w:w="2018" w:type="dxa"/>
          </w:tcPr>
          <w:p w14:paraId="5C351A10" w14:textId="77777777" w:rsidR="000E34DE" w:rsidRPr="00C713B6" w:rsidRDefault="000E34DE" w:rsidP="000E34DE">
            <w:pPr>
              <w:rPr>
                <w:rFonts w:ascii="Times New Roman" w:hAnsi="Times New Roman" w:cs="Times New Roman"/>
                <w:color w:val="000000" w:themeColor="text1"/>
                <w:sz w:val="22"/>
                <w:szCs w:val="22"/>
              </w:rPr>
            </w:pPr>
            <w:r w:rsidRPr="00C713B6">
              <w:rPr>
                <w:rFonts w:ascii="Times New Roman" w:hAnsi="Times New Roman" w:cs="Times New Roman"/>
                <w:color w:val="000000" w:themeColor="text1"/>
                <w:sz w:val="22"/>
                <w:szCs w:val="22"/>
              </w:rPr>
              <w:t>Directories</w:t>
            </w:r>
          </w:p>
        </w:tc>
        <w:tc>
          <w:tcPr>
            <w:tcW w:w="2237" w:type="dxa"/>
          </w:tcPr>
          <w:p w14:paraId="7C35CEDF" w14:textId="7EFA2DB6" w:rsidR="000E34DE" w:rsidRPr="00C713B6" w:rsidRDefault="00EC6962" w:rsidP="000E34DE">
            <w:pPr>
              <w:rPr>
                <w:rFonts w:ascii="Times New Roman" w:hAnsi="Times New Roman" w:cs="Times New Roman"/>
                <w:color w:val="000000" w:themeColor="text1"/>
                <w:sz w:val="22"/>
                <w:szCs w:val="22"/>
              </w:rPr>
            </w:pPr>
            <w:r w:rsidRPr="00C713B6">
              <w:rPr>
                <w:rStyle w:val="a5"/>
                <w:rFonts w:ascii="Times New Roman" w:hAnsi="Times New Roman" w:cs="Times New Roman"/>
                <w:i w:val="0"/>
                <w:color w:val="000000" w:themeColor="text1"/>
                <w:sz w:val="22"/>
                <w:szCs w:val="22"/>
                <w:bdr w:val="none" w:sz="0" w:space="0" w:color="auto" w:frame="1"/>
                <w:shd w:val="clear" w:color="auto" w:fill="FFFFFF"/>
              </w:rPr>
              <w:t>L</w:t>
            </w:r>
            <w:r w:rsidR="000E34DE" w:rsidRPr="00C713B6">
              <w:rPr>
                <w:rStyle w:val="a5"/>
                <w:rFonts w:ascii="Times New Roman" w:hAnsi="Times New Roman" w:cs="Times New Roman"/>
                <w:i w:val="0"/>
                <w:color w:val="000000" w:themeColor="text1"/>
                <w:sz w:val="22"/>
                <w:szCs w:val="22"/>
                <w:bdr w:val="none" w:sz="0" w:space="0" w:color="auto" w:frame="1"/>
                <w:shd w:val="clear" w:color="auto" w:fill="FFFFFF"/>
              </w:rPr>
              <w:t>ist</w:t>
            </w:r>
            <w:r w:rsidR="000E34DE" w:rsidRPr="00C713B6">
              <w:rPr>
                <w:rFonts w:ascii="Times New Roman" w:hAnsi="Times New Roman" w:cs="Times New Roman"/>
                <w:color w:val="000000" w:themeColor="text1"/>
                <w:sz w:val="22"/>
                <w:szCs w:val="22"/>
                <w:shd w:val="clear" w:color="auto" w:fill="FFFFFF"/>
              </w:rPr>
              <w:t> the files in a directory. see their names, sizes, permissions, etc.</w:t>
            </w:r>
          </w:p>
        </w:tc>
        <w:tc>
          <w:tcPr>
            <w:tcW w:w="1964" w:type="dxa"/>
          </w:tcPr>
          <w:p w14:paraId="374E32E7" w14:textId="40C390A6" w:rsidR="000E34DE" w:rsidRPr="00C713B6" w:rsidRDefault="00EC6962" w:rsidP="000E34DE">
            <w:pPr>
              <w:rPr>
                <w:rFonts w:ascii="Times New Roman" w:hAnsi="Times New Roman" w:cs="Times New Roman"/>
                <w:color w:val="000000" w:themeColor="text1"/>
                <w:sz w:val="22"/>
                <w:szCs w:val="22"/>
              </w:rPr>
            </w:pPr>
            <w:r w:rsidRPr="00C713B6">
              <w:rPr>
                <w:rStyle w:val="a5"/>
                <w:rFonts w:ascii="Times New Roman" w:hAnsi="Times New Roman" w:cs="Times New Roman"/>
                <w:i w:val="0"/>
                <w:color w:val="000000" w:themeColor="text1"/>
                <w:sz w:val="22"/>
                <w:szCs w:val="22"/>
                <w:bdr w:val="none" w:sz="0" w:space="0" w:color="auto" w:frame="1"/>
                <w:shd w:val="clear" w:color="auto" w:fill="FFFFFF"/>
              </w:rPr>
              <w:t>C</w:t>
            </w:r>
            <w:r w:rsidR="000E34DE" w:rsidRPr="00C713B6">
              <w:rPr>
                <w:rStyle w:val="a5"/>
                <w:rFonts w:ascii="Times New Roman" w:hAnsi="Times New Roman" w:cs="Times New Roman"/>
                <w:i w:val="0"/>
                <w:color w:val="000000" w:themeColor="text1"/>
                <w:sz w:val="22"/>
                <w:szCs w:val="22"/>
                <w:bdr w:val="none" w:sz="0" w:space="0" w:color="auto" w:frame="1"/>
                <w:shd w:val="clear" w:color="auto" w:fill="FFFFFF"/>
              </w:rPr>
              <w:t>hange</w:t>
            </w:r>
            <w:r w:rsidR="000E34DE" w:rsidRPr="00C713B6">
              <w:rPr>
                <w:rFonts w:ascii="Times New Roman" w:hAnsi="Times New Roman" w:cs="Times New Roman"/>
                <w:color w:val="000000" w:themeColor="text1"/>
                <w:sz w:val="22"/>
                <w:szCs w:val="22"/>
                <w:shd w:val="clear" w:color="auto" w:fill="FFFFFF"/>
              </w:rPr>
              <w:t> the list of files in a directory. Create, delete, rename and modify files</w:t>
            </w:r>
          </w:p>
        </w:tc>
        <w:tc>
          <w:tcPr>
            <w:tcW w:w="1797" w:type="dxa"/>
          </w:tcPr>
          <w:p w14:paraId="4E03A55A" w14:textId="6CB653AC" w:rsidR="000E34DE" w:rsidRPr="00C713B6" w:rsidRDefault="00EC6962" w:rsidP="000E34DE">
            <w:pPr>
              <w:rPr>
                <w:rFonts w:ascii="Times New Roman" w:hAnsi="Times New Roman" w:cs="Times New Roman"/>
                <w:color w:val="000000" w:themeColor="text1"/>
                <w:sz w:val="22"/>
                <w:szCs w:val="22"/>
              </w:rPr>
            </w:pPr>
            <w:r w:rsidRPr="00C713B6">
              <w:rPr>
                <w:rStyle w:val="a5"/>
                <w:rFonts w:ascii="Times New Roman" w:hAnsi="Times New Roman" w:cs="Times New Roman"/>
                <w:i w:val="0"/>
                <w:color w:val="000000" w:themeColor="text1"/>
                <w:sz w:val="22"/>
                <w:szCs w:val="22"/>
                <w:bdr w:val="none" w:sz="0" w:space="0" w:color="auto" w:frame="1"/>
                <w:shd w:val="clear" w:color="auto" w:fill="FFFFFF"/>
              </w:rPr>
              <w:t>U</w:t>
            </w:r>
            <w:r w:rsidR="000E34DE" w:rsidRPr="00C713B6">
              <w:rPr>
                <w:rStyle w:val="a5"/>
                <w:rFonts w:ascii="Times New Roman" w:hAnsi="Times New Roman" w:cs="Times New Roman"/>
                <w:i w:val="0"/>
                <w:color w:val="000000" w:themeColor="text1"/>
                <w:sz w:val="22"/>
                <w:szCs w:val="22"/>
                <w:bdr w:val="none" w:sz="0" w:space="0" w:color="auto" w:frame="1"/>
                <w:shd w:val="clear" w:color="auto" w:fill="FFFFFF"/>
              </w:rPr>
              <w:t>se</w:t>
            </w:r>
            <w:r w:rsidR="000E34DE" w:rsidRPr="00C713B6">
              <w:rPr>
                <w:rFonts w:ascii="Times New Roman" w:hAnsi="Times New Roman" w:cs="Times New Roman"/>
                <w:color w:val="000000" w:themeColor="text1"/>
                <w:sz w:val="22"/>
                <w:szCs w:val="22"/>
                <w:shd w:val="clear" w:color="auto" w:fill="FFFFFF"/>
              </w:rPr>
              <w:t> the directory. Cannot modify or see the list of files.</w:t>
            </w:r>
          </w:p>
        </w:tc>
      </w:tr>
    </w:tbl>
    <w:p w14:paraId="6BDF5F3E" w14:textId="4ECBADBD" w:rsidR="003076C7" w:rsidRDefault="00C818E5" w:rsidP="000E34DE">
      <w:pPr>
        <w:rPr>
          <w:rFonts w:ascii="Courier New" w:hAnsi="Courier New" w:cs="Courier New"/>
        </w:rPr>
      </w:pPr>
      <w:r w:rsidRPr="003E6DDB">
        <w:rPr>
          <w:rFonts w:ascii="Courier New" w:hAnsi="Courier New" w:cs="Courier New"/>
        </w:rPr>
        <w:tab/>
      </w:r>
      <w:r w:rsidR="00CA3B01" w:rsidRPr="003E6DDB">
        <w:rPr>
          <w:rFonts w:ascii="Courier New" w:hAnsi="Courier New" w:cs="Courier New"/>
        </w:rPr>
        <w:tab/>
      </w:r>
      <w:r w:rsidR="00CA3B01" w:rsidRPr="003E6DDB">
        <w:rPr>
          <w:rFonts w:ascii="Courier New" w:hAnsi="Courier New" w:cs="Courier New"/>
        </w:rPr>
        <w:tab/>
      </w:r>
      <w:r w:rsidR="00CA3B01" w:rsidRPr="003E6DDB">
        <w:rPr>
          <w:rFonts w:ascii="Courier New" w:hAnsi="Courier New" w:cs="Courier New"/>
        </w:rPr>
        <w:tab/>
      </w:r>
      <w:r w:rsidR="00626672">
        <w:rPr>
          <w:rFonts w:ascii="Courier New" w:hAnsi="Courier New" w:cs="Courier New"/>
        </w:rPr>
        <w:t xml:space="preserve"> </w:t>
      </w:r>
    </w:p>
    <w:p w14:paraId="0158FD55" w14:textId="77777777" w:rsidR="000E34DE" w:rsidRDefault="000E34DE" w:rsidP="003076C7">
      <w:pPr>
        <w:ind w:left="1152"/>
        <w:rPr>
          <w:rFonts w:ascii="Courier New" w:hAnsi="Courier New" w:cs="Courier New"/>
        </w:rPr>
      </w:pPr>
    </w:p>
    <w:p w14:paraId="4DFB52EA" w14:textId="77777777" w:rsidR="000E34DE" w:rsidRDefault="000E34DE" w:rsidP="003076C7">
      <w:pPr>
        <w:ind w:left="1152"/>
        <w:rPr>
          <w:rFonts w:ascii="Courier New" w:hAnsi="Courier New" w:cs="Courier New"/>
        </w:rPr>
      </w:pPr>
    </w:p>
    <w:p w14:paraId="609622A6" w14:textId="77777777" w:rsidR="000E34DE" w:rsidRDefault="000E34DE" w:rsidP="003076C7">
      <w:pPr>
        <w:ind w:left="1152"/>
        <w:rPr>
          <w:rFonts w:ascii="Courier New" w:hAnsi="Courier New" w:cs="Courier New"/>
        </w:rPr>
      </w:pPr>
    </w:p>
    <w:p w14:paraId="7ABC1976" w14:textId="77777777" w:rsidR="000E34DE" w:rsidRDefault="000E34DE" w:rsidP="003076C7">
      <w:pPr>
        <w:ind w:left="1152"/>
        <w:rPr>
          <w:rFonts w:ascii="Courier New" w:hAnsi="Courier New" w:cs="Courier New"/>
        </w:rPr>
      </w:pPr>
    </w:p>
    <w:p w14:paraId="1D29B7EF" w14:textId="77777777" w:rsidR="000E34DE" w:rsidRDefault="000E34DE" w:rsidP="003076C7">
      <w:pPr>
        <w:ind w:left="1152"/>
        <w:rPr>
          <w:rFonts w:ascii="Courier New" w:hAnsi="Courier New" w:cs="Courier New"/>
        </w:rPr>
      </w:pPr>
    </w:p>
    <w:p w14:paraId="64820D3C" w14:textId="77777777" w:rsidR="000E34DE" w:rsidRDefault="000E34DE" w:rsidP="003076C7">
      <w:pPr>
        <w:ind w:left="1152"/>
        <w:rPr>
          <w:rFonts w:ascii="Courier New" w:hAnsi="Courier New" w:cs="Courier New"/>
        </w:rPr>
      </w:pPr>
    </w:p>
    <w:p w14:paraId="0B5473B3" w14:textId="77777777" w:rsidR="000E34DE" w:rsidRDefault="000E34DE" w:rsidP="00EC6962">
      <w:pPr>
        <w:rPr>
          <w:rFonts w:ascii="Courier New" w:hAnsi="Courier New" w:cs="Courier New"/>
        </w:rPr>
      </w:pPr>
    </w:p>
    <w:p w14:paraId="3DA8ABDA" w14:textId="08DD79AA" w:rsidR="000E34DE" w:rsidRPr="00EC6962" w:rsidRDefault="000E34DE" w:rsidP="00EC6962">
      <w:pPr>
        <w:pStyle w:val="a3"/>
        <w:numPr>
          <w:ilvl w:val="0"/>
          <w:numId w:val="18"/>
        </w:numPr>
        <w:rPr>
          <w:rFonts w:ascii="Courier New" w:hAnsi="Courier New" w:cs="Courier New"/>
          <w:b/>
        </w:rPr>
      </w:pPr>
      <w:proofErr w:type="spellStart"/>
      <w:r w:rsidRPr="00EC6962">
        <w:rPr>
          <w:rFonts w:ascii="Courier New" w:hAnsi="Courier New" w:cs="Courier New"/>
          <w:b/>
        </w:rPr>
        <w:t>rwxrwx</w:t>
      </w:r>
      <w:proofErr w:type="spellEnd"/>
      <w:r w:rsidRPr="00EC6962">
        <w:rPr>
          <w:rFonts w:ascii="Courier New" w:hAnsi="Courier New" w:cs="Courier New"/>
          <w:b/>
        </w:rPr>
        <w:t>—x</w:t>
      </w:r>
    </w:p>
    <w:p w14:paraId="0AD5908E" w14:textId="74E8DB49" w:rsidR="000E34DE" w:rsidRDefault="00EC6962" w:rsidP="00F82059">
      <w:pPr>
        <w:ind w:left="864"/>
        <w:rPr>
          <w:rFonts w:ascii="Courier New" w:hAnsi="Courier New" w:cs="Courier New"/>
        </w:rPr>
      </w:pPr>
      <w:r>
        <w:rPr>
          <w:rFonts w:ascii="Courier New" w:hAnsi="Courier New" w:cs="Courier New"/>
        </w:rPr>
        <w:t>-</w:t>
      </w:r>
      <w:r w:rsidRPr="003076C7">
        <w:rPr>
          <w:rFonts w:ascii="Courier New" w:hAnsi="Courier New" w:cs="Courier New"/>
        </w:rPr>
        <w:t>permission</w:t>
      </w:r>
      <w:r>
        <w:rPr>
          <w:rFonts w:ascii="Courier New" w:hAnsi="Courier New" w:cs="Courier New"/>
        </w:rPr>
        <w:t xml:space="preserve">: </w:t>
      </w:r>
    </w:p>
    <w:tbl>
      <w:tblPr>
        <w:tblStyle w:val="a7"/>
        <w:tblW w:w="0" w:type="auto"/>
        <w:tblInd w:w="988" w:type="dxa"/>
        <w:tblLook w:val="04A0" w:firstRow="1" w:lastRow="0" w:firstColumn="1" w:lastColumn="0" w:noHBand="0" w:noVBand="1"/>
      </w:tblPr>
      <w:tblGrid>
        <w:gridCol w:w="1422"/>
        <w:gridCol w:w="1360"/>
        <w:gridCol w:w="1360"/>
        <w:gridCol w:w="1381"/>
      </w:tblGrid>
      <w:tr w:rsidR="00EC6962" w:rsidRPr="003076C7" w14:paraId="302C2264" w14:textId="77777777" w:rsidTr="00F82059">
        <w:trPr>
          <w:trHeight w:val="74"/>
        </w:trPr>
        <w:tc>
          <w:tcPr>
            <w:tcW w:w="1422" w:type="dxa"/>
          </w:tcPr>
          <w:p w14:paraId="166886C0" w14:textId="21FC49BA" w:rsidR="003076C7" w:rsidRPr="003076C7" w:rsidRDefault="003076C7" w:rsidP="003076C7">
            <w:pPr>
              <w:rPr>
                <w:rFonts w:ascii="Times New Roman" w:hAnsi="Times New Roman" w:cs="Times New Roman"/>
                <w:sz w:val="22"/>
                <w:szCs w:val="22"/>
              </w:rPr>
            </w:pPr>
          </w:p>
        </w:tc>
        <w:tc>
          <w:tcPr>
            <w:tcW w:w="1360" w:type="dxa"/>
          </w:tcPr>
          <w:p w14:paraId="43062E1F" w14:textId="309A8930" w:rsidR="003076C7" w:rsidRPr="003076C7" w:rsidRDefault="003076C7" w:rsidP="003076C7">
            <w:pPr>
              <w:rPr>
                <w:rFonts w:ascii="Times New Roman" w:hAnsi="Times New Roman" w:cs="Times New Roman"/>
                <w:sz w:val="22"/>
                <w:szCs w:val="22"/>
              </w:rPr>
            </w:pPr>
            <w:r w:rsidRPr="003076C7">
              <w:rPr>
                <w:rFonts w:ascii="Times New Roman" w:hAnsi="Times New Roman" w:cs="Times New Roman"/>
                <w:sz w:val="22"/>
                <w:szCs w:val="22"/>
              </w:rPr>
              <w:t xml:space="preserve">Owner </w:t>
            </w:r>
          </w:p>
        </w:tc>
        <w:tc>
          <w:tcPr>
            <w:tcW w:w="1360" w:type="dxa"/>
          </w:tcPr>
          <w:p w14:paraId="5F2421D8" w14:textId="338DC543" w:rsidR="003076C7" w:rsidRPr="003076C7" w:rsidRDefault="003076C7" w:rsidP="003076C7">
            <w:pPr>
              <w:rPr>
                <w:rFonts w:ascii="Times New Roman" w:hAnsi="Times New Roman" w:cs="Times New Roman"/>
                <w:sz w:val="22"/>
                <w:szCs w:val="22"/>
              </w:rPr>
            </w:pPr>
            <w:r w:rsidRPr="003076C7">
              <w:rPr>
                <w:rFonts w:ascii="Times New Roman" w:hAnsi="Times New Roman" w:cs="Times New Roman"/>
                <w:sz w:val="22"/>
                <w:szCs w:val="22"/>
              </w:rPr>
              <w:t>group</w:t>
            </w:r>
          </w:p>
        </w:tc>
        <w:tc>
          <w:tcPr>
            <w:tcW w:w="1381" w:type="dxa"/>
          </w:tcPr>
          <w:p w14:paraId="0833395C" w14:textId="60D57879" w:rsidR="003076C7" w:rsidRPr="003076C7" w:rsidRDefault="003076C7" w:rsidP="003076C7">
            <w:pPr>
              <w:rPr>
                <w:rFonts w:ascii="Times New Roman" w:hAnsi="Times New Roman" w:cs="Times New Roman"/>
                <w:sz w:val="22"/>
                <w:szCs w:val="22"/>
              </w:rPr>
            </w:pPr>
            <w:r w:rsidRPr="003076C7">
              <w:rPr>
                <w:rFonts w:ascii="Times New Roman" w:hAnsi="Times New Roman" w:cs="Times New Roman"/>
                <w:sz w:val="22"/>
                <w:szCs w:val="22"/>
              </w:rPr>
              <w:t>others</w:t>
            </w:r>
          </w:p>
        </w:tc>
      </w:tr>
      <w:tr w:rsidR="00EC6962" w:rsidRPr="000E34DE" w14:paraId="308EF54D" w14:textId="77777777" w:rsidTr="00F82059">
        <w:trPr>
          <w:trHeight w:val="228"/>
        </w:trPr>
        <w:tc>
          <w:tcPr>
            <w:tcW w:w="1422" w:type="dxa"/>
          </w:tcPr>
          <w:p w14:paraId="28301100" w14:textId="50175FB6" w:rsidR="003076C7" w:rsidRPr="000E34DE" w:rsidRDefault="003076C7" w:rsidP="000E34DE">
            <w:pPr>
              <w:rPr>
                <w:rFonts w:ascii="Times New Roman" w:hAnsi="Times New Roman" w:cs="Times New Roman"/>
              </w:rPr>
            </w:pPr>
            <w:r w:rsidRPr="000E34DE">
              <w:rPr>
                <w:rFonts w:ascii="Times New Roman" w:hAnsi="Times New Roman" w:cs="Times New Roman"/>
              </w:rPr>
              <w:t>Read</w:t>
            </w:r>
          </w:p>
        </w:tc>
        <w:tc>
          <w:tcPr>
            <w:tcW w:w="1360" w:type="dxa"/>
          </w:tcPr>
          <w:p w14:paraId="5708E917" w14:textId="5C5AEE72" w:rsidR="003076C7" w:rsidRPr="000E34DE" w:rsidRDefault="003076C7" w:rsidP="003076C7">
            <w:pPr>
              <w:rPr>
                <w:rFonts w:ascii="Times New Roman" w:hAnsi="Times New Roman" w:cs="Times New Roman"/>
              </w:rPr>
            </w:pPr>
            <w:r w:rsidRPr="000E34DE">
              <w:rPr>
                <w:rFonts w:ascii="Times New Roman" w:hAnsi="Times New Roman" w:cs="Times New Roman"/>
              </w:rPr>
              <w:t xml:space="preserve">Yes </w:t>
            </w:r>
          </w:p>
        </w:tc>
        <w:tc>
          <w:tcPr>
            <w:tcW w:w="1360" w:type="dxa"/>
          </w:tcPr>
          <w:p w14:paraId="0BE30B20" w14:textId="622B4E7F" w:rsidR="003076C7" w:rsidRPr="000E34DE" w:rsidRDefault="003076C7" w:rsidP="003076C7">
            <w:pPr>
              <w:rPr>
                <w:rFonts w:ascii="Times New Roman" w:hAnsi="Times New Roman" w:cs="Times New Roman"/>
              </w:rPr>
            </w:pPr>
            <w:r w:rsidRPr="000E34DE">
              <w:rPr>
                <w:rFonts w:ascii="Times New Roman" w:hAnsi="Times New Roman" w:cs="Times New Roman"/>
              </w:rPr>
              <w:t xml:space="preserve">Yes </w:t>
            </w:r>
          </w:p>
        </w:tc>
        <w:tc>
          <w:tcPr>
            <w:tcW w:w="1381" w:type="dxa"/>
          </w:tcPr>
          <w:p w14:paraId="202E7017" w14:textId="0CF87E63" w:rsidR="003076C7" w:rsidRPr="000E34DE" w:rsidRDefault="003076C7" w:rsidP="003076C7">
            <w:pPr>
              <w:rPr>
                <w:rFonts w:ascii="Times New Roman" w:hAnsi="Times New Roman" w:cs="Times New Roman"/>
              </w:rPr>
            </w:pPr>
            <w:r w:rsidRPr="000E34DE">
              <w:rPr>
                <w:rFonts w:ascii="Times New Roman" w:hAnsi="Times New Roman" w:cs="Times New Roman"/>
              </w:rPr>
              <w:t>No</w:t>
            </w:r>
          </w:p>
        </w:tc>
      </w:tr>
      <w:tr w:rsidR="00EC6962" w:rsidRPr="000E34DE" w14:paraId="587285CA" w14:textId="77777777" w:rsidTr="00F82059">
        <w:trPr>
          <w:trHeight w:val="304"/>
        </w:trPr>
        <w:tc>
          <w:tcPr>
            <w:tcW w:w="1422" w:type="dxa"/>
          </w:tcPr>
          <w:p w14:paraId="776567BB" w14:textId="713A69EA" w:rsidR="003076C7" w:rsidRPr="000E34DE" w:rsidRDefault="003076C7" w:rsidP="000E34DE">
            <w:pPr>
              <w:rPr>
                <w:rFonts w:ascii="Times New Roman" w:hAnsi="Times New Roman" w:cs="Times New Roman"/>
              </w:rPr>
            </w:pPr>
            <w:r w:rsidRPr="000E34DE">
              <w:rPr>
                <w:rFonts w:ascii="Times New Roman" w:hAnsi="Times New Roman" w:cs="Times New Roman"/>
              </w:rPr>
              <w:lastRenderedPageBreak/>
              <w:t>Write</w:t>
            </w:r>
          </w:p>
        </w:tc>
        <w:tc>
          <w:tcPr>
            <w:tcW w:w="1360" w:type="dxa"/>
          </w:tcPr>
          <w:p w14:paraId="08496C32" w14:textId="3DE26027" w:rsidR="003076C7" w:rsidRPr="000E34DE" w:rsidRDefault="003076C7" w:rsidP="003076C7">
            <w:pPr>
              <w:rPr>
                <w:rFonts w:ascii="Times New Roman" w:hAnsi="Times New Roman" w:cs="Times New Roman"/>
              </w:rPr>
            </w:pPr>
            <w:r w:rsidRPr="000E34DE">
              <w:rPr>
                <w:rFonts w:ascii="Times New Roman" w:hAnsi="Times New Roman" w:cs="Times New Roman"/>
              </w:rPr>
              <w:t>Yes</w:t>
            </w:r>
          </w:p>
        </w:tc>
        <w:tc>
          <w:tcPr>
            <w:tcW w:w="1360" w:type="dxa"/>
          </w:tcPr>
          <w:p w14:paraId="03C86600" w14:textId="308F8545" w:rsidR="003076C7" w:rsidRPr="000E34DE" w:rsidRDefault="003076C7" w:rsidP="003076C7">
            <w:pPr>
              <w:rPr>
                <w:rFonts w:ascii="Times New Roman" w:hAnsi="Times New Roman" w:cs="Times New Roman"/>
              </w:rPr>
            </w:pPr>
            <w:r w:rsidRPr="000E34DE">
              <w:rPr>
                <w:rFonts w:ascii="Times New Roman" w:hAnsi="Times New Roman" w:cs="Times New Roman"/>
              </w:rPr>
              <w:t>Yes</w:t>
            </w:r>
          </w:p>
        </w:tc>
        <w:tc>
          <w:tcPr>
            <w:tcW w:w="1381" w:type="dxa"/>
          </w:tcPr>
          <w:p w14:paraId="39FDCB71" w14:textId="34155908" w:rsidR="003076C7" w:rsidRPr="000E34DE" w:rsidRDefault="003076C7" w:rsidP="003076C7">
            <w:pPr>
              <w:rPr>
                <w:rFonts w:ascii="Times New Roman" w:hAnsi="Times New Roman" w:cs="Times New Roman"/>
              </w:rPr>
            </w:pPr>
            <w:r w:rsidRPr="000E34DE">
              <w:rPr>
                <w:rFonts w:ascii="Times New Roman" w:hAnsi="Times New Roman" w:cs="Times New Roman"/>
              </w:rPr>
              <w:t>No</w:t>
            </w:r>
          </w:p>
        </w:tc>
      </w:tr>
      <w:tr w:rsidR="00EC6962" w:rsidRPr="000E34DE" w14:paraId="30F7E1B4" w14:textId="77777777" w:rsidTr="00F82059">
        <w:trPr>
          <w:trHeight w:val="304"/>
        </w:trPr>
        <w:tc>
          <w:tcPr>
            <w:tcW w:w="1422" w:type="dxa"/>
          </w:tcPr>
          <w:p w14:paraId="3C838B1F" w14:textId="28DF84F4" w:rsidR="003076C7" w:rsidRPr="000E34DE" w:rsidRDefault="003076C7" w:rsidP="000E34DE">
            <w:pPr>
              <w:rPr>
                <w:rFonts w:ascii="Times New Roman" w:hAnsi="Times New Roman" w:cs="Times New Roman"/>
              </w:rPr>
            </w:pPr>
            <w:r w:rsidRPr="000E34DE">
              <w:rPr>
                <w:rFonts w:ascii="Times New Roman" w:hAnsi="Times New Roman" w:cs="Times New Roman"/>
              </w:rPr>
              <w:t>Execute</w:t>
            </w:r>
          </w:p>
        </w:tc>
        <w:tc>
          <w:tcPr>
            <w:tcW w:w="1360" w:type="dxa"/>
          </w:tcPr>
          <w:p w14:paraId="1D7CFDF4" w14:textId="6EE7A1E2" w:rsidR="003076C7" w:rsidRPr="000E34DE" w:rsidRDefault="003076C7" w:rsidP="003076C7">
            <w:pPr>
              <w:rPr>
                <w:rFonts w:ascii="Times New Roman" w:hAnsi="Times New Roman" w:cs="Times New Roman"/>
              </w:rPr>
            </w:pPr>
            <w:r w:rsidRPr="000E34DE">
              <w:rPr>
                <w:rFonts w:ascii="Times New Roman" w:hAnsi="Times New Roman" w:cs="Times New Roman"/>
              </w:rPr>
              <w:t xml:space="preserve">No </w:t>
            </w:r>
          </w:p>
        </w:tc>
        <w:tc>
          <w:tcPr>
            <w:tcW w:w="1360" w:type="dxa"/>
          </w:tcPr>
          <w:p w14:paraId="5F273D60" w14:textId="19F89D71" w:rsidR="003076C7" w:rsidRPr="000E34DE" w:rsidRDefault="003076C7" w:rsidP="003076C7">
            <w:pPr>
              <w:rPr>
                <w:rFonts w:ascii="Times New Roman" w:hAnsi="Times New Roman" w:cs="Times New Roman"/>
              </w:rPr>
            </w:pPr>
            <w:r w:rsidRPr="000E34DE">
              <w:rPr>
                <w:rFonts w:ascii="Times New Roman" w:hAnsi="Times New Roman" w:cs="Times New Roman"/>
              </w:rPr>
              <w:t xml:space="preserve">No </w:t>
            </w:r>
          </w:p>
        </w:tc>
        <w:tc>
          <w:tcPr>
            <w:tcW w:w="1381" w:type="dxa"/>
          </w:tcPr>
          <w:p w14:paraId="7F6A6D81" w14:textId="3205632C" w:rsidR="003076C7" w:rsidRPr="000E34DE" w:rsidRDefault="003076C7" w:rsidP="003076C7">
            <w:pPr>
              <w:rPr>
                <w:rFonts w:ascii="Times New Roman" w:hAnsi="Times New Roman" w:cs="Times New Roman"/>
              </w:rPr>
            </w:pPr>
            <w:r w:rsidRPr="000E34DE">
              <w:rPr>
                <w:rFonts w:ascii="Times New Roman" w:hAnsi="Times New Roman" w:cs="Times New Roman"/>
              </w:rPr>
              <w:t xml:space="preserve">Yes </w:t>
            </w:r>
          </w:p>
        </w:tc>
      </w:tr>
    </w:tbl>
    <w:p w14:paraId="5ADBC914" w14:textId="77777777" w:rsidR="00EC6962" w:rsidRDefault="00EC6962" w:rsidP="00EC6962">
      <w:pPr>
        <w:ind w:left="864"/>
        <w:rPr>
          <w:rFonts w:ascii="Courier New" w:hAnsi="Courier New" w:cs="Courier New"/>
        </w:rPr>
      </w:pPr>
      <w:r>
        <w:rPr>
          <w:rFonts w:ascii="Courier New" w:hAnsi="Courier New" w:cs="Courier New"/>
        </w:rPr>
        <w:t xml:space="preserve">-octal representation: 771 </w:t>
      </w:r>
    </w:p>
    <w:p w14:paraId="4CE1E604" w14:textId="3CBDE273" w:rsidR="00C57417" w:rsidRPr="00EC6962" w:rsidRDefault="00C57417" w:rsidP="00EC6962">
      <w:pPr>
        <w:ind w:left="864"/>
        <w:rPr>
          <w:rFonts w:ascii="Courier New" w:hAnsi="Courier New" w:cs="Courier New"/>
        </w:rPr>
      </w:pPr>
      <w:r w:rsidRPr="00EC6962">
        <w:rPr>
          <w:rFonts w:ascii="Courier New" w:hAnsi="Courier New" w:cs="Courier New"/>
        </w:rPr>
        <w:t xml:space="preserve">-directory traversal: </w:t>
      </w:r>
      <w:r w:rsidR="00D661BF">
        <w:rPr>
          <w:noProof/>
          <w:lang w:eastAsia="zh-TW"/>
        </w:rPr>
        <w:drawing>
          <wp:inline distT="0" distB="0" distL="0" distR="0" wp14:anchorId="2A0D8644" wp14:editId="17786FD4">
            <wp:extent cx="4124960" cy="739775"/>
            <wp:effectExtent l="0" t="0" r="889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4960" cy="739775"/>
                    </a:xfrm>
                    <a:prstGeom prst="rect">
                      <a:avLst/>
                    </a:prstGeom>
                    <a:noFill/>
                    <a:ln>
                      <a:noFill/>
                    </a:ln>
                  </pic:spPr>
                </pic:pic>
              </a:graphicData>
            </a:graphic>
          </wp:inline>
        </w:drawing>
      </w:r>
    </w:p>
    <w:p w14:paraId="131F1AEE" w14:textId="77777777" w:rsidR="00626672" w:rsidRPr="003E6DDB" w:rsidRDefault="00626672" w:rsidP="00C57417">
      <w:pPr>
        <w:ind w:left="1152"/>
        <w:rPr>
          <w:rFonts w:ascii="Courier New" w:hAnsi="Courier New" w:cs="Courier New"/>
        </w:rPr>
      </w:pPr>
    </w:p>
    <w:p w14:paraId="3B8FA99A" w14:textId="5AA5A829" w:rsidR="00C818E5" w:rsidRPr="00EC6962" w:rsidRDefault="00C818E5" w:rsidP="00F82059">
      <w:pPr>
        <w:pStyle w:val="a3"/>
        <w:numPr>
          <w:ilvl w:val="0"/>
          <w:numId w:val="18"/>
        </w:numPr>
        <w:rPr>
          <w:rFonts w:ascii="Courier New" w:hAnsi="Courier New" w:cs="Courier New"/>
          <w:b/>
        </w:rPr>
      </w:pPr>
      <w:r w:rsidRPr="00EC6962">
        <w:rPr>
          <w:rFonts w:ascii="Courier New" w:hAnsi="Courier New" w:cs="Courier New"/>
          <w:b/>
        </w:rPr>
        <w:t>-w---x-</w:t>
      </w:r>
      <w:proofErr w:type="spellStart"/>
      <w:r w:rsidRPr="00EC6962">
        <w:rPr>
          <w:rFonts w:ascii="Courier New" w:hAnsi="Courier New" w:cs="Courier New"/>
          <w:b/>
        </w:rPr>
        <w:t>wx</w:t>
      </w:r>
      <w:proofErr w:type="spellEnd"/>
    </w:p>
    <w:p w14:paraId="26D76F6C" w14:textId="77777777" w:rsidR="00EC6962" w:rsidRDefault="00C57417" w:rsidP="00F82059">
      <w:pPr>
        <w:ind w:left="936"/>
        <w:rPr>
          <w:rFonts w:ascii="Courier New" w:hAnsi="Courier New" w:cs="Courier New"/>
        </w:rPr>
      </w:pPr>
      <w:r>
        <w:rPr>
          <w:rFonts w:ascii="Courier New" w:hAnsi="Courier New" w:cs="Courier New"/>
        </w:rPr>
        <w:t>-permissions:</w:t>
      </w:r>
    </w:p>
    <w:tbl>
      <w:tblPr>
        <w:tblStyle w:val="a7"/>
        <w:tblW w:w="0" w:type="auto"/>
        <w:tblInd w:w="1043" w:type="dxa"/>
        <w:tblLook w:val="04A0" w:firstRow="1" w:lastRow="0" w:firstColumn="1" w:lastColumn="0" w:noHBand="0" w:noVBand="1"/>
      </w:tblPr>
      <w:tblGrid>
        <w:gridCol w:w="1422"/>
        <w:gridCol w:w="1360"/>
        <w:gridCol w:w="1360"/>
        <w:gridCol w:w="1381"/>
      </w:tblGrid>
      <w:tr w:rsidR="00EC6962" w:rsidRPr="003076C7" w14:paraId="0BE9E51D" w14:textId="77777777" w:rsidTr="00F82059">
        <w:trPr>
          <w:trHeight w:val="74"/>
        </w:trPr>
        <w:tc>
          <w:tcPr>
            <w:tcW w:w="1422" w:type="dxa"/>
          </w:tcPr>
          <w:p w14:paraId="5F2C5ED1" w14:textId="77777777" w:rsidR="00EC6962" w:rsidRPr="003076C7" w:rsidRDefault="00EC6962" w:rsidP="00613CF0">
            <w:pPr>
              <w:rPr>
                <w:rFonts w:ascii="Times New Roman" w:hAnsi="Times New Roman" w:cs="Times New Roman"/>
                <w:sz w:val="22"/>
                <w:szCs w:val="22"/>
              </w:rPr>
            </w:pPr>
          </w:p>
        </w:tc>
        <w:tc>
          <w:tcPr>
            <w:tcW w:w="1360" w:type="dxa"/>
          </w:tcPr>
          <w:p w14:paraId="443E69AB" w14:textId="77777777" w:rsidR="00EC6962" w:rsidRPr="003076C7" w:rsidRDefault="00EC6962" w:rsidP="00613CF0">
            <w:pPr>
              <w:rPr>
                <w:rFonts w:ascii="Times New Roman" w:hAnsi="Times New Roman" w:cs="Times New Roman"/>
                <w:sz w:val="22"/>
                <w:szCs w:val="22"/>
              </w:rPr>
            </w:pPr>
            <w:r w:rsidRPr="003076C7">
              <w:rPr>
                <w:rFonts w:ascii="Times New Roman" w:hAnsi="Times New Roman" w:cs="Times New Roman"/>
                <w:sz w:val="22"/>
                <w:szCs w:val="22"/>
              </w:rPr>
              <w:t xml:space="preserve">Owner </w:t>
            </w:r>
          </w:p>
        </w:tc>
        <w:tc>
          <w:tcPr>
            <w:tcW w:w="1360" w:type="dxa"/>
          </w:tcPr>
          <w:p w14:paraId="2968949F" w14:textId="77777777" w:rsidR="00EC6962" w:rsidRPr="003076C7" w:rsidRDefault="00EC6962" w:rsidP="00613CF0">
            <w:pPr>
              <w:rPr>
                <w:rFonts w:ascii="Times New Roman" w:hAnsi="Times New Roman" w:cs="Times New Roman"/>
                <w:sz w:val="22"/>
                <w:szCs w:val="22"/>
              </w:rPr>
            </w:pPr>
            <w:r w:rsidRPr="003076C7">
              <w:rPr>
                <w:rFonts w:ascii="Times New Roman" w:hAnsi="Times New Roman" w:cs="Times New Roman"/>
                <w:sz w:val="22"/>
                <w:szCs w:val="22"/>
              </w:rPr>
              <w:t>group</w:t>
            </w:r>
          </w:p>
        </w:tc>
        <w:tc>
          <w:tcPr>
            <w:tcW w:w="1381" w:type="dxa"/>
          </w:tcPr>
          <w:p w14:paraId="2C1A66E3" w14:textId="77777777" w:rsidR="00EC6962" w:rsidRPr="003076C7" w:rsidRDefault="00EC6962" w:rsidP="00613CF0">
            <w:pPr>
              <w:rPr>
                <w:rFonts w:ascii="Times New Roman" w:hAnsi="Times New Roman" w:cs="Times New Roman"/>
                <w:sz w:val="22"/>
                <w:szCs w:val="22"/>
              </w:rPr>
            </w:pPr>
            <w:r w:rsidRPr="003076C7">
              <w:rPr>
                <w:rFonts w:ascii="Times New Roman" w:hAnsi="Times New Roman" w:cs="Times New Roman"/>
                <w:sz w:val="22"/>
                <w:szCs w:val="22"/>
              </w:rPr>
              <w:t>others</w:t>
            </w:r>
          </w:p>
        </w:tc>
      </w:tr>
      <w:tr w:rsidR="00EC6962" w:rsidRPr="000E34DE" w14:paraId="731FEA32" w14:textId="77777777" w:rsidTr="00F82059">
        <w:trPr>
          <w:trHeight w:val="228"/>
        </w:trPr>
        <w:tc>
          <w:tcPr>
            <w:tcW w:w="1422" w:type="dxa"/>
          </w:tcPr>
          <w:p w14:paraId="27074A6D" w14:textId="77777777" w:rsidR="00EC6962" w:rsidRPr="000E34DE" w:rsidRDefault="00EC6962" w:rsidP="00613CF0">
            <w:pPr>
              <w:rPr>
                <w:rFonts w:ascii="Times New Roman" w:hAnsi="Times New Roman" w:cs="Times New Roman"/>
              </w:rPr>
            </w:pPr>
            <w:r w:rsidRPr="000E34DE">
              <w:rPr>
                <w:rFonts w:ascii="Times New Roman" w:hAnsi="Times New Roman" w:cs="Times New Roman"/>
              </w:rPr>
              <w:t>Read</w:t>
            </w:r>
          </w:p>
        </w:tc>
        <w:tc>
          <w:tcPr>
            <w:tcW w:w="1360" w:type="dxa"/>
          </w:tcPr>
          <w:p w14:paraId="5DBEF69C" w14:textId="688B1BAC" w:rsidR="00EC6962" w:rsidRPr="000E34DE" w:rsidRDefault="00EC6962" w:rsidP="00613CF0">
            <w:pPr>
              <w:rPr>
                <w:rFonts w:ascii="Times New Roman" w:hAnsi="Times New Roman" w:cs="Times New Roman"/>
              </w:rPr>
            </w:pPr>
            <w:r>
              <w:rPr>
                <w:rFonts w:ascii="Times New Roman" w:hAnsi="Times New Roman" w:cs="Times New Roman"/>
              </w:rPr>
              <w:t>No</w:t>
            </w:r>
          </w:p>
        </w:tc>
        <w:tc>
          <w:tcPr>
            <w:tcW w:w="1360" w:type="dxa"/>
          </w:tcPr>
          <w:p w14:paraId="0207B5A9" w14:textId="03599E75" w:rsidR="00EC6962" w:rsidRPr="000E34DE" w:rsidRDefault="00EC6962" w:rsidP="00613CF0">
            <w:pPr>
              <w:rPr>
                <w:rFonts w:ascii="Times New Roman" w:hAnsi="Times New Roman" w:cs="Times New Roman"/>
              </w:rPr>
            </w:pPr>
            <w:r>
              <w:rPr>
                <w:rFonts w:ascii="Times New Roman" w:hAnsi="Times New Roman" w:cs="Times New Roman"/>
              </w:rPr>
              <w:t>No</w:t>
            </w:r>
          </w:p>
        </w:tc>
        <w:tc>
          <w:tcPr>
            <w:tcW w:w="1381" w:type="dxa"/>
          </w:tcPr>
          <w:p w14:paraId="7CD0D8F3" w14:textId="77777777" w:rsidR="00EC6962" w:rsidRPr="000E34DE" w:rsidRDefault="00EC6962" w:rsidP="00613CF0">
            <w:pPr>
              <w:rPr>
                <w:rFonts w:ascii="Times New Roman" w:hAnsi="Times New Roman" w:cs="Times New Roman"/>
              </w:rPr>
            </w:pPr>
            <w:r w:rsidRPr="000E34DE">
              <w:rPr>
                <w:rFonts w:ascii="Times New Roman" w:hAnsi="Times New Roman" w:cs="Times New Roman"/>
              </w:rPr>
              <w:t>No</w:t>
            </w:r>
          </w:p>
        </w:tc>
      </w:tr>
      <w:tr w:rsidR="00EC6962" w:rsidRPr="000E34DE" w14:paraId="177F9F5B" w14:textId="77777777" w:rsidTr="00F82059">
        <w:trPr>
          <w:trHeight w:val="304"/>
        </w:trPr>
        <w:tc>
          <w:tcPr>
            <w:tcW w:w="1422" w:type="dxa"/>
          </w:tcPr>
          <w:p w14:paraId="2A6883F7" w14:textId="77777777" w:rsidR="00EC6962" w:rsidRPr="000E34DE" w:rsidRDefault="00EC6962" w:rsidP="00613CF0">
            <w:pPr>
              <w:rPr>
                <w:rFonts w:ascii="Times New Roman" w:hAnsi="Times New Roman" w:cs="Times New Roman"/>
              </w:rPr>
            </w:pPr>
            <w:r w:rsidRPr="000E34DE">
              <w:rPr>
                <w:rFonts w:ascii="Times New Roman" w:hAnsi="Times New Roman" w:cs="Times New Roman"/>
              </w:rPr>
              <w:t>Write</w:t>
            </w:r>
          </w:p>
        </w:tc>
        <w:tc>
          <w:tcPr>
            <w:tcW w:w="1360" w:type="dxa"/>
          </w:tcPr>
          <w:p w14:paraId="069B61B1" w14:textId="77777777" w:rsidR="00EC6962" w:rsidRPr="000E34DE" w:rsidRDefault="00EC6962" w:rsidP="00613CF0">
            <w:pPr>
              <w:rPr>
                <w:rFonts w:ascii="Times New Roman" w:hAnsi="Times New Roman" w:cs="Times New Roman"/>
              </w:rPr>
            </w:pPr>
            <w:r w:rsidRPr="000E34DE">
              <w:rPr>
                <w:rFonts w:ascii="Times New Roman" w:hAnsi="Times New Roman" w:cs="Times New Roman"/>
              </w:rPr>
              <w:t>Yes</w:t>
            </w:r>
          </w:p>
        </w:tc>
        <w:tc>
          <w:tcPr>
            <w:tcW w:w="1360" w:type="dxa"/>
          </w:tcPr>
          <w:p w14:paraId="11FF774E" w14:textId="1F2F4924" w:rsidR="00EC6962" w:rsidRPr="000E34DE" w:rsidRDefault="00EC6962" w:rsidP="00613CF0">
            <w:pPr>
              <w:rPr>
                <w:rFonts w:ascii="Times New Roman" w:hAnsi="Times New Roman" w:cs="Times New Roman"/>
              </w:rPr>
            </w:pPr>
            <w:r>
              <w:rPr>
                <w:rFonts w:ascii="Times New Roman" w:hAnsi="Times New Roman" w:cs="Times New Roman"/>
              </w:rPr>
              <w:t>No</w:t>
            </w:r>
          </w:p>
        </w:tc>
        <w:tc>
          <w:tcPr>
            <w:tcW w:w="1381" w:type="dxa"/>
          </w:tcPr>
          <w:p w14:paraId="1090A110" w14:textId="56869B48" w:rsidR="00EC6962" w:rsidRPr="000E34DE" w:rsidRDefault="00EC6962" w:rsidP="00613CF0">
            <w:pPr>
              <w:rPr>
                <w:rFonts w:ascii="Times New Roman" w:hAnsi="Times New Roman" w:cs="Times New Roman"/>
              </w:rPr>
            </w:pPr>
            <w:r w:rsidRPr="000E34DE">
              <w:rPr>
                <w:rFonts w:ascii="Times New Roman" w:hAnsi="Times New Roman" w:cs="Times New Roman"/>
              </w:rPr>
              <w:t>Yes</w:t>
            </w:r>
          </w:p>
        </w:tc>
      </w:tr>
      <w:tr w:rsidR="00EC6962" w:rsidRPr="000E34DE" w14:paraId="797A0F30" w14:textId="77777777" w:rsidTr="00F82059">
        <w:trPr>
          <w:trHeight w:val="304"/>
        </w:trPr>
        <w:tc>
          <w:tcPr>
            <w:tcW w:w="1422" w:type="dxa"/>
          </w:tcPr>
          <w:p w14:paraId="161136E9" w14:textId="77777777" w:rsidR="00EC6962" w:rsidRPr="000E34DE" w:rsidRDefault="00EC6962" w:rsidP="00613CF0">
            <w:pPr>
              <w:rPr>
                <w:rFonts w:ascii="Times New Roman" w:hAnsi="Times New Roman" w:cs="Times New Roman"/>
              </w:rPr>
            </w:pPr>
            <w:r w:rsidRPr="000E34DE">
              <w:rPr>
                <w:rFonts w:ascii="Times New Roman" w:hAnsi="Times New Roman" w:cs="Times New Roman"/>
              </w:rPr>
              <w:t>Execute</w:t>
            </w:r>
          </w:p>
        </w:tc>
        <w:tc>
          <w:tcPr>
            <w:tcW w:w="1360" w:type="dxa"/>
          </w:tcPr>
          <w:p w14:paraId="2D743BBF" w14:textId="77777777" w:rsidR="00EC6962" w:rsidRPr="000E34DE" w:rsidRDefault="00EC6962" w:rsidP="00613CF0">
            <w:pPr>
              <w:rPr>
                <w:rFonts w:ascii="Times New Roman" w:hAnsi="Times New Roman" w:cs="Times New Roman"/>
              </w:rPr>
            </w:pPr>
            <w:r w:rsidRPr="000E34DE">
              <w:rPr>
                <w:rFonts w:ascii="Times New Roman" w:hAnsi="Times New Roman" w:cs="Times New Roman"/>
              </w:rPr>
              <w:t xml:space="preserve">No </w:t>
            </w:r>
          </w:p>
        </w:tc>
        <w:tc>
          <w:tcPr>
            <w:tcW w:w="1360" w:type="dxa"/>
          </w:tcPr>
          <w:p w14:paraId="5F24E394" w14:textId="68FCE967" w:rsidR="00EC6962" w:rsidRPr="000E34DE" w:rsidRDefault="00EC6962" w:rsidP="00613CF0">
            <w:pPr>
              <w:rPr>
                <w:rFonts w:ascii="Times New Roman" w:hAnsi="Times New Roman" w:cs="Times New Roman"/>
              </w:rPr>
            </w:pPr>
            <w:r>
              <w:rPr>
                <w:rFonts w:ascii="Times New Roman" w:hAnsi="Times New Roman" w:cs="Times New Roman"/>
              </w:rPr>
              <w:t>Yes</w:t>
            </w:r>
          </w:p>
        </w:tc>
        <w:tc>
          <w:tcPr>
            <w:tcW w:w="1381" w:type="dxa"/>
          </w:tcPr>
          <w:p w14:paraId="253B92C3" w14:textId="77777777" w:rsidR="00EC6962" w:rsidRPr="000E34DE" w:rsidRDefault="00EC6962" w:rsidP="00613CF0">
            <w:pPr>
              <w:rPr>
                <w:rFonts w:ascii="Times New Roman" w:hAnsi="Times New Roman" w:cs="Times New Roman"/>
              </w:rPr>
            </w:pPr>
            <w:r w:rsidRPr="000E34DE">
              <w:rPr>
                <w:rFonts w:ascii="Times New Roman" w:hAnsi="Times New Roman" w:cs="Times New Roman"/>
              </w:rPr>
              <w:t xml:space="preserve">Yes </w:t>
            </w:r>
          </w:p>
        </w:tc>
      </w:tr>
    </w:tbl>
    <w:p w14:paraId="1FF2B118" w14:textId="6614C359" w:rsidR="00C57417" w:rsidRDefault="00F82059" w:rsidP="00F82059">
      <w:pPr>
        <w:ind w:left="864"/>
        <w:rPr>
          <w:rFonts w:ascii="Courier New" w:hAnsi="Courier New" w:cs="Courier New"/>
        </w:rPr>
      </w:pPr>
      <w:r>
        <w:rPr>
          <w:rFonts w:ascii="Courier New" w:hAnsi="Courier New" w:cs="Courier New"/>
        </w:rPr>
        <w:t xml:space="preserve">-octal representation: 213 </w:t>
      </w:r>
      <w:r w:rsidR="00C57417">
        <w:rPr>
          <w:rFonts w:ascii="Courier New" w:hAnsi="Courier New" w:cs="Courier New"/>
        </w:rPr>
        <w:t xml:space="preserve"> </w:t>
      </w:r>
    </w:p>
    <w:p w14:paraId="3C809B25" w14:textId="673D0383" w:rsidR="00C57417" w:rsidRDefault="00C57417" w:rsidP="00F82059">
      <w:pPr>
        <w:ind w:left="864"/>
        <w:rPr>
          <w:rFonts w:ascii="Courier New" w:hAnsi="Courier New" w:cs="Courier New"/>
        </w:rPr>
      </w:pPr>
      <w:r>
        <w:rPr>
          <w:rFonts w:ascii="Courier New" w:hAnsi="Courier New" w:cs="Courier New"/>
        </w:rPr>
        <w:t xml:space="preserve">-directory traversal: </w:t>
      </w:r>
      <w:r w:rsidR="00EC6962">
        <w:rPr>
          <w:rFonts w:ascii="Courier New" w:hAnsi="Courier New" w:cs="Courier New"/>
          <w:noProof/>
          <w:lang w:eastAsia="zh-TW"/>
        </w:rPr>
        <w:drawing>
          <wp:inline distT="0" distB="0" distL="0" distR="0" wp14:anchorId="2CFC7A76" wp14:editId="12DDEF96">
            <wp:extent cx="423672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6720" cy="809625"/>
                    </a:xfrm>
                    <a:prstGeom prst="rect">
                      <a:avLst/>
                    </a:prstGeom>
                    <a:noFill/>
                    <a:ln>
                      <a:noFill/>
                    </a:ln>
                  </pic:spPr>
                </pic:pic>
              </a:graphicData>
            </a:graphic>
          </wp:inline>
        </w:drawing>
      </w:r>
    </w:p>
    <w:p w14:paraId="0AC59B1C" w14:textId="77777777" w:rsidR="0014764E" w:rsidRDefault="0014764E" w:rsidP="0014764E">
      <w:pPr>
        <w:ind w:left="1152"/>
        <w:rPr>
          <w:rFonts w:ascii="Courier New" w:hAnsi="Courier New" w:cs="Courier New"/>
        </w:rPr>
      </w:pPr>
    </w:p>
    <w:p w14:paraId="7B2E861C" w14:textId="59E55F96" w:rsidR="00A16729" w:rsidRPr="00A16729" w:rsidRDefault="00C818E5" w:rsidP="00A16729">
      <w:pPr>
        <w:pStyle w:val="a3"/>
        <w:numPr>
          <w:ilvl w:val="0"/>
          <w:numId w:val="18"/>
        </w:numPr>
        <w:rPr>
          <w:rFonts w:ascii="Courier New" w:hAnsi="Courier New" w:cs="Courier New"/>
          <w:b/>
        </w:rPr>
      </w:pPr>
      <w:r w:rsidRPr="00A16729">
        <w:rPr>
          <w:rFonts w:ascii="Courier New" w:hAnsi="Courier New" w:cs="Courier New"/>
          <w:b/>
        </w:rPr>
        <w:t>r--</w:t>
      </w:r>
      <w:proofErr w:type="spellStart"/>
      <w:r w:rsidRPr="00A16729">
        <w:rPr>
          <w:rFonts w:ascii="Courier New" w:hAnsi="Courier New" w:cs="Courier New"/>
          <w:b/>
        </w:rPr>
        <w:t>rwxr</w:t>
      </w:r>
      <w:proofErr w:type="spellEnd"/>
      <w:r w:rsidRPr="00A16729">
        <w:rPr>
          <w:rFonts w:ascii="Courier New" w:hAnsi="Courier New" w:cs="Courier New"/>
          <w:b/>
        </w:rPr>
        <w:t>-x</w:t>
      </w:r>
    </w:p>
    <w:p w14:paraId="42DBCED8" w14:textId="77777777" w:rsidR="00A16729" w:rsidRDefault="00A16729" w:rsidP="00A16729">
      <w:pPr>
        <w:ind w:left="936"/>
        <w:rPr>
          <w:rFonts w:ascii="Courier New" w:hAnsi="Courier New" w:cs="Courier New"/>
        </w:rPr>
      </w:pPr>
      <w:r>
        <w:rPr>
          <w:rFonts w:ascii="Courier New" w:hAnsi="Courier New" w:cs="Courier New"/>
        </w:rPr>
        <w:t>-permissions:</w:t>
      </w:r>
    </w:p>
    <w:tbl>
      <w:tblPr>
        <w:tblStyle w:val="a7"/>
        <w:tblW w:w="0" w:type="auto"/>
        <w:tblInd w:w="1043" w:type="dxa"/>
        <w:tblLook w:val="04A0" w:firstRow="1" w:lastRow="0" w:firstColumn="1" w:lastColumn="0" w:noHBand="0" w:noVBand="1"/>
      </w:tblPr>
      <w:tblGrid>
        <w:gridCol w:w="1422"/>
        <w:gridCol w:w="1360"/>
        <w:gridCol w:w="1360"/>
        <w:gridCol w:w="1381"/>
      </w:tblGrid>
      <w:tr w:rsidR="00A16729" w:rsidRPr="003076C7" w14:paraId="625A4C0D" w14:textId="77777777" w:rsidTr="00613CF0">
        <w:trPr>
          <w:trHeight w:val="74"/>
        </w:trPr>
        <w:tc>
          <w:tcPr>
            <w:tcW w:w="1422" w:type="dxa"/>
          </w:tcPr>
          <w:p w14:paraId="059B09D1" w14:textId="77777777" w:rsidR="00A16729" w:rsidRPr="003076C7" w:rsidRDefault="00A16729" w:rsidP="00613CF0">
            <w:pPr>
              <w:rPr>
                <w:rFonts w:ascii="Times New Roman" w:hAnsi="Times New Roman" w:cs="Times New Roman"/>
                <w:sz w:val="22"/>
                <w:szCs w:val="22"/>
              </w:rPr>
            </w:pPr>
          </w:p>
        </w:tc>
        <w:tc>
          <w:tcPr>
            <w:tcW w:w="1360" w:type="dxa"/>
          </w:tcPr>
          <w:p w14:paraId="27D44622" w14:textId="77777777" w:rsidR="00A16729" w:rsidRPr="003076C7" w:rsidRDefault="00A16729" w:rsidP="00613CF0">
            <w:pPr>
              <w:rPr>
                <w:rFonts w:ascii="Times New Roman" w:hAnsi="Times New Roman" w:cs="Times New Roman"/>
                <w:sz w:val="22"/>
                <w:szCs w:val="22"/>
              </w:rPr>
            </w:pPr>
            <w:r w:rsidRPr="003076C7">
              <w:rPr>
                <w:rFonts w:ascii="Times New Roman" w:hAnsi="Times New Roman" w:cs="Times New Roman"/>
                <w:sz w:val="22"/>
                <w:szCs w:val="22"/>
              </w:rPr>
              <w:t xml:space="preserve">Owner </w:t>
            </w:r>
          </w:p>
        </w:tc>
        <w:tc>
          <w:tcPr>
            <w:tcW w:w="1360" w:type="dxa"/>
          </w:tcPr>
          <w:p w14:paraId="15934A77" w14:textId="77777777" w:rsidR="00A16729" w:rsidRPr="003076C7" w:rsidRDefault="00A16729" w:rsidP="00613CF0">
            <w:pPr>
              <w:rPr>
                <w:rFonts w:ascii="Times New Roman" w:hAnsi="Times New Roman" w:cs="Times New Roman"/>
                <w:sz w:val="22"/>
                <w:szCs w:val="22"/>
              </w:rPr>
            </w:pPr>
            <w:r w:rsidRPr="003076C7">
              <w:rPr>
                <w:rFonts w:ascii="Times New Roman" w:hAnsi="Times New Roman" w:cs="Times New Roman"/>
                <w:sz w:val="22"/>
                <w:szCs w:val="22"/>
              </w:rPr>
              <w:t>group</w:t>
            </w:r>
          </w:p>
        </w:tc>
        <w:tc>
          <w:tcPr>
            <w:tcW w:w="1381" w:type="dxa"/>
          </w:tcPr>
          <w:p w14:paraId="4E9C6EFA" w14:textId="77777777" w:rsidR="00A16729" w:rsidRPr="003076C7" w:rsidRDefault="00A16729" w:rsidP="00613CF0">
            <w:pPr>
              <w:rPr>
                <w:rFonts w:ascii="Times New Roman" w:hAnsi="Times New Roman" w:cs="Times New Roman"/>
                <w:sz w:val="22"/>
                <w:szCs w:val="22"/>
              </w:rPr>
            </w:pPr>
            <w:r w:rsidRPr="003076C7">
              <w:rPr>
                <w:rFonts w:ascii="Times New Roman" w:hAnsi="Times New Roman" w:cs="Times New Roman"/>
                <w:sz w:val="22"/>
                <w:szCs w:val="22"/>
              </w:rPr>
              <w:t>others</w:t>
            </w:r>
          </w:p>
        </w:tc>
      </w:tr>
      <w:tr w:rsidR="00A16729" w:rsidRPr="000E34DE" w14:paraId="03744CBB" w14:textId="77777777" w:rsidTr="00613CF0">
        <w:trPr>
          <w:trHeight w:val="228"/>
        </w:trPr>
        <w:tc>
          <w:tcPr>
            <w:tcW w:w="1422" w:type="dxa"/>
          </w:tcPr>
          <w:p w14:paraId="3D2489C1"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Read</w:t>
            </w:r>
          </w:p>
        </w:tc>
        <w:tc>
          <w:tcPr>
            <w:tcW w:w="1360" w:type="dxa"/>
          </w:tcPr>
          <w:p w14:paraId="3DC594B2" w14:textId="4B9463A1" w:rsidR="00A16729" w:rsidRPr="000E34DE" w:rsidRDefault="00A16729" w:rsidP="00613CF0">
            <w:pPr>
              <w:rPr>
                <w:rFonts w:ascii="Times New Roman" w:hAnsi="Times New Roman" w:cs="Times New Roman"/>
              </w:rPr>
            </w:pPr>
            <w:r w:rsidRPr="000E34DE">
              <w:rPr>
                <w:rFonts w:ascii="Times New Roman" w:hAnsi="Times New Roman" w:cs="Times New Roman"/>
              </w:rPr>
              <w:t>Yes</w:t>
            </w:r>
          </w:p>
        </w:tc>
        <w:tc>
          <w:tcPr>
            <w:tcW w:w="1360" w:type="dxa"/>
          </w:tcPr>
          <w:p w14:paraId="5FE63380" w14:textId="5FDB49B4" w:rsidR="00A16729" w:rsidRPr="000E34DE" w:rsidRDefault="00A16729" w:rsidP="00613CF0">
            <w:pPr>
              <w:rPr>
                <w:rFonts w:ascii="Times New Roman" w:hAnsi="Times New Roman" w:cs="Times New Roman"/>
              </w:rPr>
            </w:pPr>
            <w:r>
              <w:rPr>
                <w:rFonts w:ascii="Times New Roman" w:hAnsi="Times New Roman" w:cs="Times New Roman"/>
              </w:rPr>
              <w:t>Yes</w:t>
            </w:r>
          </w:p>
        </w:tc>
        <w:tc>
          <w:tcPr>
            <w:tcW w:w="1381" w:type="dxa"/>
          </w:tcPr>
          <w:p w14:paraId="1D52903E" w14:textId="67073B3E" w:rsidR="00A16729" w:rsidRPr="000E34DE" w:rsidRDefault="00A16729" w:rsidP="00613CF0">
            <w:pPr>
              <w:rPr>
                <w:rFonts w:ascii="Times New Roman" w:hAnsi="Times New Roman" w:cs="Times New Roman"/>
              </w:rPr>
            </w:pPr>
            <w:r w:rsidRPr="000E34DE">
              <w:rPr>
                <w:rFonts w:ascii="Times New Roman" w:hAnsi="Times New Roman" w:cs="Times New Roman"/>
              </w:rPr>
              <w:t>Yes</w:t>
            </w:r>
          </w:p>
        </w:tc>
      </w:tr>
      <w:tr w:rsidR="00A16729" w:rsidRPr="000E34DE" w14:paraId="2E85B999" w14:textId="77777777" w:rsidTr="00613CF0">
        <w:trPr>
          <w:trHeight w:val="304"/>
        </w:trPr>
        <w:tc>
          <w:tcPr>
            <w:tcW w:w="1422" w:type="dxa"/>
          </w:tcPr>
          <w:p w14:paraId="1FB049DF"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Write</w:t>
            </w:r>
          </w:p>
        </w:tc>
        <w:tc>
          <w:tcPr>
            <w:tcW w:w="1360" w:type="dxa"/>
          </w:tcPr>
          <w:p w14:paraId="490EC2BB" w14:textId="63AF1082" w:rsidR="00A16729" w:rsidRPr="000E34DE" w:rsidRDefault="00A16729" w:rsidP="00613CF0">
            <w:pPr>
              <w:rPr>
                <w:rFonts w:ascii="Times New Roman" w:hAnsi="Times New Roman" w:cs="Times New Roman"/>
              </w:rPr>
            </w:pPr>
            <w:r w:rsidRPr="000E34DE">
              <w:rPr>
                <w:rFonts w:ascii="Times New Roman" w:hAnsi="Times New Roman" w:cs="Times New Roman"/>
              </w:rPr>
              <w:t>No</w:t>
            </w:r>
          </w:p>
        </w:tc>
        <w:tc>
          <w:tcPr>
            <w:tcW w:w="1360" w:type="dxa"/>
          </w:tcPr>
          <w:p w14:paraId="56516E27" w14:textId="13C9C789" w:rsidR="00A16729" w:rsidRPr="000E34DE" w:rsidRDefault="00A16729" w:rsidP="00613CF0">
            <w:pPr>
              <w:rPr>
                <w:rFonts w:ascii="Times New Roman" w:hAnsi="Times New Roman" w:cs="Times New Roman"/>
              </w:rPr>
            </w:pPr>
            <w:r>
              <w:rPr>
                <w:rFonts w:ascii="Times New Roman" w:hAnsi="Times New Roman" w:cs="Times New Roman"/>
              </w:rPr>
              <w:t>Yes</w:t>
            </w:r>
          </w:p>
        </w:tc>
        <w:tc>
          <w:tcPr>
            <w:tcW w:w="1381" w:type="dxa"/>
          </w:tcPr>
          <w:p w14:paraId="0CFBAF6E" w14:textId="56D0C122" w:rsidR="00A16729" w:rsidRPr="000E34DE" w:rsidRDefault="00A16729" w:rsidP="00613CF0">
            <w:pPr>
              <w:rPr>
                <w:rFonts w:ascii="Times New Roman" w:hAnsi="Times New Roman" w:cs="Times New Roman"/>
              </w:rPr>
            </w:pPr>
            <w:r>
              <w:rPr>
                <w:rFonts w:ascii="Times New Roman" w:hAnsi="Times New Roman" w:cs="Times New Roman"/>
              </w:rPr>
              <w:t>No</w:t>
            </w:r>
          </w:p>
        </w:tc>
      </w:tr>
      <w:tr w:rsidR="00A16729" w:rsidRPr="000E34DE" w14:paraId="62F85FBB" w14:textId="77777777" w:rsidTr="00613CF0">
        <w:trPr>
          <w:trHeight w:val="304"/>
        </w:trPr>
        <w:tc>
          <w:tcPr>
            <w:tcW w:w="1422" w:type="dxa"/>
          </w:tcPr>
          <w:p w14:paraId="5B2DE39E"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Execute</w:t>
            </w:r>
          </w:p>
        </w:tc>
        <w:tc>
          <w:tcPr>
            <w:tcW w:w="1360" w:type="dxa"/>
          </w:tcPr>
          <w:p w14:paraId="0A8217B7"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 xml:space="preserve">No </w:t>
            </w:r>
          </w:p>
        </w:tc>
        <w:tc>
          <w:tcPr>
            <w:tcW w:w="1360" w:type="dxa"/>
          </w:tcPr>
          <w:p w14:paraId="3BD48FDD" w14:textId="77777777" w:rsidR="00A16729" w:rsidRPr="000E34DE" w:rsidRDefault="00A16729" w:rsidP="00613CF0">
            <w:pPr>
              <w:rPr>
                <w:rFonts w:ascii="Times New Roman" w:hAnsi="Times New Roman" w:cs="Times New Roman"/>
              </w:rPr>
            </w:pPr>
            <w:r>
              <w:rPr>
                <w:rFonts w:ascii="Times New Roman" w:hAnsi="Times New Roman" w:cs="Times New Roman"/>
              </w:rPr>
              <w:t>Yes</w:t>
            </w:r>
          </w:p>
        </w:tc>
        <w:tc>
          <w:tcPr>
            <w:tcW w:w="1381" w:type="dxa"/>
          </w:tcPr>
          <w:p w14:paraId="649FD698"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 xml:space="preserve">Yes </w:t>
            </w:r>
          </w:p>
        </w:tc>
      </w:tr>
    </w:tbl>
    <w:p w14:paraId="6D7D72F4" w14:textId="70D68843" w:rsidR="00A16729" w:rsidRDefault="00A16729" w:rsidP="00A16729">
      <w:pPr>
        <w:ind w:left="864"/>
        <w:rPr>
          <w:rFonts w:ascii="Courier New" w:hAnsi="Courier New" w:cs="Courier New"/>
        </w:rPr>
      </w:pPr>
      <w:r>
        <w:rPr>
          <w:rFonts w:ascii="Courier New" w:hAnsi="Courier New" w:cs="Courier New"/>
        </w:rPr>
        <w:t>-octal representation: 475</w:t>
      </w:r>
    </w:p>
    <w:p w14:paraId="208C095C" w14:textId="21E3CDC3" w:rsidR="0014764E" w:rsidRDefault="00A16729" w:rsidP="00A16729">
      <w:pPr>
        <w:ind w:left="864"/>
        <w:rPr>
          <w:rFonts w:ascii="Courier New" w:hAnsi="Courier New" w:cs="Courier New"/>
        </w:rPr>
      </w:pPr>
      <w:r>
        <w:rPr>
          <w:rFonts w:ascii="Courier New" w:hAnsi="Courier New" w:cs="Courier New"/>
        </w:rPr>
        <w:t xml:space="preserve">-directory traversal: </w:t>
      </w:r>
      <w:r>
        <w:rPr>
          <w:rFonts w:ascii="Courier New" w:hAnsi="Courier New" w:cs="Courier New"/>
          <w:noProof/>
          <w:lang w:eastAsia="zh-TW"/>
        </w:rPr>
        <w:drawing>
          <wp:inline distT="0" distB="0" distL="0" distR="0" wp14:anchorId="7D3A3B67" wp14:editId="294931B2">
            <wp:extent cx="4278630" cy="78867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78630" cy="788670"/>
                    </a:xfrm>
                    <a:prstGeom prst="rect">
                      <a:avLst/>
                    </a:prstGeom>
                    <a:noFill/>
                    <a:ln>
                      <a:noFill/>
                    </a:ln>
                  </pic:spPr>
                </pic:pic>
              </a:graphicData>
            </a:graphic>
          </wp:inline>
        </w:drawing>
      </w:r>
    </w:p>
    <w:p w14:paraId="60BB23A1" w14:textId="77777777" w:rsidR="0014764E" w:rsidRPr="003E6DDB" w:rsidRDefault="0014764E" w:rsidP="0014764E">
      <w:pPr>
        <w:ind w:left="1152"/>
        <w:rPr>
          <w:rFonts w:ascii="Courier New" w:hAnsi="Courier New" w:cs="Courier New"/>
        </w:rPr>
      </w:pPr>
    </w:p>
    <w:p w14:paraId="3E5208EF" w14:textId="4756DAED" w:rsidR="00C818E5" w:rsidRPr="00A16729" w:rsidRDefault="00C818E5" w:rsidP="00A16729">
      <w:pPr>
        <w:pStyle w:val="a3"/>
        <w:numPr>
          <w:ilvl w:val="0"/>
          <w:numId w:val="18"/>
        </w:numPr>
        <w:rPr>
          <w:rFonts w:ascii="Courier New" w:hAnsi="Courier New" w:cs="Courier New"/>
          <w:b/>
        </w:rPr>
      </w:pPr>
      <w:r w:rsidRPr="00A16729">
        <w:rPr>
          <w:rFonts w:ascii="Courier New" w:hAnsi="Courier New" w:cs="Courier New"/>
          <w:b/>
        </w:rPr>
        <w:t>----w---x</w:t>
      </w:r>
    </w:p>
    <w:p w14:paraId="21D35070" w14:textId="77777777" w:rsidR="00A16729" w:rsidRDefault="00A16729" w:rsidP="00A16729">
      <w:pPr>
        <w:ind w:left="936"/>
        <w:rPr>
          <w:rFonts w:ascii="Courier New" w:hAnsi="Courier New" w:cs="Courier New"/>
        </w:rPr>
      </w:pPr>
      <w:r>
        <w:rPr>
          <w:rFonts w:ascii="Courier New" w:hAnsi="Courier New" w:cs="Courier New"/>
        </w:rPr>
        <w:t>-permissions:</w:t>
      </w:r>
    </w:p>
    <w:tbl>
      <w:tblPr>
        <w:tblStyle w:val="a7"/>
        <w:tblW w:w="0" w:type="auto"/>
        <w:tblInd w:w="1043" w:type="dxa"/>
        <w:tblLook w:val="04A0" w:firstRow="1" w:lastRow="0" w:firstColumn="1" w:lastColumn="0" w:noHBand="0" w:noVBand="1"/>
      </w:tblPr>
      <w:tblGrid>
        <w:gridCol w:w="1422"/>
        <w:gridCol w:w="1360"/>
        <w:gridCol w:w="1360"/>
        <w:gridCol w:w="1381"/>
      </w:tblGrid>
      <w:tr w:rsidR="00A16729" w:rsidRPr="003076C7" w14:paraId="4499BD24" w14:textId="77777777" w:rsidTr="00613CF0">
        <w:trPr>
          <w:trHeight w:val="74"/>
        </w:trPr>
        <w:tc>
          <w:tcPr>
            <w:tcW w:w="1422" w:type="dxa"/>
          </w:tcPr>
          <w:p w14:paraId="42C1AE1B" w14:textId="77777777" w:rsidR="00A16729" w:rsidRPr="003076C7" w:rsidRDefault="00A16729" w:rsidP="00613CF0">
            <w:pPr>
              <w:rPr>
                <w:rFonts w:ascii="Times New Roman" w:hAnsi="Times New Roman" w:cs="Times New Roman"/>
                <w:sz w:val="22"/>
                <w:szCs w:val="22"/>
              </w:rPr>
            </w:pPr>
          </w:p>
        </w:tc>
        <w:tc>
          <w:tcPr>
            <w:tcW w:w="1360" w:type="dxa"/>
          </w:tcPr>
          <w:p w14:paraId="1B411E59" w14:textId="77777777" w:rsidR="00A16729" w:rsidRPr="003076C7" w:rsidRDefault="00A16729" w:rsidP="00613CF0">
            <w:pPr>
              <w:rPr>
                <w:rFonts w:ascii="Times New Roman" w:hAnsi="Times New Roman" w:cs="Times New Roman"/>
                <w:sz w:val="22"/>
                <w:szCs w:val="22"/>
              </w:rPr>
            </w:pPr>
            <w:r w:rsidRPr="003076C7">
              <w:rPr>
                <w:rFonts w:ascii="Times New Roman" w:hAnsi="Times New Roman" w:cs="Times New Roman"/>
                <w:sz w:val="22"/>
                <w:szCs w:val="22"/>
              </w:rPr>
              <w:t xml:space="preserve">Owner </w:t>
            </w:r>
          </w:p>
        </w:tc>
        <w:tc>
          <w:tcPr>
            <w:tcW w:w="1360" w:type="dxa"/>
          </w:tcPr>
          <w:p w14:paraId="2C35FC53" w14:textId="77777777" w:rsidR="00A16729" w:rsidRPr="003076C7" w:rsidRDefault="00A16729" w:rsidP="00613CF0">
            <w:pPr>
              <w:rPr>
                <w:rFonts w:ascii="Times New Roman" w:hAnsi="Times New Roman" w:cs="Times New Roman"/>
                <w:sz w:val="22"/>
                <w:szCs w:val="22"/>
              </w:rPr>
            </w:pPr>
            <w:r w:rsidRPr="003076C7">
              <w:rPr>
                <w:rFonts w:ascii="Times New Roman" w:hAnsi="Times New Roman" w:cs="Times New Roman"/>
                <w:sz w:val="22"/>
                <w:szCs w:val="22"/>
              </w:rPr>
              <w:t>group</w:t>
            </w:r>
          </w:p>
        </w:tc>
        <w:tc>
          <w:tcPr>
            <w:tcW w:w="1381" w:type="dxa"/>
          </w:tcPr>
          <w:p w14:paraId="2E1DB446" w14:textId="77777777" w:rsidR="00A16729" w:rsidRPr="003076C7" w:rsidRDefault="00A16729" w:rsidP="00613CF0">
            <w:pPr>
              <w:rPr>
                <w:rFonts w:ascii="Times New Roman" w:hAnsi="Times New Roman" w:cs="Times New Roman"/>
                <w:sz w:val="22"/>
                <w:szCs w:val="22"/>
              </w:rPr>
            </w:pPr>
            <w:r w:rsidRPr="003076C7">
              <w:rPr>
                <w:rFonts w:ascii="Times New Roman" w:hAnsi="Times New Roman" w:cs="Times New Roman"/>
                <w:sz w:val="22"/>
                <w:szCs w:val="22"/>
              </w:rPr>
              <w:t>others</w:t>
            </w:r>
          </w:p>
        </w:tc>
      </w:tr>
      <w:tr w:rsidR="00A16729" w:rsidRPr="000E34DE" w14:paraId="2517888C" w14:textId="77777777" w:rsidTr="00613CF0">
        <w:trPr>
          <w:trHeight w:val="228"/>
        </w:trPr>
        <w:tc>
          <w:tcPr>
            <w:tcW w:w="1422" w:type="dxa"/>
          </w:tcPr>
          <w:p w14:paraId="58F9F481"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Read</w:t>
            </w:r>
          </w:p>
        </w:tc>
        <w:tc>
          <w:tcPr>
            <w:tcW w:w="1360" w:type="dxa"/>
          </w:tcPr>
          <w:p w14:paraId="0825DE52" w14:textId="63C76B79" w:rsidR="00A16729" w:rsidRPr="000E34DE" w:rsidRDefault="00A16729" w:rsidP="00613CF0">
            <w:pPr>
              <w:rPr>
                <w:rFonts w:ascii="Times New Roman" w:hAnsi="Times New Roman" w:cs="Times New Roman"/>
              </w:rPr>
            </w:pPr>
            <w:r w:rsidRPr="000E34DE">
              <w:rPr>
                <w:rFonts w:ascii="Times New Roman" w:hAnsi="Times New Roman" w:cs="Times New Roman"/>
              </w:rPr>
              <w:t>No</w:t>
            </w:r>
          </w:p>
        </w:tc>
        <w:tc>
          <w:tcPr>
            <w:tcW w:w="1360" w:type="dxa"/>
          </w:tcPr>
          <w:p w14:paraId="2FCEA105" w14:textId="6991C0DF" w:rsidR="00A16729" w:rsidRPr="000E34DE" w:rsidRDefault="00A16729" w:rsidP="00613CF0">
            <w:pPr>
              <w:rPr>
                <w:rFonts w:ascii="Times New Roman" w:hAnsi="Times New Roman" w:cs="Times New Roman"/>
              </w:rPr>
            </w:pPr>
            <w:r w:rsidRPr="000E34DE">
              <w:rPr>
                <w:rFonts w:ascii="Times New Roman" w:hAnsi="Times New Roman" w:cs="Times New Roman"/>
              </w:rPr>
              <w:t>No</w:t>
            </w:r>
          </w:p>
        </w:tc>
        <w:tc>
          <w:tcPr>
            <w:tcW w:w="1381" w:type="dxa"/>
          </w:tcPr>
          <w:p w14:paraId="2503FD42" w14:textId="4FB1E1BC" w:rsidR="00A16729" w:rsidRPr="000E34DE" w:rsidRDefault="00A16729" w:rsidP="00613CF0">
            <w:pPr>
              <w:rPr>
                <w:rFonts w:ascii="Times New Roman" w:hAnsi="Times New Roman" w:cs="Times New Roman"/>
              </w:rPr>
            </w:pPr>
            <w:r>
              <w:rPr>
                <w:rFonts w:ascii="Times New Roman" w:hAnsi="Times New Roman" w:cs="Times New Roman"/>
              </w:rPr>
              <w:t>No</w:t>
            </w:r>
          </w:p>
        </w:tc>
      </w:tr>
      <w:tr w:rsidR="00A16729" w:rsidRPr="000E34DE" w14:paraId="446F4A4A" w14:textId="77777777" w:rsidTr="00613CF0">
        <w:trPr>
          <w:trHeight w:val="304"/>
        </w:trPr>
        <w:tc>
          <w:tcPr>
            <w:tcW w:w="1422" w:type="dxa"/>
          </w:tcPr>
          <w:p w14:paraId="12DE25D9"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Write</w:t>
            </w:r>
          </w:p>
        </w:tc>
        <w:tc>
          <w:tcPr>
            <w:tcW w:w="1360" w:type="dxa"/>
          </w:tcPr>
          <w:p w14:paraId="6F5EB824"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No</w:t>
            </w:r>
          </w:p>
        </w:tc>
        <w:tc>
          <w:tcPr>
            <w:tcW w:w="1360" w:type="dxa"/>
          </w:tcPr>
          <w:p w14:paraId="1FCB33C4" w14:textId="77777777" w:rsidR="00A16729" w:rsidRPr="000E34DE" w:rsidRDefault="00A16729" w:rsidP="00613CF0">
            <w:pPr>
              <w:rPr>
                <w:rFonts w:ascii="Times New Roman" w:hAnsi="Times New Roman" w:cs="Times New Roman"/>
              </w:rPr>
            </w:pPr>
            <w:r>
              <w:rPr>
                <w:rFonts w:ascii="Times New Roman" w:hAnsi="Times New Roman" w:cs="Times New Roman"/>
              </w:rPr>
              <w:t>Yes</w:t>
            </w:r>
          </w:p>
        </w:tc>
        <w:tc>
          <w:tcPr>
            <w:tcW w:w="1381" w:type="dxa"/>
          </w:tcPr>
          <w:p w14:paraId="518DB540" w14:textId="77777777" w:rsidR="00A16729" w:rsidRPr="000E34DE" w:rsidRDefault="00A16729" w:rsidP="00613CF0">
            <w:pPr>
              <w:rPr>
                <w:rFonts w:ascii="Times New Roman" w:hAnsi="Times New Roman" w:cs="Times New Roman"/>
              </w:rPr>
            </w:pPr>
            <w:r>
              <w:rPr>
                <w:rFonts w:ascii="Times New Roman" w:hAnsi="Times New Roman" w:cs="Times New Roman"/>
              </w:rPr>
              <w:t>No</w:t>
            </w:r>
          </w:p>
        </w:tc>
      </w:tr>
      <w:tr w:rsidR="00A16729" w:rsidRPr="000E34DE" w14:paraId="1CBEA315" w14:textId="77777777" w:rsidTr="00613CF0">
        <w:trPr>
          <w:trHeight w:val="304"/>
        </w:trPr>
        <w:tc>
          <w:tcPr>
            <w:tcW w:w="1422" w:type="dxa"/>
          </w:tcPr>
          <w:p w14:paraId="7C81E440"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Execute</w:t>
            </w:r>
          </w:p>
        </w:tc>
        <w:tc>
          <w:tcPr>
            <w:tcW w:w="1360" w:type="dxa"/>
          </w:tcPr>
          <w:p w14:paraId="1E1E769E"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 xml:space="preserve">No </w:t>
            </w:r>
          </w:p>
        </w:tc>
        <w:tc>
          <w:tcPr>
            <w:tcW w:w="1360" w:type="dxa"/>
          </w:tcPr>
          <w:p w14:paraId="11B95F8C" w14:textId="18DE3F15" w:rsidR="00A16729" w:rsidRPr="000E34DE" w:rsidRDefault="00A16729" w:rsidP="00613CF0">
            <w:pPr>
              <w:rPr>
                <w:rFonts w:ascii="Times New Roman" w:hAnsi="Times New Roman" w:cs="Times New Roman"/>
              </w:rPr>
            </w:pPr>
            <w:r w:rsidRPr="000E34DE">
              <w:rPr>
                <w:rFonts w:ascii="Times New Roman" w:hAnsi="Times New Roman" w:cs="Times New Roman"/>
              </w:rPr>
              <w:t>No</w:t>
            </w:r>
          </w:p>
        </w:tc>
        <w:tc>
          <w:tcPr>
            <w:tcW w:w="1381" w:type="dxa"/>
          </w:tcPr>
          <w:p w14:paraId="0F9330AA" w14:textId="77777777" w:rsidR="00A16729" w:rsidRPr="000E34DE" w:rsidRDefault="00A16729" w:rsidP="00613CF0">
            <w:pPr>
              <w:rPr>
                <w:rFonts w:ascii="Times New Roman" w:hAnsi="Times New Roman" w:cs="Times New Roman"/>
              </w:rPr>
            </w:pPr>
            <w:r w:rsidRPr="000E34DE">
              <w:rPr>
                <w:rFonts w:ascii="Times New Roman" w:hAnsi="Times New Roman" w:cs="Times New Roman"/>
              </w:rPr>
              <w:t xml:space="preserve">Yes </w:t>
            </w:r>
          </w:p>
        </w:tc>
      </w:tr>
    </w:tbl>
    <w:p w14:paraId="58830E61" w14:textId="20DF4755" w:rsidR="00A16729" w:rsidRDefault="00A16729" w:rsidP="00A16729">
      <w:pPr>
        <w:ind w:left="864"/>
        <w:rPr>
          <w:rFonts w:ascii="Courier New" w:hAnsi="Courier New" w:cs="Courier New"/>
        </w:rPr>
      </w:pPr>
      <w:r>
        <w:rPr>
          <w:rFonts w:ascii="Courier New" w:hAnsi="Courier New" w:cs="Courier New"/>
        </w:rPr>
        <w:t>-octal representation: 021</w:t>
      </w:r>
    </w:p>
    <w:p w14:paraId="36CB9075" w14:textId="50748A20" w:rsidR="00A16729" w:rsidRDefault="00A16729" w:rsidP="00A16729">
      <w:pPr>
        <w:ind w:left="864"/>
        <w:rPr>
          <w:rFonts w:ascii="Courier New" w:hAnsi="Courier New" w:cs="Courier New"/>
        </w:rPr>
      </w:pPr>
      <w:r>
        <w:rPr>
          <w:rFonts w:ascii="Courier New" w:hAnsi="Courier New" w:cs="Courier New"/>
        </w:rPr>
        <w:lastRenderedPageBreak/>
        <w:t xml:space="preserve">-directory traversal: </w:t>
      </w:r>
      <w:r>
        <w:rPr>
          <w:rFonts w:ascii="Courier New" w:hAnsi="Courier New" w:cs="Courier New"/>
          <w:noProof/>
          <w:lang w:eastAsia="zh-TW"/>
        </w:rPr>
        <w:drawing>
          <wp:inline distT="0" distB="0" distL="0" distR="0" wp14:anchorId="6EE2BBB6" wp14:editId="3D325F08">
            <wp:extent cx="4229735" cy="781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735" cy="781685"/>
                    </a:xfrm>
                    <a:prstGeom prst="rect">
                      <a:avLst/>
                    </a:prstGeom>
                    <a:noFill/>
                    <a:ln>
                      <a:noFill/>
                    </a:ln>
                  </pic:spPr>
                </pic:pic>
              </a:graphicData>
            </a:graphic>
          </wp:inline>
        </w:drawing>
      </w:r>
    </w:p>
    <w:p w14:paraId="4A280AF3" w14:textId="77777777" w:rsidR="0014764E" w:rsidRPr="003E6DDB" w:rsidRDefault="0014764E" w:rsidP="00B320D3">
      <w:pPr>
        <w:rPr>
          <w:rFonts w:ascii="Courier New" w:hAnsi="Courier New" w:cs="Courier New"/>
        </w:rPr>
      </w:pPr>
    </w:p>
    <w:p w14:paraId="76F1B840" w14:textId="77777777" w:rsidR="003E0DAA" w:rsidRPr="003E6DDB" w:rsidRDefault="003E0DAA" w:rsidP="00B320D3">
      <w:pPr>
        <w:rPr>
          <w:rFonts w:ascii="Times New Roman" w:hAnsi="Times New Roman" w:cs="Times New Roman"/>
        </w:rPr>
      </w:pPr>
    </w:p>
    <w:p w14:paraId="46C595B8" w14:textId="5C5AA967" w:rsidR="00B320D3" w:rsidRDefault="00CC49DD" w:rsidP="00CA3B01">
      <w:pPr>
        <w:pStyle w:val="a3"/>
        <w:numPr>
          <w:ilvl w:val="0"/>
          <w:numId w:val="6"/>
        </w:numPr>
        <w:rPr>
          <w:rFonts w:ascii="Times New Roman" w:hAnsi="Times New Roman" w:cs="Times New Roman"/>
        </w:rPr>
      </w:pPr>
      <w:r w:rsidRPr="003E6DDB">
        <w:rPr>
          <w:rFonts w:ascii="Times New Roman" w:hAnsi="Times New Roman" w:cs="Times New Roman"/>
        </w:rPr>
        <w:t xml:space="preserve">Write a </w:t>
      </w:r>
      <w:r w:rsidR="003E6DDB">
        <w:rPr>
          <w:rFonts w:ascii="Times New Roman" w:hAnsi="Times New Roman" w:cs="Times New Roman"/>
        </w:rPr>
        <w:t>single-line command</w:t>
      </w:r>
      <w:r w:rsidRPr="003E6DDB">
        <w:rPr>
          <w:rFonts w:ascii="Times New Roman" w:hAnsi="Times New Roman" w:cs="Times New Roman"/>
        </w:rPr>
        <w:t xml:space="preserve"> that uses</w:t>
      </w:r>
      <w:r w:rsidR="00B320D3" w:rsidRPr="003E6DDB">
        <w:rPr>
          <w:rFonts w:ascii="Times New Roman" w:hAnsi="Times New Roman" w:cs="Times New Roman"/>
        </w:rPr>
        <w:t xml:space="preserve"> commands, pipes, and redirects to search </w:t>
      </w:r>
      <w:r w:rsidR="003E6DDB">
        <w:rPr>
          <w:rFonts w:ascii="Times New Roman" w:hAnsi="Times New Roman" w:cs="Times New Roman"/>
        </w:rPr>
        <w:t>all</w:t>
      </w:r>
      <w:r w:rsidR="00B320D3" w:rsidRPr="003E6DDB">
        <w:rPr>
          <w:rFonts w:ascii="Times New Roman" w:hAnsi="Times New Roman" w:cs="Times New Roman"/>
        </w:rPr>
        <w:t xml:space="preserve"> available modules </w:t>
      </w:r>
      <w:r w:rsidR="003E6DDB">
        <w:rPr>
          <w:rFonts w:ascii="Times New Roman" w:hAnsi="Times New Roman" w:cs="Times New Roman"/>
        </w:rPr>
        <w:t xml:space="preserve">on Minerva </w:t>
      </w:r>
      <w:r w:rsidR="00B320D3" w:rsidRPr="003E6DDB">
        <w:rPr>
          <w:rFonts w:ascii="Times New Roman" w:hAnsi="Times New Roman" w:cs="Times New Roman"/>
        </w:rPr>
        <w:t>for all versions of java, and output</w:t>
      </w:r>
      <w:r w:rsidR="003E6DDB">
        <w:rPr>
          <w:rFonts w:ascii="Times New Roman" w:hAnsi="Times New Roman" w:cs="Times New Roman"/>
        </w:rPr>
        <w:t>s</w:t>
      </w:r>
      <w:r w:rsidR="00B320D3" w:rsidRPr="003E6DDB">
        <w:rPr>
          <w:rFonts w:ascii="Times New Roman" w:hAnsi="Times New Roman" w:cs="Times New Roman"/>
        </w:rPr>
        <w:t xml:space="preserve"> t</w:t>
      </w:r>
      <w:r w:rsidR="003E6DDB">
        <w:rPr>
          <w:rFonts w:ascii="Times New Roman" w:hAnsi="Times New Roman" w:cs="Times New Roman"/>
        </w:rPr>
        <w:t>hem to the screen, one per line.</w:t>
      </w:r>
    </w:p>
    <w:p w14:paraId="0F40C5B0" w14:textId="2452C959" w:rsidR="00FC346E" w:rsidRPr="003E6DDB" w:rsidRDefault="00617A2F" w:rsidP="00A16729">
      <w:pPr>
        <w:pStyle w:val="a3"/>
        <w:ind w:left="864"/>
        <w:rPr>
          <w:rFonts w:ascii="Times New Roman" w:hAnsi="Times New Roman" w:cs="Times New Roman"/>
        </w:rPr>
      </w:pPr>
      <w:r>
        <w:rPr>
          <w:rFonts w:ascii="Times New Roman" w:hAnsi="Times New Roman" w:cs="Times New Roman"/>
          <w:noProof/>
          <w:lang w:eastAsia="zh-TW"/>
        </w:rPr>
        <w:drawing>
          <wp:inline distT="0" distB="0" distL="0" distR="0" wp14:anchorId="5C8C3DBF" wp14:editId="6A06DCD5">
            <wp:extent cx="4083685" cy="1521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3685" cy="1521460"/>
                    </a:xfrm>
                    <a:prstGeom prst="rect">
                      <a:avLst/>
                    </a:prstGeom>
                    <a:noFill/>
                    <a:ln>
                      <a:noFill/>
                    </a:ln>
                  </pic:spPr>
                </pic:pic>
              </a:graphicData>
            </a:graphic>
          </wp:inline>
        </w:drawing>
      </w:r>
    </w:p>
    <w:p w14:paraId="250D976D" w14:textId="77777777" w:rsidR="00B320D3" w:rsidRPr="003E6DDB" w:rsidRDefault="00B320D3" w:rsidP="00B320D3">
      <w:pPr>
        <w:rPr>
          <w:rFonts w:ascii="Times New Roman" w:hAnsi="Times New Roman" w:cs="Times New Roman"/>
        </w:rPr>
      </w:pPr>
    </w:p>
    <w:p w14:paraId="1576F370" w14:textId="1307B97D" w:rsidR="00B320D3" w:rsidRPr="003E6DDB" w:rsidRDefault="00CA3B01" w:rsidP="00CA3B01">
      <w:pPr>
        <w:pStyle w:val="a3"/>
        <w:numPr>
          <w:ilvl w:val="0"/>
          <w:numId w:val="6"/>
        </w:numPr>
        <w:rPr>
          <w:rFonts w:ascii="Times New Roman" w:hAnsi="Times New Roman" w:cs="Times New Roman"/>
        </w:rPr>
      </w:pPr>
      <w:r w:rsidRPr="003E6DDB">
        <w:rPr>
          <w:rFonts w:ascii="Times New Roman" w:hAnsi="Times New Roman" w:cs="Times New Roman"/>
        </w:rPr>
        <w:t>Try the command below. Does it do what you expect? Why or why not? How is it different than “</w:t>
      </w:r>
      <w:proofErr w:type="spellStart"/>
      <w:r w:rsidRPr="003E6DDB">
        <w:rPr>
          <w:rFonts w:ascii="Times New Roman" w:hAnsi="Times New Roman" w:cs="Times New Roman"/>
        </w:rPr>
        <w:t>ldd</w:t>
      </w:r>
      <w:proofErr w:type="spellEnd"/>
      <w:r w:rsidRPr="003E6DDB">
        <w:rPr>
          <w:rFonts w:ascii="Times New Roman" w:hAnsi="Times New Roman" w:cs="Times New Roman"/>
        </w:rPr>
        <w:t xml:space="preserve"> $(which </w:t>
      </w:r>
      <w:proofErr w:type="spellStart"/>
      <w:r w:rsidRPr="003E6DDB">
        <w:rPr>
          <w:rFonts w:ascii="Times New Roman" w:hAnsi="Times New Roman" w:cs="Times New Roman"/>
        </w:rPr>
        <w:t>env</w:t>
      </w:r>
      <w:proofErr w:type="spellEnd"/>
      <w:r w:rsidRPr="003E6DDB">
        <w:rPr>
          <w:rFonts w:ascii="Times New Roman" w:hAnsi="Times New Roman" w:cs="Times New Roman"/>
        </w:rPr>
        <w:t>)”?</w:t>
      </w:r>
    </w:p>
    <w:p w14:paraId="0A88383A" w14:textId="77777777" w:rsidR="00C818E5" w:rsidRPr="003E6DDB" w:rsidRDefault="00C818E5" w:rsidP="00B320D3">
      <w:pPr>
        <w:rPr>
          <w:rFonts w:ascii="Times New Roman" w:hAnsi="Times New Roman" w:cs="Times New Roman"/>
        </w:rPr>
      </w:pPr>
    </w:p>
    <w:p w14:paraId="44A8D484" w14:textId="77777777" w:rsidR="004330E7" w:rsidRDefault="00B320D3" w:rsidP="00B320D3">
      <w:pPr>
        <w:rPr>
          <w:rFonts w:ascii="Courier New" w:hAnsi="Courier New" w:cs="Courier New"/>
          <w:lang w:eastAsia="zh-TW"/>
        </w:rPr>
      </w:pPr>
      <w:r w:rsidRPr="003E6DDB">
        <w:rPr>
          <w:rFonts w:ascii="Times New Roman" w:hAnsi="Times New Roman" w:cs="Times New Roman"/>
        </w:rPr>
        <w:tab/>
      </w:r>
      <w:r w:rsidR="00CA3B01" w:rsidRPr="003E6DDB">
        <w:rPr>
          <w:rFonts w:ascii="Times New Roman" w:hAnsi="Times New Roman" w:cs="Times New Roman"/>
        </w:rPr>
        <w:tab/>
      </w:r>
      <w:r w:rsidR="00CA3B01" w:rsidRPr="003E6DDB">
        <w:rPr>
          <w:rFonts w:ascii="Times New Roman" w:hAnsi="Times New Roman" w:cs="Times New Roman"/>
        </w:rPr>
        <w:tab/>
      </w:r>
      <w:r w:rsidR="00CA3B01" w:rsidRPr="003E6DDB">
        <w:rPr>
          <w:rFonts w:ascii="Times New Roman" w:hAnsi="Times New Roman" w:cs="Times New Roman"/>
        </w:rPr>
        <w:tab/>
      </w:r>
      <w:proofErr w:type="spellStart"/>
      <w:proofErr w:type="gramStart"/>
      <w:r w:rsidRPr="003E6DDB">
        <w:rPr>
          <w:rFonts w:ascii="Courier New" w:hAnsi="Courier New" w:cs="Courier New"/>
        </w:rPr>
        <w:t>ldd</w:t>
      </w:r>
      <w:proofErr w:type="spellEnd"/>
      <w:proofErr w:type="gramEnd"/>
      <w:r w:rsidRPr="003E6DDB">
        <w:rPr>
          <w:rFonts w:ascii="Courier New" w:hAnsi="Courier New" w:cs="Courier New"/>
        </w:rPr>
        <w:t xml:space="preserve"> &lt;(which </w:t>
      </w:r>
      <w:proofErr w:type="spellStart"/>
      <w:r w:rsidRPr="003E6DDB">
        <w:rPr>
          <w:rFonts w:ascii="Courier New" w:hAnsi="Courier New" w:cs="Courier New"/>
        </w:rPr>
        <w:t>env</w:t>
      </w:r>
      <w:proofErr w:type="spellEnd"/>
      <w:r w:rsidRPr="003E6DDB">
        <w:rPr>
          <w:rFonts w:ascii="Courier New" w:hAnsi="Courier New" w:cs="Courier New"/>
        </w:rPr>
        <w:t>)</w:t>
      </w:r>
    </w:p>
    <w:p w14:paraId="041E4F88" w14:textId="77777777" w:rsidR="004330E7" w:rsidRDefault="004330E7" w:rsidP="00B320D3">
      <w:pPr>
        <w:rPr>
          <w:rFonts w:ascii="Courier New" w:hAnsi="Courier New" w:cs="Courier New"/>
          <w:lang w:eastAsia="zh-TW"/>
        </w:rPr>
      </w:pPr>
    </w:p>
    <w:p w14:paraId="3ECEB757" w14:textId="00C2D6BE" w:rsidR="004D3523" w:rsidRPr="004330E7" w:rsidRDefault="004D3523" w:rsidP="00312C50">
      <w:pPr>
        <w:ind w:leftChars="291" w:left="698"/>
        <w:rPr>
          <w:rFonts w:ascii="Courier New" w:hAnsi="Courier New" w:cs="Courier New"/>
          <w:lang w:eastAsia="zh-TW"/>
        </w:rPr>
      </w:pPr>
      <w:r w:rsidRPr="004330E7">
        <w:rPr>
          <w:rFonts w:ascii="Times New Roman" w:hAnsi="Times New Roman" w:cs="Times New Roman"/>
          <w:lang w:eastAsia="zh-TW"/>
        </w:rPr>
        <w:t>The difference between &lt;() and $() is that &lt;() returns the commands i</w:t>
      </w:r>
      <w:r w:rsidR="00DA260A" w:rsidRPr="004330E7">
        <w:rPr>
          <w:rFonts w:ascii="Times New Roman" w:hAnsi="Times New Roman" w:cs="Times New Roman"/>
          <w:lang w:eastAsia="zh-TW"/>
        </w:rPr>
        <w:t>nto a virtual variable</w:t>
      </w:r>
      <w:r w:rsidR="006658DC" w:rsidRPr="004330E7">
        <w:rPr>
          <w:rFonts w:ascii="Times New Roman" w:hAnsi="Times New Roman" w:cs="Times New Roman"/>
          <w:lang w:eastAsia="zh-TW"/>
        </w:rPr>
        <w:t xml:space="preserve">; the </w:t>
      </w:r>
      <w:r w:rsidR="000E0930" w:rsidRPr="004330E7">
        <w:rPr>
          <w:rFonts w:ascii="Times New Roman" w:hAnsi="Times New Roman" w:cs="Times New Roman"/>
          <w:lang w:eastAsia="zh-TW"/>
        </w:rPr>
        <w:t xml:space="preserve">name of the </w:t>
      </w:r>
      <w:r w:rsidR="006658DC" w:rsidRPr="004330E7">
        <w:rPr>
          <w:rFonts w:ascii="Times New Roman" w:hAnsi="Times New Roman" w:cs="Times New Roman"/>
          <w:lang w:eastAsia="zh-TW"/>
        </w:rPr>
        <w:t>file</w:t>
      </w:r>
      <w:r w:rsidR="000E0930" w:rsidRPr="004330E7">
        <w:rPr>
          <w:rFonts w:ascii="Times New Roman" w:hAnsi="Times New Roman" w:cs="Times New Roman"/>
          <w:lang w:eastAsia="zh-TW"/>
        </w:rPr>
        <w:t xml:space="preserve"> is passed as an argument to the current command, </w:t>
      </w:r>
      <w:r w:rsidRPr="004330E7">
        <w:rPr>
          <w:rFonts w:ascii="Times New Roman" w:hAnsi="Times New Roman" w:cs="Times New Roman"/>
          <w:lang w:eastAsia="zh-TW"/>
        </w:rPr>
        <w:t>whereas $() returns the command</w:t>
      </w:r>
      <w:r w:rsidR="00DA260A" w:rsidRPr="004330E7">
        <w:rPr>
          <w:rFonts w:ascii="Times New Roman" w:hAnsi="Times New Roman" w:cs="Times New Roman"/>
          <w:lang w:eastAsia="zh-TW"/>
        </w:rPr>
        <w:t xml:space="preserve"> into an unnamed</w:t>
      </w:r>
      <w:r w:rsidR="004330E7" w:rsidRPr="004330E7">
        <w:rPr>
          <w:rFonts w:ascii="Times New Roman" w:hAnsi="Times New Roman" w:cs="Times New Roman"/>
          <w:lang w:eastAsia="zh-TW"/>
        </w:rPr>
        <w:t xml:space="preserve"> file, where </w:t>
      </w:r>
      <w:r w:rsidR="004330E7" w:rsidRPr="004330E7">
        <w:rPr>
          <w:rFonts w:ascii="Times New Roman" w:eastAsia="Times New Roman" w:hAnsi="Times New Roman" w:cs="Times New Roman"/>
          <w:color w:val="242729"/>
          <w:shd w:val="clear" w:color="auto" w:fill="FFFFFF"/>
        </w:rPr>
        <w:t>the output is placed in the original command.</w:t>
      </w:r>
      <w:r w:rsidR="004330E7" w:rsidRPr="004330E7">
        <w:rPr>
          <w:rFonts w:ascii="Times New Roman" w:hAnsi="Times New Roman" w:cs="Times New Roman"/>
          <w:lang w:eastAsia="zh-TW"/>
        </w:rPr>
        <w:t xml:space="preserve"> </w:t>
      </w:r>
      <w:r w:rsidR="000E0930" w:rsidRPr="004330E7">
        <w:rPr>
          <w:rFonts w:ascii="Times New Roman" w:hAnsi="Times New Roman" w:cs="Times New Roman"/>
          <w:lang w:eastAsia="zh-TW"/>
        </w:rPr>
        <w:t xml:space="preserve">Hence, </w:t>
      </w:r>
      <w:r w:rsidR="00DA260A" w:rsidRPr="004330E7">
        <w:rPr>
          <w:rFonts w:ascii="Times New Roman" w:hAnsi="Times New Roman" w:cs="Times New Roman"/>
          <w:lang w:eastAsia="zh-TW"/>
        </w:rPr>
        <w:t>“</w:t>
      </w:r>
      <w:proofErr w:type="spellStart"/>
      <w:r w:rsidR="00DA260A" w:rsidRPr="004330E7">
        <w:rPr>
          <w:rFonts w:ascii="Times New Roman" w:hAnsi="Times New Roman" w:cs="Times New Roman"/>
        </w:rPr>
        <w:t>ldd</w:t>
      </w:r>
      <w:proofErr w:type="spellEnd"/>
      <w:r w:rsidR="00DA260A" w:rsidRPr="004330E7">
        <w:rPr>
          <w:rFonts w:ascii="Times New Roman" w:hAnsi="Times New Roman" w:cs="Times New Roman"/>
        </w:rPr>
        <w:t xml:space="preserve"> &lt;(which </w:t>
      </w:r>
      <w:proofErr w:type="spellStart"/>
      <w:r w:rsidR="00DA260A" w:rsidRPr="004330E7">
        <w:rPr>
          <w:rFonts w:ascii="Times New Roman" w:hAnsi="Times New Roman" w:cs="Times New Roman"/>
        </w:rPr>
        <w:t>env</w:t>
      </w:r>
      <w:proofErr w:type="spellEnd"/>
      <w:r w:rsidR="00DA260A" w:rsidRPr="004330E7">
        <w:rPr>
          <w:rFonts w:ascii="Times New Roman" w:hAnsi="Times New Roman" w:cs="Times New Roman"/>
        </w:rPr>
        <w:t>)</w:t>
      </w:r>
      <w:r w:rsidR="00D14F09">
        <w:rPr>
          <w:rFonts w:ascii="Times New Roman" w:hAnsi="Times New Roman" w:cs="Times New Roman"/>
          <w:lang w:eastAsia="zh-TW"/>
        </w:rPr>
        <w:t xml:space="preserve">”will </w:t>
      </w:r>
      <w:proofErr w:type="gramStart"/>
      <w:r w:rsidR="00D14F09">
        <w:rPr>
          <w:rFonts w:ascii="Times New Roman" w:hAnsi="Times New Roman" w:cs="Times New Roman"/>
          <w:lang w:eastAsia="zh-TW"/>
        </w:rPr>
        <w:t>print</w:t>
      </w:r>
      <w:proofErr w:type="gramEnd"/>
      <w:r w:rsidR="00D14F09">
        <w:rPr>
          <w:rFonts w:ascii="Times New Roman" w:hAnsi="Times New Roman" w:cs="Times New Roman"/>
          <w:lang w:eastAsia="zh-TW"/>
        </w:rPr>
        <w:t xml:space="preserve"> “not a regular</w:t>
      </w:r>
      <w:r w:rsidR="00DA260A" w:rsidRPr="004330E7">
        <w:rPr>
          <w:rFonts w:ascii="Times New Roman" w:hAnsi="Times New Roman" w:cs="Times New Roman"/>
          <w:lang w:eastAsia="zh-TW"/>
        </w:rPr>
        <w:t xml:space="preserve"> file” since the </w:t>
      </w:r>
      <w:proofErr w:type="spellStart"/>
      <w:r w:rsidR="00DA260A" w:rsidRPr="004330E7">
        <w:rPr>
          <w:rFonts w:ascii="Times New Roman" w:hAnsi="Times New Roman" w:cs="Times New Roman"/>
          <w:lang w:eastAsia="zh-TW"/>
        </w:rPr>
        <w:t>env</w:t>
      </w:r>
      <w:proofErr w:type="spellEnd"/>
      <w:r w:rsidR="00DA260A" w:rsidRPr="004330E7">
        <w:rPr>
          <w:rFonts w:ascii="Times New Roman" w:hAnsi="Times New Roman" w:cs="Times New Roman"/>
          <w:lang w:eastAsia="zh-TW"/>
        </w:rPr>
        <w:t xml:space="preserve"> in () doesn't refer to the original location.</w:t>
      </w:r>
      <w:r w:rsidR="00D20FD4" w:rsidRPr="004330E7">
        <w:rPr>
          <w:rFonts w:ascii="Times New Roman" w:hAnsi="Times New Roman" w:cs="Times New Roman"/>
          <w:lang w:eastAsia="zh-TW"/>
        </w:rPr>
        <w:t xml:space="preserve"> Instead,</w:t>
      </w:r>
      <w:r w:rsidR="00DA260A" w:rsidRPr="004330E7">
        <w:rPr>
          <w:rFonts w:ascii="Times New Roman" w:hAnsi="Times New Roman" w:cs="Times New Roman"/>
        </w:rPr>
        <w:t>“</w:t>
      </w:r>
      <w:proofErr w:type="spellStart"/>
      <w:r w:rsidR="00DA260A" w:rsidRPr="004330E7">
        <w:rPr>
          <w:rFonts w:ascii="Times New Roman" w:hAnsi="Times New Roman" w:cs="Times New Roman"/>
        </w:rPr>
        <w:t>ldd</w:t>
      </w:r>
      <w:proofErr w:type="spellEnd"/>
      <w:r w:rsidR="00DA260A" w:rsidRPr="004330E7">
        <w:rPr>
          <w:rFonts w:ascii="Times New Roman" w:hAnsi="Times New Roman" w:cs="Times New Roman"/>
        </w:rPr>
        <w:t xml:space="preserve"> $(which </w:t>
      </w:r>
      <w:proofErr w:type="spellStart"/>
      <w:r w:rsidR="00DA260A" w:rsidRPr="004330E7">
        <w:rPr>
          <w:rFonts w:ascii="Times New Roman" w:hAnsi="Times New Roman" w:cs="Times New Roman"/>
        </w:rPr>
        <w:t>env</w:t>
      </w:r>
      <w:proofErr w:type="spellEnd"/>
      <w:r w:rsidR="00DA260A" w:rsidRPr="004330E7">
        <w:rPr>
          <w:rFonts w:ascii="Times New Roman" w:hAnsi="Times New Roman" w:cs="Times New Roman"/>
        </w:rPr>
        <w:t>)</w:t>
      </w:r>
      <w:r w:rsidR="00DA260A" w:rsidRPr="004330E7">
        <w:rPr>
          <w:rFonts w:ascii="Times New Roman" w:hAnsi="Times New Roman" w:cs="Times New Roman"/>
          <w:lang w:eastAsia="zh-TW"/>
        </w:rPr>
        <w:t xml:space="preserve">” will get the results of what we expected since the </w:t>
      </w:r>
      <w:proofErr w:type="spellStart"/>
      <w:r w:rsidR="00DA260A" w:rsidRPr="004330E7">
        <w:rPr>
          <w:rFonts w:ascii="Times New Roman" w:hAnsi="Times New Roman" w:cs="Times New Roman"/>
          <w:lang w:eastAsia="zh-TW"/>
        </w:rPr>
        <w:t>env</w:t>
      </w:r>
      <w:proofErr w:type="spellEnd"/>
      <w:r w:rsidR="00DA260A" w:rsidRPr="004330E7">
        <w:rPr>
          <w:rFonts w:ascii="Times New Roman" w:hAnsi="Times New Roman" w:cs="Times New Roman"/>
          <w:lang w:eastAsia="zh-TW"/>
        </w:rPr>
        <w:t xml:space="preserve"> inside </w:t>
      </w:r>
      <w:proofErr w:type="gramStart"/>
      <w:r w:rsidR="00DA260A" w:rsidRPr="004330E7">
        <w:rPr>
          <w:rFonts w:ascii="Times New Roman" w:hAnsi="Times New Roman" w:cs="Times New Roman"/>
          <w:lang w:eastAsia="zh-TW"/>
        </w:rPr>
        <w:t>the ()</w:t>
      </w:r>
      <w:r w:rsidR="00D20FD4" w:rsidRPr="004330E7">
        <w:rPr>
          <w:rFonts w:ascii="Times New Roman" w:hAnsi="Times New Roman" w:cs="Times New Roman"/>
          <w:lang w:eastAsia="zh-TW"/>
        </w:rPr>
        <w:t xml:space="preserve"> is</w:t>
      </w:r>
      <w:proofErr w:type="gramEnd"/>
      <w:r w:rsidR="00D20FD4" w:rsidRPr="004330E7">
        <w:rPr>
          <w:rFonts w:ascii="Times New Roman" w:hAnsi="Times New Roman" w:cs="Times New Roman"/>
          <w:lang w:eastAsia="zh-TW"/>
        </w:rPr>
        <w:t xml:space="preserve"> the original path and</w:t>
      </w:r>
      <w:r w:rsidR="00DA260A" w:rsidRPr="004330E7">
        <w:rPr>
          <w:rFonts w:ascii="Times New Roman" w:hAnsi="Times New Roman" w:cs="Times New Roman"/>
          <w:lang w:eastAsia="zh-TW"/>
        </w:rPr>
        <w:t xml:space="preserve"> </w:t>
      </w:r>
      <w:r w:rsidR="00D20FD4" w:rsidRPr="004330E7">
        <w:rPr>
          <w:rFonts w:ascii="Times New Roman" w:hAnsi="Times New Roman" w:cs="Times New Roman"/>
          <w:lang w:eastAsia="zh-TW"/>
        </w:rPr>
        <w:t>this command is comparable to “</w:t>
      </w:r>
      <w:proofErr w:type="spellStart"/>
      <w:r w:rsidR="00D20FD4" w:rsidRPr="004330E7">
        <w:rPr>
          <w:rFonts w:ascii="Times New Roman" w:hAnsi="Times New Roman" w:cs="Times New Roman"/>
          <w:lang w:eastAsia="zh-TW"/>
        </w:rPr>
        <w:t>ldd</w:t>
      </w:r>
      <w:proofErr w:type="spellEnd"/>
      <w:r w:rsidR="00D20FD4" w:rsidRPr="004330E7">
        <w:rPr>
          <w:rFonts w:ascii="Times New Roman" w:hAnsi="Times New Roman" w:cs="Times New Roman"/>
          <w:lang w:eastAsia="zh-TW"/>
        </w:rPr>
        <w:t xml:space="preserve"> /bin/ </w:t>
      </w:r>
      <w:proofErr w:type="spellStart"/>
      <w:r w:rsidR="00D20FD4" w:rsidRPr="004330E7">
        <w:rPr>
          <w:rFonts w:ascii="Times New Roman" w:hAnsi="Times New Roman" w:cs="Times New Roman"/>
          <w:lang w:eastAsia="zh-TW"/>
        </w:rPr>
        <w:t>env</w:t>
      </w:r>
      <w:proofErr w:type="spellEnd"/>
      <w:r w:rsidR="00D20FD4" w:rsidRPr="004330E7">
        <w:rPr>
          <w:rFonts w:ascii="Times New Roman" w:hAnsi="Times New Roman" w:cs="Times New Roman"/>
          <w:lang w:eastAsia="zh-TW"/>
        </w:rPr>
        <w:t xml:space="preserve">”. </w:t>
      </w:r>
    </w:p>
    <w:p w14:paraId="7210A81E" w14:textId="77777777" w:rsidR="00EB07CD" w:rsidRDefault="00EB07CD" w:rsidP="00D14F09">
      <w:pPr>
        <w:jc w:val="center"/>
        <w:rPr>
          <w:rFonts w:ascii="Courier New" w:hAnsi="Courier New" w:cs="Courier New"/>
          <w:lang w:eastAsia="zh-TW"/>
        </w:rPr>
      </w:pPr>
    </w:p>
    <w:p w14:paraId="1B5C669D" w14:textId="7E3699C3" w:rsidR="004D3523" w:rsidRDefault="00D14F09" w:rsidP="00A16729">
      <w:pPr>
        <w:ind w:left="698"/>
        <w:rPr>
          <w:rFonts w:ascii="Courier New" w:hAnsi="Courier New" w:cs="Courier New"/>
          <w:lang w:eastAsia="zh-TW"/>
        </w:rPr>
      </w:pPr>
      <w:r>
        <w:rPr>
          <w:rFonts w:ascii="Courier New" w:hAnsi="Courier New" w:cs="Courier New"/>
          <w:noProof/>
          <w:lang w:eastAsia="zh-TW"/>
        </w:rPr>
        <w:drawing>
          <wp:inline distT="0" distB="0" distL="0" distR="0" wp14:anchorId="2BAF4A63" wp14:editId="32E4381E">
            <wp:extent cx="3448195" cy="460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5018" cy="461590"/>
                    </a:xfrm>
                    <a:prstGeom prst="rect">
                      <a:avLst/>
                    </a:prstGeom>
                    <a:noFill/>
                    <a:ln>
                      <a:noFill/>
                    </a:ln>
                  </pic:spPr>
                </pic:pic>
              </a:graphicData>
            </a:graphic>
          </wp:inline>
        </w:drawing>
      </w:r>
    </w:p>
    <w:p w14:paraId="4E1E2ED9" w14:textId="77777777" w:rsidR="00D14F09" w:rsidRDefault="00D14F09" w:rsidP="00D14F09">
      <w:pPr>
        <w:jc w:val="center"/>
        <w:rPr>
          <w:rFonts w:ascii="Times New Roman" w:hAnsi="Times New Roman" w:cs="Times New Roman"/>
          <w:lang w:eastAsia="zh-TW"/>
        </w:rPr>
      </w:pPr>
    </w:p>
    <w:p w14:paraId="1ED49DDB" w14:textId="0FB5C414" w:rsidR="00B320D3" w:rsidRPr="003E6DDB" w:rsidRDefault="00D14F09" w:rsidP="00A16729">
      <w:pPr>
        <w:ind w:left="720"/>
        <w:rPr>
          <w:rFonts w:ascii="Times New Roman" w:hAnsi="Times New Roman" w:cs="Times New Roman"/>
          <w:lang w:eastAsia="zh-TW"/>
        </w:rPr>
      </w:pPr>
      <w:r>
        <w:rPr>
          <w:rFonts w:ascii="Courier New" w:hAnsi="Courier New" w:cs="Courier New"/>
          <w:noProof/>
          <w:lang w:eastAsia="zh-TW"/>
        </w:rPr>
        <w:drawing>
          <wp:inline distT="0" distB="0" distL="0" distR="0" wp14:anchorId="4B2FFEDE" wp14:editId="0B516F0E">
            <wp:extent cx="2945765" cy="279400"/>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5765" cy="279400"/>
                    </a:xfrm>
                    <a:prstGeom prst="rect">
                      <a:avLst/>
                    </a:prstGeom>
                    <a:noFill/>
                    <a:ln>
                      <a:noFill/>
                    </a:ln>
                  </pic:spPr>
                </pic:pic>
              </a:graphicData>
            </a:graphic>
          </wp:inline>
        </w:drawing>
      </w:r>
    </w:p>
    <w:p w14:paraId="01723F45" w14:textId="77777777" w:rsidR="00C975A0" w:rsidRDefault="00B320D3" w:rsidP="005E4B07">
      <w:pPr>
        <w:pStyle w:val="a3"/>
        <w:numPr>
          <w:ilvl w:val="0"/>
          <w:numId w:val="6"/>
        </w:numPr>
        <w:rPr>
          <w:rFonts w:ascii="Times New Roman" w:hAnsi="Times New Roman" w:cs="Times New Roman"/>
        </w:rPr>
      </w:pPr>
      <w:r w:rsidRPr="003E6DDB">
        <w:rPr>
          <w:rFonts w:ascii="Times New Roman" w:hAnsi="Times New Roman" w:cs="Times New Roman"/>
        </w:rPr>
        <w:t xml:space="preserve">Why do we need to do </w:t>
      </w:r>
      <w:r w:rsidRPr="003E6DDB">
        <w:rPr>
          <w:rFonts w:ascii="Courier New" w:hAnsi="Courier New" w:cs="Courier New"/>
        </w:rPr>
        <w:t>“</w:t>
      </w:r>
      <w:proofErr w:type="gramStart"/>
      <w:r w:rsidRPr="003E6DDB">
        <w:rPr>
          <w:rFonts w:ascii="Courier New" w:hAnsi="Courier New" w:cs="Courier New"/>
        </w:rPr>
        <w:t>./</w:t>
      </w:r>
      <w:proofErr w:type="spellStart"/>
      <w:proofErr w:type="gramEnd"/>
      <w:r w:rsidRPr="003E6DDB">
        <w:rPr>
          <w:rFonts w:ascii="Courier New" w:hAnsi="Courier New" w:cs="Courier New"/>
        </w:rPr>
        <w:t>datescript</w:t>
      </w:r>
      <w:proofErr w:type="spellEnd"/>
      <w:r w:rsidRPr="003E6DDB">
        <w:rPr>
          <w:rFonts w:ascii="Courier New" w:hAnsi="Courier New" w:cs="Courier New"/>
        </w:rPr>
        <w:t>”</w:t>
      </w:r>
      <w:r w:rsidR="00E100D6" w:rsidRPr="003E6DDB">
        <w:rPr>
          <w:rFonts w:ascii="Times New Roman" w:hAnsi="Times New Roman" w:cs="Times New Roman"/>
        </w:rPr>
        <w:t xml:space="preserve"> to execute the script you saw in Class #2</w:t>
      </w:r>
      <w:r w:rsidR="00573D99">
        <w:rPr>
          <w:rFonts w:ascii="Times New Roman" w:hAnsi="Times New Roman" w:cs="Times New Roman"/>
        </w:rPr>
        <w:t>/3’s slides</w:t>
      </w:r>
      <w:r w:rsidRPr="003E6DDB">
        <w:rPr>
          <w:rFonts w:ascii="Times New Roman" w:hAnsi="Times New Roman" w:cs="Times New Roman"/>
        </w:rPr>
        <w:t xml:space="preserve">? Why not just </w:t>
      </w:r>
      <w:r w:rsidRPr="003E6DDB">
        <w:rPr>
          <w:rFonts w:ascii="Courier New" w:hAnsi="Courier New" w:cs="Courier New"/>
        </w:rPr>
        <w:t>“</w:t>
      </w:r>
      <w:proofErr w:type="spellStart"/>
      <w:r w:rsidRPr="003E6DDB">
        <w:rPr>
          <w:rFonts w:ascii="Courier New" w:hAnsi="Courier New" w:cs="Courier New"/>
        </w:rPr>
        <w:t>datescript</w:t>
      </w:r>
      <w:proofErr w:type="spellEnd"/>
      <w:r w:rsidRPr="003E6DDB">
        <w:rPr>
          <w:rFonts w:ascii="Courier New" w:hAnsi="Courier New" w:cs="Courier New"/>
        </w:rPr>
        <w:t>”</w:t>
      </w:r>
      <w:r w:rsidR="007776A9" w:rsidRPr="003E6DDB">
        <w:rPr>
          <w:rFonts w:ascii="Times New Roman" w:hAnsi="Times New Roman" w:cs="Times New Roman"/>
        </w:rPr>
        <w:t>?</w:t>
      </w:r>
    </w:p>
    <w:p w14:paraId="58F68D65" w14:textId="77777777" w:rsidR="00C975A0" w:rsidRDefault="00C975A0" w:rsidP="00C975A0">
      <w:pPr>
        <w:pStyle w:val="a3"/>
        <w:rPr>
          <w:rFonts w:ascii="Times New Roman" w:hAnsi="Times New Roman" w:cs="Times New Roman"/>
        </w:rPr>
      </w:pPr>
    </w:p>
    <w:p w14:paraId="36D72A7C" w14:textId="75C0B124" w:rsidR="00C713B6" w:rsidRPr="00C713B6" w:rsidRDefault="00744E6A" w:rsidP="00C713B6">
      <w:pPr>
        <w:pStyle w:val="a3"/>
        <w:rPr>
          <w:rFonts w:ascii="Times New Roman" w:eastAsia="Times New Roman" w:hAnsi="Times New Roman" w:cs="Times New Roman"/>
          <w:color w:val="000000"/>
          <w:shd w:val="clear" w:color="auto" w:fill="FFFFFF"/>
          <w:lang w:eastAsia="zh-TW"/>
        </w:rPr>
      </w:pPr>
      <w:r w:rsidRPr="00D40226">
        <w:rPr>
          <w:rFonts w:ascii="Times New Roman" w:hAnsi="Times New Roman" w:cs="Times New Roman"/>
        </w:rPr>
        <w:t xml:space="preserve">To be executable, a shell script file </w:t>
      </w:r>
      <w:r w:rsidR="00FD61E6" w:rsidRPr="00D40226">
        <w:rPr>
          <w:rFonts w:ascii="Times New Roman" w:hAnsi="Times New Roman" w:cs="Times New Roman"/>
        </w:rPr>
        <w:t>must contain shell commands</w:t>
      </w:r>
      <w:r w:rsidR="00717CCA" w:rsidRPr="00D40226">
        <w:rPr>
          <w:rFonts w:ascii="Times New Roman" w:hAnsi="Times New Roman" w:cs="Times New Roman"/>
        </w:rPr>
        <w:t>. The command does not look into</w:t>
      </w:r>
      <w:r w:rsidR="009D1AE4" w:rsidRPr="00D40226">
        <w:rPr>
          <w:rFonts w:ascii="Times New Roman" w:hAnsi="Times New Roman" w:cs="Times New Roman"/>
        </w:rPr>
        <w:t xml:space="preserve"> every directory with that file name but the one you specify. </w:t>
      </w:r>
      <w:r w:rsidR="00717CCA" w:rsidRPr="00D40226">
        <w:rPr>
          <w:rFonts w:ascii="Times New Roman" w:hAnsi="Times New Roman" w:cs="Times New Roman"/>
        </w:rPr>
        <w:t>“.”</w:t>
      </w:r>
      <w:r w:rsidR="00D40226" w:rsidRPr="00D40226">
        <w:rPr>
          <w:rFonts w:ascii="Times New Roman" w:hAnsi="Times New Roman" w:cs="Times New Roman"/>
        </w:rPr>
        <w:t xml:space="preserve"> </w:t>
      </w:r>
      <w:r w:rsidR="00C975A0" w:rsidRPr="00D40226">
        <w:rPr>
          <w:rFonts w:ascii="Times New Roman" w:eastAsia="Times New Roman" w:hAnsi="Times New Roman" w:cs="Times New Roman"/>
          <w:color w:val="000000"/>
          <w:shd w:val="clear" w:color="auto" w:fill="FFFFFF"/>
        </w:rPr>
        <w:t>tell</w:t>
      </w:r>
      <w:r w:rsidR="00D40226" w:rsidRPr="00D40226">
        <w:rPr>
          <w:rFonts w:ascii="Times New Roman" w:eastAsia="Times New Roman" w:hAnsi="Times New Roman" w:cs="Times New Roman"/>
          <w:color w:val="000000"/>
          <w:shd w:val="clear" w:color="auto" w:fill="FFFFFF"/>
        </w:rPr>
        <w:t>s</w:t>
      </w:r>
      <w:r w:rsidR="00C975A0" w:rsidRPr="00D40226">
        <w:rPr>
          <w:rFonts w:ascii="Times New Roman" w:eastAsia="Times New Roman" w:hAnsi="Times New Roman" w:cs="Times New Roman"/>
          <w:color w:val="000000"/>
          <w:shd w:val="clear" w:color="auto" w:fill="FFFFFF"/>
        </w:rPr>
        <w:t xml:space="preserve"> the command processor that the desired script is located in the current directory. </w:t>
      </w:r>
      <w:r w:rsidR="00C975A0" w:rsidRPr="00D40226">
        <w:rPr>
          <w:rFonts w:ascii="Times New Roman" w:eastAsia="Times New Roman" w:hAnsi="Times New Roman" w:cs="Times New Roman"/>
          <w:color w:val="000000"/>
          <w:shd w:val="clear" w:color="auto" w:fill="FFFFFF"/>
          <w:lang w:eastAsia="zh-TW"/>
        </w:rPr>
        <w:t>T</w:t>
      </w:r>
      <w:r w:rsidR="00C975A0" w:rsidRPr="00D40226">
        <w:rPr>
          <w:rFonts w:ascii="Times New Roman" w:eastAsia="Times New Roman" w:hAnsi="Times New Roman" w:cs="Times New Roman"/>
          <w:color w:val="000000"/>
          <w:shd w:val="clear" w:color="auto" w:fill="FFFFFF"/>
        </w:rPr>
        <w:t>his trick provide</w:t>
      </w:r>
      <w:r w:rsidR="00C975A0" w:rsidRPr="00D40226">
        <w:rPr>
          <w:rFonts w:ascii="Times New Roman" w:eastAsia="Times New Roman" w:hAnsi="Times New Roman" w:cs="Times New Roman"/>
          <w:color w:val="000000"/>
          <w:shd w:val="clear" w:color="auto" w:fill="FFFFFF"/>
          <w:lang w:eastAsia="zh-TW"/>
        </w:rPr>
        <w:t>s</w:t>
      </w:r>
      <w:r w:rsidR="00C975A0" w:rsidRPr="00D40226">
        <w:rPr>
          <w:rFonts w:ascii="Times New Roman" w:eastAsia="Times New Roman" w:hAnsi="Times New Roman" w:cs="Times New Roman"/>
          <w:color w:val="000000"/>
          <w:shd w:val="clear" w:color="auto" w:fill="FFFFFF"/>
        </w:rPr>
        <w:t xml:space="preserve"> </w:t>
      </w:r>
      <w:r w:rsidR="00C975A0" w:rsidRPr="00D40226">
        <w:rPr>
          <w:rFonts w:ascii="Times New Roman" w:eastAsia="Times New Roman" w:hAnsi="Times New Roman" w:cs="Times New Roman"/>
          <w:color w:val="000000"/>
          <w:shd w:val="clear" w:color="auto" w:fill="FFFFFF"/>
          <w:lang w:eastAsia="zh-TW"/>
        </w:rPr>
        <w:t>the</w:t>
      </w:r>
      <w:r w:rsidR="00C975A0" w:rsidRPr="00D40226">
        <w:rPr>
          <w:rFonts w:ascii="Times New Roman" w:eastAsia="Times New Roman" w:hAnsi="Times New Roman" w:cs="Times New Roman"/>
          <w:color w:val="000000"/>
          <w:shd w:val="clear" w:color="auto" w:fill="FFFFFF"/>
        </w:rPr>
        <w:t xml:space="preserve"> location</w:t>
      </w:r>
      <w:r w:rsidR="00C975A0" w:rsidRPr="00D40226">
        <w:rPr>
          <w:rFonts w:ascii="Times New Roman" w:eastAsia="Times New Roman" w:hAnsi="Times New Roman" w:cs="Times New Roman"/>
          <w:color w:val="000000"/>
          <w:shd w:val="clear" w:color="auto" w:fill="FFFFFF"/>
          <w:lang w:eastAsia="zh-TW"/>
        </w:rPr>
        <w:t xml:space="preserve"> of shell script</w:t>
      </w:r>
      <w:r w:rsidR="00C975A0" w:rsidRPr="00D40226">
        <w:rPr>
          <w:rFonts w:ascii="Times New Roman" w:eastAsia="Times New Roman" w:hAnsi="Times New Roman" w:cs="Times New Roman"/>
          <w:color w:val="000000"/>
          <w:shd w:val="clear" w:color="auto" w:fill="FFFFFF"/>
        </w:rPr>
        <w:t xml:space="preserve"> as well as its name</w:t>
      </w:r>
      <w:r w:rsidR="00D40226" w:rsidRPr="00D40226">
        <w:rPr>
          <w:rFonts w:ascii="Times New Roman" w:eastAsia="Times New Roman" w:hAnsi="Times New Roman" w:cs="Times New Roman"/>
          <w:color w:val="000000"/>
          <w:shd w:val="clear" w:color="auto" w:fill="FFFFFF"/>
          <w:lang w:eastAsia="zh-TW"/>
        </w:rPr>
        <w:t xml:space="preserve">, so even the file is not in $PATH, the shell knows where to look. </w:t>
      </w:r>
    </w:p>
    <w:p w14:paraId="70128FCE" w14:textId="4EA1F8EB" w:rsidR="00D14F09" w:rsidRDefault="00C713B6" w:rsidP="00D40226">
      <w:pPr>
        <w:pStyle w:val="a3"/>
        <w:rPr>
          <w:rFonts w:ascii="Times New Roman" w:eastAsia="Times New Roman" w:hAnsi="Times New Roman" w:cs="Times New Roman"/>
          <w:color w:val="000000"/>
          <w:shd w:val="clear" w:color="auto" w:fill="FFFFFF"/>
          <w:lang w:eastAsia="zh-TW"/>
        </w:rPr>
      </w:pPr>
      <w:r>
        <w:rPr>
          <w:rFonts w:ascii="Times New Roman" w:eastAsia="Times New Roman" w:hAnsi="Times New Roman" w:cs="Times New Roman"/>
          <w:noProof/>
          <w:color w:val="000000"/>
          <w:shd w:val="clear" w:color="auto" w:fill="FFFFFF"/>
          <w:lang w:eastAsia="zh-TW"/>
        </w:rPr>
        <w:lastRenderedPageBreak/>
        <w:drawing>
          <wp:inline distT="0" distB="0" distL="0" distR="0" wp14:anchorId="06C4B7B0" wp14:editId="34C397C4">
            <wp:extent cx="2666365" cy="279400"/>
            <wp:effectExtent l="0" t="0" r="63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66365" cy="279400"/>
                    </a:xfrm>
                    <a:prstGeom prst="rect">
                      <a:avLst/>
                    </a:prstGeom>
                    <a:noFill/>
                    <a:ln>
                      <a:noFill/>
                    </a:ln>
                  </pic:spPr>
                </pic:pic>
              </a:graphicData>
            </a:graphic>
          </wp:inline>
        </w:drawing>
      </w:r>
    </w:p>
    <w:p w14:paraId="7C58B486" w14:textId="77777777" w:rsidR="00C713B6" w:rsidRDefault="00C713B6" w:rsidP="00D40226">
      <w:pPr>
        <w:pStyle w:val="a3"/>
        <w:rPr>
          <w:rFonts w:ascii="Times New Roman" w:eastAsia="Times New Roman" w:hAnsi="Times New Roman" w:cs="Times New Roman"/>
          <w:color w:val="000000"/>
          <w:shd w:val="clear" w:color="auto" w:fill="FFFFFF"/>
          <w:lang w:eastAsia="zh-TW"/>
        </w:rPr>
      </w:pPr>
    </w:p>
    <w:p w14:paraId="5036DE07" w14:textId="72128205" w:rsidR="00890F29" w:rsidRPr="00C713B6" w:rsidRDefault="00D14F09" w:rsidP="00C713B6">
      <w:pPr>
        <w:pStyle w:val="a3"/>
        <w:rPr>
          <w:rFonts w:ascii="Times New Roman" w:eastAsia="Times New Roman" w:hAnsi="Times New Roman" w:cs="Times New Roman"/>
          <w:color w:val="222222"/>
          <w:shd w:val="clear" w:color="auto" w:fill="FFFFFF"/>
          <w:lang w:eastAsia="zh-TW"/>
        </w:rPr>
      </w:pPr>
      <w:r>
        <w:rPr>
          <w:rFonts w:ascii="Times New Roman" w:eastAsia="Times New Roman" w:hAnsi="Times New Roman" w:cs="Times New Roman"/>
          <w:color w:val="000000"/>
          <w:shd w:val="clear" w:color="auto" w:fill="FFFFFF"/>
          <w:lang w:eastAsia="zh-TW"/>
        </w:rPr>
        <w:t>If I just type “</w:t>
      </w:r>
      <w:proofErr w:type="spellStart"/>
      <w:r>
        <w:rPr>
          <w:rFonts w:ascii="Times New Roman" w:eastAsia="Times New Roman" w:hAnsi="Times New Roman" w:cs="Times New Roman"/>
          <w:color w:val="000000"/>
          <w:shd w:val="clear" w:color="auto" w:fill="FFFFFF"/>
          <w:lang w:eastAsia="zh-TW"/>
        </w:rPr>
        <w:t>datescript</w:t>
      </w:r>
      <w:proofErr w:type="spellEnd"/>
      <w:r>
        <w:rPr>
          <w:rFonts w:ascii="Times New Roman" w:eastAsia="Times New Roman" w:hAnsi="Times New Roman" w:cs="Times New Roman"/>
          <w:color w:val="000000"/>
          <w:shd w:val="clear" w:color="auto" w:fill="FFFFFF"/>
          <w:lang w:eastAsia="zh-TW"/>
        </w:rPr>
        <w:t xml:space="preserve">”, the command will not be found as below. </w:t>
      </w:r>
    </w:p>
    <w:p w14:paraId="3E9C99C6" w14:textId="040E8D06" w:rsidR="005E4B07" w:rsidRPr="00EB07CD" w:rsidRDefault="00D14F09" w:rsidP="00A16729">
      <w:pPr>
        <w:ind w:left="720"/>
        <w:rPr>
          <w:rFonts w:ascii="Courier New" w:hAnsi="Courier New" w:cs="Courier New"/>
          <w:lang w:eastAsia="zh-TW"/>
        </w:rPr>
      </w:pPr>
      <w:r>
        <w:rPr>
          <w:rFonts w:ascii="Times" w:eastAsia="Times New Roman" w:hAnsi="Times" w:cs="Times New Roman"/>
          <w:noProof/>
          <w:sz w:val="20"/>
          <w:szCs w:val="20"/>
          <w:lang w:eastAsia="zh-TW"/>
        </w:rPr>
        <w:drawing>
          <wp:inline distT="0" distB="0" distL="0" distR="0" wp14:anchorId="14749619" wp14:editId="57AF02FD">
            <wp:extent cx="2847975" cy="342265"/>
            <wp:effectExtent l="0" t="0" r="952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7975" cy="342265"/>
                    </a:xfrm>
                    <a:prstGeom prst="rect">
                      <a:avLst/>
                    </a:prstGeom>
                    <a:noFill/>
                    <a:ln>
                      <a:noFill/>
                    </a:ln>
                  </pic:spPr>
                </pic:pic>
              </a:graphicData>
            </a:graphic>
          </wp:inline>
        </w:drawing>
      </w:r>
    </w:p>
    <w:p w14:paraId="7D2EBF13" w14:textId="77777777" w:rsidR="00CD5E0A" w:rsidRPr="003E6DDB" w:rsidRDefault="00CD5E0A" w:rsidP="00B320D3">
      <w:pPr>
        <w:rPr>
          <w:rFonts w:ascii="Times New Roman" w:hAnsi="Times New Roman" w:cs="Times New Roman"/>
        </w:rPr>
      </w:pPr>
    </w:p>
    <w:p w14:paraId="056535D1" w14:textId="2C04A49A" w:rsidR="00CD5E0A" w:rsidRDefault="00CD5E0A" w:rsidP="00CA3B01">
      <w:pPr>
        <w:pStyle w:val="a3"/>
        <w:numPr>
          <w:ilvl w:val="0"/>
          <w:numId w:val="6"/>
        </w:numPr>
        <w:rPr>
          <w:rFonts w:ascii="Times New Roman" w:hAnsi="Times New Roman" w:cs="Times New Roman"/>
        </w:rPr>
      </w:pPr>
      <w:r w:rsidRPr="003E6DDB">
        <w:rPr>
          <w:rFonts w:ascii="Times New Roman" w:hAnsi="Times New Roman" w:cs="Times New Roman"/>
        </w:rPr>
        <w:t xml:space="preserve">Give </w:t>
      </w:r>
      <w:r w:rsidR="00CA3B01" w:rsidRPr="003E6DDB">
        <w:rPr>
          <w:rFonts w:ascii="Times New Roman" w:hAnsi="Times New Roman" w:cs="Times New Roman"/>
        </w:rPr>
        <w:t>two</w:t>
      </w:r>
      <w:r w:rsidRPr="003E6DDB">
        <w:rPr>
          <w:rFonts w:ascii="Times New Roman" w:hAnsi="Times New Roman" w:cs="Times New Roman"/>
        </w:rPr>
        <w:t xml:space="preserve"> possible ways to get help or learn about the function of a given command/program.</w:t>
      </w:r>
    </w:p>
    <w:p w14:paraId="50E5159D" w14:textId="77777777" w:rsidR="00921310" w:rsidRPr="00921310" w:rsidRDefault="00921310" w:rsidP="00921310">
      <w:pPr>
        <w:rPr>
          <w:rFonts w:ascii="Times New Roman" w:hAnsi="Times New Roman" w:cs="Times New Roman"/>
        </w:rPr>
      </w:pPr>
    </w:p>
    <w:p w14:paraId="004B8FC1" w14:textId="608CEA7E" w:rsidR="00C713B6" w:rsidRDefault="00370E0A" w:rsidP="00921310">
      <w:pPr>
        <w:pStyle w:val="a3"/>
        <w:rPr>
          <w:rFonts w:ascii="Times New Roman" w:hAnsi="Times New Roman" w:cs="Times New Roman"/>
          <w:lang w:eastAsia="zh-TW"/>
        </w:rPr>
      </w:pPr>
      <w:r>
        <w:rPr>
          <w:rFonts w:ascii="Times New Roman" w:hAnsi="Times New Roman" w:cs="Times New Roman"/>
          <w:lang w:eastAsia="zh-TW"/>
        </w:rPr>
        <w:t xml:space="preserve">One of the basic ways to learn about function of a command </w:t>
      </w:r>
      <w:r w:rsidR="00921310">
        <w:rPr>
          <w:rFonts w:ascii="Times New Roman" w:hAnsi="Times New Roman" w:cs="Times New Roman" w:hint="eastAsia"/>
          <w:lang w:eastAsia="zh-TW"/>
        </w:rPr>
        <w:t xml:space="preserve">is </w:t>
      </w:r>
      <w:r w:rsidR="00921310">
        <w:rPr>
          <w:rFonts w:ascii="Times New Roman" w:hAnsi="Times New Roman" w:cs="Times New Roman"/>
          <w:lang w:eastAsia="zh-TW"/>
        </w:rPr>
        <w:t>“</w:t>
      </w:r>
      <w:r w:rsidR="00921310">
        <w:rPr>
          <w:rFonts w:ascii="Times New Roman" w:hAnsi="Times New Roman" w:cs="Times New Roman" w:hint="eastAsia"/>
          <w:lang w:eastAsia="zh-TW"/>
        </w:rPr>
        <w:t>man</w:t>
      </w:r>
      <w:r>
        <w:rPr>
          <w:rFonts w:ascii="Times New Roman" w:hAnsi="Times New Roman" w:cs="Times New Roman"/>
          <w:lang w:eastAsia="zh-TW"/>
        </w:rPr>
        <w:t xml:space="preserve"> (command)</w:t>
      </w:r>
      <w:r w:rsidR="00921310">
        <w:rPr>
          <w:rFonts w:ascii="Times New Roman" w:hAnsi="Times New Roman" w:cs="Times New Roman"/>
          <w:lang w:eastAsia="zh-TW"/>
        </w:rPr>
        <w:t>”</w:t>
      </w:r>
      <w:r>
        <w:rPr>
          <w:rFonts w:ascii="Times New Roman" w:hAnsi="Times New Roman" w:cs="Times New Roman"/>
          <w:lang w:eastAsia="zh-TW"/>
        </w:rPr>
        <w:t>,</w:t>
      </w:r>
      <w:r>
        <w:rPr>
          <w:rFonts w:ascii="Times New Roman" w:hAnsi="Times New Roman" w:cs="Times New Roman" w:hint="eastAsia"/>
          <w:lang w:eastAsia="zh-TW"/>
        </w:rPr>
        <w:t xml:space="preserve"> which display</w:t>
      </w:r>
      <w:r>
        <w:rPr>
          <w:rFonts w:ascii="Times New Roman" w:hAnsi="Times New Roman" w:cs="Times New Roman"/>
          <w:lang w:eastAsia="zh-TW"/>
        </w:rPr>
        <w:t>s</w:t>
      </w:r>
      <w:r w:rsidR="00921310">
        <w:rPr>
          <w:rFonts w:ascii="Times New Roman" w:hAnsi="Times New Roman" w:cs="Times New Roman" w:hint="eastAsia"/>
          <w:lang w:eastAsia="zh-TW"/>
        </w:rPr>
        <w:t xml:space="preserve"> det</w:t>
      </w:r>
      <w:r>
        <w:rPr>
          <w:rFonts w:ascii="Times New Roman" w:hAnsi="Times New Roman" w:cs="Times New Roman" w:hint="eastAsia"/>
          <w:lang w:eastAsia="zh-TW"/>
        </w:rPr>
        <w:t>ailed manual</w:t>
      </w:r>
      <w:r>
        <w:rPr>
          <w:rFonts w:ascii="Times New Roman" w:hAnsi="Times New Roman" w:cs="Times New Roman"/>
          <w:lang w:eastAsia="zh-TW"/>
        </w:rPr>
        <w:t xml:space="preserve"> pages</w:t>
      </w:r>
      <w:r w:rsidR="006179F7">
        <w:rPr>
          <w:rFonts w:ascii="Times New Roman" w:hAnsi="Times New Roman" w:cs="Times New Roman" w:hint="eastAsia"/>
          <w:lang w:eastAsia="zh-TW"/>
        </w:rPr>
        <w:t xml:space="preserve"> for each command. </w:t>
      </w:r>
      <w:r>
        <w:rPr>
          <w:rFonts w:ascii="Times New Roman" w:hAnsi="Times New Roman" w:cs="Times New Roman"/>
          <w:lang w:eastAsia="zh-TW"/>
        </w:rPr>
        <w:t xml:space="preserve">Here is the example of man of the man command. </w:t>
      </w:r>
    </w:p>
    <w:p w14:paraId="595B5834" w14:textId="77777777" w:rsidR="00C713B6" w:rsidRDefault="00C713B6" w:rsidP="00921310">
      <w:pPr>
        <w:pStyle w:val="a3"/>
        <w:rPr>
          <w:rFonts w:ascii="Times New Roman" w:hAnsi="Times New Roman" w:cs="Times New Roman"/>
          <w:lang w:eastAsia="zh-TW"/>
        </w:rPr>
      </w:pPr>
    </w:p>
    <w:p w14:paraId="4E9DEEC9" w14:textId="083B44FE" w:rsidR="00370E0A" w:rsidRDefault="00370E0A" w:rsidP="00921310">
      <w:pPr>
        <w:pStyle w:val="a3"/>
        <w:rPr>
          <w:rFonts w:ascii="Times New Roman" w:hAnsi="Times New Roman" w:cs="Times New Roman"/>
          <w:lang w:eastAsia="zh-TW"/>
        </w:rPr>
      </w:pPr>
      <w:r>
        <w:rPr>
          <w:rFonts w:ascii="Times New Roman" w:hAnsi="Times New Roman" w:cs="Times New Roman"/>
          <w:noProof/>
          <w:lang w:eastAsia="zh-TW"/>
        </w:rPr>
        <w:drawing>
          <wp:inline distT="0" distB="0" distL="0" distR="0" wp14:anchorId="3BC9B3D5" wp14:editId="5FCC9AB9">
            <wp:extent cx="3427255" cy="198931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7111" cy="1989226"/>
                    </a:xfrm>
                    <a:prstGeom prst="rect">
                      <a:avLst/>
                    </a:prstGeom>
                    <a:noFill/>
                    <a:ln>
                      <a:noFill/>
                    </a:ln>
                  </pic:spPr>
                </pic:pic>
              </a:graphicData>
            </a:graphic>
          </wp:inline>
        </w:drawing>
      </w:r>
    </w:p>
    <w:p w14:paraId="1BDE6D4A" w14:textId="77777777" w:rsidR="00370E0A" w:rsidRDefault="00370E0A" w:rsidP="00921310">
      <w:pPr>
        <w:pStyle w:val="a3"/>
        <w:rPr>
          <w:rFonts w:ascii="Times New Roman" w:hAnsi="Times New Roman" w:cs="Times New Roman"/>
          <w:lang w:eastAsia="zh-TW"/>
        </w:rPr>
      </w:pPr>
    </w:p>
    <w:p w14:paraId="3F13624F" w14:textId="77777777" w:rsidR="00370E0A" w:rsidRDefault="00370E0A" w:rsidP="00921310">
      <w:pPr>
        <w:pStyle w:val="a3"/>
        <w:rPr>
          <w:rFonts w:ascii="Times New Roman" w:hAnsi="Times New Roman" w:cs="Times New Roman"/>
          <w:lang w:eastAsia="zh-TW"/>
        </w:rPr>
      </w:pPr>
    </w:p>
    <w:p w14:paraId="00D39AC5" w14:textId="7758C92A" w:rsidR="00921310" w:rsidRDefault="00921310" w:rsidP="00921310">
      <w:pPr>
        <w:pStyle w:val="a3"/>
        <w:rPr>
          <w:rFonts w:ascii="Times New Roman" w:hAnsi="Times New Roman" w:cs="Times New Roman"/>
          <w:lang w:eastAsia="zh-TW"/>
        </w:rPr>
      </w:pPr>
      <w:r>
        <w:rPr>
          <w:rFonts w:ascii="Times New Roman" w:hAnsi="Times New Roman" w:cs="Times New Roman" w:hint="eastAsia"/>
          <w:lang w:eastAsia="zh-TW"/>
        </w:rPr>
        <w:t>Another way</w:t>
      </w:r>
      <w:r w:rsidR="00370E0A">
        <w:rPr>
          <w:rFonts w:ascii="Times New Roman" w:hAnsi="Times New Roman" w:cs="Times New Roman"/>
          <w:lang w:eastAsia="zh-TW"/>
        </w:rPr>
        <w:t xml:space="preserve"> to look up functions of a command </w:t>
      </w:r>
      <w:r>
        <w:rPr>
          <w:rFonts w:ascii="Times New Roman" w:hAnsi="Times New Roman" w:cs="Times New Roman" w:hint="eastAsia"/>
          <w:lang w:eastAsia="zh-TW"/>
        </w:rPr>
        <w:t xml:space="preserve">is </w:t>
      </w:r>
      <w:r w:rsidR="006179F7">
        <w:rPr>
          <w:rFonts w:ascii="Times New Roman" w:hAnsi="Times New Roman" w:cs="Times New Roman" w:hint="eastAsia"/>
          <w:lang w:eastAsia="zh-TW"/>
        </w:rPr>
        <w:t xml:space="preserve">to type </w:t>
      </w:r>
      <w:r w:rsidR="006179F7">
        <w:rPr>
          <w:rFonts w:ascii="Times New Roman" w:hAnsi="Times New Roman" w:cs="Times New Roman"/>
          <w:lang w:eastAsia="zh-TW"/>
        </w:rPr>
        <w:t>–</w:t>
      </w:r>
      <w:r w:rsidR="006179F7">
        <w:rPr>
          <w:rFonts w:ascii="Times New Roman" w:hAnsi="Times New Roman" w:cs="Times New Roman" w:hint="eastAsia"/>
          <w:lang w:eastAsia="zh-TW"/>
        </w:rPr>
        <w:t xml:space="preserve">h or </w:t>
      </w:r>
      <w:r w:rsidR="006179F7">
        <w:rPr>
          <w:rFonts w:ascii="Times New Roman" w:hAnsi="Times New Roman" w:cs="Times New Roman"/>
          <w:lang w:eastAsia="zh-TW"/>
        </w:rPr>
        <w:t>–</w:t>
      </w:r>
      <w:r w:rsidR="006179F7">
        <w:rPr>
          <w:rFonts w:ascii="Times New Roman" w:hAnsi="Times New Roman" w:cs="Times New Roman" w:hint="eastAsia"/>
          <w:lang w:eastAsia="zh-TW"/>
        </w:rPr>
        <w:t xml:space="preserve">help </w:t>
      </w:r>
      <w:r w:rsidR="00370E0A">
        <w:rPr>
          <w:rFonts w:ascii="Times New Roman" w:hAnsi="Times New Roman" w:cs="Times New Roman"/>
          <w:lang w:eastAsia="zh-TW"/>
        </w:rPr>
        <w:t>following</w:t>
      </w:r>
      <w:r w:rsidR="006179F7">
        <w:rPr>
          <w:rFonts w:ascii="Times New Roman" w:hAnsi="Times New Roman" w:cs="Times New Roman" w:hint="eastAsia"/>
          <w:lang w:eastAsia="zh-TW"/>
        </w:rPr>
        <w:t xml:space="preserve"> </w:t>
      </w:r>
      <w:r w:rsidR="00370E0A">
        <w:rPr>
          <w:rFonts w:ascii="Times New Roman" w:hAnsi="Times New Roman" w:cs="Times New Roman" w:hint="eastAsia"/>
          <w:lang w:eastAsia="zh-TW"/>
        </w:rPr>
        <w:t>any command</w:t>
      </w:r>
      <w:r w:rsidR="006179F7">
        <w:rPr>
          <w:rFonts w:ascii="Times New Roman" w:hAnsi="Times New Roman" w:cs="Times New Roman" w:hint="eastAsia"/>
          <w:lang w:eastAsia="zh-TW"/>
        </w:rPr>
        <w:t xml:space="preserve">. </w:t>
      </w:r>
      <w:r w:rsidR="006179F7">
        <w:rPr>
          <w:rFonts w:ascii="Times New Roman" w:hAnsi="Times New Roman" w:cs="Times New Roman"/>
          <w:lang w:eastAsia="zh-TW"/>
        </w:rPr>
        <w:t>“</w:t>
      </w:r>
      <w:proofErr w:type="gramStart"/>
      <w:r w:rsidR="006179F7">
        <w:rPr>
          <w:rFonts w:ascii="Times New Roman" w:hAnsi="Times New Roman" w:cs="Times New Roman" w:hint="eastAsia"/>
          <w:lang w:eastAsia="zh-TW"/>
        </w:rPr>
        <w:t>command</w:t>
      </w:r>
      <w:proofErr w:type="gramEnd"/>
      <w:r w:rsidR="006179F7">
        <w:rPr>
          <w:rFonts w:ascii="Times New Roman" w:hAnsi="Times New Roman" w:cs="Times New Roman" w:hint="eastAsia"/>
          <w:lang w:eastAsia="zh-TW"/>
        </w:rPr>
        <w:t xml:space="preserve"> </w:t>
      </w:r>
      <w:r w:rsidR="006179F7">
        <w:rPr>
          <w:rFonts w:ascii="Times New Roman" w:hAnsi="Times New Roman" w:cs="Times New Roman"/>
          <w:lang w:eastAsia="zh-TW"/>
        </w:rPr>
        <w:t>–</w:t>
      </w:r>
      <w:r w:rsidR="006179F7">
        <w:rPr>
          <w:rFonts w:ascii="Times New Roman" w:hAnsi="Times New Roman" w:cs="Times New Roman" w:hint="eastAsia"/>
          <w:lang w:eastAsia="zh-TW"/>
        </w:rPr>
        <w:t>h | less</w:t>
      </w:r>
      <w:r w:rsidR="006179F7">
        <w:rPr>
          <w:rFonts w:ascii="Times New Roman" w:hAnsi="Times New Roman" w:cs="Times New Roman"/>
          <w:lang w:eastAsia="zh-TW"/>
        </w:rPr>
        <w:t>”</w:t>
      </w:r>
      <w:r w:rsidR="006179F7">
        <w:rPr>
          <w:rFonts w:ascii="Times New Roman" w:hAnsi="Times New Roman" w:cs="Times New Roman" w:hint="eastAsia"/>
          <w:lang w:eastAsia="zh-TW"/>
        </w:rPr>
        <w:t xml:space="preserve"> will display less, </w:t>
      </w:r>
      <w:r w:rsidR="00370E0A">
        <w:rPr>
          <w:rFonts w:ascii="Times New Roman" w:hAnsi="Times New Roman" w:cs="Times New Roman"/>
          <w:lang w:eastAsia="zh-TW"/>
        </w:rPr>
        <w:t>and concise</w:t>
      </w:r>
      <w:r w:rsidR="006179F7">
        <w:rPr>
          <w:rFonts w:ascii="Times New Roman" w:hAnsi="Times New Roman" w:cs="Times New Roman" w:hint="eastAsia"/>
          <w:lang w:eastAsia="zh-TW"/>
        </w:rPr>
        <w:t xml:space="preserve"> information needed. </w:t>
      </w:r>
    </w:p>
    <w:p w14:paraId="51F4EFED" w14:textId="1977D82F" w:rsidR="00921310" w:rsidRPr="003E6DDB" w:rsidRDefault="00370E0A" w:rsidP="00921310">
      <w:pPr>
        <w:pStyle w:val="a3"/>
        <w:rPr>
          <w:rFonts w:ascii="Times New Roman" w:hAnsi="Times New Roman" w:cs="Times New Roman"/>
        </w:rPr>
      </w:pPr>
      <w:r>
        <w:rPr>
          <w:rFonts w:ascii="Times New Roman" w:hAnsi="Times New Roman" w:cs="Times New Roman"/>
          <w:noProof/>
          <w:lang w:eastAsia="zh-TW"/>
        </w:rPr>
        <w:drawing>
          <wp:inline distT="0" distB="0" distL="0" distR="0" wp14:anchorId="33DE6298" wp14:editId="7922F274">
            <wp:extent cx="3071267" cy="1999151"/>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4504" cy="2001258"/>
                    </a:xfrm>
                    <a:prstGeom prst="rect">
                      <a:avLst/>
                    </a:prstGeom>
                    <a:noFill/>
                    <a:ln>
                      <a:noFill/>
                    </a:ln>
                  </pic:spPr>
                </pic:pic>
              </a:graphicData>
            </a:graphic>
          </wp:inline>
        </w:drawing>
      </w:r>
    </w:p>
    <w:p w14:paraId="057076B5" w14:textId="77777777" w:rsidR="00CD5E0A" w:rsidRPr="003E6DDB" w:rsidRDefault="00CD5E0A" w:rsidP="00B320D3">
      <w:pPr>
        <w:rPr>
          <w:rFonts w:ascii="Times New Roman" w:hAnsi="Times New Roman" w:cs="Times New Roman"/>
        </w:rPr>
      </w:pPr>
    </w:p>
    <w:p w14:paraId="3B0476AE" w14:textId="1A860D63" w:rsidR="00CD5E0A" w:rsidRDefault="00CD5E0A" w:rsidP="00CA3B01">
      <w:pPr>
        <w:pStyle w:val="a3"/>
        <w:numPr>
          <w:ilvl w:val="0"/>
          <w:numId w:val="6"/>
        </w:numPr>
        <w:rPr>
          <w:rFonts w:ascii="Times New Roman" w:hAnsi="Times New Roman" w:cs="Times New Roman"/>
        </w:rPr>
      </w:pPr>
      <w:r w:rsidRPr="003E6DDB">
        <w:rPr>
          <w:rFonts w:ascii="Times New Roman" w:hAnsi="Times New Roman" w:cs="Times New Roman"/>
        </w:rPr>
        <w:t>Why is it safer to remove a directory using “</w:t>
      </w:r>
      <w:proofErr w:type="spellStart"/>
      <w:r w:rsidRPr="003E6DDB">
        <w:rPr>
          <w:rFonts w:ascii="Times New Roman" w:hAnsi="Times New Roman" w:cs="Times New Roman"/>
        </w:rPr>
        <w:t>rmdir</w:t>
      </w:r>
      <w:proofErr w:type="spellEnd"/>
      <w:r w:rsidRPr="003E6DDB">
        <w:rPr>
          <w:rFonts w:ascii="Times New Roman" w:hAnsi="Times New Roman" w:cs="Times New Roman"/>
        </w:rPr>
        <w:t>” than a recursive call to “</w:t>
      </w:r>
      <w:proofErr w:type="spellStart"/>
      <w:r w:rsidRPr="003E6DDB">
        <w:rPr>
          <w:rFonts w:ascii="Times New Roman" w:hAnsi="Times New Roman" w:cs="Times New Roman"/>
        </w:rPr>
        <w:t>rm</w:t>
      </w:r>
      <w:proofErr w:type="spellEnd"/>
      <w:r w:rsidRPr="003E6DDB">
        <w:rPr>
          <w:rFonts w:ascii="Times New Roman" w:hAnsi="Times New Roman" w:cs="Times New Roman"/>
        </w:rPr>
        <w:t>”?</w:t>
      </w:r>
    </w:p>
    <w:p w14:paraId="459B03C3" w14:textId="77777777" w:rsidR="00FA36E3" w:rsidRPr="00FA36E3" w:rsidRDefault="00FA36E3" w:rsidP="00FA36E3">
      <w:pPr>
        <w:rPr>
          <w:rFonts w:ascii="Times New Roman" w:hAnsi="Times New Roman" w:cs="Times New Roman"/>
        </w:rPr>
      </w:pPr>
    </w:p>
    <w:p w14:paraId="17EE720D" w14:textId="01418439" w:rsidR="00FA36E3" w:rsidRPr="00F46853" w:rsidRDefault="00FA36E3" w:rsidP="00F46853">
      <w:pPr>
        <w:pStyle w:val="a3"/>
        <w:rPr>
          <w:rFonts w:ascii="Times New Roman" w:hAnsi="Times New Roman" w:cs="Times New Roman"/>
          <w:lang w:eastAsia="zh-TW"/>
        </w:rPr>
      </w:pPr>
      <w:proofErr w:type="spellStart"/>
      <w:proofErr w:type="gramStart"/>
      <w:r>
        <w:rPr>
          <w:rFonts w:ascii="Times New Roman" w:hAnsi="Times New Roman" w:cs="Times New Roman" w:hint="eastAsia"/>
          <w:lang w:eastAsia="zh-TW"/>
        </w:rPr>
        <w:t>rmdir</w:t>
      </w:r>
      <w:proofErr w:type="spellEnd"/>
      <w:proofErr w:type="gramEnd"/>
      <w:r>
        <w:rPr>
          <w:rFonts w:ascii="Times New Roman" w:hAnsi="Times New Roman" w:cs="Times New Roman" w:hint="eastAsia"/>
          <w:lang w:eastAsia="zh-TW"/>
        </w:rPr>
        <w:t xml:space="preserve"> removes only the empty di</w:t>
      </w:r>
      <w:r w:rsidR="007554F8">
        <w:rPr>
          <w:rFonts w:ascii="Times New Roman" w:hAnsi="Times New Roman" w:cs="Times New Roman" w:hint="eastAsia"/>
          <w:lang w:eastAsia="zh-TW"/>
        </w:rPr>
        <w:t>rectories</w:t>
      </w:r>
      <w:r>
        <w:rPr>
          <w:rFonts w:ascii="Times New Roman" w:hAnsi="Times New Roman" w:cs="Times New Roman" w:hint="eastAsia"/>
          <w:lang w:eastAsia="zh-TW"/>
        </w:rPr>
        <w:t>,</w:t>
      </w:r>
      <w:r w:rsidR="00382E7B">
        <w:rPr>
          <w:rFonts w:ascii="Times New Roman" w:hAnsi="Times New Roman" w:cs="Times New Roman" w:hint="eastAsia"/>
          <w:lang w:eastAsia="zh-TW"/>
        </w:rPr>
        <w:t xml:space="preserve"> not files,</w:t>
      </w:r>
      <w:r w:rsidR="007554F8">
        <w:rPr>
          <w:rFonts w:ascii="Times New Roman" w:hAnsi="Times New Roman" w:cs="Times New Roman" w:hint="eastAsia"/>
          <w:lang w:eastAsia="zh-TW"/>
        </w:rPr>
        <w:t xml:space="preserve"> while</w:t>
      </w:r>
      <w:r>
        <w:rPr>
          <w:rFonts w:ascii="Times New Roman" w:hAnsi="Times New Roman" w:cs="Times New Roman" w:hint="eastAsia"/>
          <w:lang w:eastAsia="zh-TW"/>
        </w:rPr>
        <w:t xml:space="preserve"> </w:t>
      </w:r>
      <w:proofErr w:type="spellStart"/>
      <w:r>
        <w:rPr>
          <w:rFonts w:ascii="Times New Roman" w:hAnsi="Times New Roman" w:cs="Times New Roman" w:hint="eastAsia"/>
          <w:lang w:eastAsia="zh-TW"/>
        </w:rPr>
        <w:t>rm</w:t>
      </w:r>
      <w:proofErr w:type="spellEnd"/>
      <w:r w:rsidR="00207078">
        <w:rPr>
          <w:rFonts w:ascii="Times New Roman" w:hAnsi="Times New Roman" w:cs="Times New Roman" w:hint="eastAsia"/>
          <w:lang w:eastAsia="zh-TW"/>
        </w:rPr>
        <w:t xml:space="preserve"> removes </w:t>
      </w:r>
      <w:r>
        <w:rPr>
          <w:rFonts w:ascii="Times New Roman" w:hAnsi="Times New Roman" w:cs="Times New Roman" w:hint="eastAsia"/>
          <w:lang w:eastAsia="zh-TW"/>
        </w:rPr>
        <w:t>files and</w:t>
      </w:r>
      <w:r w:rsidR="00DA0A28">
        <w:rPr>
          <w:rFonts w:ascii="Times New Roman" w:hAnsi="Times New Roman" w:cs="Times New Roman" w:hint="eastAsia"/>
          <w:lang w:eastAsia="zh-TW"/>
        </w:rPr>
        <w:t xml:space="preserve"> </w:t>
      </w:r>
      <w:proofErr w:type="spellStart"/>
      <w:r w:rsidR="00207078">
        <w:rPr>
          <w:rFonts w:ascii="Times New Roman" w:hAnsi="Times New Roman" w:cs="Times New Roman" w:hint="eastAsia"/>
          <w:lang w:eastAsia="zh-TW"/>
        </w:rPr>
        <w:t>rm</w:t>
      </w:r>
      <w:proofErr w:type="spellEnd"/>
      <w:r w:rsidR="00207078">
        <w:rPr>
          <w:rFonts w:ascii="Times New Roman" w:hAnsi="Times New Roman" w:cs="Times New Roman" w:hint="eastAsia"/>
          <w:lang w:eastAsia="zh-TW"/>
        </w:rPr>
        <w:t xml:space="preserve"> -r</w:t>
      </w:r>
      <w:r>
        <w:rPr>
          <w:rFonts w:ascii="Times New Roman" w:hAnsi="Times New Roman" w:cs="Times New Roman" w:hint="eastAsia"/>
          <w:lang w:eastAsia="zh-TW"/>
        </w:rPr>
        <w:t xml:space="preserve"> </w:t>
      </w:r>
      <w:r w:rsidR="00207078">
        <w:rPr>
          <w:rFonts w:ascii="Times New Roman" w:hAnsi="Times New Roman" w:cs="Times New Roman" w:hint="eastAsia"/>
          <w:lang w:eastAsia="zh-TW"/>
        </w:rPr>
        <w:t>recursively removes entire files within the directory</w:t>
      </w:r>
      <w:r>
        <w:rPr>
          <w:rFonts w:ascii="Times New Roman" w:hAnsi="Times New Roman" w:cs="Times New Roman" w:hint="eastAsia"/>
          <w:lang w:eastAsia="zh-TW"/>
        </w:rPr>
        <w:t xml:space="preserve">. It is safer to use </w:t>
      </w:r>
      <w:proofErr w:type="spellStart"/>
      <w:r>
        <w:rPr>
          <w:rFonts w:ascii="Times New Roman" w:hAnsi="Times New Roman" w:cs="Times New Roman" w:hint="eastAsia"/>
          <w:lang w:eastAsia="zh-TW"/>
        </w:rPr>
        <w:t>rmdir</w:t>
      </w:r>
      <w:proofErr w:type="spellEnd"/>
      <w:r>
        <w:rPr>
          <w:rFonts w:ascii="Times New Roman" w:hAnsi="Times New Roman" w:cs="Times New Roman" w:hint="eastAsia"/>
          <w:lang w:eastAsia="zh-TW"/>
        </w:rPr>
        <w:t xml:space="preserve"> because</w:t>
      </w:r>
      <w:r w:rsidR="007554F8">
        <w:rPr>
          <w:rFonts w:ascii="Times New Roman" w:hAnsi="Times New Roman" w:cs="Times New Roman" w:hint="eastAsia"/>
          <w:lang w:eastAsia="zh-TW"/>
        </w:rPr>
        <w:t xml:space="preserve"> it informs th</w:t>
      </w:r>
      <w:r w:rsidR="00382E7B">
        <w:rPr>
          <w:rFonts w:ascii="Times New Roman" w:hAnsi="Times New Roman" w:cs="Times New Roman" w:hint="eastAsia"/>
          <w:lang w:eastAsia="zh-TW"/>
        </w:rPr>
        <w:t xml:space="preserve">e users whether the file is </w:t>
      </w:r>
      <w:r w:rsidR="007554F8">
        <w:rPr>
          <w:rFonts w:ascii="Times New Roman" w:hAnsi="Times New Roman" w:cs="Times New Roman" w:hint="eastAsia"/>
          <w:lang w:eastAsia="zh-TW"/>
        </w:rPr>
        <w:t>empty</w:t>
      </w:r>
      <w:r w:rsidR="00207078">
        <w:rPr>
          <w:rFonts w:ascii="Times New Roman" w:hAnsi="Times New Roman" w:cs="Times New Roman" w:hint="eastAsia"/>
          <w:lang w:eastAsia="zh-TW"/>
        </w:rPr>
        <w:t xml:space="preserve"> t</w:t>
      </w:r>
      <w:r w:rsidR="007554F8">
        <w:rPr>
          <w:rFonts w:ascii="Times New Roman" w:hAnsi="Times New Roman" w:cs="Times New Roman" w:hint="eastAsia"/>
          <w:lang w:eastAsia="zh-TW"/>
        </w:rPr>
        <w:t xml:space="preserve">o avoid </w:t>
      </w:r>
      <w:r w:rsidR="007554F8">
        <w:rPr>
          <w:rFonts w:ascii="Times New Roman" w:hAnsi="Times New Roman" w:cs="Times New Roman"/>
          <w:lang w:eastAsia="zh-TW"/>
        </w:rPr>
        <w:t>accidental</w:t>
      </w:r>
      <w:r w:rsidR="00382E7B">
        <w:rPr>
          <w:rFonts w:ascii="Times New Roman" w:hAnsi="Times New Roman" w:cs="Times New Roman" w:hint="eastAsia"/>
          <w:lang w:eastAsia="zh-TW"/>
        </w:rPr>
        <w:t xml:space="preserve"> deletion of a directory</w:t>
      </w:r>
      <w:r w:rsidR="007554F8">
        <w:rPr>
          <w:rFonts w:ascii="Times New Roman" w:hAnsi="Times New Roman" w:cs="Times New Roman" w:hint="eastAsia"/>
          <w:lang w:eastAsia="zh-TW"/>
        </w:rPr>
        <w:t xml:space="preserve">. </w:t>
      </w:r>
      <w:r w:rsidR="00382E7B" w:rsidRPr="007554F8">
        <w:rPr>
          <w:rFonts w:ascii="Times New Roman" w:hAnsi="Times New Roman" w:cs="Times New Roman"/>
          <w:lang w:eastAsia="zh-TW"/>
        </w:rPr>
        <w:t>R</w:t>
      </w:r>
      <w:r w:rsidR="00382E7B">
        <w:rPr>
          <w:rFonts w:ascii="Times New Roman" w:hAnsi="Times New Roman" w:cs="Times New Roman" w:hint="eastAsia"/>
          <w:lang w:eastAsia="zh-TW"/>
        </w:rPr>
        <w:t>m</w:t>
      </w:r>
      <w:r w:rsidRPr="007554F8">
        <w:rPr>
          <w:rFonts w:ascii="Times New Roman" w:hAnsi="Times New Roman" w:cs="Times New Roman" w:hint="eastAsia"/>
          <w:lang w:eastAsia="zh-TW"/>
        </w:rPr>
        <w:t xml:space="preserve"> </w:t>
      </w:r>
      <w:r w:rsidRPr="007554F8">
        <w:rPr>
          <w:rFonts w:ascii="Times New Roman" w:hAnsi="Times New Roman" w:cs="Times New Roman" w:hint="eastAsia"/>
          <w:lang w:eastAsia="zh-TW"/>
        </w:rPr>
        <w:lastRenderedPageBreak/>
        <w:t xml:space="preserve">will not prompt the user before removing files unless </w:t>
      </w:r>
      <w:r w:rsidR="007554F8">
        <w:rPr>
          <w:rFonts w:ascii="Times New Roman" w:hAnsi="Times New Roman" w:cs="Times New Roman" w:hint="eastAsia"/>
          <w:lang w:eastAsia="zh-TW"/>
        </w:rPr>
        <w:t xml:space="preserve">users alias </w:t>
      </w:r>
      <w:proofErr w:type="spellStart"/>
      <w:r w:rsidR="007554F8">
        <w:rPr>
          <w:rFonts w:ascii="Times New Roman" w:hAnsi="Times New Roman" w:cs="Times New Roman" w:hint="eastAsia"/>
          <w:lang w:eastAsia="zh-TW"/>
        </w:rPr>
        <w:t>rm</w:t>
      </w:r>
      <w:proofErr w:type="spellEnd"/>
      <w:r w:rsidR="007554F8">
        <w:rPr>
          <w:rFonts w:ascii="Times New Roman" w:hAnsi="Times New Roman" w:cs="Times New Roman" w:hint="eastAsia"/>
          <w:lang w:eastAsia="zh-TW"/>
        </w:rPr>
        <w:t xml:space="preserve"> </w:t>
      </w:r>
      <w:r w:rsidR="00F46853">
        <w:rPr>
          <w:rFonts w:ascii="Times New Roman" w:hAnsi="Times New Roman" w:cs="Times New Roman" w:hint="eastAsia"/>
          <w:lang w:eastAsia="zh-TW"/>
        </w:rPr>
        <w:t xml:space="preserve">to </w:t>
      </w:r>
      <w:proofErr w:type="spellStart"/>
      <w:r w:rsidR="007554F8">
        <w:rPr>
          <w:rFonts w:ascii="Times New Roman" w:hAnsi="Times New Roman" w:cs="Times New Roman" w:hint="eastAsia"/>
          <w:lang w:eastAsia="zh-TW"/>
        </w:rPr>
        <w:t>rm</w:t>
      </w:r>
      <w:proofErr w:type="spellEnd"/>
      <w:r w:rsidR="007554F8">
        <w:rPr>
          <w:rFonts w:ascii="Times New Roman" w:hAnsi="Times New Roman" w:cs="Times New Roman" w:hint="eastAsia"/>
          <w:lang w:eastAsia="zh-TW"/>
        </w:rPr>
        <w:t xml:space="preserve"> </w:t>
      </w:r>
      <w:r w:rsidR="007554F8">
        <w:rPr>
          <w:rFonts w:ascii="Times New Roman" w:hAnsi="Times New Roman" w:cs="Times New Roman"/>
          <w:lang w:eastAsia="zh-TW"/>
        </w:rPr>
        <w:t>–</w:t>
      </w:r>
      <w:proofErr w:type="spellStart"/>
      <w:r w:rsidR="007554F8">
        <w:rPr>
          <w:rFonts w:ascii="Times New Roman" w:hAnsi="Times New Roman" w:cs="Times New Roman" w:hint="eastAsia"/>
          <w:lang w:eastAsia="zh-TW"/>
        </w:rPr>
        <w:t>i</w:t>
      </w:r>
      <w:proofErr w:type="spellEnd"/>
      <w:r w:rsidR="007554F8">
        <w:rPr>
          <w:rFonts w:ascii="Times New Roman" w:hAnsi="Times New Roman" w:cs="Times New Roman" w:hint="eastAsia"/>
          <w:lang w:eastAsia="zh-TW"/>
        </w:rPr>
        <w:t xml:space="preserve"> </w:t>
      </w:r>
      <w:r w:rsidRPr="007554F8">
        <w:rPr>
          <w:rFonts w:ascii="Times New Roman" w:hAnsi="Times New Roman" w:cs="Times New Roman" w:hint="eastAsia"/>
          <w:lang w:eastAsia="zh-TW"/>
        </w:rPr>
        <w:t xml:space="preserve">to inform </w:t>
      </w:r>
      <w:proofErr w:type="spellStart"/>
      <w:r w:rsidRPr="007554F8">
        <w:rPr>
          <w:rFonts w:ascii="Times New Roman" w:hAnsi="Times New Roman" w:cs="Times New Roman" w:hint="eastAsia"/>
          <w:lang w:eastAsia="zh-TW"/>
        </w:rPr>
        <w:t>rm</w:t>
      </w:r>
      <w:proofErr w:type="spellEnd"/>
      <w:r w:rsidRPr="007554F8">
        <w:rPr>
          <w:rFonts w:ascii="Times New Roman" w:hAnsi="Times New Roman" w:cs="Times New Roman" w:hint="eastAsia"/>
          <w:lang w:eastAsia="zh-TW"/>
        </w:rPr>
        <w:t xml:space="preserve"> to prompt the users before </w:t>
      </w:r>
      <w:r w:rsidR="00382E7B">
        <w:rPr>
          <w:rFonts w:ascii="Times New Roman" w:hAnsi="Times New Roman" w:cs="Times New Roman"/>
          <w:lang w:eastAsia="zh-TW"/>
        </w:rPr>
        <w:t>remov</w:t>
      </w:r>
      <w:r w:rsidR="00382E7B">
        <w:rPr>
          <w:rFonts w:ascii="Times New Roman" w:hAnsi="Times New Roman" w:cs="Times New Roman" w:hint="eastAsia"/>
          <w:lang w:eastAsia="zh-TW"/>
        </w:rPr>
        <w:t>al</w:t>
      </w:r>
      <w:r w:rsidRPr="007554F8">
        <w:rPr>
          <w:rFonts w:ascii="Times New Roman" w:hAnsi="Times New Roman" w:cs="Times New Roman" w:hint="eastAsia"/>
          <w:lang w:eastAsia="zh-TW"/>
        </w:rPr>
        <w:t xml:space="preserve">. </w:t>
      </w:r>
      <w:r w:rsidRPr="00F46853">
        <w:rPr>
          <w:rFonts w:ascii="Times New Roman" w:hAnsi="Times New Roman" w:cs="Times New Roman"/>
          <w:lang w:eastAsia="zh-TW"/>
        </w:rPr>
        <w:t>A</w:t>
      </w:r>
      <w:r w:rsidRPr="00F46853">
        <w:rPr>
          <w:rFonts w:ascii="Times New Roman" w:hAnsi="Times New Roman" w:cs="Times New Roman" w:hint="eastAsia"/>
          <w:lang w:eastAsia="zh-TW"/>
        </w:rPr>
        <w:t>lternatively</w:t>
      </w:r>
      <w:r w:rsidR="00382E7B">
        <w:rPr>
          <w:rFonts w:ascii="Times New Roman" w:hAnsi="Times New Roman" w:cs="Times New Roman" w:hint="eastAsia"/>
          <w:lang w:eastAsia="zh-TW"/>
        </w:rPr>
        <w:t xml:space="preserve">, </w:t>
      </w:r>
      <w:r w:rsidR="007554F8" w:rsidRPr="00F46853">
        <w:rPr>
          <w:rFonts w:ascii="Times New Roman" w:hAnsi="Times New Roman" w:cs="Times New Roman" w:hint="eastAsia"/>
          <w:lang w:eastAsia="zh-TW"/>
        </w:rPr>
        <w:t xml:space="preserve">users can </w:t>
      </w:r>
      <w:proofErr w:type="spellStart"/>
      <w:r w:rsidR="007554F8" w:rsidRPr="00F46853">
        <w:rPr>
          <w:rFonts w:ascii="Times New Roman" w:hAnsi="Times New Roman" w:cs="Times New Roman" w:hint="eastAsia"/>
          <w:lang w:eastAsia="zh-TW"/>
        </w:rPr>
        <w:t>unalias</w:t>
      </w:r>
      <w:proofErr w:type="spellEnd"/>
      <w:r w:rsidR="007554F8" w:rsidRPr="00F46853">
        <w:rPr>
          <w:rFonts w:ascii="Times New Roman" w:hAnsi="Times New Roman" w:cs="Times New Roman" w:hint="eastAsia"/>
          <w:lang w:eastAsia="zh-TW"/>
        </w:rPr>
        <w:t xml:space="preserve"> </w:t>
      </w:r>
      <w:proofErr w:type="spellStart"/>
      <w:r w:rsidR="007554F8" w:rsidRPr="00F46853">
        <w:rPr>
          <w:rFonts w:ascii="Times New Roman" w:hAnsi="Times New Roman" w:cs="Times New Roman" w:hint="eastAsia"/>
          <w:lang w:eastAsia="zh-TW"/>
        </w:rPr>
        <w:t>rm</w:t>
      </w:r>
      <w:proofErr w:type="spellEnd"/>
      <w:r w:rsidR="007554F8" w:rsidRPr="00F46853">
        <w:rPr>
          <w:rFonts w:ascii="Times New Roman" w:hAnsi="Times New Roman" w:cs="Times New Roman" w:hint="eastAsia"/>
          <w:lang w:eastAsia="zh-TW"/>
        </w:rPr>
        <w:t xml:space="preserve"> </w:t>
      </w:r>
      <w:r w:rsidR="007554F8" w:rsidRPr="00F46853">
        <w:rPr>
          <w:rFonts w:ascii="Times New Roman" w:hAnsi="Times New Roman" w:cs="Times New Roman"/>
          <w:lang w:eastAsia="zh-TW"/>
        </w:rPr>
        <w:t>–</w:t>
      </w:r>
      <w:proofErr w:type="spellStart"/>
      <w:r w:rsidR="007554F8" w:rsidRPr="00F46853">
        <w:rPr>
          <w:rFonts w:ascii="Times New Roman" w:hAnsi="Times New Roman" w:cs="Times New Roman" w:hint="eastAsia"/>
          <w:lang w:eastAsia="zh-TW"/>
        </w:rPr>
        <w:t>i</w:t>
      </w:r>
      <w:proofErr w:type="spellEnd"/>
      <w:r w:rsidR="00F46853">
        <w:rPr>
          <w:rFonts w:ascii="Times New Roman" w:hAnsi="Times New Roman" w:cs="Times New Roman" w:hint="eastAsia"/>
          <w:lang w:eastAsia="zh-TW"/>
        </w:rPr>
        <w:t xml:space="preserve"> or </w:t>
      </w:r>
      <w:r w:rsidRPr="00F46853">
        <w:rPr>
          <w:rFonts w:ascii="Times New Roman" w:hAnsi="Times New Roman" w:cs="Times New Roman" w:hint="eastAsia"/>
          <w:lang w:eastAsia="zh-TW"/>
        </w:rPr>
        <w:t>choose not to be prompted</w:t>
      </w:r>
      <w:r w:rsidR="007554F8" w:rsidRPr="00F46853">
        <w:rPr>
          <w:rFonts w:ascii="Times New Roman" w:hAnsi="Times New Roman" w:cs="Times New Roman" w:hint="eastAsia"/>
          <w:lang w:eastAsia="zh-TW"/>
        </w:rPr>
        <w:t xml:space="preserve"> before</w:t>
      </w:r>
      <w:r w:rsidR="00207078">
        <w:rPr>
          <w:rFonts w:ascii="Times New Roman" w:hAnsi="Times New Roman" w:cs="Times New Roman" w:hint="eastAsia"/>
          <w:lang w:eastAsia="zh-TW"/>
        </w:rPr>
        <w:t xml:space="preserve"> </w:t>
      </w:r>
      <w:r w:rsidR="007554F8" w:rsidRPr="00F46853">
        <w:rPr>
          <w:rFonts w:ascii="Times New Roman" w:hAnsi="Times New Roman" w:cs="Times New Roman" w:hint="eastAsia"/>
          <w:lang w:eastAsia="zh-TW"/>
        </w:rPr>
        <w:t>file</w:t>
      </w:r>
      <w:r w:rsidR="00207078">
        <w:rPr>
          <w:rFonts w:ascii="Times New Roman" w:hAnsi="Times New Roman" w:cs="Times New Roman" w:hint="eastAsia"/>
          <w:lang w:eastAsia="zh-TW"/>
        </w:rPr>
        <w:t xml:space="preserve"> removal </w:t>
      </w:r>
      <w:r w:rsidRPr="00F46853">
        <w:rPr>
          <w:rFonts w:ascii="Times New Roman" w:hAnsi="Times New Roman" w:cs="Times New Roman" w:hint="eastAsia"/>
          <w:lang w:eastAsia="zh-TW"/>
        </w:rPr>
        <w:t xml:space="preserve">by adding the </w:t>
      </w:r>
      <w:r w:rsidRPr="00F46853">
        <w:rPr>
          <w:rFonts w:ascii="Times New Roman" w:hAnsi="Times New Roman" w:cs="Times New Roman"/>
          <w:lang w:eastAsia="zh-TW"/>
        </w:rPr>
        <w:t>–</w:t>
      </w:r>
      <w:r w:rsidRPr="00F46853">
        <w:rPr>
          <w:rFonts w:ascii="Times New Roman" w:hAnsi="Times New Roman" w:cs="Times New Roman" w:hint="eastAsia"/>
          <w:lang w:eastAsia="zh-TW"/>
        </w:rPr>
        <w:t xml:space="preserve">f flag to the </w:t>
      </w:r>
      <w:proofErr w:type="spellStart"/>
      <w:r w:rsidRPr="00F46853">
        <w:rPr>
          <w:rFonts w:ascii="Times New Roman" w:hAnsi="Times New Roman" w:cs="Times New Roman" w:hint="eastAsia"/>
          <w:lang w:eastAsia="zh-TW"/>
        </w:rPr>
        <w:t>rm</w:t>
      </w:r>
      <w:proofErr w:type="spellEnd"/>
      <w:r w:rsidRPr="00F46853">
        <w:rPr>
          <w:rFonts w:ascii="Times New Roman" w:hAnsi="Times New Roman" w:cs="Times New Roman" w:hint="eastAsia"/>
          <w:lang w:eastAsia="zh-TW"/>
        </w:rPr>
        <w:t xml:space="preserve"> command, such as </w:t>
      </w:r>
      <w:proofErr w:type="spellStart"/>
      <w:r w:rsidRPr="00F46853">
        <w:rPr>
          <w:rFonts w:ascii="Times New Roman" w:hAnsi="Times New Roman" w:cs="Times New Roman" w:hint="eastAsia"/>
          <w:lang w:eastAsia="zh-TW"/>
        </w:rPr>
        <w:t>rm</w:t>
      </w:r>
      <w:proofErr w:type="spellEnd"/>
      <w:r w:rsidRPr="00F46853">
        <w:rPr>
          <w:rFonts w:ascii="Times New Roman" w:hAnsi="Times New Roman" w:cs="Times New Roman" w:hint="eastAsia"/>
          <w:lang w:eastAsia="zh-TW"/>
        </w:rPr>
        <w:t xml:space="preserve"> </w:t>
      </w:r>
      <w:r w:rsidRPr="00F46853">
        <w:rPr>
          <w:rFonts w:ascii="Times New Roman" w:hAnsi="Times New Roman" w:cs="Times New Roman"/>
          <w:lang w:eastAsia="zh-TW"/>
        </w:rPr>
        <w:t>–</w:t>
      </w:r>
      <w:r w:rsidR="00207078">
        <w:rPr>
          <w:rFonts w:ascii="Times New Roman" w:hAnsi="Times New Roman" w:cs="Times New Roman" w:hint="eastAsia"/>
          <w:lang w:eastAsia="zh-TW"/>
        </w:rPr>
        <w:t xml:space="preserve">f. </w:t>
      </w:r>
      <w:r w:rsidR="00CD125F">
        <w:rPr>
          <w:rFonts w:ascii="Times New Roman" w:hAnsi="Times New Roman" w:cs="Times New Roman" w:hint="eastAsia"/>
          <w:lang w:eastAsia="zh-TW"/>
        </w:rPr>
        <w:t xml:space="preserve">Likewise, </w:t>
      </w:r>
      <w:proofErr w:type="spellStart"/>
      <w:r w:rsidR="00CD125F">
        <w:rPr>
          <w:rFonts w:ascii="Times New Roman" w:hAnsi="Times New Roman" w:cs="Times New Roman" w:hint="eastAsia"/>
          <w:lang w:eastAsia="zh-TW"/>
        </w:rPr>
        <w:t>rm</w:t>
      </w:r>
      <w:proofErr w:type="spellEnd"/>
      <w:r w:rsidR="00CD125F">
        <w:rPr>
          <w:rFonts w:ascii="Times New Roman" w:hAnsi="Times New Roman" w:cs="Times New Roman" w:hint="eastAsia"/>
          <w:lang w:eastAsia="zh-TW"/>
        </w:rPr>
        <w:t xml:space="preserve"> -</w:t>
      </w:r>
      <w:proofErr w:type="spellStart"/>
      <w:r w:rsidR="00CD125F">
        <w:rPr>
          <w:rFonts w:ascii="Times New Roman" w:hAnsi="Times New Roman" w:cs="Times New Roman" w:hint="eastAsia"/>
          <w:lang w:eastAsia="zh-TW"/>
        </w:rPr>
        <w:t>rf</w:t>
      </w:r>
      <w:proofErr w:type="spellEnd"/>
      <w:r w:rsidR="00207078">
        <w:rPr>
          <w:rFonts w:ascii="Times New Roman" w:hAnsi="Times New Roman" w:cs="Times New Roman" w:hint="eastAsia"/>
          <w:lang w:eastAsia="zh-TW"/>
        </w:rPr>
        <w:t xml:space="preserve"> </w:t>
      </w:r>
      <w:r w:rsidR="00CD125F">
        <w:rPr>
          <w:rFonts w:ascii="Times New Roman" w:hAnsi="Times New Roman" w:cs="Times New Roman" w:hint="eastAsia"/>
          <w:lang w:eastAsia="zh-TW"/>
        </w:rPr>
        <w:t xml:space="preserve">removes the entire directory the contents within it. </w:t>
      </w:r>
    </w:p>
    <w:p w14:paraId="313C6D74" w14:textId="2F1FA958" w:rsidR="00287EFA" w:rsidRDefault="00287EFA" w:rsidP="00B320D3">
      <w:pPr>
        <w:rPr>
          <w:lang w:eastAsia="zh-TW"/>
        </w:rPr>
      </w:pPr>
    </w:p>
    <w:p w14:paraId="5852F0AF" w14:textId="77777777" w:rsidR="00FA36E3" w:rsidRPr="003E6DDB" w:rsidRDefault="00FA36E3" w:rsidP="00B320D3">
      <w:pPr>
        <w:rPr>
          <w:lang w:eastAsia="zh-TW"/>
        </w:rPr>
      </w:pPr>
    </w:p>
    <w:sectPr w:rsidR="00FA36E3" w:rsidRPr="003E6DDB" w:rsidSect="00F75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Times New Roman Uni">
    <w:charset w:val="80"/>
    <w:family w:val="roman"/>
    <w:pitch w:val="variable"/>
    <w:sig w:usb0="B334AAFF" w:usb1="F9DFFFFF" w:usb2="0000003E" w:usb3="00000000" w:csb0="001F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075C2"/>
    <w:multiLevelType w:val="hybridMultilevel"/>
    <w:tmpl w:val="A6386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963DB"/>
    <w:multiLevelType w:val="hybridMultilevel"/>
    <w:tmpl w:val="0B2CD7DE"/>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
    <w:nsid w:val="27873275"/>
    <w:multiLevelType w:val="hybridMultilevel"/>
    <w:tmpl w:val="BAF26B6E"/>
    <w:lvl w:ilvl="0" w:tplc="04090011">
      <w:start w:val="1"/>
      <w:numFmt w:val="upperLetter"/>
      <w:lvlText w:val="%1."/>
      <w:lvlJc w:val="left"/>
      <w:pPr>
        <w:ind w:left="1632" w:hanging="480"/>
      </w:pPr>
      <w:rPr>
        <w:rFonts w:hint="default"/>
      </w:rPr>
    </w:lvl>
    <w:lvl w:ilvl="1" w:tplc="679C4D6C" w:tentative="1">
      <w:start w:val="1"/>
      <w:numFmt w:val="bullet"/>
      <w:lvlText w:val="•"/>
      <w:lvlJc w:val="left"/>
      <w:pPr>
        <w:tabs>
          <w:tab w:val="num" w:pos="2232"/>
        </w:tabs>
        <w:ind w:left="2232" w:hanging="360"/>
      </w:pPr>
      <w:rPr>
        <w:rFonts w:ascii="Arial" w:hAnsi="Arial" w:hint="default"/>
      </w:rPr>
    </w:lvl>
    <w:lvl w:ilvl="2" w:tplc="7D4EB744" w:tentative="1">
      <w:start w:val="1"/>
      <w:numFmt w:val="bullet"/>
      <w:lvlText w:val="•"/>
      <w:lvlJc w:val="left"/>
      <w:pPr>
        <w:tabs>
          <w:tab w:val="num" w:pos="2952"/>
        </w:tabs>
        <w:ind w:left="2952" w:hanging="360"/>
      </w:pPr>
      <w:rPr>
        <w:rFonts w:ascii="Arial" w:hAnsi="Arial" w:hint="default"/>
      </w:rPr>
    </w:lvl>
    <w:lvl w:ilvl="3" w:tplc="460CB3F8" w:tentative="1">
      <w:start w:val="1"/>
      <w:numFmt w:val="bullet"/>
      <w:lvlText w:val="•"/>
      <w:lvlJc w:val="left"/>
      <w:pPr>
        <w:tabs>
          <w:tab w:val="num" w:pos="3672"/>
        </w:tabs>
        <w:ind w:left="3672" w:hanging="360"/>
      </w:pPr>
      <w:rPr>
        <w:rFonts w:ascii="Arial" w:hAnsi="Arial" w:hint="default"/>
      </w:rPr>
    </w:lvl>
    <w:lvl w:ilvl="4" w:tplc="D8363866" w:tentative="1">
      <w:start w:val="1"/>
      <w:numFmt w:val="bullet"/>
      <w:lvlText w:val="•"/>
      <w:lvlJc w:val="left"/>
      <w:pPr>
        <w:tabs>
          <w:tab w:val="num" w:pos="4392"/>
        </w:tabs>
        <w:ind w:left="4392" w:hanging="360"/>
      </w:pPr>
      <w:rPr>
        <w:rFonts w:ascii="Arial" w:hAnsi="Arial" w:hint="default"/>
      </w:rPr>
    </w:lvl>
    <w:lvl w:ilvl="5" w:tplc="3022CFD0" w:tentative="1">
      <w:start w:val="1"/>
      <w:numFmt w:val="bullet"/>
      <w:lvlText w:val="•"/>
      <w:lvlJc w:val="left"/>
      <w:pPr>
        <w:tabs>
          <w:tab w:val="num" w:pos="5112"/>
        </w:tabs>
        <w:ind w:left="5112" w:hanging="360"/>
      </w:pPr>
      <w:rPr>
        <w:rFonts w:ascii="Arial" w:hAnsi="Arial" w:hint="default"/>
      </w:rPr>
    </w:lvl>
    <w:lvl w:ilvl="6" w:tplc="D6C28082" w:tentative="1">
      <w:start w:val="1"/>
      <w:numFmt w:val="bullet"/>
      <w:lvlText w:val="•"/>
      <w:lvlJc w:val="left"/>
      <w:pPr>
        <w:tabs>
          <w:tab w:val="num" w:pos="5832"/>
        </w:tabs>
        <w:ind w:left="5832" w:hanging="360"/>
      </w:pPr>
      <w:rPr>
        <w:rFonts w:ascii="Arial" w:hAnsi="Arial" w:hint="default"/>
      </w:rPr>
    </w:lvl>
    <w:lvl w:ilvl="7" w:tplc="66FEAE42" w:tentative="1">
      <w:start w:val="1"/>
      <w:numFmt w:val="bullet"/>
      <w:lvlText w:val="•"/>
      <w:lvlJc w:val="left"/>
      <w:pPr>
        <w:tabs>
          <w:tab w:val="num" w:pos="6552"/>
        </w:tabs>
        <w:ind w:left="6552" w:hanging="360"/>
      </w:pPr>
      <w:rPr>
        <w:rFonts w:ascii="Arial" w:hAnsi="Arial" w:hint="default"/>
      </w:rPr>
    </w:lvl>
    <w:lvl w:ilvl="8" w:tplc="AE5C855E" w:tentative="1">
      <w:start w:val="1"/>
      <w:numFmt w:val="bullet"/>
      <w:lvlText w:val="•"/>
      <w:lvlJc w:val="left"/>
      <w:pPr>
        <w:tabs>
          <w:tab w:val="num" w:pos="7272"/>
        </w:tabs>
        <w:ind w:left="7272" w:hanging="360"/>
      </w:pPr>
      <w:rPr>
        <w:rFonts w:ascii="Arial" w:hAnsi="Arial" w:hint="default"/>
      </w:rPr>
    </w:lvl>
  </w:abstractNum>
  <w:abstractNum w:abstractNumId="3">
    <w:nsid w:val="362146D5"/>
    <w:multiLevelType w:val="multilevel"/>
    <w:tmpl w:val="26BA1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637E90"/>
    <w:multiLevelType w:val="hybridMultilevel"/>
    <w:tmpl w:val="7A1C1924"/>
    <w:lvl w:ilvl="0" w:tplc="C632E3F6">
      <w:start w:val="1"/>
      <w:numFmt w:val="bullet"/>
      <w:lvlText w:val="•"/>
      <w:lvlJc w:val="left"/>
      <w:pPr>
        <w:tabs>
          <w:tab w:val="num" w:pos="720"/>
        </w:tabs>
        <w:ind w:left="720" w:hanging="360"/>
      </w:pPr>
      <w:rPr>
        <w:rFonts w:ascii="Arial" w:hAnsi="Arial" w:hint="default"/>
      </w:rPr>
    </w:lvl>
    <w:lvl w:ilvl="1" w:tplc="F642EE7A" w:tentative="1">
      <w:start w:val="1"/>
      <w:numFmt w:val="bullet"/>
      <w:lvlText w:val="•"/>
      <w:lvlJc w:val="left"/>
      <w:pPr>
        <w:tabs>
          <w:tab w:val="num" w:pos="1440"/>
        </w:tabs>
        <w:ind w:left="1440" w:hanging="360"/>
      </w:pPr>
      <w:rPr>
        <w:rFonts w:ascii="Arial" w:hAnsi="Arial" w:hint="default"/>
      </w:rPr>
    </w:lvl>
    <w:lvl w:ilvl="2" w:tplc="559E0EBC" w:tentative="1">
      <w:start w:val="1"/>
      <w:numFmt w:val="bullet"/>
      <w:lvlText w:val="•"/>
      <w:lvlJc w:val="left"/>
      <w:pPr>
        <w:tabs>
          <w:tab w:val="num" w:pos="2160"/>
        </w:tabs>
        <w:ind w:left="2160" w:hanging="360"/>
      </w:pPr>
      <w:rPr>
        <w:rFonts w:ascii="Arial" w:hAnsi="Arial" w:hint="default"/>
      </w:rPr>
    </w:lvl>
    <w:lvl w:ilvl="3" w:tplc="92228882" w:tentative="1">
      <w:start w:val="1"/>
      <w:numFmt w:val="bullet"/>
      <w:lvlText w:val="•"/>
      <w:lvlJc w:val="left"/>
      <w:pPr>
        <w:tabs>
          <w:tab w:val="num" w:pos="2880"/>
        </w:tabs>
        <w:ind w:left="2880" w:hanging="360"/>
      </w:pPr>
      <w:rPr>
        <w:rFonts w:ascii="Arial" w:hAnsi="Arial" w:hint="default"/>
      </w:rPr>
    </w:lvl>
    <w:lvl w:ilvl="4" w:tplc="5132484E" w:tentative="1">
      <w:start w:val="1"/>
      <w:numFmt w:val="bullet"/>
      <w:lvlText w:val="•"/>
      <w:lvlJc w:val="left"/>
      <w:pPr>
        <w:tabs>
          <w:tab w:val="num" w:pos="3600"/>
        </w:tabs>
        <w:ind w:left="3600" w:hanging="360"/>
      </w:pPr>
      <w:rPr>
        <w:rFonts w:ascii="Arial" w:hAnsi="Arial" w:hint="default"/>
      </w:rPr>
    </w:lvl>
    <w:lvl w:ilvl="5" w:tplc="361C26A2" w:tentative="1">
      <w:start w:val="1"/>
      <w:numFmt w:val="bullet"/>
      <w:lvlText w:val="•"/>
      <w:lvlJc w:val="left"/>
      <w:pPr>
        <w:tabs>
          <w:tab w:val="num" w:pos="4320"/>
        </w:tabs>
        <w:ind w:left="4320" w:hanging="360"/>
      </w:pPr>
      <w:rPr>
        <w:rFonts w:ascii="Arial" w:hAnsi="Arial" w:hint="default"/>
      </w:rPr>
    </w:lvl>
    <w:lvl w:ilvl="6" w:tplc="6A12BE46" w:tentative="1">
      <w:start w:val="1"/>
      <w:numFmt w:val="bullet"/>
      <w:lvlText w:val="•"/>
      <w:lvlJc w:val="left"/>
      <w:pPr>
        <w:tabs>
          <w:tab w:val="num" w:pos="5040"/>
        </w:tabs>
        <w:ind w:left="5040" w:hanging="360"/>
      </w:pPr>
      <w:rPr>
        <w:rFonts w:ascii="Arial" w:hAnsi="Arial" w:hint="default"/>
      </w:rPr>
    </w:lvl>
    <w:lvl w:ilvl="7" w:tplc="03BA393E" w:tentative="1">
      <w:start w:val="1"/>
      <w:numFmt w:val="bullet"/>
      <w:lvlText w:val="•"/>
      <w:lvlJc w:val="left"/>
      <w:pPr>
        <w:tabs>
          <w:tab w:val="num" w:pos="5760"/>
        </w:tabs>
        <w:ind w:left="5760" w:hanging="360"/>
      </w:pPr>
      <w:rPr>
        <w:rFonts w:ascii="Arial" w:hAnsi="Arial" w:hint="default"/>
      </w:rPr>
    </w:lvl>
    <w:lvl w:ilvl="8" w:tplc="8FF41622" w:tentative="1">
      <w:start w:val="1"/>
      <w:numFmt w:val="bullet"/>
      <w:lvlText w:val="•"/>
      <w:lvlJc w:val="left"/>
      <w:pPr>
        <w:tabs>
          <w:tab w:val="num" w:pos="6480"/>
        </w:tabs>
        <w:ind w:left="6480" w:hanging="360"/>
      </w:pPr>
      <w:rPr>
        <w:rFonts w:ascii="Arial" w:hAnsi="Arial" w:hint="default"/>
      </w:rPr>
    </w:lvl>
  </w:abstractNum>
  <w:abstractNum w:abstractNumId="5">
    <w:nsid w:val="40262A82"/>
    <w:multiLevelType w:val="hybridMultilevel"/>
    <w:tmpl w:val="0CBE587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nsid w:val="443A32C7"/>
    <w:multiLevelType w:val="hybridMultilevel"/>
    <w:tmpl w:val="6EC86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6804B4"/>
    <w:multiLevelType w:val="hybridMultilevel"/>
    <w:tmpl w:val="0EE60110"/>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8">
    <w:nsid w:val="4A1F4374"/>
    <w:multiLevelType w:val="hybridMultilevel"/>
    <w:tmpl w:val="244CF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694EC0"/>
    <w:multiLevelType w:val="hybridMultilevel"/>
    <w:tmpl w:val="C1D80B2C"/>
    <w:lvl w:ilvl="0" w:tplc="F866196E">
      <w:start w:val="1"/>
      <w:numFmt w:val="bullet"/>
      <w:lvlText w:val="•"/>
      <w:lvlJc w:val="left"/>
      <w:pPr>
        <w:tabs>
          <w:tab w:val="num" w:pos="720"/>
        </w:tabs>
        <w:ind w:left="720" w:hanging="360"/>
      </w:pPr>
      <w:rPr>
        <w:rFonts w:ascii="Arial" w:hAnsi="Arial" w:hint="default"/>
      </w:rPr>
    </w:lvl>
    <w:lvl w:ilvl="1" w:tplc="0B481A9E" w:tentative="1">
      <w:start w:val="1"/>
      <w:numFmt w:val="bullet"/>
      <w:lvlText w:val="•"/>
      <w:lvlJc w:val="left"/>
      <w:pPr>
        <w:tabs>
          <w:tab w:val="num" w:pos="1440"/>
        </w:tabs>
        <w:ind w:left="1440" w:hanging="360"/>
      </w:pPr>
      <w:rPr>
        <w:rFonts w:ascii="Arial" w:hAnsi="Arial" w:hint="default"/>
      </w:rPr>
    </w:lvl>
    <w:lvl w:ilvl="2" w:tplc="70D4F308" w:tentative="1">
      <w:start w:val="1"/>
      <w:numFmt w:val="bullet"/>
      <w:lvlText w:val="•"/>
      <w:lvlJc w:val="left"/>
      <w:pPr>
        <w:tabs>
          <w:tab w:val="num" w:pos="2160"/>
        </w:tabs>
        <w:ind w:left="2160" w:hanging="360"/>
      </w:pPr>
      <w:rPr>
        <w:rFonts w:ascii="Arial" w:hAnsi="Arial" w:hint="default"/>
      </w:rPr>
    </w:lvl>
    <w:lvl w:ilvl="3" w:tplc="F9EA1EF2" w:tentative="1">
      <w:start w:val="1"/>
      <w:numFmt w:val="bullet"/>
      <w:lvlText w:val="•"/>
      <w:lvlJc w:val="left"/>
      <w:pPr>
        <w:tabs>
          <w:tab w:val="num" w:pos="2880"/>
        </w:tabs>
        <w:ind w:left="2880" w:hanging="360"/>
      </w:pPr>
      <w:rPr>
        <w:rFonts w:ascii="Arial" w:hAnsi="Arial" w:hint="default"/>
      </w:rPr>
    </w:lvl>
    <w:lvl w:ilvl="4" w:tplc="978ECF5C" w:tentative="1">
      <w:start w:val="1"/>
      <w:numFmt w:val="bullet"/>
      <w:lvlText w:val="•"/>
      <w:lvlJc w:val="left"/>
      <w:pPr>
        <w:tabs>
          <w:tab w:val="num" w:pos="3600"/>
        </w:tabs>
        <w:ind w:left="3600" w:hanging="360"/>
      </w:pPr>
      <w:rPr>
        <w:rFonts w:ascii="Arial" w:hAnsi="Arial" w:hint="default"/>
      </w:rPr>
    </w:lvl>
    <w:lvl w:ilvl="5" w:tplc="8656FF9C" w:tentative="1">
      <w:start w:val="1"/>
      <w:numFmt w:val="bullet"/>
      <w:lvlText w:val="•"/>
      <w:lvlJc w:val="left"/>
      <w:pPr>
        <w:tabs>
          <w:tab w:val="num" w:pos="4320"/>
        </w:tabs>
        <w:ind w:left="4320" w:hanging="360"/>
      </w:pPr>
      <w:rPr>
        <w:rFonts w:ascii="Arial" w:hAnsi="Arial" w:hint="default"/>
      </w:rPr>
    </w:lvl>
    <w:lvl w:ilvl="6" w:tplc="C92C3E02" w:tentative="1">
      <w:start w:val="1"/>
      <w:numFmt w:val="bullet"/>
      <w:lvlText w:val="•"/>
      <w:lvlJc w:val="left"/>
      <w:pPr>
        <w:tabs>
          <w:tab w:val="num" w:pos="5040"/>
        </w:tabs>
        <w:ind w:left="5040" w:hanging="360"/>
      </w:pPr>
      <w:rPr>
        <w:rFonts w:ascii="Arial" w:hAnsi="Arial" w:hint="default"/>
      </w:rPr>
    </w:lvl>
    <w:lvl w:ilvl="7" w:tplc="20E8B52C" w:tentative="1">
      <w:start w:val="1"/>
      <w:numFmt w:val="bullet"/>
      <w:lvlText w:val="•"/>
      <w:lvlJc w:val="left"/>
      <w:pPr>
        <w:tabs>
          <w:tab w:val="num" w:pos="5760"/>
        </w:tabs>
        <w:ind w:left="5760" w:hanging="360"/>
      </w:pPr>
      <w:rPr>
        <w:rFonts w:ascii="Arial" w:hAnsi="Arial" w:hint="default"/>
      </w:rPr>
    </w:lvl>
    <w:lvl w:ilvl="8" w:tplc="F7FE8C9A" w:tentative="1">
      <w:start w:val="1"/>
      <w:numFmt w:val="bullet"/>
      <w:lvlText w:val="•"/>
      <w:lvlJc w:val="left"/>
      <w:pPr>
        <w:tabs>
          <w:tab w:val="num" w:pos="6480"/>
        </w:tabs>
        <w:ind w:left="6480" w:hanging="360"/>
      </w:pPr>
      <w:rPr>
        <w:rFonts w:ascii="Arial" w:hAnsi="Arial" w:hint="default"/>
      </w:rPr>
    </w:lvl>
  </w:abstractNum>
  <w:abstractNum w:abstractNumId="10">
    <w:nsid w:val="4F0A00F2"/>
    <w:multiLevelType w:val="multilevel"/>
    <w:tmpl w:val="E2C2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946F5F"/>
    <w:multiLevelType w:val="hybridMultilevel"/>
    <w:tmpl w:val="B6C2C762"/>
    <w:lvl w:ilvl="0" w:tplc="942CF722">
      <w:start w:val="1"/>
      <w:numFmt w:val="bullet"/>
      <w:lvlText w:val="•"/>
      <w:lvlJc w:val="left"/>
      <w:pPr>
        <w:tabs>
          <w:tab w:val="num" w:pos="720"/>
        </w:tabs>
        <w:ind w:left="720" w:hanging="360"/>
      </w:pPr>
      <w:rPr>
        <w:rFonts w:ascii="Arial" w:hAnsi="Arial" w:hint="default"/>
      </w:rPr>
    </w:lvl>
    <w:lvl w:ilvl="1" w:tplc="706E9D5A" w:tentative="1">
      <w:start w:val="1"/>
      <w:numFmt w:val="bullet"/>
      <w:lvlText w:val="•"/>
      <w:lvlJc w:val="left"/>
      <w:pPr>
        <w:tabs>
          <w:tab w:val="num" w:pos="1440"/>
        </w:tabs>
        <w:ind w:left="1440" w:hanging="360"/>
      </w:pPr>
      <w:rPr>
        <w:rFonts w:ascii="Arial" w:hAnsi="Arial" w:hint="default"/>
      </w:rPr>
    </w:lvl>
    <w:lvl w:ilvl="2" w:tplc="0D1AF77A" w:tentative="1">
      <w:start w:val="1"/>
      <w:numFmt w:val="bullet"/>
      <w:lvlText w:val="•"/>
      <w:lvlJc w:val="left"/>
      <w:pPr>
        <w:tabs>
          <w:tab w:val="num" w:pos="2160"/>
        </w:tabs>
        <w:ind w:left="2160" w:hanging="360"/>
      </w:pPr>
      <w:rPr>
        <w:rFonts w:ascii="Arial" w:hAnsi="Arial" w:hint="default"/>
      </w:rPr>
    </w:lvl>
    <w:lvl w:ilvl="3" w:tplc="9AC060CA" w:tentative="1">
      <w:start w:val="1"/>
      <w:numFmt w:val="bullet"/>
      <w:lvlText w:val="•"/>
      <w:lvlJc w:val="left"/>
      <w:pPr>
        <w:tabs>
          <w:tab w:val="num" w:pos="2880"/>
        </w:tabs>
        <w:ind w:left="2880" w:hanging="360"/>
      </w:pPr>
      <w:rPr>
        <w:rFonts w:ascii="Arial" w:hAnsi="Arial" w:hint="default"/>
      </w:rPr>
    </w:lvl>
    <w:lvl w:ilvl="4" w:tplc="B7BC4C36" w:tentative="1">
      <w:start w:val="1"/>
      <w:numFmt w:val="bullet"/>
      <w:lvlText w:val="•"/>
      <w:lvlJc w:val="left"/>
      <w:pPr>
        <w:tabs>
          <w:tab w:val="num" w:pos="3600"/>
        </w:tabs>
        <w:ind w:left="3600" w:hanging="360"/>
      </w:pPr>
      <w:rPr>
        <w:rFonts w:ascii="Arial" w:hAnsi="Arial" w:hint="default"/>
      </w:rPr>
    </w:lvl>
    <w:lvl w:ilvl="5" w:tplc="3202F72A" w:tentative="1">
      <w:start w:val="1"/>
      <w:numFmt w:val="bullet"/>
      <w:lvlText w:val="•"/>
      <w:lvlJc w:val="left"/>
      <w:pPr>
        <w:tabs>
          <w:tab w:val="num" w:pos="4320"/>
        </w:tabs>
        <w:ind w:left="4320" w:hanging="360"/>
      </w:pPr>
      <w:rPr>
        <w:rFonts w:ascii="Arial" w:hAnsi="Arial" w:hint="default"/>
      </w:rPr>
    </w:lvl>
    <w:lvl w:ilvl="6" w:tplc="AA203A7E" w:tentative="1">
      <w:start w:val="1"/>
      <w:numFmt w:val="bullet"/>
      <w:lvlText w:val="•"/>
      <w:lvlJc w:val="left"/>
      <w:pPr>
        <w:tabs>
          <w:tab w:val="num" w:pos="5040"/>
        </w:tabs>
        <w:ind w:left="5040" w:hanging="360"/>
      </w:pPr>
      <w:rPr>
        <w:rFonts w:ascii="Arial" w:hAnsi="Arial" w:hint="default"/>
      </w:rPr>
    </w:lvl>
    <w:lvl w:ilvl="7" w:tplc="56848AE6" w:tentative="1">
      <w:start w:val="1"/>
      <w:numFmt w:val="bullet"/>
      <w:lvlText w:val="•"/>
      <w:lvlJc w:val="left"/>
      <w:pPr>
        <w:tabs>
          <w:tab w:val="num" w:pos="5760"/>
        </w:tabs>
        <w:ind w:left="5760" w:hanging="360"/>
      </w:pPr>
      <w:rPr>
        <w:rFonts w:ascii="Arial" w:hAnsi="Arial" w:hint="default"/>
      </w:rPr>
    </w:lvl>
    <w:lvl w:ilvl="8" w:tplc="261C69EC" w:tentative="1">
      <w:start w:val="1"/>
      <w:numFmt w:val="bullet"/>
      <w:lvlText w:val="•"/>
      <w:lvlJc w:val="left"/>
      <w:pPr>
        <w:tabs>
          <w:tab w:val="num" w:pos="6480"/>
        </w:tabs>
        <w:ind w:left="6480" w:hanging="360"/>
      </w:pPr>
      <w:rPr>
        <w:rFonts w:ascii="Arial" w:hAnsi="Arial" w:hint="default"/>
      </w:rPr>
    </w:lvl>
  </w:abstractNum>
  <w:abstractNum w:abstractNumId="12">
    <w:nsid w:val="56CC0824"/>
    <w:multiLevelType w:val="hybridMultilevel"/>
    <w:tmpl w:val="1E9A3EB6"/>
    <w:lvl w:ilvl="0" w:tplc="58AA05D6">
      <w:start w:val="1"/>
      <w:numFmt w:val="bullet"/>
      <w:lvlText w:val="•"/>
      <w:lvlJc w:val="left"/>
      <w:pPr>
        <w:tabs>
          <w:tab w:val="num" w:pos="720"/>
        </w:tabs>
        <w:ind w:left="720" w:hanging="360"/>
      </w:pPr>
      <w:rPr>
        <w:rFonts w:ascii="Arial" w:hAnsi="Arial" w:hint="default"/>
      </w:rPr>
    </w:lvl>
    <w:lvl w:ilvl="1" w:tplc="2AECE5D4">
      <w:start w:val="1463"/>
      <w:numFmt w:val="bullet"/>
      <w:lvlText w:val="•"/>
      <w:lvlJc w:val="left"/>
      <w:pPr>
        <w:tabs>
          <w:tab w:val="num" w:pos="1440"/>
        </w:tabs>
        <w:ind w:left="1440" w:hanging="360"/>
      </w:pPr>
      <w:rPr>
        <w:rFonts w:ascii="Arial" w:hAnsi="Arial" w:hint="default"/>
      </w:rPr>
    </w:lvl>
    <w:lvl w:ilvl="2" w:tplc="7312E8B8" w:tentative="1">
      <w:start w:val="1"/>
      <w:numFmt w:val="bullet"/>
      <w:lvlText w:val="•"/>
      <w:lvlJc w:val="left"/>
      <w:pPr>
        <w:tabs>
          <w:tab w:val="num" w:pos="2160"/>
        </w:tabs>
        <w:ind w:left="2160" w:hanging="360"/>
      </w:pPr>
      <w:rPr>
        <w:rFonts w:ascii="Arial" w:hAnsi="Arial" w:hint="default"/>
      </w:rPr>
    </w:lvl>
    <w:lvl w:ilvl="3" w:tplc="9E128D44" w:tentative="1">
      <w:start w:val="1"/>
      <w:numFmt w:val="bullet"/>
      <w:lvlText w:val="•"/>
      <w:lvlJc w:val="left"/>
      <w:pPr>
        <w:tabs>
          <w:tab w:val="num" w:pos="2880"/>
        </w:tabs>
        <w:ind w:left="2880" w:hanging="360"/>
      </w:pPr>
      <w:rPr>
        <w:rFonts w:ascii="Arial" w:hAnsi="Arial" w:hint="default"/>
      </w:rPr>
    </w:lvl>
    <w:lvl w:ilvl="4" w:tplc="E8A6DCA6" w:tentative="1">
      <w:start w:val="1"/>
      <w:numFmt w:val="bullet"/>
      <w:lvlText w:val="•"/>
      <w:lvlJc w:val="left"/>
      <w:pPr>
        <w:tabs>
          <w:tab w:val="num" w:pos="3600"/>
        </w:tabs>
        <w:ind w:left="3600" w:hanging="360"/>
      </w:pPr>
      <w:rPr>
        <w:rFonts w:ascii="Arial" w:hAnsi="Arial" w:hint="default"/>
      </w:rPr>
    </w:lvl>
    <w:lvl w:ilvl="5" w:tplc="72FEE7C4" w:tentative="1">
      <w:start w:val="1"/>
      <w:numFmt w:val="bullet"/>
      <w:lvlText w:val="•"/>
      <w:lvlJc w:val="left"/>
      <w:pPr>
        <w:tabs>
          <w:tab w:val="num" w:pos="4320"/>
        </w:tabs>
        <w:ind w:left="4320" w:hanging="360"/>
      </w:pPr>
      <w:rPr>
        <w:rFonts w:ascii="Arial" w:hAnsi="Arial" w:hint="default"/>
      </w:rPr>
    </w:lvl>
    <w:lvl w:ilvl="6" w:tplc="F7180728" w:tentative="1">
      <w:start w:val="1"/>
      <w:numFmt w:val="bullet"/>
      <w:lvlText w:val="•"/>
      <w:lvlJc w:val="left"/>
      <w:pPr>
        <w:tabs>
          <w:tab w:val="num" w:pos="5040"/>
        </w:tabs>
        <w:ind w:left="5040" w:hanging="360"/>
      </w:pPr>
      <w:rPr>
        <w:rFonts w:ascii="Arial" w:hAnsi="Arial" w:hint="default"/>
      </w:rPr>
    </w:lvl>
    <w:lvl w:ilvl="7" w:tplc="F23A2430" w:tentative="1">
      <w:start w:val="1"/>
      <w:numFmt w:val="bullet"/>
      <w:lvlText w:val="•"/>
      <w:lvlJc w:val="left"/>
      <w:pPr>
        <w:tabs>
          <w:tab w:val="num" w:pos="5760"/>
        </w:tabs>
        <w:ind w:left="5760" w:hanging="360"/>
      </w:pPr>
      <w:rPr>
        <w:rFonts w:ascii="Arial" w:hAnsi="Arial" w:hint="default"/>
      </w:rPr>
    </w:lvl>
    <w:lvl w:ilvl="8" w:tplc="9E0831A2" w:tentative="1">
      <w:start w:val="1"/>
      <w:numFmt w:val="bullet"/>
      <w:lvlText w:val="•"/>
      <w:lvlJc w:val="left"/>
      <w:pPr>
        <w:tabs>
          <w:tab w:val="num" w:pos="6480"/>
        </w:tabs>
        <w:ind w:left="6480" w:hanging="360"/>
      </w:pPr>
      <w:rPr>
        <w:rFonts w:ascii="Arial" w:hAnsi="Arial" w:hint="default"/>
      </w:rPr>
    </w:lvl>
  </w:abstractNum>
  <w:abstractNum w:abstractNumId="13">
    <w:nsid w:val="5DC0521E"/>
    <w:multiLevelType w:val="hybridMultilevel"/>
    <w:tmpl w:val="4A76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92B77"/>
    <w:multiLevelType w:val="hybridMultilevel"/>
    <w:tmpl w:val="588C51DE"/>
    <w:lvl w:ilvl="0" w:tplc="32F6590A">
      <w:start w:val="1"/>
      <w:numFmt w:val="bullet"/>
      <w:lvlText w:val="•"/>
      <w:lvlJc w:val="left"/>
      <w:pPr>
        <w:tabs>
          <w:tab w:val="num" w:pos="720"/>
        </w:tabs>
        <w:ind w:left="720" w:hanging="360"/>
      </w:pPr>
      <w:rPr>
        <w:rFonts w:ascii="Arial" w:hAnsi="Arial" w:hint="default"/>
      </w:rPr>
    </w:lvl>
    <w:lvl w:ilvl="1" w:tplc="679C4D6C" w:tentative="1">
      <w:start w:val="1"/>
      <w:numFmt w:val="bullet"/>
      <w:lvlText w:val="•"/>
      <w:lvlJc w:val="left"/>
      <w:pPr>
        <w:tabs>
          <w:tab w:val="num" w:pos="1440"/>
        </w:tabs>
        <w:ind w:left="1440" w:hanging="360"/>
      </w:pPr>
      <w:rPr>
        <w:rFonts w:ascii="Arial" w:hAnsi="Arial" w:hint="default"/>
      </w:rPr>
    </w:lvl>
    <w:lvl w:ilvl="2" w:tplc="7D4EB744" w:tentative="1">
      <w:start w:val="1"/>
      <w:numFmt w:val="bullet"/>
      <w:lvlText w:val="•"/>
      <w:lvlJc w:val="left"/>
      <w:pPr>
        <w:tabs>
          <w:tab w:val="num" w:pos="2160"/>
        </w:tabs>
        <w:ind w:left="2160" w:hanging="360"/>
      </w:pPr>
      <w:rPr>
        <w:rFonts w:ascii="Arial" w:hAnsi="Arial" w:hint="default"/>
      </w:rPr>
    </w:lvl>
    <w:lvl w:ilvl="3" w:tplc="460CB3F8" w:tentative="1">
      <w:start w:val="1"/>
      <w:numFmt w:val="bullet"/>
      <w:lvlText w:val="•"/>
      <w:lvlJc w:val="left"/>
      <w:pPr>
        <w:tabs>
          <w:tab w:val="num" w:pos="2880"/>
        </w:tabs>
        <w:ind w:left="2880" w:hanging="360"/>
      </w:pPr>
      <w:rPr>
        <w:rFonts w:ascii="Arial" w:hAnsi="Arial" w:hint="default"/>
      </w:rPr>
    </w:lvl>
    <w:lvl w:ilvl="4" w:tplc="D8363866" w:tentative="1">
      <w:start w:val="1"/>
      <w:numFmt w:val="bullet"/>
      <w:lvlText w:val="•"/>
      <w:lvlJc w:val="left"/>
      <w:pPr>
        <w:tabs>
          <w:tab w:val="num" w:pos="3600"/>
        </w:tabs>
        <w:ind w:left="3600" w:hanging="360"/>
      </w:pPr>
      <w:rPr>
        <w:rFonts w:ascii="Arial" w:hAnsi="Arial" w:hint="default"/>
      </w:rPr>
    </w:lvl>
    <w:lvl w:ilvl="5" w:tplc="3022CFD0" w:tentative="1">
      <w:start w:val="1"/>
      <w:numFmt w:val="bullet"/>
      <w:lvlText w:val="•"/>
      <w:lvlJc w:val="left"/>
      <w:pPr>
        <w:tabs>
          <w:tab w:val="num" w:pos="4320"/>
        </w:tabs>
        <w:ind w:left="4320" w:hanging="360"/>
      </w:pPr>
      <w:rPr>
        <w:rFonts w:ascii="Arial" w:hAnsi="Arial" w:hint="default"/>
      </w:rPr>
    </w:lvl>
    <w:lvl w:ilvl="6" w:tplc="D6C28082" w:tentative="1">
      <w:start w:val="1"/>
      <w:numFmt w:val="bullet"/>
      <w:lvlText w:val="•"/>
      <w:lvlJc w:val="left"/>
      <w:pPr>
        <w:tabs>
          <w:tab w:val="num" w:pos="5040"/>
        </w:tabs>
        <w:ind w:left="5040" w:hanging="360"/>
      </w:pPr>
      <w:rPr>
        <w:rFonts w:ascii="Arial" w:hAnsi="Arial" w:hint="default"/>
      </w:rPr>
    </w:lvl>
    <w:lvl w:ilvl="7" w:tplc="66FEAE42" w:tentative="1">
      <w:start w:val="1"/>
      <w:numFmt w:val="bullet"/>
      <w:lvlText w:val="•"/>
      <w:lvlJc w:val="left"/>
      <w:pPr>
        <w:tabs>
          <w:tab w:val="num" w:pos="5760"/>
        </w:tabs>
        <w:ind w:left="5760" w:hanging="360"/>
      </w:pPr>
      <w:rPr>
        <w:rFonts w:ascii="Arial" w:hAnsi="Arial" w:hint="default"/>
      </w:rPr>
    </w:lvl>
    <w:lvl w:ilvl="8" w:tplc="AE5C855E" w:tentative="1">
      <w:start w:val="1"/>
      <w:numFmt w:val="bullet"/>
      <w:lvlText w:val="•"/>
      <w:lvlJc w:val="left"/>
      <w:pPr>
        <w:tabs>
          <w:tab w:val="num" w:pos="6480"/>
        </w:tabs>
        <w:ind w:left="6480" w:hanging="360"/>
      </w:pPr>
      <w:rPr>
        <w:rFonts w:ascii="Arial" w:hAnsi="Arial" w:hint="default"/>
      </w:rPr>
    </w:lvl>
  </w:abstractNum>
  <w:abstractNum w:abstractNumId="15">
    <w:nsid w:val="64B83332"/>
    <w:multiLevelType w:val="hybridMultilevel"/>
    <w:tmpl w:val="A6AE0C5C"/>
    <w:lvl w:ilvl="0" w:tplc="32F6590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E6153C6"/>
    <w:multiLevelType w:val="multilevel"/>
    <w:tmpl w:val="166A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FE74E92"/>
    <w:multiLevelType w:val="hybridMultilevel"/>
    <w:tmpl w:val="617EB830"/>
    <w:lvl w:ilvl="0" w:tplc="32F6590A">
      <w:start w:val="1"/>
      <w:numFmt w:val="bullet"/>
      <w:lvlText w:val="•"/>
      <w:lvlJc w:val="left"/>
      <w:pPr>
        <w:ind w:left="936" w:hanging="360"/>
      </w:pPr>
      <w:rPr>
        <w:rFonts w:ascii="Arial" w:hAnsi="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8">
    <w:nsid w:val="723D4F97"/>
    <w:multiLevelType w:val="hybridMultilevel"/>
    <w:tmpl w:val="36D0191E"/>
    <w:lvl w:ilvl="0" w:tplc="32F6590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EE1557D"/>
    <w:multiLevelType w:val="hybridMultilevel"/>
    <w:tmpl w:val="34D65B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885BCD"/>
    <w:multiLevelType w:val="hybridMultilevel"/>
    <w:tmpl w:val="0332D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7"/>
  </w:num>
  <w:num w:numId="3">
    <w:abstractNumId w:val="5"/>
  </w:num>
  <w:num w:numId="4">
    <w:abstractNumId w:val="1"/>
  </w:num>
  <w:num w:numId="5">
    <w:abstractNumId w:val="6"/>
  </w:num>
  <w:num w:numId="6">
    <w:abstractNumId w:val="13"/>
  </w:num>
  <w:num w:numId="7">
    <w:abstractNumId w:val="20"/>
  </w:num>
  <w:num w:numId="8">
    <w:abstractNumId w:val="0"/>
  </w:num>
  <w:num w:numId="9">
    <w:abstractNumId w:val="11"/>
  </w:num>
  <w:num w:numId="10">
    <w:abstractNumId w:val="4"/>
  </w:num>
  <w:num w:numId="11">
    <w:abstractNumId w:val="14"/>
  </w:num>
  <w:num w:numId="12">
    <w:abstractNumId w:val="12"/>
  </w:num>
  <w:num w:numId="13">
    <w:abstractNumId w:val="9"/>
  </w:num>
  <w:num w:numId="14">
    <w:abstractNumId w:val="3"/>
  </w:num>
  <w:num w:numId="15">
    <w:abstractNumId w:val="10"/>
  </w:num>
  <w:num w:numId="16">
    <w:abstractNumId w:val="15"/>
  </w:num>
  <w:num w:numId="17">
    <w:abstractNumId w:val="18"/>
  </w:num>
  <w:num w:numId="18">
    <w:abstractNumId w:val="17"/>
  </w:num>
  <w:num w:numId="19">
    <w:abstractNumId w:val="16"/>
  </w:num>
  <w:num w:numId="20">
    <w:abstractNumId w:val="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proofState w:spelling="clean" w:grammar="clean"/>
  <w:defaultTabStop w:val="28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C34"/>
    <w:rsid w:val="000235C6"/>
    <w:rsid w:val="000256F1"/>
    <w:rsid w:val="00034A26"/>
    <w:rsid w:val="000632B6"/>
    <w:rsid w:val="00064265"/>
    <w:rsid w:val="000655BE"/>
    <w:rsid w:val="000737E9"/>
    <w:rsid w:val="00092384"/>
    <w:rsid w:val="0009373E"/>
    <w:rsid w:val="00096381"/>
    <w:rsid w:val="000A0550"/>
    <w:rsid w:val="000A651B"/>
    <w:rsid w:val="000C6BEA"/>
    <w:rsid w:val="000D0DD2"/>
    <w:rsid w:val="000E0930"/>
    <w:rsid w:val="000E34DE"/>
    <w:rsid w:val="001042A9"/>
    <w:rsid w:val="001173C1"/>
    <w:rsid w:val="00126940"/>
    <w:rsid w:val="0014764E"/>
    <w:rsid w:val="001512D6"/>
    <w:rsid w:val="00160BD2"/>
    <w:rsid w:val="001740ED"/>
    <w:rsid w:val="001A1E10"/>
    <w:rsid w:val="001B45B3"/>
    <w:rsid w:val="001C7DE5"/>
    <w:rsid w:val="00205651"/>
    <w:rsid w:val="00207078"/>
    <w:rsid w:val="00222C31"/>
    <w:rsid w:val="002269B3"/>
    <w:rsid w:val="00244C04"/>
    <w:rsid w:val="00260E99"/>
    <w:rsid w:val="002664C3"/>
    <w:rsid w:val="00287EFA"/>
    <w:rsid w:val="002908B0"/>
    <w:rsid w:val="00295034"/>
    <w:rsid w:val="002A3764"/>
    <w:rsid w:val="002A70BD"/>
    <w:rsid w:val="002D2D23"/>
    <w:rsid w:val="002D37DE"/>
    <w:rsid w:val="002F2E6B"/>
    <w:rsid w:val="003018D6"/>
    <w:rsid w:val="00304488"/>
    <w:rsid w:val="00306E8C"/>
    <w:rsid w:val="003076C7"/>
    <w:rsid w:val="00307D29"/>
    <w:rsid w:val="00312C50"/>
    <w:rsid w:val="00324885"/>
    <w:rsid w:val="00337090"/>
    <w:rsid w:val="00357F56"/>
    <w:rsid w:val="00370E0A"/>
    <w:rsid w:val="00382E7B"/>
    <w:rsid w:val="003A3CBC"/>
    <w:rsid w:val="003E0DAA"/>
    <w:rsid w:val="003E6AF6"/>
    <w:rsid w:val="003E6DDB"/>
    <w:rsid w:val="003E7F39"/>
    <w:rsid w:val="003F20B9"/>
    <w:rsid w:val="003F5B28"/>
    <w:rsid w:val="0040567E"/>
    <w:rsid w:val="004103A2"/>
    <w:rsid w:val="004210B0"/>
    <w:rsid w:val="0042773B"/>
    <w:rsid w:val="004330E7"/>
    <w:rsid w:val="004427F5"/>
    <w:rsid w:val="00444CFB"/>
    <w:rsid w:val="004468C5"/>
    <w:rsid w:val="00450DD2"/>
    <w:rsid w:val="0046537F"/>
    <w:rsid w:val="004813C7"/>
    <w:rsid w:val="004935A8"/>
    <w:rsid w:val="004B1C26"/>
    <w:rsid w:val="004B61E6"/>
    <w:rsid w:val="004C6D45"/>
    <w:rsid w:val="004D3523"/>
    <w:rsid w:val="004D3C3C"/>
    <w:rsid w:val="004E734F"/>
    <w:rsid w:val="00523B79"/>
    <w:rsid w:val="0054013A"/>
    <w:rsid w:val="005552BB"/>
    <w:rsid w:val="00570A88"/>
    <w:rsid w:val="00573D99"/>
    <w:rsid w:val="00577456"/>
    <w:rsid w:val="00597977"/>
    <w:rsid w:val="005B3931"/>
    <w:rsid w:val="005D212A"/>
    <w:rsid w:val="005E3C52"/>
    <w:rsid w:val="005E4B07"/>
    <w:rsid w:val="005E5CF5"/>
    <w:rsid w:val="00613CF0"/>
    <w:rsid w:val="006179F7"/>
    <w:rsid w:val="00617A2F"/>
    <w:rsid w:val="00620B06"/>
    <w:rsid w:val="00626672"/>
    <w:rsid w:val="00636480"/>
    <w:rsid w:val="00644CAB"/>
    <w:rsid w:val="006551AE"/>
    <w:rsid w:val="006658DC"/>
    <w:rsid w:val="00671424"/>
    <w:rsid w:val="006753B8"/>
    <w:rsid w:val="006821EB"/>
    <w:rsid w:val="00684EB7"/>
    <w:rsid w:val="00691AEA"/>
    <w:rsid w:val="00691D43"/>
    <w:rsid w:val="00694951"/>
    <w:rsid w:val="006A5149"/>
    <w:rsid w:val="006A726A"/>
    <w:rsid w:val="006A7828"/>
    <w:rsid w:val="006B6ED5"/>
    <w:rsid w:val="006C186F"/>
    <w:rsid w:val="006C73F0"/>
    <w:rsid w:val="006E4C40"/>
    <w:rsid w:val="006E7CA2"/>
    <w:rsid w:val="00714BC7"/>
    <w:rsid w:val="007157F7"/>
    <w:rsid w:val="00717CCA"/>
    <w:rsid w:val="0072322A"/>
    <w:rsid w:val="00724C59"/>
    <w:rsid w:val="007252EC"/>
    <w:rsid w:val="0072622B"/>
    <w:rsid w:val="00730365"/>
    <w:rsid w:val="00744E6A"/>
    <w:rsid w:val="007554F8"/>
    <w:rsid w:val="00761C6A"/>
    <w:rsid w:val="00765532"/>
    <w:rsid w:val="007776A9"/>
    <w:rsid w:val="007C4487"/>
    <w:rsid w:val="007F6593"/>
    <w:rsid w:val="00802409"/>
    <w:rsid w:val="008263CB"/>
    <w:rsid w:val="00841B2C"/>
    <w:rsid w:val="00847548"/>
    <w:rsid w:val="00863DF7"/>
    <w:rsid w:val="0086524C"/>
    <w:rsid w:val="00883FB9"/>
    <w:rsid w:val="00890F29"/>
    <w:rsid w:val="008A49B8"/>
    <w:rsid w:val="008B439A"/>
    <w:rsid w:val="008F2FE0"/>
    <w:rsid w:val="00907278"/>
    <w:rsid w:val="00921310"/>
    <w:rsid w:val="00944C3F"/>
    <w:rsid w:val="0097410A"/>
    <w:rsid w:val="009765CA"/>
    <w:rsid w:val="009B5367"/>
    <w:rsid w:val="009D1AE4"/>
    <w:rsid w:val="009E1BC1"/>
    <w:rsid w:val="009E247C"/>
    <w:rsid w:val="00A14EFE"/>
    <w:rsid w:val="00A16729"/>
    <w:rsid w:val="00A172DB"/>
    <w:rsid w:val="00A24385"/>
    <w:rsid w:val="00A312AD"/>
    <w:rsid w:val="00A9687D"/>
    <w:rsid w:val="00AB6050"/>
    <w:rsid w:val="00AD19E2"/>
    <w:rsid w:val="00AF7705"/>
    <w:rsid w:val="00AF77A1"/>
    <w:rsid w:val="00B06C13"/>
    <w:rsid w:val="00B2516A"/>
    <w:rsid w:val="00B320D3"/>
    <w:rsid w:val="00BB13BD"/>
    <w:rsid w:val="00BB29A7"/>
    <w:rsid w:val="00BD372A"/>
    <w:rsid w:val="00C13549"/>
    <w:rsid w:val="00C17B73"/>
    <w:rsid w:val="00C50351"/>
    <w:rsid w:val="00C57417"/>
    <w:rsid w:val="00C70CCD"/>
    <w:rsid w:val="00C713B6"/>
    <w:rsid w:val="00C818E5"/>
    <w:rsid w:val="00C93B9C"/>
    <w:rsid w:val="00C975A0"/>
    <w:rsid w:val="00CA3B01"/>
    <w:rsid w:val="00CC49DD"/>
    <w:rsid w:val="00CD125F"/>
    <w:rsid w:val="00CD5E0A"/>
    <w:rsid w:val="00D044BD"/>
    <w:rsid w:val="00D067DA"/>
    <w:rsid w:val="00D14F09"/>
    <w:rsid w:val="00D14F24"/>
    <w:rsid w:val="00D20FD4"/>
    <w:rsid w:val="00D21AA1"/>
    <w:rsid w:val="00D36DCF"/>
    <w:rsid w:val="00D37B5A"/>
    <w:rsid w:val="00D40226"/>
    <w:rsid w:val="00D45C34"/>
    <w:rsid w:val="00D578DA"/>
    <w:rsid w:val="00D6376B"/>
    <w:rsid w:val="00D661BF"/>
    <w:rsid w:val="00D8020B"/>
    <w:rsid w:val="00D87F50"/>
    <w:rsid w:val="00DA0A28"/>
    <w:rsid w:val="00DA0A74"/>
    <w:rsid w:val="00DA260A"/>
    <w:rsid w:val="00DC135C"/>
    <w:rsid w:val="00E070FF"/>
    <w:rsid w:val="00E100D6"/>
    <w:rsid w:val="00E36065"/>
    <w:rsid w:val="00E53F77"/>
    <w:rsid w:val="00E643EB"/>
    <w:rsid w:val="00E92FD0"/>
    <w:rsid w:val="00E942CF"/>
    <w:rsid w:val="00E95A51"/>
    <w:rsid w:val="00EA3074"/>
    <w:rsid w:val="00EA3A14"/>
    <w:rsid w:val="00EB07CD"/>
    <w:rsid w:val="00EC6962"/>
    <w:rsid w:val="00EC6BA7"/>
    <w:rsid w:val="00EE461F"/>
    <w:rsid w:val="00EE5292"/>
    <w:rsid w:val="00EE6351"/>
    <w:rsid w:val="00EF2279"/>
    <w:rsid w:val="00F22472"/>
    <w:rsid w:val="00F2431C"/>
    <w:rsid w:val="00F46853"/>
    <w:rsid w:val="00F7520A"/>
    <w:rsid w:val="00F82059"/>
    <w:rsid w:val="00F84CC5"/>
    <w:rsid w:val="00FA36E3"/>
    <w:rsid w:val="00FA6550"/>
    <w:rsid w:val="00FA7424"/>
    <w:rsid w:val="00FB0FAC"/>
    <w:rsid w:val="00FB6325"/>
    <w:rsid w:val="00FC346E"/>
    <w:rsid w:val="00FD61E6"/>
    <w:rsid w:val="00FE588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9917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C34"/>
  </w:style>
  <w:style w:type="paragraph" w:styleId="1">
    <w:name w:val="heading 1"/>
    <w:basedOn w:val="a"/>
    <w:link w:val="1Char"/>
    <w:uiPriority w:val="9"/>
    <w:qFormat/>
    <w:rsid w:val="006551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6E7C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C34"/>
    <w:pPr>
      <w:ind w:left="720"/>
      <w:contextualSpacing/>
    </w:pPr>
  </w:style>
  <w:style w:type="character" w:styleId="a4">
    <w:name w:val="Hyperlink"/>
    <w:basedOn w:val="a0"/>
    <w:uiPriority w:val="99"/>
    <w:unhideWhenUsed/>
    <w:rsid w:val="00D578DA"/>
    <w:rPr>
      <w:color w:val="0000FF"/>
      <w:u w:val="single"/>
    </w:rPr>
  </w:style>
  <w:style w:type="character" w:customStyle="1" w:styleId="1Char">
    <w:name w:val="標題 1 Char"/>
    <w:basedOn w:val="a0"/>
    <w:link w:val="1"/>
    <w:uiPriority w:val="9"/>
    <w:rsid w:val="006551AE"/>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6551AE"/>
    <w:pPr>
      <w:spacing w:before="100" w:beforeAutospacing="1" w:after="100" w:afterAutospacing="1"/>
    </w:pPr>
    <w:rPr>
      <w:rFonts w:ascii="Times New Roman" w:eastAsia="Times New Roman" w:hAnsi="Times New Roman" w:cs="Times New Roman"/>
    </w:rPr>
  </w:style>
  <w:style w:type="character" w:styleId="HTML">
    <w:name w:val="HTML Typewriter"/>
    <w:basedOn w:val="a0"/>
    <w:uiPriority w:val="99"/>
    <w:semiHidden/>
    <w:unhideWhenUsed/>
    <w:rsid w:val="003E7F39"/>
    <w:rPr>
      <w:rFonts w:ascii="Courier New" w:eastAsia="Times New Roman" w:hAnsi="Courier New" w:cs="Courier New"/>
      <w:sz w:val="20"/>
      <w:szCs w:val="20"/>
    </w:rPr>
  </w:style>
  <w:style w:type="character" w:styleId="a5">
    <w:name w:val="Emphasis"/>
    <w:basedOn w:val="a0"/>
    <w:uiPriority w:val="20"/>
    <w:qFormat/>
    <w:rsid w:val="003E7F39"/>
    <w:rPr>
      <w:i/>
      <w:iCs/>
    </w:rPr>
  </w:style>
  <w:style w:type="paragraph" w:styleId="a6">
    <w:name w:val="Balloon Text"/>
    <w:basedOn w:val="a"/>
    <w:link w:val="Char"/>
    <w:uiPriority w:val="99"/>
    <w:semiHidden/>
    <w:unhideWhenUsed/>
    <w:rsid w:val="004D3C3C"/>
    <w:rPr>
      <w:rFonts w:ascii="Tahoma" w:hAnsi="Tahoma" w:cs="Tahoma"/>
      <w:sz w:val="16"/>
      <w:szCs w:val="16"/>
    </w:rPr>
  </w:style>
  <w:style w:type="character" w:customStyle="1" w:styleId="Char">
    <w:name w:val="註解方塊文字 Char"/>
    <w:basedOn w:val="a0"/>
    <w:link w:val="a6"/>
    <w:uiPriority w:val="99"/>
    <w:semiHidden/>
    <w:rsid w:val="004D3C3C"/>
    <w:rPr>
      <w:rFonts w:ascii="Tahoma" w:hAnsi="Tahoma" w:cs="Tahoma"/>
      <w:sz w:val="16"/>
      <w:szCs w:val="16"/>
    </w:rPr>
  </w:style>
  <w:style w:type="character" w:styleId="HTML0">
    <w:name w:val="HTML Code"/>
    <w:basedOn w:val="a0"/>
    <w:uiPriority w:val="99"/>
    <w:semiHidden/>
    <w:unhideWhenUsed/>
    <w:rsid w:val="00FA36E3"/>
    <w:rPr>
      <w:rFonts w:ascii="Courier" w:eastAsiaTheme="minorEastAsia" w:hAnsi="Courier" w:cs="Courier"/>
      <w:sz w:val="20"/>
      <w:szCs w:val="20"/>
    </w:rPr>
  </w:style>
  <w:style w:type="table" w:styleId="a7">
    <w:name w:val="Table Grid"/>
    <w:basedOn w:val="a1"/>
    <w:uiPriority w:val="59"/>
    <w:rsid w:val="003076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and">
    <w:name w:val="command"/>
    <w:basedOn w:val="a0"/>
    <w:rsid w:val="001042A9"/>
  </w:style>
  <w:style w:type="character" w:customStyle="1" w:styleId="2Char">
    <w:name w:val="標題 2 Char"/>
    <w:basedOn w:val="a0"/>
    <w:link w:val="2"/>
    <w:uiPriority w:val="9"/>
    <w:semiHidden/>
    <w:rsid w:val="006E7CA2"/>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4935A8"/>
  </w:style>
  <w:style w:type="paragraph" w:styleId="HTML1">
    <w:name w:val="HTML Preformatted"/>
    <w:basedOn w:val="a"/>
    <w:link w:val="HTMLChar"/>
    <w:uiPriority w:val="99"/>
    <w:semiHidden/>
    <w:unhideWhenUsed/>
    <w:rsid w:val="00E36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預設格式 Char"/>
    <w:basedOn w:val="a0"/>
    <w:link w:val="HTML1"/>
    <w:uiPriority w:val="99"/>
    <w:semiHidden/>
    <w:rsid w:val="00E36065"/>
    <w:rPr>
      <w:rFonts w:ascii="Courier New" w:eastAsia="Times New Roman" w:hAnsi="Courier New" w:cs="Courier New"/>
      <w:sz w:val="20"/>
      <w:szCs w:val="20"/>
    </w:rPr>
  </w:style>
  <w:style w:type="character" w:customStyle="1" w:styleId="p">
    <w:name w:val="p"/>
    <w:basedOn w:val="a0"/>
    <w:rsid w:val="00E36065"/>
  </w:style>
  <w:style w:type="character" w:styleId="a8">
    <w:name w:val="Strong"/>
    <w:basedOn w:val="a0"/>
    <w:uiPriority w:val="22"/>
    <w:qFormat/>
    <w:rsid w:val="00D14F2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C34"/>
  </w:style>
  <w:style w:type="paragraph" w:styleId="1">
    <w:name w:val="heading 1"/>
    <w:basedOn w:val="a"/>
    <w:link w:val="1Char"/>
    <w:uiPriority w:val="9"/>
    <w:qFormat/>
    <w:rsid w:val="006551A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6E7CA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5C34"/>
    <w:pPr>
      <w:ind w:left="720"/>
      <w:contextualSpacing/>
    </w:pPr>
  </w:style>
  <w:style w:type="character" w:styleId="a4">
    <w:name w:val="Hyperlink"/>
    <w:basedOn w:val="a0"/>
    <w:uiPriority w:val="99"/>
    <w:unhideWhenUsed/>
    <w:rsid w:val="00D578DA"/>
    <w:rPr>
      <w:color w:val="0000FF"/>
      <w:u w:val="single"/>
    </w:rPr>
  </w:style>
  <w:style w:type="character" w:customStyle="1" w:styleId="1Char">
    <w:name w:val="標題 1 Char"/>
    <w:basedOn w:val="a0"/>
    <w:link w:val="1"/>
    <w:uiPriority w:val="9"/>
    <w:rsid w:val="006551AE"/>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6551AE"/>
    <w:pPr>
      <w:spacing w:before="100" w:beforeAutospacing="1" w:after="100" w:afterAutospacing="1"/>
    </w:pPr>
    <w:rPr>
      <w:rFonts w:ascii="Times New Roman" w:eastAsia="Times New Roman" w:hAnsi="Times New Roman" w:cs="Times New Roman"/>
    </w:rPr>
  </w:style>
  <w:style w:type="character" w:styleId="HTML">
    <w:name w:val="HTML Typewriter"/>
    <w:basedOn w:val="a0"/>
    <w:uiPriority w:val="99"/>
    <w:semiHidden/>
    <w:unhideWhenUsed/>
    <w:rsid w:val="003E7F39"/>
    <w:rPr>
      <w:rFonts w:ascii="Courier New" w:eastAsia="Times New Roman" w:hAnsi="Courier New" w:cs="Courier New"/>
      <w:sz w:val="20"/>
      <w:szCs w:val="20"/>
    </w:rPr>
  </w:style>
  <w:style w:type="character" w:styleId="a5">
    <w:name w:val="Emphasis"/>
    <w:basedOn w:val="a0"/>
    <w:uiPriority w:val="20"/>
    <w:qFormat/>
    <w:rsid w:val="003E7F39"/>
    <w:rPr>
      <w:i/>
      <w:iCs/>
    </w:rPr>
  </w:style>
  <w:style w:type="paragraph" w:styleId="a6">
    <w:name w:val="Balloon Text"/>
    <w:basedOn w:val="a"/>
    <w:link w:val="Char"/>
    <w:uiPriority w:val="99"/>
    <w:semiHidden/>
    <w:unhideWhenUsed/>
    <w:rsid w:val="004D3C3C"/>
    <w:rPr>
      <w:rFonts w:ascii="Tahoma" w:hAnsi="Tahoma" w:cs="Tahoma"/>
      <w:sz w:val="16"/>
      <w:szCs w:val="16"/>
    </w:rPr>
  </w:style>
  <w:style w:type="character" w:customStyle="1" w:styleId="Char">
    <w:name w:val="註解方塊文字 Char"/>
    <w:basedOn w:val="a0"/>
    <w:link w:val="a6"/>
    <w:uiPriority w:val="99"/>
    <w:semiHidden/>
    <w:rsid w:val="004D3C3C"/>
    <w:rPr>
      <w:rFonts w:ascii="Tahoma" w:hAnsi="Tahoma" w:cs="Tahoma"/>
      <w:sz w:val="16"/>
      <w:szCs w:val="16"/>
    </w:rPr>
  </w:style>
  <w:style w:type="character" w:styleId="HTML0">
    <w:name w:val="HTML Code"/>
    <w:basedOn w:val="a0"/>
    <w:uiPriority w:val="99"/>
    <w:semiHidden/>
    <w:unhideWhenUsed/>
    <w:rsid w:val="00FA36E3"/>
    <w:rPr>
      <w:rFonts w:ascii="Courier" w:eastAsiaTheme="minorEastAsia" w:hAnsi="Courier" w:cs="Courier"/>
      <w:sz w:val="20"/>
      <w:szCs w:val="20"/>
    </w:rPr>
  </w:style>
  <w:style w:type="table" w:styleId="a7">
    <w:name w:val="Table Grid"/>
    <w:basedOn w:val="a1"/>
    <w:uiPriority w:val="59"/>
    <w:rsid w:val="003076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and">
    <w:name w:val="command"/>
    <w:basedOn w:val="a0"/>
    <w:rsid w:val="001042A9"/>
  </w:style>
  <w:style w:type="character" w:customStyle="1" w:styleId="2Char">
    <w:name w:val="標題 2 Char"/>
    <w:basedOn w:val="a0"/>
    <w:link w:val="2"/>
    <w:uiPriority w:val="9"/>
    <w:semiHidden/>
    <w:rsid w:val="006E7CA2"/>
    <w:rPr>
      <w:rFonts w:asciiTheme="majorHAnsi" w:eastAsiaTheme="majorEastAsia" w:hAnsiTheme="majorHAnsi" w:cstheme="majorBidi"/>
      <w:b/>
      <w:bCs/>
      <w:color w:val="4F81BD" w:themeColor="accent1"/>
      <w:sz w:val="26"/>
      <w:szCs w:val="26"/>
    </w:rPr>
  </w:style>
  <w:style w:type="character" w:customStyle="1" w:styleId="mw-headline">
    <w:name w:val="mw-headline"/>
    <w:basedOn w:val="a0"/>
    <w:rsid w:val="004935A8"/>
  </w:style>
  <w:style w:type="paragraph" w:styleId="HTML1">
    <w:name w:val="HTML Preformatted"/>
    <w:basedOn w:val="a"/>
    <w:link w:val="HTMLChar"/>
    <w:uiPriority w:val="99"/>
    <w:semiHidden/>
    <w:unhideWhenUsed/>
    <w:rsid w:val="00E36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har">
    <w:name w:val="HTML 預設格式 Char"/>
    <w:basedOn w:val="a0"/>
    <w:link w:val="HTML1"/>
    <w:uiPriority w:val="99"/>
    <w:semiHidden/>
    <w:rsid w:val="00E36065"/>
    <w:rPr>
      <w:rFonts w:ascii="Courier New" w:eastAsia="Times New Roman" w:hAnsi="Courier New" w:cs="Courier New"/>
      <w:sz w:val="20"/>
      <w:szCs w:val="20"/>
    </w:rPr>
  </w:style>
  <w:style w:type="character" w:customStyle="1" w:styleId="p">
    <w:name w:val="p"/>
    <w:basedOn w:val="a0"/>
    <w:rsid w:val="00E36065"/>
  </w:style>
  <w:style w:type="character" w:styleId="a8">
    <w:name w:val="Strong"/>
    <w:basedOn w:val="a0"/>
    <w:uiPriority w:val="22"/>
    <w:qFormat/>
    <w:rsid w:val="00D14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2366">
      <w:bodyDiv w:val="1"/>
      <w:marLeft w:val="0"/>
      <w:marRight w:val="0"/>
      <w:marTop w:val="0"/>
      <w:marBottom w:val="0"/>
      <w:divBdr>
        <w:top w:val="none" w:sz="0" w:space="0" w:color="auto"/>
        <w:left w:val="none" w:sz="0" w:space="0" w:color="auto"/>
        <w:bottom w:val="none" w:sz="0" w:space="0" w:color="auto"/>
        <w:right w:val="none" w:sz="0" w:space="0" w:color="auto"/>
      </w:divBdr>
    </w:div>
    <w:div w:id="42947467">
      <w:bodyDiv w:val="1"/>
      <w:marLeft w:val="0"/>
      <w:marRight w:val="0"/>
      <w:marTop w:val="0"/>
      <w:marBottom w:val="0"/>
      <w:divBdr>
        <w:top w:val="none" w:sz="0" w:space="0" w:color="auto"/>
        <w:left w:val="none" w:sz="0" w:space="0" w:color="auto"/>
        <w:bottom w:val="none" w:sz="0" w:space="0" w:color="auto"/>
        <w:right w:val="none" w:sz="0" w:space="0" w:color="auto"/>
      </w:divBdr>
    </w:div>
    <w:div w:id="128673093">
      <w:bodyDiv w:val="1"/>
      <w:marLeft w:val="0"/>
      <w:marRight w:val="0"/>
      <w:marTop w:val="0"/>
      <w:marBottom w:val="0"/>
      <w:divBdr>
        <w:top w:val="none" w:sz="0" w:space="0" w:color="auto"/>
        <w:left w:val="none" w:sz="0" w:space="0" w:color="auto"/>
        <w:bottom w:val="none" w:sz="0" w:space="0" w:color="auto"/>
        <w:right w:val="none" w:sz="0" w:space="0" w:color="auto"/>
      </w:divBdr>
    </w:div>
    <w:div w:id="459692278">
      <w:bodyDiv w:val="1"/>
      <w:marLeft w:val="0"/>
      <w:marRight w:val="0"/>
      <w:marTop w:val="0"/>
      <w:marBottom w:val="0"/>
      <w:divBdr>
        <w:top w:val="none" w:sz="0" w:space="0" w:color="auto"/>
        <w:left w:val="none" w:sz="0" w:space="0" w:color="auto"/>
        <w:bottom w:val="none" w:sz="0" w:space="0" w:color="auto"/>
        <w:right w:val="none" w:sz="0" w:space="0" w:color="auto"/>
      </w:divBdr>
    </w:div>
    <w:div w:id="541788545">
      <w:bodyDiv w:val="1"/>
      <w:marLeft w:val="0"/>
      <w:marRight w:val="0"/>
      <w:marTop w:val="0"/>
      <w:marBottom w:val="0"/>
      <w:divBdr>
        <w:top w:val="none" w:sz="0" w:space="0" w:color="auto"/>
        <w:left w:val="none" w:sz="0" w:space="0" w:color="auto"/>
        <w:bottom w:val="none" w:sz="0" w:space="0" w:color="auto"/>
        <w:right w:val="none" w:sz="0" w:space="0" w:color="auto"/>
      </w:divBdr>
      <w:divsChild>
        <w:div w:id="787353478">
          <w:marLeft w:val="0"/>
          <w:marRight w:val="0"/>
          <w:marTop w:val="0"/>
          <w:marBottom w:val="0"/>
          <w:divBdr>
            <w:top w:val="none" w:sz="0" w:space="0" w:color="auto"/>
            <w:left w:val="none" w:sz="0" w:space="0" w:color="auto"/>
            <w:bottom w:val="none" w:sz="0" w:space="0" w:color="auto"/>
            <w:right w:val="none" w:sz="0" w:space="0" w:color="auto"/>
          </w:divBdr>
        </w:div>
      </w:divsChild>
    </w:div>
    <w:div w:id="555360182">
      <w:bodyDiv w:val="1"/>
      <w:marLeft w:val="0"/>
      <w:marRight w:val="0"/>
      <w:marTop w:val="0"/>
      <w:marBottom w:val="0"/>
      <w:divBdr>
        <w:top w:val="none" w:sz="0" w:space="0" w:color="auto"/>
        <w:left w:val="none" w:sz="0" w:space="0" w:color="auto"/>
        <w:bottom w:val="none" w:sz="0" w:space="0" w:color="auto"/>
        <w:right w:val="none" w:sz="0" w:space="0" w:color="auto"/>
      </w:divBdr>
      <w:divsChild>
        <w:div w:id="1832528503">
          <w:marLeft w:val="446"/>
          <w:marRight w:val="0"/>
          <w:marTop w:val="86"/>
          <w:marBottom w:val="0"/>
          <w:divBdr>
            <w:top w:val="none" w:sz="0" w:space="0" w:color="auto"/>
            <w:left w:val="none" w:sz="0" w:space="0" w:color="auto"/>
            <w:bottom w:val="none" w:sz="0" w:space="0" w:color="auto"/>
            <w:right w:val="none" w:sz="0" w:space="0" w:color="auto"/>
          </w:divBdr>
        </w:div>
      </w:divsChild>
    </w:div>
    <w:div w:id="617178101">
      <w:bodyDiv w:val="1"/>
      <w:marLeft w:val="0"/>
      <w:marRight w:val="0"/>
      <w:marTop w:val="0"/>
      <w:marBottom w:val="0"/>
      <w:divBdr>
        <w:top w:val="none" w:sz="0" w:space="0" w:color="auto"/>
        <w:left w:val="none" w:sz="0" w:space="0" w:color="auto"/>
        <w:bottom w:val="none" w:sz="0" w:space="0" w:color="auto"/>
        <w:right w:val="none" w:sz="0" w:space="0" w:color="auto"/>
      </w:divBdr>
    </w:div>
    <w:div w:id="701322349">
      <w:bodyDiv w:val="1"/>
      <w:marLeft w:val="0"/>
      <w:marRight w:val="0"/>
      <w:marTop w:val="0"/>
      <w:marBottom w:val="0"/>
      <w:divBdr>
        <w:top w:val="none" w:sz="0" w:space="0" w:color="auto"/>
        <w:left w:val="none" w:sz="0" w:space="0" w:color="auto"/>
        <w:bottom w:val="none" w:sz="0" w:space="0" w:color="auto"/>
        <w:right w:val="none" w:sz="0" w:space="0" w:color="auto"/>
      </w:divBdr>
    </w:div>
    <w:div w:id="816262848">
      <w:bodyDiv w:val="1"/>
      <w:marLeft w:val="0"/>
      <w:marRight w:val="0"/>
      <w:marTop w:val="0"/>
      <w:marBottom w:val="0"/>
      <w:divBdr>
        <w:top w:val="none" w:sz="0" w:space="0" w:color="auto"/>
        <w:left w:val="none" w:sz="0" w:space="0" w:color="auto"/>
        <w:bottom w:val="none" w:sz="0" w:space="0" w:color="auto"/>
        <w:right w:val="none" w:sz="0" w:space="0" w:color="auto"/>
      </w:divBdr>
    </w:div>
    <w:div w:id="971715028">
      <w:bodyDiv w:val="1"/>
      <w:marLeft w:val="0"/>
      <w:marRight w:val="0"/>
      <w:marTop w:val="0"/>
      <w:marBottom w:val="0"/>
      <w:divBdr>
        <w:top w:val="none" w:sz="0" w:space="0" w:color="auto"/>
        <w:left w:val="none" w:sz="0" w:space="0" w:color="auto"/>
        <w:bottom w:val="none" w:sz="0" w:space="0" w:color="auto"/>
        <w:right w:val="none" w:sz="0" w:space="0" w:color="auto"/>
      </w:divBdr>
      <w:divsChild>
        <w:div w:id="604845101">
          <w:marLeft w:val="446"/>
          <w:marRight w:val="0"/>
          <w:marTop w:val="86"/>
          <w:marBottom w:val="0"/>
          <w:divBdr>
            <w:top w:val="none" w:sz="0" w:space="0" w:color="auto"/>
            <w:left w:val="none" w:sz="0" w:space="0" w:color="auto"/>
            <w:bottom w:val="none" w:sz="0" w:space="0" w:color="auto"/>
            <w:right w:val="none" w:sz="0" w:space="0" w:color="auto"/>
          </w:divBdr>
        </w:div>
      </w:divsChild>
    </w:div>
    <w:div w:id="979458228">
      <w:bodyDiv w:val="1"/>
      <w:marLeft w:val="0"/>
      <w:marRight w:val="0"/>
      <w:marTop w:val="0"/>
      <w:marBottom w:val="0"/>
      <w:divBdr>
        <w:top w:val="none" w:sz="0" w:space="0" w:color="auto"/>
        <w:left w:val="none" w:sz="0" w:space="0" w:color="auto"/>
        <w:bottom w:val="none" w:sz="0" w:space="0" w:color="auto"/>
        <w:right w:val="none" w:sz="0" w:space="0" w:color="auto"/>
      </w:divBdr>
    </w:div>
    <w:div w:id="1010642638">
      <w:bodyDiv w:val="1"/>
      <w:marLeft w:val="0"/>
      <w:marRight w:val="0"/>
      <w:marTop w:val="0"/>
      <w:marBottom w:val="0"/>
      <w:divBdr>
        <w:top w:val="none" w:sz="0" w:space="0" w:color="auto"/>
        <w:left w:val="none" w:sz="0" w:space="0" w:color="auto"/>
        <w:bottom w:val="none" w:sz="0" w:space="0" w:color="auto"/>
        <w:right w:val="none" w:sz="0" w:space="0" w:color="auto"/>
      </w:divBdr>
    </w:div>
    <w:div w:id="1011684611">
      <w:bodyDiv w:val="1"/>
      <w:marLeft w:val="0"/>
      <w:marRight w:val="0"/>
      <w:marTop w:val="0"/>
      <w:marBottom w:val="0"/>
      <w:divBdr>
        <w:top w:val="none" w:sz="0" w:space="0" w:color="auto"/>
        <w:left w:val="none" w:sz="0" w:space="0" w:color="auto"/>
        <w:bottom w:val="none" w:sz="0" w:space="0" w:color="auto"/>
        <w:right w:val="none" w:sz="0" w:space="0" w:color="auto"/>
      </w:divBdr>
      <w:divsChild>
        <w:div w:id="422997471">
          <w:marLeft w:val="0"/>
          <w:marRight w:val="0"/>
          <w:marTop w:val="0"/>
          <w:marBottom w:val="0"/>
          <w:divBdr>
            <w:top w:val="none" w:sz="0" w:space="0" w:color="auto"/>
            <w:left w:val="none" w:sz="0" w:space="0" w:color="auto"/>
            <w:bottom w:val="none" w:sz="0" w:space="0" w:color="auto"/>
            <w:right w:val="none" w:sz="0" w:space="0" w:color="auto"/>
          </w:divBdr>
        </w:div>
      </w:divsChild>
    </w:div>
    <w:div w:id="1028487714">
      <w:bodyDiv w:val="1"/>
      <w:marLeft w:val="0"/>
      <w:marRight w:val="0"/>
      <w:marTop w:val="0"/>
      <w:marBottom w:val="0"/>
      <w:divBdr>
        <w:top w:val="none" w:sz="0" w:space="0" w:color="auto"/>
        <w:left w:val="none" w:sz="0" w:space="0" w:color="auto"/>
        <w:bottom w:val="none" w:sz="0" w:space="0" w:color="auto"/>
        <w:right w:val="none" w:sz="0" w:space="0" w:color="auto"/>
      </w:divBdr>
    </w:div>
    <w:div w:id="1064911259">
      <w:bodyDiv w:val="1"/>
      <w:marLeft w:val="0"/>
      <w:marRight w:val="0"/>
      <w:marTop w:val="0"/>
      <w:marBottom w:val="0"/>
      <w:divBdr>
        <w:top w:val="none" w:sz="0" w:space="0" w:color="auto"/>
        <w:left w:val="none" w:sz="0" w:space="0" w:color="auto"/>
        <w:bottom w:val="none" w:sz="0" w:space="0" w:color="auto"/>
        <w:right w:val="none" w:sz="0" w:space="0" w:color="auto"/>
      </w:divBdr>
      <w:divsChild>
        <w:div w:id="1070930698">
          <w:marLeft w:val="446"/>
          <w:marRight w:val="0"/>
          <w:marTop w:val="86"/>
          <w:marBottom w:val="0"/>
          <w:divBdr>
            <w:top w:val="none" w:sz="0" w:space="0" w:color="auto"/>
            <w:left w:val="none" w:sz="0" w:space="0" w:color="auto"/>
            <w:bottom w:val="none" w:sz="0" w:space="0" w:color="auto"/>
            <w:right w:val="none" w:sz="0" w:space="0" w:color="auto"/>
          </w:divBdr>
        </w:div>
        <w:div w:id="1109817838">
          <w:marLeft w:val="446"/>
          <w:marRight w:val="0"/>
          <w:marTop w:val="86"/>
          <w:marBottom w:val="0"/>
          <w:divBdr>
            <w:top w:val="none" w:sz="0" w:space="0" w:color="auto"/>
            <w:left w:val="none" w:sz="0" w:space="0" w:color="auto"/>
            <w:bottom w:val="none" w:sz="0" w:space="0" w:color="auto"/>
            <w:right w:val="none" w:sz="0" w:space="0" w:color="auto"/>
          </w:divBdr>
        </w:div>
      </w:divsChild>
    </w:div>
    <w:div w:id="1181624695">
      <w:bodyDiv w:val="1"/>
      <w:marLeft w:val="0"/>
      <w:marRight w:val="0"/>
      <w:marTop w:val="0"/>
      <w:marBottom w:val="0"/>
      <w:divBdr>
        <w:top w:val="none" w:sz="0" w:space="0" w:color="auto"/>
        <w:left w:val="none" w:sz="0" w:space="0" w:color="auto"/>
        <w:bottom w:val="none" w:sz="0" w:space="0" w:color="auto"/>
        <w:right w:val="none" w:sz="0" w:space="0" w:color="auto"/>
      </w:divBdr>
    </w:div>
    <w:div w:id="1565945993">
      <w:bodyDiv w:val="1"/>
      <w:marLeft w:val="0"/>
      <w:marRight w:val="0"/>
      <w:marTop w:val="0"/>
      <w:marBottom w:val="0"/>
      <w:divBdr>
        <w:top w:val="none" w:sz="0" w:space="0" w:color="auto"/>
        <w:left w:val="none" w:sz="0" w:space="0" w:color="auto"/>
        <w:bottom w:val="none" w:sz="0" w:space="0" w:color="auto"/>
        <w:right w:val="none" w:sz="0" w:space="0" w:color="auto"/>
      </w:divBdr>
    </w:div>
    <w:div w:id="1638294149">
      <w:bodyDiv w:val="1"/>
      <w:marLeft w:val="0"/>
      <w:marRight w:val="0"/>
      <w:marTop w:val="0"/>
      <w:marBottom w:val="0"/>
      <w:divBdr>
        <w:top w:val="none" w:sz="0" w:space="0" w:color="auto"/>
        <w:left w:val="none" w:sz="0" w:space="0" w:color="auto"/>
        <w:bottom w:val="none" w:sz="0" w:space="0" w:color="auto"/>
        <w:right w:val="none" w:sz="0" w:space="0" w:color="auto"/>
      </w:divBdr>
    </w:div>
    <w:div w:id="1705907236">
      <w:bodyDiv w:val="1"/>
      <w:marLeft w:val="0"/>
      <w:marRight w:val="0"/>
      <w:marTop w:val="0"/>
      <w:marBottom w:val="0"/>
      <w:divBdr>
        <w:top w:val="none" w:sz="0" w:space="0" w:color="auto"/>
        <w:left w:val="none" w:sz="0" w:space="0" w:color="auto"/>
        <w:bottom w:val="none" w:sz="0" w:space="0" w:color="auto"/>
        <w:right w:val="none" w:sz="0" w:space="0" w:color="auto"/>
      </w:divBdr>
    </w:div>
    <w:div w:id="1755126025">
      <w:bodyDiv w:val="1"/>
      <w:marLeft w:val="0"/>
      <w:marRight w:val="0"/>
      <w:marTop w:val="0"/>
      <w:marBottom w:val="0"/>
      <w:divBdr>
        <w:top w:val="none" w:sz="0" w:space="0" w:color="auto"/>
        <w:left w:val="none" w:sz="0" w:space="0" w:color="auto"/>
        <w:bottom w:val="none" w:sz="0" w:space="0" w:color="auto"/>
        <w:right w:val="none" w:sz="0" w:space="0" w:color="auto"/>
      </w:divBdr>
      <w:divsChild>
        <w:div w:id="137697668">
          <w:marLeft w:val="446"/>
          <w:marRight w:val="0"/>
          <w:marTop w:val="86"/>
          <w:marBottom w:val="0"/>
          <w:divBdr>
            <w:top w:val="none" w:sz="0" w:space="0" w:color="auto"/>
            <w:left w:val="none" w:sz="0" w:space="0" w:color="auto"/>
            <w:bottom w:val="none" w:sz="0" w:space="0" w:color="auto"/>
            <w:right w:val="none" w:sz="0" w:space="0" w:color="auto"/>
          </w:divBdr>
        </w:div>
      </w:divsChild>
    </w:div>
    <w:div w:id="1791899032">
      <w:bodyDiv w:val="1"/>
      <w:marLeft w:val="0"/>
      <w:marRight w:val="0"/>
      <w:marTop w:val="0"/>
      <w:marBottom w:val="0"/>
      <w:divBdr>
        <w:top w:val="none" w:sz="0" w:space="0" w:color="auto"/>
        <w:left w:val="none" w:sz="0" w:space="0" w:color="auto"/>
        <w:bottom w:val="none" w:sz="0" w:space="0" w:color="auto"/>
        <w:right w:val="none" w:sz="0" w:space="0" w:color="auto"/>
      </w:divBdr>
    </w:div>
    <w:div w:id="1873150714">
      <w:bodyDiv w:val="1"/>
      <w:marLeft w:val="0"/>
      <w:marRight w:val="0"/>
      <w:marTop w:val="0"/>
      <w:marBottom w:val="0"/>
      <w:divBdr>
        <w:top w:val="none" w:sz="0" w:space="0" w:color="auto"/>
        <w:left w:val="none" w:sz="0" w:space="0" w:color="auto"/>
        <w:bottom w:val="none" w:sz="0" w:space="0" w:color="auto"/>
        <w:right w:val="none" w:sz="0" w:space="0" w:color="auto"/>
      </w:divBdr>
    </w:div>
    <w:div w:id="1908227971">
      <w:bodyDiv w:val="1"/>
      <w:marLeft w:val="0"/>
      <w:marRight w:val="0"/>
      <w:marTop w:val="0"/>
      <w:marBottom w:val="0"/>
      <w:divBdr>
        <w:top w:val="none" w:sz="0" w:space="0" w:color="auto"/>
        <w:left w:val="none" w:sz="0" w:space="0" w:color="auto"/>
        <w:bottom w:val="none" w:sz="0" w:space="0" w:color="auto"/>
        <w:right w:val="none" w:sz="0" w:space="0" w:color="auto"/>
      </w:divBdr>
    </w:div>
    <w:div w:id="1931114956">
      <w:bodyDiv w:val="1"/>
      <w:marLeft w:val="0"/>
      <w:marRight w:val="0"/>
      <w:marTop w:val="0"/>
      <w:marBottom w:val="0"/>
      <w:divBdr>
        <w:top w:val="none" w:sz="0" w:space="0" w:color="auto"/>
        <w:left w:val="none" w:sz="0" w:space="0" w:color="auto"/>
        <w:bottom w:val="none" w:sz="0" w:space="0" w:color="auto"/>
        <w:right w:val="none" w:sz="0" w:space="0" w:color="auto"/>
      </w:divBdr>
    </w:div>
    <w:div w:id="1931814495">
      <w:bodyDiv w:val="1"/>
      <w:marLeft w:val="0"/>
      <w:marRight w:val="0"/>
      <w:marTop w:val="0"/>
      <w:marBottom w:val="0"/>
      <w:divBdr>
        <w:top w:val="none" w:sz="0" w:space="0" w:color="auto"/>
        <w:left w:val="none" w:sz="0" w:space="0" w:color="auto"/>
        <w:bottom w:val="none" w:sz="0" w:space="0" w:color="auto"/>
        <w:right w:val="none" w:sz="0" w:space="0" w:color="auto"/>
      </w:divBdr>
    </w:div>
    <w:div w:id="1951082927">
      <w:bodyDiv w:val="1"/>
      <w:marLeft w:val="0"/>
      <w:marRight w:val="0"/>
      <w:marTop w:val="0"/>
      <w:marBottom w:val="0"/>
      <w:divBdr>
        <w:top w:val="none" w:sz="0" w:space="0" w:color="auto"/>
        <w:left w:val="none" w:sz="0" w:space="0" w:color="auto"/>
        <w:bottom w:val="none" w:sz="0" w:space="0" w:color="auto"/>
        <w:right w:val="none" w:sz="0" w:space="0" w:color="auto"/>
      </w:divBdr>
    </w:div>
    <w:div w:id="1967539389">
      <w:bodyDiv w:val="1"/>
      <w:marLeft w:val="0"/>
      <w:marRight w:val="0"/>
      <w:marTop w:val="0"/>
      <w:marBottom w:val="0"/>
      <w:divBdr>
        <w:top w:val="none" w:sz="0" w:space="0" w:color="auto"/>
        <w:left w:val="none" w:sz="0" w:space="0" w:color="auto"/>
        <w:bottom w:val="none" w:sz="0" w:space="0" w:color="auto"/>
        <w:right w:val="none" w:sz="0" w:space="0" w:color="auto"/>
      </w:divBdr>
    </w:div>
    <w:div w:id="1980648402">
      <w:bodyDiv w:val="1"/>
      <w:marLeft w:val="0"/>
      <w:marRight w:val="0"/>
      <w:marTop w:val="0"/>
      <w:marBottom w:val="0"/>
      <w:divBdr>
        <w:top w:val="none" w:sz="0" w:space="0" w:color="auto"/>
        <w:left w:val="none" w:sz="0" w:space="0" w:color="auto"/>
        <w:bottom w:val="none" w:sz="0" w:space="0" w:color="auto"/>
        <w:right w:val="none" w:sz="0" w:space="0" w:color="auto"/>
      </w:divBdr>
      <w:divsChild>
        <w:div w:id="1952320268">
          <w:marLeft w:val="446"/>
          <w:marRight w:val="0"/>
          <w:marTop w:val="86"/>
          <w:marBottom w:val="0"/>
          <w:divBdr>
            <w:top w:val="none" w:sz="0" w:space="0" w:color="auto"/>
            <w:left w:val="none" w:sz="0" w:space="0" w:color="auto"/>
            <w:bottom w:val="none" w:sz="0" w:space="0" w:color="auto"/>
            <w:right w:val="none" w:sz="0" w:space="0" w:color="auto"/>
          </w:divBdr>
        </w:div>
        <w:div w:id="538517092">
          <w:marLeft w:val="1166"/>
          <w:marRight w:val="0"/>
          <w:marTop w:val="86"/>
          <w:marBottom w:val="0"/>
          <w:divBdr>
            <w:top w:val="none" w:sz="0" w:space="0" w:color="auto"/>
            <w:left w:val="none" w:sz="0" w:space="0" w:color="auto"/>
            <w:bottom w:val="none" w:sz="0" w:space="0" w:color="auto"/>
            <w:right w:val="none" w:sz="0" w:space="0" w:color="auto"/>
          </w:divBdr>
        </w:div>
      </w:divsChild>
    </w:div>
    <w:div w:id="2019965144">
      <w:bodyDiv w:val="1"/>
      <w:marLeft w:val="0"/>
      <w:marRight w:val="0"/>
      <w:marTop w:val="0"/>
      <w:marBottom w:val="0"/>
      <w:divBdr>
        <w:top w:val="none" w:sz="0" w:space="0" w:color="auto"/>
        <w:left w:val="none" w:sz="0" w:space="0" w:color="auto"/>
        <w:bottom w:val="none" w:sz="0" w:space="0" w:color="auto"/>
        <w:right w:val="none" w:sz="0" w:space="0" w:color="auto"/>
      </w:divBdr>
    </w:div>
    <w:div w:id="2056006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Command-line_interface"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en.wikipedia.org/wiki/Alphanumeric" TargetMode="External"/><Relationship Id="rId11" Type="http://schemas.openxmlformats.org/officeDocument/2006/relationships/hyperlink" Target="https://en.wikipedia.org/wiki/User_interface" TargetMode="External"/><Relationship Id="rId12" Type="http://schemas.openxmlformats.org/officeDocument/2006/relationships/hyperlink" Target="https://en.wikipedia.org/wiki/Stdin" TargetMode="External"/><Relationship Id="rId13" Type="http://schemas.openxmlformats.org/officeDocument/2006/relationships/hyperlink" Target="https://en.wikipedia.org/wiki/Stderr" TargetMode="External"/><Relationship Id="rId14" Type="http://schemas.openxmlformats.org/officeDocument/2006/relationships/hyperlink" Target="http://www.linfo.org/grep.html" TargetMode="External"/><Relationship Id="rId15" Type="http://schemas.openxmlformats.org/officeDocument/2006/relationships/hyperlink" Target="https://en.wikipedia.org/wiki/Named_pipe" TargetMode="External"/><Relationship Id="rId16" Type="http://schemas.openxmlformats.org/officeDocument/2006/relationships/image" Target="media/image1.jpe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Kernel_(operating_system)" TargetMode="External"/><Relationship Id="rId8" Type="http://schemas.openxmlformats.org/officeDocument/2006/relationships/hyperlink" Target="https://en.wikipedia.org/wiki/Command-line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E72CD-43CD-0343-9625-00DE84D09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2390</Words>
  <Characters>13623</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MSSM</Company>
  <LinksUpToDate>false</LinksUpToDate>
  <CharactersWithSpaces>15982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Costa</dc:creator>
  <cp:lastModifiedBy>Edith Chung</cp:lastModifiedBy>
  <cp:revision>2</cp:revision>
  <dcterms:created xsi:type="dcterms:W3CDTF">2018-02-01T01:11:00Z</dcterms:created>
  <dcterms:modified xsi:type="dcterms:W3CDTF">2018-02-01T01:11:00Z</dcterms:modified>
</cp:coreProperties>
</file>