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6965" w14:textId="4EE3AC0F" w:rsidR="003078E2" w:rsidRPr="003542B8" w:rsidRDefault="003078E2" w:rsidP="003542B8">
      <w:pPr>
        <w:jc w:val="center"/>
        <w:rPr>
          <w:b/>
          <w:sz w:val="32"/>
          <w:szCs w:val="32"/>
        </w:rPr>
      </w:pPr>
      <w:r w:rsidRPr="00DE518E">
        <w:rPr>
          <w:b/>
          <w:sz w:val="32"/>
          <w:szCs w:val="32"/>
        </w:rPr>
        <w:t>ECE356 Lab 3 Report</w:t>
      </w:r>
    </w:p>
    <w:p w14:paraId="02AA48DB" w14:textId="77777777" w:rsidR="003078E2" w:rsidRDefault="003078E2" w:rsidP="002E5BA0">
      <w:pPr>
        <w:rPr>
          <w:b/>
          <w:sz w:val="28"/>
          <w:szCs w:val="28"/>
        </w:rPr>
      </w:pPr>
    </w:p>
    <w:p w14:paraId="05841B72" w14:textId="7BB9C4BF" w:rsidR="00FE5638" w:rsidRDefault="002E5BA0" w:rsidP="002E5BA0">
      <w:pPr>
        <w:rPr>
          <w:b/>
          <w:sz w:val="28"/>
          <w:szCs w:val="28"/>
        </w:rPr>
      </w:pPr>
      <w:r w:rsidRPr="00256F32">
        <w:rPr>
          <w:b/>
          <w:sz w:val="28"/>
          <w:szCs w:val="28"/>
        </w:rPr>
        <w:t>Part Three:</w:t>
      </w:r>
    </w:p>
    <w:p w14:paraId="20BDC5BB" w14:textId="2B57519B" w:rsidR="00EF5D9C" w:rsidRDefault="00EF5D9C" w:rsidP="002E5BA0">
      <w:pPr>
        <w:rPr>
          <w:b/>
          <w:sz w:val="28"/>
          <w:szCs w:val="28"/>
        </w:rPr>
      </w:pPr>
    </w:p>
    <w:p w14:paraId="3B0C33D2" w14:textId="77777777" w:rsidR="00EF5D9C" w:rsidRDefault="00EF5D9C" w:rsidP="00EF5D9C">
      <w:pPr>
        <w:rPr>
          <w:b/>
        </w:rPr>
      </w:pPr>
      <w:r>
        <w:rPr>
          <w:b/>
        </w:rPr>
        <w:t>We focus on this query</w:t>
      </w:r>
    </w:p>
    <w:p w14:paraId="5E2CCB1D" w14:textId="77777777" w:rsidR="00EF5D9C" w:rsidRPr="005668F7" w:rsidRDefault="00EF5D9C" w:rsidP="00EF5D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668F7">
        <w:rPr>
          <w:rFonts w:ascii="Menlo" w:hAnsi="Menlo" w:cs="Menlo"/>
          <w:color w:val="569CD6"/>
          <w:sz w:val="18"/>
          <w:szCs w:val="18"/>
        </w:rPr>
        <w:t>select</w:t>
      </w:r>
      <w:r w:rsidRPr="005668F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668F7">
        <w:rPr>
          <w:rFonts w:ascii="Menlo" w:hAnsi="Menlo" w:cs="Menlo"/>
          <w:color w:val="D4D4D4"/>
          <w:sz w:val="18"/>
          <w:szCs w:val="18"/>
        </w:rPr>
        <w:t>nameFirst,nameLast</w:t>
      </w:r>
      <w:proofErr w:type="gramEnd"/>
      <w:r w:rsidRPr="005668F7">
        <w:rPr>
          <w:rFonts w:ascii="Menlo" w:hAnsi="Menlo" w:cs="Menlo"/>
          <w:color w:val="D4D4D4"/>
          <w:sz w:val="18"/>
          <w:szCs w:val="18"/>
        </w:rPr>
        <w:t>,</w:t>
      </w:r>
      <w:r w:rsidRPr="005668F7">
        <w:rPr>
          <w:rFonts w:ascii="Menlo" w:hAnsi="Menlo" w:cs="Menlo"/>
          <w:color w:val="DCDCAA"/>
          <w:sz w:val="18"/>
          <w:szCs w:val="18"/>
        </w:rPr>
        <w:t>max</w:t>
      </w:r>
      <w:proofErr w:type="spellEnd"/>
      <w:r w:rsidRPr="005668F7">
        <w:rPr>
          <w:rFonts w:ascii="Menlo" w:hAnsi="Menlo" w:cs="Menlo"/>
          <w:color w:val="D4D4D4"/>
          <w:sz w:val="18"/>
          <w:szCs w:val="18"/>
        </w:rPr>
        <w:t xml:space="preserve">(RBI) </w:t>
      </w:r>
      <w:r w:rsidRPr="005668F7">
        <w:rPr>
          <w:rFonts w:ascii="Menlo" w:hAnsi="Menlo" w:cs="Menlo"/>
          <w:color w:val="569CD6"/>
          <w:sz w:val="18"/>
          <w:szCs w:val="18"/>
        </w:rPr>
        <w:t>from</w:t>
      </w:r>
      <w:r w:rsidRPr="005668F7">
        <w:rPr>
          <w:rFonts w:ascii="Menlo" w:hAnsi="Menlo" w:cs="Menlo"/>
          <w:color w:val="D4D4D4"/>
          <w:sz w:val="18"/>
          <w:szCs w:val="18"/>
        </w:rPr>
        <w:t xml:space="preserve"> Batting</w:t>
      </w:r>
    </w:p>
    <w:p w14:paraId="777910D7" w14:textId="77777777" w:rsidR="00EF5D9C" w:rsidRPr="005668F7" w:rsidRDefault="00EF5D9C" w:rsidP="00EF5D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668F7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668F7">
        <w:rPr>
          <w:rFonts w:ascii="Menlo" w:hAnsi="Menlo" w:cs="Menlo"/>
          <w:color w:val="569CD6"/>
          <w:sz w:val="18"/>
          <w:szCs w:val="18"/>
        </w:rPr>
        <w:t>inner join</w:t>
      </w:r>
      <w:r w:rsidRPr="005668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5668F7">
        <w:rPr>
          <w:rFonts w:ascii="Menlo" w:hAnsi="Menlo" w:cs="Menlo"/>
          <w:color w:val="569CD6"/>
          <w:sz w:val="18"/>
          <w:szCs w:val="18"/>
        </w:rPr>
        <w:t>Master</w:t>
      </w:r>
      <w:r w:rsidRPr="005668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5668F7">
        <w:rPr>
          <w:rFonts w:ascii="Menlo" w:hAnsi="Menlo" w:cs="Menlo"/>
          <w:color w:val="569CD6"/>
          <w:sz w:val="18"/>
          <w:szCs w:val="18"/>
        </w:rPr>
        <w:t>using</w:t>
      </w:r>
      <w:r w:rsidRPr="005668F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5668F7"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 w:rsidRPr="005668F7">
        <w:rPr>
          <w:rFonts w:ascii="Menlo" w:hAnsi="Menlo" w:cs="Menlo"/>
          <w:color w:val="D4D4D4"/>
          <w:sz w:val="18"/>
          <w:szCs w:val="18"/>
        </w:rPr>
        <w:t>)</w:t>
      </w:r>
    </w:p>
    <w:p w14:paraId="4FE26367" w14:textId="0039DA83" w:rsidR="00EF5D9C" w:rsidRPr="009F7579" w:rsidRDefault="00EF5D9C" w:rsidP="009F757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668F7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668F7">
        <w:rPr>
          <w:rFonts w:ascii="Menlo" w:hAnsi="Menlo" w:cs="Menlo"/>
          <w:color w:val="569CD6"/>
          <w:sz w:val="18"/>
          <w:szCs w:val="18"/>
        </w:rPr>
        <w:t>where</w:t>
      </w:r>
      <w:r w:rsidRPr="005668F7">
        <w:rPr>
          <w:rFonts w:ascii="Menlo" w:hAnsi="Menlo" w:cs="Menlo"/>
          <w:color w:val="D4D4D4"/>
          <w:sz w:val="18"/>
          <w:szCs w:val="18"/>
        </w:rPr>
        <w:t xml:space="preserve"> HR = </w:t>
      </w:r>
      <w:r w:rsidRPr="005668F7">
        <w:rPr>
          <w:rFonts w:ascii="Menlo" w:hAnsi="Menlo" w:cs="Menlo"/>
          <w:color w:val="B5CEA8"/>
          <w:sz w:val="18"/>
          <w:szCs w:val="18"/>
        </w:rPr>
        <w:t>0</w:t>
      </w:r>
      <w:r w:rsidRPr="005668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5668F7">
        <w:rPr>
          <w:rFonts w:ascii="Menlo" w:hAnsi="Menlo" w:cs="Menlo"/>
          <w:color w:val="569CD6"/>
          <w:sz w:val="18"/>
          <w:szCs w:val="18"/>
        </w:rPr>
        <w:t>limit</w:t>
      </w:r>
      <w:r w:rsidRPr="005668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5668F7">
        <w:rPr>
          <w:rFonts w:ascii="Menlo" w:hAnsi="Menlo" w:cs="Menlo"/>
          <w:color w:val="B5CEA8"/>
          <w:sz w:val="18"/>
          <w:szCs w:val="18"/>
        </w:rPr>
        <w:t>1</w:t>
      </w:r>
      <w:r w:rsidRPr="005668F7">
        <w:rPr>
          <w:rFonts w:ascii="Menlo" w:hAnsi="Menlo" w:cs="Menlo"/>
          <w:color w:val="D4D4D4"/>
          <w:sz w:val="18"/>
          <w:szCs w:val="18"/>
        </w:rPr>
        <w:t>;</w:t>
      </w:r>
    </w:p>
    <w:p w14:paraId="58365700" w14:textId="77777777" w:rsidR="002E5BA0" w:rsidRPr="00AC1785" w:rsidRDefault="002E5BA0" w:rsidP="002E5BA0">
      <w:pPr>
        <w:rPr>
          <w:sz w:val="22"/>
          <w:szCs w:val="22"/>
        </w:rPr>
      </w:pPr>
    </w:p>
    <w:p w14:paraId="37B477D6" w14:textId="77777777" w:rsidR="002E5BA0" w:rsidRPr="00ED4805" w:rsidRDefault="002E5BA0" w:rsidP="002E5BA0">
      <w:pPr>
        <w:rPr>
          <w:b/>
        </w:rPr>
      </w:pPr>
      <w:r w:rsidRPr="00ED4805">
        <w:rPr>
          <w:b/>
        </w:rPr>
        <w:t>Without any index:</w:t>
      </w:r>
    </w:p>
    <w:p w14:paraId="2166289B" w14:textId="77777777" w:rsidR="002E5BA0" w:rsidRPr="00AC1785" w:rsidRDefault="002E5BA0" w:rsidP="002E5BA0">
      <w:pPr>
        <w:rPr>
          <w:sz w:val="22"/>
          <w:szCs w:val="22"/>
        </w:rPr>
      </w:pPr>
    </w:p>
    <w:p w14:paraId="4D1D03E9" w14:textId="587CF4FA" w:rsidR="002E5BA0" w:rsidRDefault="002E5BA0" w:rsidP="0047260A">
      <w:pPr>
        <w:rPr>
          <w:sz w:val="22"/>
          <w:szCs w:val="22"/>
        </w:rPr>
      </w:pPr>
      <w:r w:rsidRPr="00AC1785">
        <w:rPr>
          <w:sz w:val="22"/>
          <w:szCs w:val="22"/>
        </w:rPr>
        <w:t>Time = TIMER_END - TIMER_START</w:t>
      </w:r>
    </w:p>
    <w:p w14:paraId="4CCEECDE" w14:textId="77777777" w:rsidR="0047260A" w:rsidRPr="00AC1785" w:rsidRDefault="0047260A" w:rsidP="0047260A">
      <w:pPr>
        <w:rPr>
          <w:sz w:val="22"/>
          <w:szCs w:val="22"/>
        </w:rPr>
      </w:pPr>
    </w:p>
    <w:p w14:paraId="6D2BD9FC" w14:textId="7508A022" w:rsidR="002E5BA0" w:rsidRPr="00AC1785" w:rsidRDefault="002E5BA0" w:rsidP="002E5BA0">
      <w:pPr>
        <w:rPr>
          <w:sz w:val="22"/>
          <w:szCs w:val="22"/>
        </w:rPr>
      </w:pPr>
      <w:r w:rsidRPr="00AC1785">
        <w:rPr>
          <w:sz w:val="22"/>
          <w:szCs w:val="22"/>
        </w:rPr>
        <w:t>1st measurement: 168477451899000000 – 168394298164000000 = 83153735000000 ps</w:t>
      </w:r>
      <w:r>
        <w:rPr>
          <w:sz w:val="22"/>
          <w:szCs w:val="22"/>
        </w:rPr>
        <w:t xml:space="preserve"> = </w:t>
      </w:r>
      <w:r w:rsidRPr="00AC1785">
        <w:rPr>
          <w:sz w:val="22"/>
          <w:szCs w:val="22"/>
        </w:rPr>
        <w:t>83153735</w:t>
      </w:r>
      <w:r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4656784E" w14:textId="402DA84C" w:rsidR="002E5BA0" w:rsidRPr="00AC1785" w:rsidRDefault="002E5BA0" w:rsidP="002E5BA0">
      <w:pPr>
        <w:rPr>
          <w:sz w:val="22"/>
          <w:szCs w:val="22"/>
        </w:rPr>
      </w:pPr>
      <w:r w:rsidRPr="00AC1785">
        <w:rPr>
          <w:sz w:val="22"/>
          <w:szCs w:val="22"/>
        </w:rPr>
        <w:t>2nd measurement: 168843086711000000 – 168758774439000000 = 84312272000000 ps</w:t>
      </w:r>
      <w:r>
        <w:rPr>
          <w:sz w:val="22"/>
          <w:szCs w:val="22"/>
        </w:rPr>
        <w:t xml:space="preserve"> = </w:t>
      </w:r>
      <w:r w:rsidRPr="00AC1785">
        <w:rPr>
          <w:sz w:val="22"/>
          <w:szCs w:val="22"/>
        </w:rPr>
        <w:t>84312272</w:t>
      </w:r>
      <w:r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7E522791" w14:textId="7EF4A643" w:rsidR="002E5BA0" w:rsidRPr="00AC1785" w:rsidRDefault="002E5BA0" w:rsidP="002E5BA0">
      <w:pPr>
        <w:rPr>
          <w:sz w:val="22"/>
          <w:szCs w:val="22"/>
        </w:rPr>
      </w:pPr>
      <w:r w:rsidRPr="00AC1785">
        <w:rPr>
          <w:sz w:val="22"/>
          <w:szCs w:val="22"/>
        </w:rPr>
        <w:t>3</w:t>
      </w:r>
      <w:r w:rsidRPr="00AC1785">
        <w:rPr>
          <w:sz w:val="22"/>
          <w:szCs w:val="22"/>
          <w:vertAlign w:val="superscript"/>
        </w:rPr>
        <w:t>rd</w:t>
      </w:r>
      <w:r w:rsidRPr="00AC1785">
        <w:rPr>
          <w:sz w:val="22"/>
          <w:szCs w:val="22"/>
        </w:rPr>
        <w:t xml:space="preserve"> measurement: 169344248538000000 – 169259325750000000 = 84922788000000 ps</w:t>
      </w:r>
      <w:r>
        <w:rPr>
          <w:sz w:val="22"/>
          <w:szCs w:val="22"/>
        </w:rPr>
        <w:t xml:space="preserve"> = </w:t>
      </w:r>
      <w:r w:rsidRPr="00AC1785">
        <w:rPr>
          <w:sz w:val="22"/>
          <w:szCs w:val="22"/>
        </w:rPr>
        <w:t>84922788</w:t>
      </w:r>
      <w:r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30C4E0B6" w14:textId="040E04C4" w:rsidR="002E5BA0" w:rsidRPr="00AC1785" w:rsidRDefault="002E5BA0" w:rsidP="002E5BA0">
      <w:pPr>
        <w:rPr>
          <w:sz w:val="22"/>
          <w:szCs w:val="22"/>
        </w:rPr>
      </w:pPr>
      <w:r w:rsidRPr="00AC1785">
        <w:rPr>
          <w:sz w:val="22"/>
          <w:szCs w:val="22"/>
        </w:rPr>
        <w:t>4</w:t>
      </w:r>
      <w:r w:rsidRPr="00AC1785">
        <w:rPr>
          <w:sz w:val="22"/>
          <w:szCs w:val="22"/>
          <w:vertAlign w:val="superscript"/>
        </w:rPr>
        <w:t>th</w:t>
      </w:r>
      <w:r w:rsidRPr="00AC1785">
        <w:rPr>
          <w:sz w:val="22"/>
          <w:szCs w:val="22"/>
        </w:rPr>
        <w:t xml:space="preserve"> measurement: 170589663870000000 – 170505312999000000= 84350871000000 ps</w:t>
      </w:r>
      <w:r>
        <w:rPr>
          <w:sz w:val="22"/>
          <w:szCs w:val="22"/>
        </w:rPr>
        <w:t xml:space="preserve"> = </w:t>
      </w:r>
      <w:r w:rsidRPr="00AC1785">
        <w:rPr>
          <w:sz w:val="22"/>
          <w:szCs w:val="22"/>
        </w:rPr>
        <w:t>84350871</w:t>
      </w:r>
      <w:r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0BED637D" w14:textId="3EBF93F9" w:rsidR="002E5BA0" w:rsidRPr="00AC1785" w:rsidRDefault="002E5BA0" w:rsidP="002E5BA0">
      <w:pPr>
        <w:rPr>
          <w:sz w:val="22"/>
          <w:szCs w:val="22"/>
        </w:rPr>
      </w:pPr>
      <w:r w:rsidRPr="00AC1785">
        <w:rPr>
          <w:sz w:val="22"/>
          <w:szCs w:val="22"/>
        </w:rPr>
        <w:t>5</w:t>
      </w:r>
      <w:r w:rsidRPr="00AC1785">
        <w:rPr>
          <w:sz w:val="22"/>
          <w:szCs w:val="22"/>
          <w:vertAlign w:val="superscript"/>
        </w:rPr>
        <w:t>th</w:t>
      </w:r>
      <w:r w:rsidRPr="00AC1785">
        <w:rPr>
          <w:sz w:val="22"/>
          <w:szCs w:val="22"/>
        </w:rPr>
        <w:t xml:space="preserve"> measurement: 171170381180000000 – 171086841643000000 = 83539537000000 ps</w:t>
      </w:r>
      <w:r>
        <w:rPr>
          <w:sz w:val="22"/>
          <w:szCs w:val="22"/>
        </w:rPr>
        <w:t xml:space="preserve"> = </w:t>
      </w:r>
      <w:r w:rsidRPr="00AC1785">
        <w:rPr>
          <w:sz w:val="22"/>
          <w:szCs w:val="22"/>
        </w:rPr>
        <w:t>83539537</w:t>
      </w:r>
      <w:r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2D0E5CD2" w14:textId="77777777" w:rsidR="002E5BA0" w:rsidRPr="00AC1785" w:rsidRDefault="002E5BA0" w:rsidP="002E5BA0">
      <w:pPr>
        <w:rPr>
          <w:sz w:val="22"/>
          <w:szCs w:val="22"/>
        </w:rPr>
      </w:pPr>
    </w:p>
    <w:p w14:paraId="1B0BB6CA" w14:textId="514DAD76" w:rsidR="002E5BA0" w:rsidRDefault="002E5BA0" w:rsidP="002E5BA0">
      <w:pPr>
        <w:rPr>
          <w:sz w:val="22"/>
          <w:szCs w:val="22"/>
        </w:rPr>
      </w:pPr>
      <w:r w:rsidRPr="00AC1785">
        <w:rPr>
          <w:sz w:val="22"/>
          <w:szCs w:val="22"/>
        </w:rPr>
        <w:t>(83153735 + 84312272 + 84922788 + 84350871 + 83539537) / 5</w:t>
      </w:r>
      <w:r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Pr="00AC1785">
        <w:rPr>
          <w:rFonts w:eastAsiaTheme="minorEastAsia"/>
          <w:sz w:val="22"/>
          <w:szCs w:val="22"/>
        </w:rPr>
        <w:t>84055841</w:t>
      </w:r>
      <w:r w:rsidRPr="00AC1785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2B701656" w14:textId="77777777" w:rsidR="002E5BA0" w:rsidRPr="00AC1785" w:rsidRDefault="002E5BA0" w:rsidP="002E5BA0">
      <w:pPr>
        <w:rPr>
          <w:sz w:val="22"/>
          <w:szCs w:val="22"/>
        </w:rPr>
      </w:pPr>
    </w:p>
    <w:p w14:paraId="0615A881" w14:textId="3D61E2BB" w:rsidR="002E5BA0" w:rsidRDefault="002E5BA0" w:rsidP="002E5BA0">
      <w:pPr>
        <w:rPr>
          <w:sz w:val="22"/>
          <w:szCs w:val="22"/>
        </w:rPr>
      </w:pPr>
      <w:r>
        <w:rPr>
          <w:sz w:val="22"/>
          <w:szCs w:val="22"/>
        </w:rPr>
        <w:t xml:space="preserve">The maximum execution time = </w:t>
      </w:r>
      <w:r w:rsidRPr="00AC1785">
        <w:rPr>
          <w:sz w:val="22"/>
          <w:szCs w:val="22"/>
        </w:rPr>
        <w:t>84922788</w:t>
      </w:r>
      <w:r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07EE0661" w14:textId="1CFA5C4E" w:rsidR="002E5BA0" w:rsidRPr="00AC1785" w:rsidRDefault="002E5BA0" w:rsidP="002E5BA0">
      <w:pPr>
        <w:rPr>
          <w:sz w:val="22"/>
          <w:szCs w:val="22"/>
        </w:rPr>
      </w:pPr>
      <w:r>
        <w:rPr>
          <w:sz w:val="22"/>
          <w:szCs w:val="22"/>
        </w:rPr>
        <w:t xml:space="preserve">The minimum execution time = </w:t>
      </w:r>
      <w:r w:rsidRPr="00AC1785">
        <w:rPr>
          <w:sz w:val="22"/>
          <w:szCs w:val="22"/>
        </w:rPr>
        <w:t>83153735</w:t>
      </w:r>
      <w:r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26782E58" w14:textId="4C7D2D21" w:rsidR="00FE5638" w:rsidRDefault="002E5BA0" w:rsidP="002E5BA0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average execution time = </w:t>
      </w:r>
      <w:r w:rsidRPr="00AC1785">
        <w:rPr>
          <w:rFonts w:eastAsiaTheme="minorEastAsia"/>
          <w:sz w:val="22"/>
          <w:szCs w:val="22"/>
        </w:rPr>
        <w:t>84055841</w:t>
      </w:r>
      <w:r>
        <w:rPr>
          <w:rFonts w:eastAsiaTheme="minorEastAsia"/>
          <w:sz w:val="22"/>
          <w:szCs w:val="22"/>
        </w:rPr>
        <w:t xml:space="preserve"> </w:t>
      </w:r>
      <w:r w:rsidR="00836728">
        <w:rPr>
          <w:rFonts w:eastAsiaTheme="minorEastAsia"/>
          <w:sz w:val="22"/>
          <w:szCs w:val="22"/>
        </w:rPr>
        <w:t>μs</w:t>
      </w:r>
    </w:p>
    <w:p w14:paraId="0FA86CA0" w14:textId="4B5BFF54" w:rsidR="00FE5638" w:rsidRDefault="00FE5638" w:rsidP="002E5BA0">
      <w:pPr>
        <w:rPr>
          <w:rFonts w:eastAsiaTheme="minorEastAsia"/>
          <w:sz w:val="22"/>
          <w:szCs w:val="22"/>
        </w:rPr>
      </w:pPr>
    </w:p>
    <w:p w14:paraId="235F251D" w14:textId="77777777" w:rsidR="00FE5638" w:rsidRDefault="00FE5638" w:rsidP="002E5BA0">
      <w:pPr>
        <w:rPr>
          <w:rFonts w:eastAsiaTheme="minorEastAsia"/>
          <w:sz w:val="22"/>
          <w:szCs w:val="22"/>
        </w:rPr>
      </w:pPr>
    </w:p>
    <w:p w14:paraId="6B2398B9" w14:textId="77777777" w:rsidR="002E5BA0" w:rsidRPr="00AC1785" w:rsidRDefault="002E5BA0" w:rsidP="002E5BA0">
      <w:pPr>
        <w:rPr>
          <w:sz w:val="22"/>
          <w:szCs w:val="22"/>
        </w:rPr>
      </w:pPr>
    </w:p>
    <w:p w14:paraId="61CEC60C" w14:textId="51C183DE" w:rsidR="005668F7" w:rsidRDefault="002E5BA0" w:rsidP="002E5BA0">
      <w:pPr>
        <w:rPr>
          <w:b/>
        </w:rPr>
      </w:pPr>
      <w:r w:rsidRPr="005F3A63">
        <w:rPr>
          <w:b/>
        </w:rPr>
        <w:t>With index:</w:t>
      </w:r>
    </w:p>
    <w:p w14:paraId="418EEDCD" w14:textId="54CADCA2" w:rsidR="00ED4805" w:rsidRDefault="00ED4805" w:rsidP="002E5BA0">
      <w:pPr>
        <w:rPr>
          <w:b/>
        </w:rPr>
      </w:pPr>
    </w:p>
    <w:p w14:paraId="057F1FCD" w14:textId="4F846B75" w:rsidR="0017104F" w:rsidRPr="00491EA5" w:rsidRDefault="00CD2962" w:rsidP="00491EA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491EA5">
        <w:rPr>
          <w:b/>
          <w:sz w:val="22"/>
          <w:szCs w:val="22"/>
        </w:rPr>
        <w:t xml:space="preserve">Only </w:t>
      </w:r>
      <w:r w:rsidR="0017104F" w:rsidRPr="00491EA5">
        <w:rPr>
          <w:rFonts w:hint="eastAsia"/>
          <w:b/>
          <w:sz w:val="22"/>
          <w:szCs w:val="22"/>
        </w:rPr>
        <w:t>Add</w:t>
      </w:r>
      <w:r w:rsidR="0017104F" w:rsidRPr="00491EA5">
        <w:rPr>
          <w:b/>
          <w:sz w:val="22"/>
          <w:szCs w:val="22"/>
        </w:rPr>
        <w:t xml:space="preserve"> Primary and Foreign key:</w:t>
      </w:r>
    </w:p>
    <w:p w14:paraId="22DAA192" w14:textId="2432D802" w:rsidR="005668F7" w:rsidRPr="005668F7" w:rsidRDefault="005668F7" w:rsidP="002E5BA0">
      <w:pPr>
        <w:rPr>
          <w:sz w:val="22"/>
          <w:szCs w:val="22"/>
        </w:rPr>
      </w:pPr>
      <w:r>
        <w:rPr>
          <w:sz w:val="22"/>
          <w:szCs w:val="22"/>
        </w:rPr>
        <w:t>Since</w:t>
      </w:r>
      <w:r w:rsidR="00E87FB5">
        <w:rPr>
          <w:sz w:val="22"/>
          <w:szCs w:val="22"/>
        </w:rPr>
        <w:t xml:space="preserve"> the query is joining Batting table and Master table, we try to add primary key on </w:t>
      </w:r>
      <w:r w:rsidR="00E87FB5">
        <w:rPr>
          <w:rFonts w:hint="eastAsia"/>
          <w:sz w:val="22"/>
          <w:szCs w:val="22"/>
        </w:rPr>
        <w:t>Bat</w:t>
      </w:r>
      <w:r w:rsidR="00E87FB5">
        <w:rPr>
          <w:sz w:val="22"/>
          <w:szCs w:val="22"/>
        </w:rPr>
        <w:t xml:space="preserve">ting and Master table, and foreign key on </w:t>
      </w:r>
      <w:r w:rsidR="00875F7E">
        <w:rPr>
          <w:sz w:val="22"/>
          <w:szCs w:val="22"/>
        </w:rPr>
        <w:t>Batting</w:t>
      </w:r>
      <w:r w:rsidR="00E87FB5">
        <w:rPr>
          <w:sz w:val="22"/>
          <w:szCs w:val="22"/>
        </w:rPr>
        <w:t xml:space="preserve"> table.</w:t>
      </w:r>
    </w:p>
    <w:p w14:paraId="222811D4" w14:textId="2C8FFEDB" w:rsidR="00A52A02" w:rsidRDefault="00A52A02" w:rsidP="00A5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Batting ADD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yearID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stint);</w:t>
      </w:r>
    </w:p>
    <w:p w14:paraId="2B30F49F" w14:textId="77777777" w:rsidR="00282EE1" w:rsidRDefault="00282EE1" w:rsidP="00A5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0A6B8B" w14:textId="6D73A3CC" w:rsidR="00A52A02" w:rsidRDefault="00A52A02" w:rsidP="00A5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Master</w:t>
      </w:r>
      <w:r>
        <w:rPr>
          <w:rFonts w:ascii="Menlo" w:hAnsi="Menlo" w:cs="Menlo"/>
          <w:color w:val="D4D4D4"/>
          <w:sz w:val="18"/>
          <w:szCs w:val="18"/>
        </w:rPr>
        <w:t xml:space="preserve"> ADD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85FA905" w14:textId="77777777" w:rsidR="009C212D" w:rsidRDefault="009C212D" w:rsidP="00A5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08975B" w14:textId="77777777" w:rsidR="006F40BC" w:rsidRDefault="006F40BC" w:rsidP="006F4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Batting</w:t>
      </w:r>
    </w:p>
    <w:p w14:paraId="04A34133" w14:textId="77777777" w:rsidR="006F40BC" w:rsidRDefault="006F40BC" w:rsidP="006F40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ADD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fk_Batting_Master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Batting(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Master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ON DELETE CASCADE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EC2BE3A" w14:textId="77777777" w:rsidR="006F40BC" w:rsidRPr="000A6AFF" w:rsidRDefault="006F40BC" w:rsidP="00A52A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36D838" w14:textId="72119E34" w:rsidR="0017104F" w:rsidRPr="000F77B4" w:rsidRDefault="0017104F" w:rsidP="002E5BA0">
      <w:pPr>
        <w:rPr>
          <w:b/>
          <w:sz w:val="22"/>
          <w:szCs w:val="22"/>
        </w:rPr>
      </w:pPr>
    </w:p>
    <w:p w14:paraId="46B07806" w14:textId="2B17AE16" w:rsidR="0047496D" w:rsidRDefault="0047496D" w:rsidP="0047496D">
      <w:pPr>
        <w:rPr>
          <w:sz w:val="22"/>
          <w:szCs w:val="22"/>
        </w:rPr>
      </w:pPr>
      <w:r>
        <w:rPr>
          <w:sz w:val="22"/>
          <w:szCs w:val="22"/>
        </w:rPr>
        <w:t>After adding the index, we make five measurement of the execution time:</w:t>
      </w:r>
    </w:p>
    <w:p w14:paraId="7AF95EFC" w14:textId="22A24F88" w:rsidR="0047496D" w:rsidRPr="00AC1785" w:rsidRDefault="0047496D" w:rsidP="0047496D">
      <w:pPr>
        <w:rPr>
          <w:sz w:val="22"/>
          <w:szCs w:val="22"/>
        </w:rPr>
      </w:pPr>
      <w:r w:rsidRPr="00AC1785">
        <w:rPr>
          <w:sz w:val="22"/>
          <w:szCs w:val="22"/>
        </w:rPr>
        <w:t xml:space="preserve">1st measurement: </w:t>
      </w:r>
      <w:r w:rsidR="00B92774" w:rsidRPr="00B92774">
        <w:rPr>
          <w:sz w:val="22"/>
          <w:szCs w:val="22"/>
        </w:rPr>
        <w:t>246297444134000000</w:t>
      </w:r>
      <w:r w:rsidR="00B9277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B92774" w:rsidRPr="00B92774">
        <w:rPr>
          <w:sz w:val="22"/>
          <w:szCs w:val="22"/>
        </w:rPr>
        <w:t>246297335952000000</w:t>
      </w:r>
      <w:r w:rsidRPr="00AC1785">
        <w:rPr>
          <w:sz w:val="22"/>
          <w:szCs w:val="22"/>
        </w:rPr>
        <w:t xml:space="preserve">= </w:t>
      </w:r>
      <w:r w:rsidR="000E263C" w:rsidRPr="000E263C">
        <w:rPr>
          <w:sz w:val="22"/>
          <w:szCs w:val="22"/>
        </w:rPr>
        <w:t>108182000000</w:t>
      </w:r>
      <w:r w:rsidR="000E263C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0E263C" w:rsidRPr="000E263C">
        <w:rPr>
          <w:sz w:val="22"/>
          <w:szCs w:val="22"/>
        </w:rPr>
        <w:t>108182</w:t>
      </w:r>
      <w:r w:rsidR="000E263C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4BBDDD76" w14:textId="58665E52" w:rsidR="0047496D" w:rsidRPr="00AC1785" w:rsidRDefault="0047496D" w:rsidP="0047496D">
      <w:pPr>
        <w:rPr>
          <w:sz w:val="22"/>
          <w:szCs w:val="22"/>
        </w:rPr>
      </w:pPr>
      <w:r w:rsidRPr="00AC1785">
        <w:rPr>
          <w:sz w:val="22"/>
          <w:szCs w:val="22"/>
        </w:rPr>
        <w:t xml:space="preserve">2nd measurement: </w:t>
      </w:r>
      <w:r w:rsidR="000E263C" w:rsidRPr="000E263C">
        <w:rPr>
          <w:sz w:val="22"/>
          <w:szCs w:val="22"/>
        </w:rPr>
        <w:t>246354749111000000</w:t>
      </w:r>
      <w:r w:rsidR="000E263C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0E263C" w:rsidRPr="000E263C">
        <w:rPr>
          <w:sz w:val="22"/>
          <w:szCs w:val="22"/>
        </w:rPr>
        <w:t>246354643827000000</w:t>
      </w:r>
      <w:r w:rsidR="000E263C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0E263C" w:rsidRPr="000E263C">
        <w:rPr>
          <w:sz w:val="22"/>
          <w:szCs w:val="22"/>
        </w:rPr>
        <w:t>105284000000</w:t>
      </w:r>
      <w:r w:rsidR="000E263C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0E263C" w:rsidRPr="000E263C">
        <w:rPr>
          <w:sz w:val="22"/>
          <w:szCs w:val="22"/>
        </w:rPr>
        <w:t>105284</w:t>
      </w:r>
      <w:r w:rsidR="000E263C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4DE5D1B5" w14:textId="4E499F9F" w:rsidR="0047496D" w:rsidRPr="00AC1785" w:rsidRDefault="0047496D" w:rsidP="0047496D">
      <w:pPr>
        <w:rPr>
          <w:sz w:val="22"/>
          <w:szCs w:val="22"/>
        </w:rPr>
      </w:pPr>
      <w:r w:rsidRPr="00AC1785">
        <w:rPr>
          <w:sz w:val="22"/>
          <w:szCs w:val="22"/>
        </w:rPr>
        <w:t>3</w:t>
      </w:r>
      <w:r w:rsidRPr="00AC1785">
        <w:rPr>
          <w:sz w:val="22"/>
          <w:szCs w:val="22"/>
          <w:vertAlign w:val="superscript"/>
        </w:rPr>
        <w:t>rd</w:t>
      </w:r>
      <w:r w:rsidRPr="00AC1785">
        <w:rPr>
          <w:sz w:val="22"/>
          <w:szCs w:val="22"/>
        </w:rPr>
        <w:t xml:space="preserve"> measurement: </w:t>
      </w:r>
      <w:r w:rsidR="00636E77" w:rsidRPr="00636E77">
        <w:rPr>
          <w:sz w:val="22"/>
          <w:szCs w:val="22"/>
        </w:rPr>
        <w:t>246461682902000000</w:t>
      </w:r>
      <w:r w:rsidR="00636E77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636E77" w:rsidRPr="00636E77">
        <w:rPr>
          <w:sz w:val="22"/>
          <w:szCs w:val="22"/>
        </w:rPr>
        <w:t>246461577468000000</w:t>
      </w:r>
      <w:r w:rsidR="00636E77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636E77" w:rsidRPr="00636E77">
        <w:rPr>
          <w:sz w:val="22"/>
          <w:szCs w:val="22"/>
        </w:rPr>
        <w:t>105434000000</w:t>
      </w:r>
      <w:r w:rsidR="00636E77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636E77" w:rsidRPr="00636E77">
        <w:rPr>
          <w:sz w:val="22"/>
          <w:szCs w:val="22"/>
        </w:rPr>
        <w:t>105434</w:t>
      </w:r>
      <w:r w:rsidR="00636E77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04AADE6E" w14:textId="5ED978A6" w:rsidR="0047496D" w:rsidRPr="00AC1785" w:rsidRDefault="0047496D" w:rsidP="0047496D">
      <w:pPr>
        <w:rPr>
          <w:sz w:val="22"/>
          <w:szCs w:val="22"/>
        </w:rPr>
      </w:pPr>
      <w:r w:rsidRPr="00AC1785">
        <w:rPr>
          <w:sz w:val="22"/>
          <w:szCs w:val="22"/>
        </w:rPr>
        <w:t>4</w:t>
      </w:r>
      <w:r w:rsidRPr="00AC1785">
        <w:rPr>
          <w:sz w:val="22"/>
          <w:szCs w:val="22"/>
          <w:vertAlign w:val="superscript"/>
        </w:rPr>
        <w:t>th</w:t>
      </w:r>
      <w:r w:rsidRPr="00AC1785">
        <w:rPr>
          <w:sz w:val="22"/>
          <w:szCs w:val="22"/>
        </w:rPr>
        <w:t xml:space="preserve"> measurement: </w:t>
      </w:r>
      <w:r w:rsidR="00B31CCF" w:rsidRPr="00B31CCF">
        <w:rPr>
          <w:sz w:val="22"/>
          <w:szCs w:val="22"/>
        </w:rPr>
        <w:t>246490872711000000</w:t>
      </w:r>
      <w:r w:rsidR="00B31CC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B31CCF" w:rsidRPr="00B31CCF">
        <w:rPr>
          <w:sz w:val="22"/>
          <w:szCs w:val="22"/>
        </w:rPr>
        <w:t>246490766765000000</w:t>
      </w:r>
      <w:r w:rsidR="00B31CC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B31CCF" w:rsidRPr="00B31CCF">
        <w:rPr>
          <w:sz w:val="22"/>
          <w:szCs w:val="22"/>
        </w:rPr>
        <w:t>105946000000</w:t>
      </w:r>
      <w:r w:rsidR="00B31CC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B31CCF" w:rsidRPr="00B31CCF">
        <w:rPr>
          <w:sz w:val="22"/>
          <w:szCs w:val="22"/>
        </w:rPr>
        <w:t>105946</w:t>
      </w:r>
      <w:r w:rsidR="00B31CCF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2A23D4FD" w14:textId="1F52ABC5" w:rsidR="0047496D" w:rsidRDefault="0047496D" w:rsidP="0047496D">
      <w:pPr>
        <w:rPr>
          <w:sz w:val="22"/>
          <w:szCs w:val="22"/>
        </w:rPr>
      </w:pPr>
      <w:r w:rsidRPr="00AC1785">
        <w:rPr>
          <w:sz w:val="22"/>
          <w:szCs w:val="22"/>
        </w:rPr>
        <w:t>5</w:t>
      </w:r>
      <w:r w:rsidRPr="00AC1785">
        <w:rPr>
          <w:sz w:val="22"/>
          <w:szCs w:val="22"/>
          <w:vertAlign w:val="superscript"/>
        </w:rPr>
        <w:t>th</w:t>
      </w:r>
      <w:r w:rsidRPr="00AC1785">
        <w:rPr>
          <w:sz w:val="22"/>
          <w:szCs w:val="22"/>
        </w:rPr>
        <w:t xml:space="preserve"> measurement: </w:t>
      </w:r>
      <w:r w:rsidR="00DE0645" w:rsidRPr="00DE0645">
        <w:rPr>
          <w:sz w:val="22"/>
          <w:szCs w:val="22"/>
        </w:rPr>
        <w:t>246514110120000000</w:t>
      </w:r>
      <w:r w:rsidR="00DE0645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DE0645" w:rsidRPr="00DE0645">
        <w:rPr>
          <w:sz w:val="22"/>
          <w:szCs w:val="22"/>
        </w:rPr>
        <w:t>246513999587000000</w:t>
      </w:r>
      <w:r w:rsidR="00DE0645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DE0645" w:rsidRPr="00DE0645">
        <w:rPr>
          <w:sz w:val="22"/>
          <w:szCs w:val="22"/>
        </w:rPr>
        <w:t>110533000000</w:t>
      </w:r>
      <w:r w:rsidR="00DE0645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DE0645" w:rsidRPr="00DE0645">
        <w:rPr>
          <w:sz w:val="22"/>
          <w:szCs w:val="22"/>
        </w:rPr>
        <w:t>110533</w:t>
      </w:r>
      <w:r w:rsidR="00DE0645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3BAEBC23" w14:textId="77777777" w:rsidR="0047496D" w:rsidRDefault="0047496D" w:rsidP="0047496D">
      <w:pPr>
        <w:rPr>
          <w:sz w:val="22"/>
          <w:szCs w:val="22"/>
        </w:rPr>
      </w:pPr>
    </w:p>
    <w:p w14:paraId="39745678" w14:textId="77ED7705" w:rsidR="0047496D" w:rsidRPr="008C3991" w:rsidRDefault="0047496D" w:rsidP="0047496D">
      <w:pPr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r w:rsidR="008C3991" w:rsidRPr="000E263C">
        <w:rPr>
          <w:sz w:val="22"/>
          <w:szCs w:val="22"/>
        </w:rPr>
        <w:t>108182</w:t>
      </w:r>
      <w:r w:rsidR="008C399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8C3991" w:rsidRPr="000E263C">
        <w:rPr>
          <w:sz w:val="22"/>
          <w:szCs w:val="22"/>
        </w:rPr>
        <w:t>105284</w:t>
      </w:r>
      <w:r w:rsidR="008C399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8C3991" w:rsidRPr="00636E77">
        <w:rPr>
          <w:sz w:val="22"/>
          <w:szCs w:val="22"/>
        </w:rPr>
        <w:t>105434</w:t>
      </w:r>
      <w:r w:rsidR="008C399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8C3991" w:rsidRPr="00B31CCF">
        <w:rPr>
          <w:sz w:val="22"/>
          <w:szCs w:val="22"/>
        </w:rPr>
        <w:t>105946</w:t>
      </w:r>
      <w:r w:rsidR="008C399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8C3991" w:rsidRPr="00DE0645">
        <w:rPr>
          <w:sz w:val="22"/>
          <w:szCs w:val="22"/>
        </w:rPr>
        <w:t>110533</w:t>
      </w:r>
      <w:r>
        <w:rPr>
          <w:sz w:val="22"/>
          <w:szCs w:val="22"/>
        </w:rPr>
        <w:t xml:space="preserve">) / 5 = </w:t>
      </w:r>
      <w:r w:rsidR="008C3991" w:rsidRPr="008C3991">
        <w:rPr>
          <w:sz w:val="22"/>
          <w:szCs w:val="22"/>
        </w:rPr>
        <w:t xml:space="preserve">107075.8 </w:t>
      </w:r>
      <w:r w:rsidR="00836728">
        <w:rPr>
          <w:sz w:val="22"/>
          <w:szCs w:val="22"/>
        </w:rPr>
        <w:t>μs</w:t>
      </w:r>
    </w:p>
    <w:p w14:paraId="3F260592" w14:textId="77777777" w:rsidR="0047496D" w:rsidRDefault="0047496D" w:rsidP="0047496D">
      <w:pPr>
        <w:rPr>
          <w:sz w:val="22"/>
          <w:szCs w:val="22"/>
        </w:rPr>
      </w:pPr>
    </w:p>
    <w:p w14:paraId="30B092EC" w14:textId="3C7DC4B4" w:rsidR="0047496D" w:rsidRDefault="0047496D" w:rsidP="0047496D">
      <w:pPr>
        <w:rPr>
          <w:sz w:val="22"/>
          <w:szCs w:val="22"/>
        </w:rPr>
      </w:pPr>
      <w:r>
        <w:rPr>
          <w:sz w:val="22"/>
          <w:szCs w:val="22"/>
        </w:rPr>
        <w:t xml:space="preserve">The maximum execution time = </w:t>
      </w:r>
      <w:r w:rsidR="008C3991" w:rsidRPr="00DE0645">
        <w:rPr>
          <w:sz w:val="22"/>
          <w:szCs w:val="22"/>
        </w:rPr>
        <w:t>110533</w:t>
      </w:r>
      <w:r w:rsidR="00836728">
        <w:rPr>
          <w:sz w:val="22"/>
          <w:szCs w:val="22"/>
        </w:rPr>
        <w:t>μs</w:t>
      </w:r>
    </w:p>
    <w:p w14:paraId="01013C42" w14:textId="74134DF8" w:rsidR="0047496D" w:rsidRPr="00AC1785" w:rsidRDefault="0047496D" w:rsidP="0047496D">
      <w:pPr>
        <w:rPr>
          <w:sz w:val="22"/>
          <w:szCs w:val="22"/>
        </w:rPr>
      </w:pPr>
      <w:r>
        <w:rPr>
          <w:sz w:val="22"/>
          <w:szCs w:val="22"/>
        </w:rPr>
        <w:t xml:space="preserve">The minimum execution time = </w:t>
      </w:r>
      <w:r w:rsidR="008C3991" w:rsidRPr="000E263C">
        <w:rPr>
          <w:sz w:val="22"/>
          <w:szCs w:val="22"/>
        </w:rPr>
        <w:t>105284</w:t>
      </w:r>
      <w:r w:rsidR="008C3991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27715F42" w14:textId="4185CF46" w:rsidR="0047496D" w:rsidRDefault="0047496D" w:rsidP="0047496D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average execution time = </w:t>
      </w:r>
      <w:r w:rsidR="008C3991" w:rsidRPr="008C3991">
        <w:rPr>
          <w:sz w:val="22"/>
          <w:szCs w:val="22"/>
        </w:rPr>
        <w:t xml:space="preserve">107075.8 </w:t>
      </w:r>
      <w:r w:rsidR="00836728">
        <w:rPr>
          <w:rFonts w:eastAsiaTheme="minorEastAsia"/>
          <w:sz w:val="22"/>
          <w:szCs w:val="22"/>
        </w:rPr>
        <w:t>μs</w:t>
      </w:r>
    </w:p>
    <w:p w14:paraId="28EF2422" w14:textId="699727EB" w:rsidR="0017104F" w:rsidRDefault="0017104F" w:rsidP="002E5BA0">
      <w:pPr>
        <w:rPr>
          <w:b/>
          <w:sz w:val="22"/>
          <w:szCs w:val="22"/>
        </w:rPr>
      </w:pPr>
    </w:p>
    <w:p w14:paraId="66E35D40" w14:textId="7D8F6ED6" w:rsidR="00CC3773" w:rsidRPr="00CC3773" w:rsidRDefault="00CC3773" w:rsidP="002E5BA0">
      <w:pPr>
        <w:rPr>
          <w:sz w:val="22"/>
          <w:szCs w:val="22"/>
        </w:rPr>
      </w:pPr>
      <w:r>
        <w:rPr>
          <w:sz w:val="22"/>
          <w:szCs w:val="22"/>
        </w:rPr>
        <w:t xml:space="preserve">Therefore, primary key and foreign key </w:t>
      </w:r>
      <w:r w:rsidR="000F1F30">
        <w:rPr>
          <w:sz w:val="22"/>
          <w:szCs w:val="22"/>
        </w:rPr>
        <w:t>has improved the performance significantly.</w:t>
      </w:r>
    </w:p>
    <w:p w14:paraId="24390160" w14:textId="39F691EC" w:rsidR="0017104F" w:rsidRPr="000F77B4" w:rsidRDefault="0017104F" w:rsidP="002E5BA0">
      <w:pPr>
        <w:rPr>
          <w:b/>
          <w:sz w:val="22"/>
          <w:szCs w:val="22"/>
        </w:rPr>
      </w:pPr>
    </w:p>
    <w:p w14:paraId="27F637F8" w14:textId="76DE46B1" w:rsidR="005668F7" w:rsidRPr="00032487" w:rsidRDefault="005668F7" w:rsidP="00032487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32487">
        <w:rPr>
          <w:b/>
          <w:sz w:val="22"/>
          <w:szCs w:val="22"/>
        </w:rPr>
        <w:t>Only Add</w:t>
      </w:r>
      <w:r w:rsidR="00095E0E" w:rsidRPr="00032487">
        <w:rPr>
          <w:b/>
          <w:sz w:val="22"/>
          <w:szCs w:val="22"/>
        </w:rPr>
        <w:t xml:space="preserve"> Index on “HR”:</w:t>
      </w:r>
    </w:p>
    <w:p w14:paraId="3D03F03D" w14:textId="7780C4AB" w:rsidR="00352EB7" w:rsidRPr="00352EB7" w:rsidRDefault="00352EB7" w:rsidP="002E5BA0">
      <w:pPr>
        <w:rPr>
          <w:sz w:val="22"/>
          <w:szCs w:val="22"/>
        </w:rPr>
      </w:pPr>
      <w:r>
        <w:rPr>
          <w:sz w:val="22"/>
          <w:szCs w:val="22"/>
        </w:rPr>
        <w:t>Since “HR” has been used in the where clause, we try to add index on “HR”.</w:t>
      </w:r>
    </w:p>
    <w:p w14:paraId="3B2FD955" w14:textId="77777777" w:rsidR="00095E0E" w:rsidRDefault="00095E0E" w:rsidP="00095E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INDEX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HR_index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Batting (HR) </w:t>
      </w: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BTREE;</w:t>
      </w:r>
    </w:p>
    <w:p w14:paraId="1F41D25C" w14:textId="1EB9848E" w:rsidR="00095E0E" w:rsidRPr="00395F49" w:rsidRDefault="00395F49" w:rsidP="002E5BA0">
      <w:pPr>
        <w:rPr>
          <w:sz w:val="22"/>
          <w:szCs w:val="22"/>
        </w:rPr>
      </w:pPr>
      <w:r>
        <w:rPr>
          <w:sz w:val="22"/>
          <w:szCs w:val="22"/>
        </w:rPr>
        <w:t>After adding the index</w:t>
      </w:r>
      <w:r w:rsidR="00F661C5">
        <w:rPr>
          <w:sz w:val="22"/>
          <w:szCs w:val="22"/>
        </w:rPr>
        <w:t xml:space="preserve">, the query </w:t>
      </w:r>
      <w:r w:rsidR="0049058F">
        <w:rPr>
          <w:sz w:val="22"/>
          <w:szCs w:val="22"/>
        </w:rPr>
        <w:t>takes</w:t>
      </w:r>
      <w:r w:rsidR="00F661C5">
        <w:rPr>
          <w:sz w:val="22"/>
          <w:szCs w:val="22"/>
        </w:rPr>
        <w:t xml:space="preserve"> way too longer to execute</w:t>
      </w:r>
      <w:r w:rsidR="00467771">
        <w:rPr>
          <w:sz w:val="22"/>
          <w:szCs w:val="22"/>
        </w:rPr>
        <w:t xml:space="preserve"> (longer than </w:t>
      </w:r>
      <w:r w:rsidR="00D03580">
        <w:rPr>
          <w:sz w:val="22"/>
          <w:szCs w:val="22"/>
        </w:rPr>
        <w:t>3</w:t>
      </w:r>
      <w:r w:rsidR="00467771">
        <w:rPr>
          <w:sz w:val="22"/>
          <w:szCs w:val="22"/>
        </w:rPr>
        <w:t xml:space="preserve"> min…)</w:t>
      </w:r>
      <w:r w:rsidR="00F661C5">
        <w:rPr>
          <w:sz w:val="22"/>
          <w:szCs w:val="22"/>
        </w:rPr>
        <w:t>. Therefore, index on HR decrease the performance and should not be added.</w:t>
      </w:r>
    </w:p>
    <w:p w14:paraId="61A97355" w14:textId="77777777" w:rsidR="00395F49" w:rsidRDefault="00395F49" w:rsidP="002E5BA0">
      <w:pPr>
        <w:rPr>
          <w:b/>
          <w:sz w:val="22"/>
          <w:szCs w:val="22"/>
        </w:rPr>
      </w:pPr>
    </w:p>
    <w:p w14:paraId="699D3C5E" w14:textId="077CBB16" w:rsidR="00095E0E" w:rsidRPr="00A30C36" w:rsidRDefault="006669AA" w:rsidP="00A30C36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A30C36">
        <w:rPr>
          <w:b/>
          <w:sz w:val="22"/>
          <w:szCs w:val="22"/>
        </w:rPr>
        <w:t xml:space="preserve">Only Add </w:t>
      </w:r>
      <w:r w:rsidRPr="00A30C36">
        <w:rPr>
          <w:rFonts w:hint="eastAsia"/>
          <w:b/>
          <w:sz w:val="22"/>
          <w:szCs w:val="22"/>
        </w:rPr>
        <w:t>I</w:t>
      </w:r>
      <w:r w:rsidRPr="00A30C36">
        <w:rPr>
          <w:b/>
          <w:sz w:val="22"/>
          <w:szCs w:val="22"/>
        </w:rPr>
        <w:t>ndex on “</w:t>
      </w:r>
      <w:r w:rsidR="00E84A7A" w:rsidRPr="00A30C36">
        <w:rPr>
          <w:b/>
          <w:sz w:val="22"/>
          <w:szCs w:val="22"/>
        </w:rPr>
        <w:t>RBI</w:t>
      </w:r>
      <w:r w:rsidRPr="00A30C36">
        <w:rPr>
          <w:b/>
          <w:sz w:val="22"/>
          <w:szCs w:val="22"/>
        </w:rPr>
        <w:t>”</w:t>
      </w:r>
    </w:p>
    <w:p w14:paraId="6EFBE018" w14:textId="57974539" w:rsidR="004058FC" w:rsidRPr="004058FC" w:rsidRDefault="004058FC" w:rsidP="002E5BA0">
      <w:pPr>
        <w:rPr>
          <w:sz w:val="22"/>
          <w:szCs w:val="22"/>
        </w:rPr>
      </w:pPr>
      <w:r>
        <w:rPr>
          <w:sz w:val="22"/>
          <w:szCs w:val="22"/>
        </w:rPr>
        <w:t xml:space="preserve">Since “RBI” has been used in aggregation </w:t>
      </w:r>
      <w:r w:rsidR="00802315">
        <w:rPr>
          <w:sz w:val="22"/>
          <w:szCs w:val="22"/>
        </w:rPr>
        <w:t>Max (</w:t>
      </w:r>
      <w:r>
        <w:rPr>
          <w:sz w:val="22"/>
          <w:szCs w:val="22"/>
        </w:rPr>
        <w:t>), we try to add index on “RBI”</w:t>
      </w:r>
    </w:p>
    <w:p w14:paraId="709AD636" w14:textId="77777777" w:rsidR="006669AA" w:rsidRDefault="006669AA" w:rsidP="006669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INDEX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RBI_index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Batting (RBI) </w:t>
      </w: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BTREE;</w:t>
      </w:r>
    </w:p>
    <w:p w14:paraId="15B0A6BC" w14:textId="77777777" w:rsidR="003413E4" w:rsidRDefault="003413E4" w:rsidP="003413E4">
      <w:pPr>
        <w:rPr>
          <w:sz w:val="22"/>
          <w:szCs w:val="22"/>
        </w:rPr>
      </w:pPr>
      <w:r>
        <w:rPr>
          <w:sz w:val="22"/>
          <w:szCs w:val="22"/>
        </w:rPr>
        <w:t>After adding the index, we make five measurement of the execution time:</w:t>
      </w:r>
    </w:p>
    <w:p w14:paraId="34F931D2" w14:textId="7F5C75E0" w:rsidR="003413E4" w:rsidRPr="00AC1785" w:rsidRDefault="003413E4" w:rsidP="003413E4">
      <w:pPr>
        <w:rPr>
          <w:sz w:val="22"/>
          <w:szCs w:val="22"/>
        </w:rPr>
      </w:pPr>
      <w:r w:rsidRPr="00AC1785">
        <w:rPr>
          <w:sz w:val="22"/>
          <w:szCs w:val="22"/>
        </w:rPr>
        <w:t xml:space="preserve">1st measurement: </w:t>
      </w:r>
      <w:r w:rsidR="00105BA1" w:rsidRPr="00105BA1">
        <w:rPr>
          <w:sz w:val="22"/>
          <w:szCs w:val="22"/>
        </w:rPr>
        <w:t>32313366570000000</w:t>
      </w:r>
      <w:r w:rsidR="00105BA1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105BA1" w:rsidRPr="00105BA1">
        <w:rPr>
          <w:sz w:val="22"/>
          <w:szCs w:val="22"/>
        </w:rPr>
        <w:t>32229062710000000</w:t>
      </w:r>
      <w:r w:rsidR="00105BA1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105BA1" w:rsidRPr="00105BA1">
        <w:rPr>
          <w:sz w:val="22"/>
          <w:szCs w:val="22"/>
        </w:rPr>
        <w:t>84303860000000</w:t>
      </w:r>
      <w:r w:rsidR="00105BA1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7E0CFB" w:rsidRPr="00105BA1">
        <w:rPr>
          <w:sz w:val="22"/>
          <w:szCs w:val="22"/>
        </w:rPr>
        <w:t>84303860</w:t>
      </w:r>
      <w:r w:rsidR="007E0CFB">
        <w:rPr>
          <w:sz w:val="22"/>
          <w:szCs w:val="22"/>
        </w:rPr>
        <w:t xml:space="preserve"> </w:t>
      </w:r>
      <w:r>
        <w:rPr>
          <w:sz w:val="22"/>
          <w:szCs w:val="22"/>
        </w:rPr>
        <w:t>μs</w:t>
      </w:r>
    </w:p>
    <w:p w14:paraId="56F90F9E" w14:textId="5D65F162" w:rsidR="003413E4" w:rsidRPr="00AC1785" w:rsidRDefault="003413E4" w:rsidP="003413E4">
      <w:pPr>
        <w:rPr>
          <w:sz w:val="22"/>
          <w:szCs w:val="22"/>
        </w:rPr>
      </w:pPr>
      <w:r w:rsidRPr="00AC1785">
        <w:rPr>
          <w:sz w:val="22"/>
          <w:szCs w:val="22"/>
        </w:rPr>
        <w:t xml:space="preserve">2nd measurement: </w:t>
      </w:r>
      <w:r w:rsidR="00314841" w:rsidRPr="00314841">
        <w:rPr>
          <w:sz w:val="22"/>
          <w:szCs w:val="22"/>
        </w:rPr>
        <w:t>32477823775000000</w:t>
      </w:r>
      <w:r w:rsidR="00314841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314841" w:rsidRPr="00314841">
        <w:rPr>
          <w:sz w:val="22"/>
          <w:szCs w:val="22"/>
        </w:rPr>
        <w:t>32393768305000000</w:t>
      </w:r>
      <w:r w:rsidR="00314841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2D784B" w:rsidRPr="002D784B">
        <w:rPr>
          <w:sz w:val="22"/>
          <w:szCs w:val="22"/>
        </w:rPr>
        <w:t>84055470000000</w:t>
      </w:r>
      <w:r w:rsidR="002D784B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2D784B" w:rsidRPr="002D784B">
        <w:rPr>
          <w:sz w:val="22"/>
          <w:szCs w:val="22"/>
        </w:rPr>
        <w:t>84055470</w:t>
      </w:r>
      <w:r w:rsidR="002D784B">
        <w:rPr>
          <w:sz w:val="22"/>
          <w:szCs w:val="22"/>
        </w:rPr>
        <w:t xml:space="preserve"> </w:t>
      </w:r>
      <w:r>
        <w:rPr>
          <w:sz w:val="22"/>
          <w:szCs w:val="22"/>
        </w:rPr>
        <w:t>μs</w:t>
      </w:r>
    </w:p>
    <w:p w14:paraId="2BD9016F" w14:textId="16C1A26A" w:rsidR="003413E4" w:rsidRPr="00AC1785" w:rsidRDefault="003413E4" w:rsidP="003413E4">
      <w:pPr>
        <w:rPr>
          <w:sz w:val="22"/>
          <w:szCs w:val="22"/>
        </w:rPr>
      </w:pPr>
      <w:r w:rsidRPr="00AC1785">
        <w:rPr>
          <w:sz w:val="22"/>
          <w:szCs w:val="22"/>
        </w:rPr>
        <w:t>3</w:t>
      </w:r>
      <w:r w:rsidRPr="0070423B">
        <w:rPr>
          <w:sz w:val="22"/>
          <w:szCs w:val="22"/>
        </w:rPr>
        <w:t>rd</w:t>
      </w:r>
      <w:r w:rsidRPr="00AC1785">
        <w:rPr>
          <w:sz w:val="22"/>
          <w:szCs w:val="22"/>
        </w:rPr>
        <w:t xml:space="preserve"> measurement: </w:t>
      </w:r>
      <w:r w:rsidR="002D784B" w:rsidRPr="002D784B">
        <w:rPr>
          <w:sz w:val="22"/>
          <w:szCs w:val="22"/>
        </w:rPr>
        <w:t>32628299511000000</w:t>
      </w:r>
      <w:r w:rsidR="002D784B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2D784B" w:rsidRPr="002D784B">
        <w:rPr>
          <w:sz w:val="22"/>
          <w:szCs w:val="22"/>
        </w:rPr>
        <w:t>32544419111000000</w:t>
      </w:r>
      <w:r w:rsidR="002D784B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B63C6D" w:rsidRPr="00B63C6D">
        <w:rPr>
          <w:sz w:val="22"/>
          <w:szCs w:val="22"/>
        </w:rPr>
        <w:t>83880400000000</w:t>
      </w:r>
      <w:r w:rsidR="00B63C6D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B63C6D" w:rsidRPr="00B63C6D">
        <w:rPr>
          <w:sz w:val="22"/>
          <w:szCs w:val="22"/>
        </w:rPr>
        <w:t>83880400</w:t>
      </w:r>
      <w:r w:rsidR="00B63C6D">
        <w:rPr>
          <w:sz w:val="22"/>
          <w:szCs w:val="22"/>
        </w:rPr>
        <w:t xml:space="preserve"> </w:t>
      </w:r>
      <w:r>
        <w:rPr>
          <w:sz w:val="22"/>
          <w:szCs w:val="22"/>
        </w:rPr>
        <w:t>μs</w:t>
      </w:r>
    </w:p>
    <w:p w14:paraId="3F18BB6B" w14:textId="04443205" w:rsidR="003413E4" w:rsidRPr="00AC1785" w:rsidRDefault="003413E4" w:rsidP="003413E4">
      <w:pPr>
        <w:rPr>
          <w:sz w:val="22"/>
          <w:szCs w:val="22"/>
        </w:rPr>
      </w:pPr>
      <w:r w:rsidRPr="00AC1785">
        <w:rPr>
          <w:sz w:val="22"/>
          <w:szCs w:val="22"/>
        </w:rPr>
        <w:t>4</w:t>
      </w:r>
      <w:r w:rsidRPr="0070423B">
        <w:rPr>
          <w:sz w:val="22"/>
          <w:szCs w:val="22"/>
        </w:rPr>
        <w:t>th</w:t>
      </w:r>
      <w:r w:rsidRPr="00AC1785">
        <w:rPr>
          <w:sz w:val="22"/>
          <w:szCs w:val="22"/>
        </w:rPr>
        <w:t xml:space="preserve"> measurement: </w:t>
      </w:r>
      <w:r w:rsidR="002D217F" w:rsidRPr="002D217F">
        <w:rPr>
          <w:sz w:val="22"/>
          <w:szCs w:val="22"/>
        </w:rPr>
        <w:t>32776818397000000</w:t>
      </w:r>
      <w:r w:rsidR="002D217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2D217F" w:rsidRPr="002D217F">
        <w:rPr>
          <w:sz w:val="22"/>
          <w:szCs w:val="22"/>
        </w:rPr>
        <w:t>32692715631000000</w:t>
      </w:r>
      <w:r w:rsidR="002D217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2D217F" w:rsidRPr="002D217F">
        <w:rPr>
          <w:sz w:val="22"/>
          <w:szCs w:val="22"/>
        </w:rPr>
        <w:t>84102766000000</w:t>
      </w:r>
      <w:r w:rsidR="002D217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2D217F" w:rsidRPr="002D217F">
        <w:rPr>
          <w:sz w:val="22"/>
          <w:szCs w:val="22"/>
        </w:rPr>
        <w:t>84102766</w:t>
      </w:r>
      <w:r w:rsidR="002D217F">
        <w:rPr>
          <w:sz w:val="22"/>
          <w:szCs w:val="22"/>
        </w:rPr>
        <w:t xml:space="preserve"> </w:t>
      </w:r>
      <w:r>
        <w:rPr>
          <w:sz w:val="22"/>
          <w:szCs w:val="22"/>
        </w:rPr>
        <w:t>μs</w:t>
      </w:r>
    </w:p>
    <w:p w14:paraId="32DAC546" w14:textId="1A31953F" w:rsidR="003413E4" w:rsidRDefault="003413E4" w:rsidP="003413E4">
      <w:pPr>
        <w:rPr>
          <w:sz w:val="22"/>
          <w:szCs w:val="22"/>
        </w:rPr>
      </w:pPr>
      <w:r w:rsidRPr="00AC1785">
        <w:rPr>
          <w:sz w:val="22"/>
          <w:szCs w:val="22"/>
        </w:rPr>
        <w:t>5</w:t>
      </w:r>
      <w:r w:rsidRPr="00D07A68">
        <w:rPr>
          <w:sz w:val="22"/>
          <w:szCs w:val="22"/>
        </w:rPr>
        <w:t>th</w:t>
      </w:r>
      <w:r w:rsidRPr="00AC1785">
        <w:rPr>
          <w:sz w:val="22"/>
          <w:szCs w:val="22"/>
        </w:rPr>
        <w:t xml:space="preserve"> measurement: </w:t>
      </w:r>
      <w:r w:rsidR="00064814" w:rsidRPr="00064814">
        <w:rPr>
          <w:sz w:val="22"/>
          <w:szCs w:val="22"/>
        </w:rPr>
        <w:t>32934418101000000</w:t>
      </w:r>
      <w:r w:rsidR="0006481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064814" w:rsidRPr="00064814">
        <w:rPr>
          <w:sz w:val="22"/>
          <w:szCs w:val="22"/>
        </w:rPr>
        <w:t>32850174030000000</w:t>
      </w:r>
      <w:r w:rsidR="0006481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064814" w:rsidRPr="00064814">
        <w:rPr>
          <w:sz w:val="22"/>
          <w:szCs w:val="22"/>
        </w:rPr>
        <w:t>84244071000000</w:t>
      </w:r>
      <w:r w:rsidR="0006481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064814" w:rsidRPr="00064814">
        <w:rPr>
          <w:sz w:val="22"/>
          <w:szCs w:val="22"/>
        </w:rPr>
        <w:t>84244071</w:t>
      </w:r>
      <w:r w:rsidR="00064814">
        <w:rPr>
          <w:sz w:val="22"/>
          <w:szCs w:val="22"/>
        </w:rPr>
        <w:t xml:space="preserve"> </w:t>
      </w:r>
      <w:r>
        <w:rPr>
          <w:sz w:val="22"/>
          <w:szCs w:val="22"/>
        </w:rPr>
        <w:t>μs</w:t>
      </w:r>
    </w:p>
    <w:p w14:paraId="0DCEDA43" w14:textId="77777777" w:rsidR="003413E4" w:rsidRDefault="003413E4" w:rsidP="003413E4">
      <w:pPr>
        <w:rPr>
          <w:sz w:val="22"/>
          <w:szCs w:val="22"/>
        </w:rPr>
      </w:pPr>
    </w:p>
    <w:p w14:paraId="5397E8EC" w14:textId="0882CB57" w:rsidR="003413E4" w:rsidRPr="008C3991" w:rsidRDefault="003413E4" w:rsidP="003413E4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AB0F5A" w:rsidRPr="00105BA1">
        <w:rPr>
          <w:sz w:val="22"/>
          <w:szCs w:val="22"/>
        </w:rPr>
        <w:t>84303860</w:t>
      </w:r>
      <w:r w:rsidR="00AB0F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AB0F5A" w:rsidRPr="002D784B">
        <w:rPr>
          <w:sz w:val="22"/>
          <w:szCs w:val="22"/>
        </w:rPr>
        <w:t>84055470</w:t>
      </w:r>
      <w:r w:rsidR="00AB0F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AB0F5A" w:rsidRPr="00B63C6D">
        <w:rPr>
          <w:sz w:val="22"/>
          <w:szCs w:val="22"/>
        </w:rPr>
        <w:t>83880400</w:t>
      </w:r>
      <w:r w:rsidR="00AB0F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AB0F5A" w:rsidRPr="002D217F">
        <w:rPr>
          <w:sz w:val="22"/>
          <w:szCs w:val="22"/>
        </w:rPr>
        <w:t>84102766</w:t>
      </w:r>
      <w:r w:rsidR="00AB0F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0201C2" w:rsidRPr="00064814">
        <w:rPr>
          <w:sz w:val="22"/>
          <w:szCs w:val="22"/>
        </w:rPr>
        <w:t>84244071</w:t>
      </w:r>
      <w:r>
        <w:rPr>
          <w:sz w:val="22"/>
          <w:szCs w:val="22"/>
        </w:rPr>
        <w:t>) / 5 =</w:t>
      </w:r>
      <w:r w:rsidR="0070423B">
        <w:rPr>
          <w:sz w:val="22"/>
          <w:szCs w:val="22"/>
        </w:rPr>
        <w:t xml:space="preserve"> </w:t>
      </w:r>
      <w:r w:rsidR="0070423B" w:rsidRPr="0070423B">
        <w:rPr>
          <w:sz w:val="22"/>
          <w:szCs w:val="22"/>
        </w:rPr>
        <w:t>84117313.4</w:t>
      </w:r>
      <w:r w:rsidR="0070423B">
        <w:rPr>
          <w:sz w:val="22"/>
          <w:szCs w:val="22"/>
        </w:rPr>
        <w:t xml:space="preserve"> </w:t>
      </w:r>
      <w:r>
        <w:rPr>
          <w:sz w:val="22"/>
          <w:szCs w:val="22"/>
        </w:rPr>
        <w:t>μs</w:t>
      </w:r>
    </w:p>
    <w:p w14:paraId="05CF8280" w14:textId="77777777" w:rsidR="003413E4" w:rsidRDefault="003413E4" w:rsidP="003413E4">
      <w:pPr>
        <w:rPr>
          <w:sz w:val="22"/>
          <w:szCs w:val="22"/>
        </w:rPr>
      </w:pPr>
    </w:p>
    <w:p w14:paraId="04CE1709" w14:textId="71AE1504" w:rsidR="003413E4" w:rsidRDefault="003413E4" w:rsidP="003413E4">
      <w:pPr>
        <w:rPr>
          <w:sz w:val="22"/>
          <w:szCs w:val="22"/>
        </w:rPr>
      </w:pPr>
      <w:r>
        <w:rPr>
          <w:sz w:val="22"/>
          <w:szCs w:val="22"/>
        </w:rPr>
        <w:t xml:space="preserve">The maximum execution time = </w:t>
      </w:r>
      <w:r w:rsidR="00745761" w:rsidRPr="00105BA1">
        <w:rPr>
          <w:sz w:val="22"/>
          <w:szCs w:val="22"/>
        </w:rPr>
        <w:t>84303860</w:t>
      </w:r>
      <w:r w:rsidR="00745761">
        <w:rPr>
          <w:sz w:val="22"/>
          <w:szCs w:val="22"/>
        </w:rPr>
        <w:t xml:space="preserve"> </w:t>
      </w:r>
      <w:r>
        <w:rPr>
          <w:sz w:val="22"/>
          <w:szCs w:val="22"/>
        </w:rPr>
        <w:t>μs</w:t>
      </w:r>
    </w:p>
    <w:p w14:paraId="71566006" w14:textId="11A7A911" w:rsidR="003413E4" w:rsidRPr="00AC1785" w:rsidRDefault="003413E4" w:rsidP="003413E4">
      <w:pPr>
        <w:rPr>
          <w:sz w:val="22"/>
          <w:szCs w:val="22"/>
        </w:rPr>
      </w:pPr>
      <w:r>
        <w:rPr>
          <w:sz w:val="22"/>
          <w:szCs w:val="22"/>
        </w:rPr>
        <w:t xml:space="preserve">The minimum execution time = </w:t>
      </w:r>
      <w:r w:rsidR="007A56F0" w:rsidRPr="00B63C6D">
        <w:rPr>
          <w:sz w:val="22"/>
          <w:szCs w:val="22"/>
        </w:rPr>
        <w:t>83880400</w:t>
      </w:r>
      <w:r w:rsidR="007A56F0">
        <w:rPr>
          <w:sz w:val="22"/>
          <w:szCs w:val="22"/>
        </w:rPr>
        <w:t xml:space="preserve"> </w:t>
      </w:r>
      <w:r>
        <w:rPr>
          <w:sz w:val="22"/>
          <w:szCs w:val="22"/>
        </w:rPr>
        <w:t>μs</w:t>
      </w:r>
    </w:p>
    <w:p w14:paraId="19AEC962" w14:textId="00245220" w:rsidR="003413E4" w:rsidRDefault="003413E4" w:rsidP="003413E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The average execution time =</w:t>
      </w:r>
      <w:r w:rsidR="00405024">
        <w:rPr>
          <w:sz w:val="22"/>
          <w:szCs w:val="22"/>
        </w:rPr>
        <w:t xml:space="preserve"> </w:t>
      </w:r>
      <w:r w:rsidR="00405024" w:rsidRPr="0070423B">
        <w:rPr>
          <w:sz w:val="22"/>
          <w:szCs w:val="22"/>
        </w:rPr>
        <w:t>84117313.4</w:t>
      </w:r>
      <w:r>
        <w:rPr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μs</w:t>
      </w:r>
    </w:p>
    <w:p w14:paraId="61706A2C" w14:textId="77777777" w:rsidR="003413E4" w:rsidRDefault="003413E4" w:rsidP="003413E4">
      <w:pPr>
        <w:rPr>
          <w:rFonts w:eastAsiaTheme="minorEastAsia"/>
          <w:sz w:val="22"/>
          <w:szCs w:val="22"/>
        </w:rPr>
      </w:pPr>
    </w:p>
    <w:p w14:paraId="011C32E8" w14:textId="09C8985A" w:rsidR="00274A57" w:rsidRDefault="00D25850" w:rsidP="00274A5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Comparing to the “without any index” case, after adding index on “RBI”, the </w:t>
      </w:r>
      <w:r w:rsidR="00B44B94">
        <w:rPr>
          <w:rFonts w:eastAsiaTheme="minorEastAsia"/>
          <w:sz w:val="22"/>
          <w:szCs w:val="22"/>
        </w:rPr>
        <w:t>execution time is still the same</w:t>
      </w:r>
      <w:r w:rsidR="00064814">
        <w:rPr>
          <w:rFonts w:eastAsiaTheme="minorEastAsia"/>
          <w:sz w:val="22"/>
          <w:szCs w:val="22"/>
        </w:rPr>
        <w:t xml:space="preserve">. Therefore, index on “RBI” </w:t>
      </w:r>
      <w:r w:rsidR="008E5283">
        <w:rPr>
          <w:rFonts w:eastAsiaTheme="minorEastAsia"/>
          <w:sz w:val="22"/>
          <w:szCs w:val="22"/>
        </w:rPr>
        <w:t>does not affect the performance, which means it is optional.</w:t>
      </w:r>
    </w:p>
    <w:p w14:paraId="77766388" w14:textId="77777777" w:rsidR="006669AA" w:rsidRDefault="006669AA" w:rsidP="002E5BA0">
      <w:pPr>
        <w:rPr>
          <w:b/>
          <w:sz w:val="22"/>
          <w:szCs w:val="22"/>
        </w:rPr>
      </w:pPr>
    </w:p>
    <w:p w14:paraId="4348E09A" w14:textId="2E300495" w:rsidR="0017104F" w:rsidRPr="00937A83" w:rsidRDefault="00FB6511" w:rsidP="00937A8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937A83">
        <w:rPr>
          <w:b/>
          <w:sz w:val="22"/>
          <w:szCs w:val="22"/>
        </w:rPr>
        <w:t xml:space="preserve">Add </w:t>
      </w:r>
      <w:r w:rsidRPr="00937A83">
        <w:rPr>
          <w:rFonts w:hint="eastAsia"/>
          <w:b/>
          <w:sz w:val="22"/>
          <w:szCs w:val="22"/>
        </w:rPr>
        <w:t>Pr</w:t>
      </w:r>
      <w:r w:rsidRPr="00937A83">
        <w:rPr>
          <w:b/>
          <w:sz w:val="22"/>
          <w:szCs w:val="22"/>
        </w:rPr>
        <w:t>imary and Foreign key and index on “HR”</w:t>
      </w:r>
      <w:r w:rsidR="0017104F" w:rsidRPr="00937A83">
        <w:rPr>
          <w:b/>
          <w:sz w:val="22"/>
          <w:szCs w:val="22"/>
        </w:rPr>
        <w:t>:</w:t>
      </w:r>
    </w:p>
    <w:p w14:paraId="37D0BFB5" w14:textId="77777777" w:rsidR="00C629BB" w:rsidRDefault="00C629BB" w:rsidP="00C62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INDEX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HR_index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Batting (HR) </w:t>
      </w: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BTREE;</w:t>
      </w:r>
    </w:p>
    <w:p w14:paraId="2C8CFCF3" w14:textId="6BC341F7" w:rsidR="00C629BB" w:rsidRDefault="00C629BB" w:rsidP="002E5BA0">
      <w:pPr>
        <w:rPr>
          <w:b/>
          <w:sz w:val="22"/>
          <w:szCs w:val="22"/>
        </w:rPr>
      </w:pPr>
    </w:p>
    <w:p w14:paraId="0CFE1456" w14:textId="747B8662" w:rsidR="00CF0146" w:rsidRDefault="00CF0146" w:rsidP="00CF0146">
      <w:pPr>
        <w:rPr>
          <w:sz w:val="22"/>
          <w:szCs w:val="22"/>
        </w:rPr>
      </w:pPr>
      <w:r>
        <w:rPr>
          <w:sz w:val="22"/>
          <w:szCs w:val="22"/>
        </w:rPr>
        <w:t>After adding the index, we make five measurement of the execution time:</w:t>
      </w:r>
    </w:p>
    <w:p w14:paraId="0A5EEE47" w14:textId="175E1F3B" w:rsidR="00CF0146" w:rsidRPr="00AC1785" w:rsidRDefault="00CF0146" w:rsidP="00CF0146">
      <w:pPr>
        <w:rPr>
          <w:sz w:val="22"/>
          <w:szCs w:val="22"/>
        </w:rPr>
      </w:pPr>
      <w:r w:rsidRPr="00AC1785">
        <w:rPr>
          <w:sz w:val="22"/>
          <w:szCs w:val="22"/>
        </w:rPr>
        <w:t xml:space="preserve">1st measurement: </w:t>
      </w:r>
      <w:r w:rsidR="00374571" w:rsidRPr="00374571">
        <w:rPr>
          <w:sz w:val="22"/>
          <w:szCs w:val="22"/>
        </w:rPr>
        <w:t>248522442226000000</w:t>
      </w:r>
      <w:r w:rsidR="00374571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374571" w:rsidRPr="00374571">
        <w:rPr>
          <w:sz w:val="22"/>
          <w:szCs w:val="22"/>
        </w:rPr>
        <w:t>248522285781000000</w:t>
      </w:r>
      <w:r w:rsidR="00374571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374571" w:rsidRPr="00374571">
        <w:rPr>
          <w:sz w:val="22"/>
          <w:szCs w:val="22"/>
        </w:rPr>
        <w:t>156445000000</w:t>
      </w:r>
      <w:r w:rsidR="00374571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374571" w:rsidRPr="00374571">
        <w:rPr>
          <w:sz w:val="22"/>
          <w:szCs w:val="22"/>
        </w:rPr>
        <w:t>156445</w:t>
      </w:r>
      <w:r w:rsidR="00374571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76E7D4C2" w14:textId="1DBDB8FF" w:rsidR="00CF0146" w:rsidRPr="00AC1785" w:rsidRDefault="00CF0146" w:rsidP="00CF0146">
      <w:pPr>
        <w:rPr>
          <w:sz w:val="22"/>
          <w:szCs w:val="22"/>
        </w:rPr>
      </w:pPr>
      <w:r w:rsidRPr="00AC1785">
        <w:rPr>
          <w:sz w:val="22"/>
          <w:szCs w:val="22"/>
        </w:rPr>
        <w:t xml:space="preserve">2nd measurement: </w:t>
      </w:r>
      <w:r w:rsidR="005D7634" w:rsidRPr="005D7634">
        <w:rPr>
          <w:sz w:val="22"/>
          <w:szCs w:val="22"/>
        </w:rPr>
        <w:t>248562150530000000</w:t>
      </w:r>
      <w:r w:rsidR="005D763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5D7634" w:rsidRPr="005D7634">
        <w:rPr>
          <w:sz w:val="22"/>
          <w:szCs w:val="22"/>
        </w:rPr>
        <w:t>248561990122000000</w:t>
      </w:r>
      <w:r w:rsidR="005D763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155A3E" w:rsidRPr="00155A3E">
        <w:rPr>
          <w:sz w:val="22"/>
          <w:szCs w:val="22"/>
        </w:rPr>
        <w:t>160408000000</w:t>
      </w:r>
      <w:r w:rsidR="00155A3E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155A3E" w:rsidRPr="00155A3E">
        <w:rPr>
          <w:sz w:val="22"/>
          <w:szCs w:val="22"/>
        </w:rPr>
        <w:t>160408</w:t>
      </w:r>
      <w:r w:rsidR="00155A3E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36DA14CE" w14:textId="40C2E58F" w:rsidR="00CF0146" w:rsidRPr="00AC1785" w:rsidRDefault="00CF0146" w:rsidP="00CF0146">
      <w:pPr>
        <w:rPr>
          <w:sz w:val="22"/>
          <w:szCs w:val="22"/>
        </w:rPr>
      </w:pPr>
      <w:r w:rsidRPr="00AC1785">
        <w:rPr>
          <w:sz w:val="22"/>
          <w:szCs w:val="22"/>
        </w:rPr>
        <w:t>3</w:t>
      </w:r>
      <w:r w:rsidRPr="00AC1785">
        <w:rPr>
          <w:sz w:val="22"/>
          <w:szCs w:val="22"/>
          <w:vertAlign w:val="superscript"/>
        </w:rPr>
        <w:t>rd</w:t>
      </w:r>
      <w:r w:rsidRPr="00AC1785">
        <w:rPr>
          <w:sz w:val="22"/>
          <w:szCs w:val="22"/>
        </w:rPr>
        <w:t xml:space="preserve"> measurement: </w:t>
      </w:r>
      <w:r w:rsidR="00E92A3C" w:rsidRPr="00E92A3C">
        <w:rPr>
          <w:sz w:val="22"/>
          <w:szCs w:val="22"/>
        </w:rPr>
        <w:t>248586600530000000</w:t>
      </w:r>
      <w:r w:rsidR="00E92A3C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E92A3C" w:rsidRPr="00E92A3C">
        <w:rPr>
          <w:sz w:val="22"/>
          <w:szCs w:val="22"/>
        </w:rPr>
        <w:t>248586439530000000</w:t>
      </w:r>
      <w:r w:rsidR="00E92A3C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823A84" w:rsidRPr="00823A84">
        <w:rPr>
          <w:sz w:val="22"/>
          <w:szCs w:val="22"/>
        </w:rPr>
        <w:t>161000000000</w:t>
      </w:r>
      <w:r w:rsidR="00823A8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823A84" w:rsidRPr="00823A84">
        <w:rPr>
          <w:sz w:val="22"/>
          <w:szCs w:val="22"/>
        </w:rPr>
        <w:t>161000</w:t>
      </w:r>
      <w:r w:rsidR="00823A84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675D0644" w14:textId="218AEE39" w:rsidR="00CF0146" w:rsidRPr="00AC1785" w:rsidRDefault="00CF0146" w:rsidP="00CF0146">
      <w:pPr>
        <w:rPr>
          <w:sz w:val="22"/>
          <w:szCs w:val="22"/>
        </w:rPr>
      </w:pPr>
      <w:r w:rsidRPr="00AC1785">
        <w:rPr>
          <w:sz w:val="22"/>
          <w:szCs w:val="22"/>
        </w:rPr>
        <w:t>4</w:t>
      </w:r>
      <w:r w:rsidRPr="00AC1785">
        <w:rPr>
          <w:sz w:val="22"/>
          <w:szCs w:val="22"/>
          <w:vertAlign w:val="superscript"/>
        </w:rPr>
        <w:t>th</w:t>
      </w:r>
      <w:r w:rsidRPr="00AC1785">
        <w:rPr>
          <w:sz w:val="22"/>
          <w:szCs w:val="22"/>
        </w:rPr>
        <w:t xml:space="preserve"> measurement: </w:t>
      </w:r>
      <w:r w:rsidR="004A6498" w:rsidRPr="004A6498">
        <w:rPr>
          <w:sz w:val="22"/>
          <w:szCs w:val="22"/>
        </w:rPr>
        <w:t>248625797336000000</w:t>
      </w:r>
      <w:r w:rsidR="004A6498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4A6498" w:rsidRPr="004A6498">
        <w:rPr>
          <w:sz w:val="22"/>
          <w:szCs w:val="22"/>
        </w:rPr>
        <w:t>248625641269000000</w:t>
      </w:r>
      <w:r w:rsidR="004A6498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FF23B5" w:rsidRPr="00FF23B5">
        <w:rPr>
          <w:sz w:val="22"/>
          <w:szCs w:val="22"/>
        </w:rPr>
        <w:t>156067000000</w:t>
      </w:r>
      <w:r w:rsidR="00FF23B5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9C0D12" w:rsidRPr="00FF23B5">
        <w:rPr>
          <w:sz w:val="22"/>
          <w:szCs w:val="22"/>
        </w:rPr>
        <w:t>156067</w:t>
      </w:r>
      <w:r w:rsidR="009C0D12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76C639F6" w14:textId="0412B5A3" w:rsidR="00CF0146" w:rsidRDefault="00CF0146" w:rsidP="00CF0146">
      <w:pPr>
        <w:rPr>
          <w:sz w:val="22"/>
          <w:szCs w:val="22"/>
        </w:rPr>
      </w:pPr>
      <w:r w:rsidRPr="00AC1785">
        <w:rPr>
          <w:sz w:val="22"/>
          <w:szCs w:val="22"/>
        </w:rPr>
        <w:t>5</w:t>
      </w:r>
      <w:r w:rsidRPr="00D07A68">
        <w:rPr>
          <w:sz w:val="22"/>
          <w:szCs w:val="22"/>
        </w:rPr>
        <w:t>th</w:t>
      </w:r>
      <w:r w:rsidRPr="00AC1785">
        <w:rPr>
          <w:sz w:val="22"/>
          <w:szCs w:val="22"/>
        </w:rPr>
        <w:t xml:space="preserve"> measurement: </w:t>
      </w:r>
      <w:r w:rsidR="008B53E7" w:rsidRPr="008B53E7">
        <w:rPr>
          <w:sz w:val="22"/>
          <w:szCs w:val="22"/>
        </w:rPr>
        <w:t>248654082401000000</w:t>
      </w:r>
      <w:r w:rsidR="008B53E7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494A8F" w:rsidRPr="00494A8F">
        <w:rPr>
          <w:sz w:val="22"/>
          <w:szCs w:val="22"/>
        </w:rPr>
        <w:t>248653921984000000</w:t>
      </w:r>
      <w:r w:rsidR="00494A8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3C36EF" w:rsidRPr="003C36EF">
        <w:rPr>
          <w:sz w:val="22"/>
          <w:szCs w:val="22"/>
        </w:rPr>
        <w:t>160417000000</w:t>
      </w:r>
      <w:r w:rsidR="003C36E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3C36EF" w:rsidRPr="003C36EF">
        <w:rPr>
          <w:sz w:val="22"/>
          <w:szCs w:val="22"/>
        </w:rPr>
        <w:t>160417</w:t>
      </w:r>
      <w:r w:rsidR="003C36EF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2DAA9BB6" w14:textId="77777777" w:rsidR="00CF0146" w:rsidRDefault="00CF0146" w:rsidP="00CF0146">
      <w:pPr>
        <w:rPr>
          <w:sz w:val="22"/>
          <w:szCs w:val="22"/>
        </w:rPr>
      </w:pPr>
    </w:p>
    <w:p w14:paraId="05246D03" w14:textId="09A09EDD" w:rsidR="00CF0146" w:rsidRPr="008C3991" w:rsidRDefault="00CF0146" w:rsidP="00CF0146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3C36EF" w:rsidRPr="00374571">
        <w:rPr>
          <w:sz w:val="22"/>
          <w:szCs w:val="22"/>
        </w:rPr>
        <w:t>156445</w:t>
      </w:r>
      <w:r w:rsidR="003C36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3C36EF" w:rsidRPr="00155A3E">
        <w:rPr>
          <w:sz w:val="22"/>
          <w:szCs w:val="22"/>
        </w:rPr>
        <w:t>160408</w:t>
      </w:r>
      <w:r w:rsidR="003C36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3C36EF" w:rsidRPr="00823A84">
        <w:rPr>
          <w:sz w:val="22"/>
          <w:szCs w:val="22"/>
        </w:rPr>
        <w:t>161000</w:t>
      </w:r>
      <w:r w:rsidR="003C36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3C36EF" w:rsidRPr="00FF23B5">
        <w:rPr>
          <w:sz w:val="22"/>
          <w:szCs w:val="22"/>
        </w:rPr>
        <w:t>156067</w:t>
      </w:r>
      <w:r w:rsidR="003C36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3C36EF" w:rsidRPr="003C36EF">
        <w:rPr>
          <w:sz w:val="22"/>
          <w:szCs w:val="22"/>
        </w:rPr>
        <w:t>160417</w:t>
      </w:r>
      <w:r>
        <w:rPr>
          <w:sz w:val="22"/>
          <w:szCs w:val="22"/>
        </w:rPr>
        <w:t>) / 5 =</w:t>
      </w:r>
      <w:r w:rsidR="00230445">
        <w:rPr>
          <w:sz w:val="22"/>
          <w:szCs w:val="22"/>
        </w:rPr>
        <w:t xml:space="preserve"> </w:t>
      </w:r>
      <w:r w:rsidR="00230445" w:rsidRPr="00230445">
        <w:rPr>
          <w:sz w:val="22"/>
          <w:szCs w:val="22"/>
        </w:rPr>
        <w:t>158867.4</w:t>
      </w:r>
      <w:r w:rsidR="00230445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6176C209" w14:textId="77777777" w:rsidR="00CF0146" w:rsidRDefault="00CF0146" w:rsidP="00CF0146">
      <w:pPr>
        <w:rPr>
          <w:sz w:val="22"/>
          <w:szCs w:val="22"/>
        </w:rPr>
      </w:pPr>
    </w:p>
    <w:p w14:paraId="23FECB15" w14:textId="4B667EBB" w:rsidR="00CF0146" w:rsidRDefault="00CF0146" w:rsidP="00CF0146">
      <w:pPr>
        <w:rPr>
          <w:sz w:val="22"/>
          <w:szCs w:val="22"/>
        </w:rPr>
      </w:pPr>
      <w:r>
        <w:rPr>
          <w:sz w:val="22"/>
          <w:szCs w:val="22"/>
        </w:rPr>
        <w:t xml:space="preserve">The maximum execution time = </w:t>
      </w:r>
      <w:r w:rsidR="009E4838" w:rsidRPr="00823A84">
        <w:rPr>
          <w:sz w:val="22"/>
          <w:szCs w:val="22"/>
        </w:rPr>
        <w:t>161000</w:t>
      </w:r>
      <w:r w:rsidR="009E4838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00C1A91E" w14:textId="6A4072BD" w:rsidR="00CF0146" w:rsidRPr="00AC1785" w:rsidRDefault="00CF0146" w:rsidP="00CF0146">
      <w:pPr>
        <w:rPr>
          <w:sz w:val="22"/>
          <w:szCs w:val="22"/>
        </w:rPr>
      </w:pPr>
      <w:r>
        <w:rPr>
          <w:sz w:val="22"/>
          <w:szCs w:val="22"/>
        </w:rPr>
        <w:t xml:space="preserve">The minimum execution time = </w:t>
      </w:r>
      <w:r w:rsidR="003A361C" w:rsidRPr="00FF23B5">
        <w:rPr>
          <w:sz w:val="22"/>
          <w:szCs w:val="22"/>
        </w:rPr>
        <w:t>156067</w:t>
      </w:r>
      <w:r w:rsidR="003A361C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20819820" w14:textId="26D321FB" w:rsidR="00CF0146" w:rsidRDefault="00CF0146" w:rsidP="00CF0146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average execution time = </w:t>
      </w:r>
      <w:r w:rsidR="004832C4" w:rsidRPr="00230445">
        <w:rPr>
          <w:sz w:val="22"/>
          <w:szCs w:val="22"/>
        </w:rPr>
        <w:t>158867.4</w:t>
      </w:r>
      <w:r w:rsidR="006F2ABC">
        <w:rPr>
          <w:sz w:val="22"/>
          <w:szCs w:val="22"/>
        </w:rPr>
        <w:t xml:space="preserve"> </w:t>
      </w:r>
      <w:r w:rsidR="00836728">
        <w:rPr>
          <w:rFonts w:eastAsiaTheme="minorEastAsia"/>
          <w:sz w:val="22"/>
          <w:szCs w:val="22"/>
        </w:rPr>
        <w:t>μs</w:t>
      </w:r>
    </w:p>
    <w:p w14:paraId="0FE7B5B9" w14:textId="47333BB2" w:rsidR="00982BCB" w:rsidRDefault="00982BCB" w:rsidP="00CF0146">
      <w:pPr>
        <w:rPr>
          <w:rFonts w:eastAsiaTheme="minorEastAsia"/>
          <w:sz w:val="22"/>
          <w:szCs w:val="22"/>
        </w:rPr>
      </w:pPr>
    </w:p>
    <w:p w14:paraId="27B675A9" w14:textId="7C4A5922" w:rsidR="00CF0146" w:rsidRPr="00CC3773" w:rsidRDefault="00982BCB" w:rsidP="00AA2C24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Comparing to only adding primary and foreign key, </w:t>
      </w:r>
      <w:r w:rsidR="0023336D">
        <w:rPr>
          <w:rFonts w:eastAsiaTheme="minorEastAsia"/>
          <w:sz w:val="22"/>
          <w:szCs w:val="22"/>
        </w:rPr>
        <w:t xml:space="preserve">adding index on “HR” has increase the execution time. </w:t>
      </w:r>
      <w:r w:rsidR="00C5692B">
        <w:rPr>
          <w:rFonts w:eastAsiaTheme="minorEastAsia"/>
          <w:sz w:val="22"/>
          <w:szCs w:val="22"/>
        </w:rPr>
        <w:t>Again</w:t>
      </w:r>
      <w:r w:rsidR="0023336D">
        <w:rPr>
          <w:rFonts w:eastAsiaTheme="minorEastAsia"/>
          <w:sz w:val="22"/>
          <w:szCs w:val="22"/>
        </w:rPr>
        <w:t>, we should not add index on “HR”</w:t>
      </w:r>
      <w:r w:rsidR="006478C2">
        <w:rPr>
          <w:sz w:val="22"/>
          <w:szCs w:val="22"/>
        </w:rPr>
        <w:t>.</w:t>
      </w:r>
    </w:p>
    <w:p w14:paraId="3CC6A282" w14:textId="77777777" w:rsidR="00A649C2" w:rsidRPr="000F77B4" w:rsidRDefault="00A649C2" w:rsidP="002E5BA0">
      <w:pPr>
        <w:rPr>
          <w:b/>
          <w:sz w:val="22"/>
          <w:szCs w:val="22"/>
        </w:rPr>
      </w:pPr>
    </w:p>
    <w:p w14:paraId="62F6AEBC" w14:textId="2C9A5F5B" w:rsidR="00B22721" w:rsidRPr="000F77B4" w:rsidRDefault="00B22721" w:rsidP="002E5BA0">
      <w:pPr>
        <w:rPr>
          <w:b/>
          <w:sz w:val="22"/>
          <w:szCs w:val="22"/>
        </w:rPr>
      </w:pPr>
    </w:p>
    <w:p w14:paraId="3948DF9B" w14:textId="62A27E02" w:rsidR="00B22721" w:rsidRPr="00576520" w:rsidRDefault="007F6F55" w:rsidP="00576520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76520">
        <w:rPr>
          <w:b/>
          <w:sz w:val="22"/>
          <w:szCs w:val="22"/>
        </w:rPr>
        <w:t xml:space="preserve">Add </w:t>
      </w:r>
      <w:r w:rsidRPr="00576520">
        <w:rPr>
          <w:rFonts w:hint="eastAsia"/>
          <w:b/>
          <w:sz w:val="22"/>
          <w:szCs w:val="22"/>
        </w:rPr>
        <w:t>Pr</w:t>
      </w:r>
      <w:r w:rsidRPr="00576520">
        <w:rPr>
          <w:b/>
          <w:sz w:val="22"/>
          <w:szCs w:val="22"/>
        </w:rPr>
        <w:t>imary and Foreign key and i</w:t>
      </w:r>
      <w:r w:rsidR="00FB2576" w:rsidRPr="00576520">
        <w:rPr>
          <w:b/>
          <w:sz w:val="22"/>
          <w:szCs w:val="22"/>
        </w:rPr>
        <w:t>ndex on “RBI”</w:t>
      </w:r>
      <w:r w:rsidR="006920D4" w:rsidRPr="00576520">
        <w:rPr>
          <w:b/>
          <w:sz w:val="22"/>
          <w:szCs w:val="22"/>
        </w:rPr>
        <w:t>:</w:t>
      </w:r>
    </w:p>
    <w:p w14:paraId="5DF3A057" w14:textId="77777777" w:rsidR="009636A0" w:rsidRDefault="009636A0" w:rsidP="009636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INDEX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RBI_index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Batting (RBI) </w:t>
      </w: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BTREE;</w:t>
      </w:r>
    </w:p>
    <w:p w14:paraId="6E94CFC5" w14:textId="77777777" w:rsidR="009636A0" w:rsidRPr="000F77B4" w:rsidRDefault="009636A0" w:rsidP="002E5BA0">
      <w:pPr>
        <w:rPr>
          <w:b/>
          <w:sz w:val="22"/>
          <w:szCs w:val="22"/>
        </w:rPr>
      </w:pPr>
    </w:p>
    <w:p w14:paraId="6E5B68C7" w14:textId="77777777" w:rsidR="009A167A" w:rsidRDefault="009A167A" w:rsidP="009A167A">
      <w:pPr>
        <w:rPr>
          <w:sz w:val="22"/>
          <w:szCs w:val="22"/>
        </w:rPr>
      </w:pPr>
      <w:r>
        <w:rPr>
          <w:sz w:val="22"/>
          <w:szCs w:val="22"/>
        </w:rPr>
        <w:t>After adding the index, we make five measurement of the execution time:</w:t>
      </w:r>
    </w:p>
    <w:p w14:paraId="43CF88AA" w14:textId="054AC936" w:rsidR="009A167A" w:rsidRPr="00AC1785" w:rsidRDefault="009A167A" w:rsidP="009A167A">
      <w:pPr>
        <w:rPr>
          <w:sz w:val="22"/>
          <w:szCs w:val="22"/>
        </w:rPr>
      </w:pPr>
      <w:r w:rsidRPr="00AC1785">
        <w:rPr>
          <w:sz w:val="22"/>
          <w:szCs w:val="22"/>
        </w:rPr>
        <w:t xml:space="preserve">1st measurement: </w:t>
      </w:r>
      <w:r w:rsidR="00C14618" w:rsidRPr="00C14618">
        <w:rPr>
          <w:sz w:val="22"/>
          <w:szCs w:val="22"/>
        </w:rPr>
        <w:t>248990283486000000</w:t>
      </w:r>
      <w:r w:rsidR="00C14618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D8408F" w:rsidRPr="00D8408F">
        <w:rPr>
          <w:sz w:val="22"/>
          <w:szCs w:val="22"/>
        </w:rPr>
        <w:t>248990179038000000</w:t>
      </w:r>
      <w:r w:rsidR="00D8408F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D8408F" w:rsidRPr="00D8408F">
        <w:rPr>
          <w:sz w:val="22"/>
          <w:szCs w:val="22"/>
        </w:rPr>
        <w:t>104448000000</w:t>
      </w:r>
      <w:r w:rsidR="0013750B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D8408F" w:rsidRPr="00D8408F">
        <w:rPr>
          <w:sz w:val="22"/>
          <w:szCs w:val="22"/>
        </w:rPr>
        <w:t>104448</w:t>
      </w:r>
      <w:r w:rsidR="00D8408F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0BBAAAAB" w14:textId="1C284330" w:rsidR="009A167A" w:rsidRPr="00AC1785" w:rsidRDefault="009A167A" w:rsidP="009A167A">
      <w:pPr>
        <w:rPr>
          <w:sz w:val="22"/>
          <w:szCs w:val="22"/>
        </w:rPr>
      </w:pPr>
      <w:r w:rsidRPr="00AC1785">
        <w:rPr>
          <w:sz w:val="22"/>
          <w:szCs w:val="22"/>
        </w:rPr>
        <w:t xml:space="preserve">2nd measurement: </w:t>
      </w:r>
      <w:r w:rsidR="003660D4" w:rsidRPr="003660D4">
        <w:rPr>
          <w:sz w:val="22"/>
          <w:szCs w:val="22"/>
        </w:rPr>
        <w:t>249084720681000000</w:t>
      </w:r>
      <w:r w:rsidR="003660D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3660D4" w:rsidRPr="003660D4">
        <w:rPr>
          <w:sz w:val="22"/>
          <w:szCs w:val="22"/>
        </w:rPr>
        <w:t>249084614995000000</w:t>
      </w:r>
      <w:r w:rsidR="003660D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3660D4" w:rsidRPr="003660D4">
        <w:rPr>
          <w:sz w:val="22"/>
          <w:szCs w:val="22"/>
        </w:rPr>
        <w:t>105686000000</w:t>
      </w:r>
      <w:r w:rsidR="003660D4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3660D4" w:rsidRPr="003660D4">
        <w:rPr>
          <w:sz w:val="22"/>
          <w:szCs w:val="22"/>
        </w:rPr>
        <w:t>105686</w:t>
      </w:r>
      <w:r w:rsidR="003660D4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13320B7C" w14:textId="3763BF6C" w:rsidR="009A167A" w:rsidRPr="00AC1785" w:rsidRDefault="009A167A" w:rsidP="009A167A">
      <w:pPr>
        <w:rPr>
          <w:sz w:val="22"/>
          <w:szCs w:val="22"/>
        </w:rPr>
      </w:pPr>
      <w:r w:rsidRPr="00AC1785">
        <w:rPr>
          <w:sz w:val="22"/>
          <w:szCs w:val="22"/>
        </w:rPr>
        <w:t>3</w:t>
      </w:r>
      <w:r w:rsidRPr="00AC1785">
        <w:rPr>
          <w:sz w:val="22"/>
          <w:szCs w:val="22"/>
          <w:vertAlign w:val="superscript"/>
        </w:rPr>
        <w:t>rd</w:t>
      </w:r>
      <w:r w:rsidRPr="00AC1785">
        <w:rPr>
          <w:sz w:val="22"/>
          <w:szCs w:val="22"/>
        </w:rPr>
        <w:t xml:space="preserve"> measurement: </w:t>
      </w:r>
      <w:r w:rsidR="00797305" w:rsidRPr="00797305">
        <w:rPr>
          <w:sz w:val="22"/>
          <w:szCs w:val="22"/>
        </w:rPr>
        <w:t>249113438604000000</w:t>
      </w:r>
      <w:r w:rsidR="00797305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797305" w:rsidRPr="00797305">
        <w:rPr>
          <w:sz w:val="22"/>
          <w:szCs w:val="22"/>
        </w:rPr>
        <w:t>249113328576000000</w:t>
      </w:r>
      <w:r w:rsidR="00797305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4F50B6" w:rsidRPr="004F50B6">
        <w:rPr>
          <w:sz w:val="22"/>
          <w:szCs w:val="22"/>
        </w:rPr>
        <w:t>110028000000</w:t>
      </w:r>
      <w:r w:rsidR="004F50B6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4F50B6" w:rsidRPr="004F50B6">
        <w:rPr>
          <w:sz w:val="22"/>
          <w:szCs w:val="22"/>
        </w:rPr>
        <w:t>110028</w:t>
      </w:r>
      <w:r w:rsidR="004F50B6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01EF51B8" w14:textId="62663331" w:rsidR="009A167A" w:rsidRPr="00AC1785" w:rsidRDefault="009A167A" w:rsidP="009A167A">
      <w:pPr>
        <w:rPr>
          <w:sz w:val="22"/>
          <w:szCs w:val="22"/>
        </w:rPr>
      </w:pPr>
      <w:r w:rsidRPr="00AC1785">
        <w:rPr>
          <w:sz w:val="22"/>
          <w:szCs w:val="22"/>
        </w:rPr>
        <w:t>4</w:t>
      </w:r>
      <w:r w:rsidRPr="00AC1785">
        <w:rPr>
          <w:sz w:val="22"/>
          <w:szCs w:val="22"/>
          <w:vertAlign w:val="superscript"/>
        </w:rPr>
        <w:t>th</w:t>
      </w:r>
      <w:r w:rsidRPr="00AC1785">
        <w:rPr>
          <w:sz w:val="22"/>
          <w:szCs w:val="22"/>
        </w:rPr>
        <w:t xml:space="preserve"> measurement: </w:t>
      </w:r>
      <w:r w:rsidR="005F4EC5" w:rsidRPr="005F4EC5">
        <w:rPr>
          <w:sz w:val="22"/>
          <w:szCs w:val="22"/>
        </w:rPr>
        <w:t>249140144370000000</w:t>
      </w:r>
      <w:r w:rsidR="005F4EC5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1B7892" w:rsidRPr="001B7892">
        <w:rPr>
          <w:sz w:val="22"/>
          <w:szCs w:val="22"/>
        </w:rPr>
        <w:t>249140037654000000</w:t>
      </w:r>
      <w:r w:rsidR="001B7892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0E2585" w:rsidRPr="000E2585">
        <w:rPr>
          <w:sz w:val="22"/>
          <w:szCs w:val="22"/>
        </w:rPr>
        <w:t>106716000000</w:t>
      </w:r>
      <w:r w:rsidR="000E2585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F07407" w:rsidRPr="000E2585">
        <w:rPr>
          <w:sz w:val="22"/>
          <w:szCs w:val="22"/>
        </w:rPr>
        <w:t>106716</w:t>
      </w:r>
      <w:r w:rsidR="00F07407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551E9FC3" w14:textId="33EE1A05" w:rsidR="009A167A" w:rsidRDefault="009A167A" w:rsidP="009A167A">
      <w:pPr>
        <w:rPr>
          <w:sz w:val="22"/>
          <w:szCs w:val="22"/>
        </w:rPr>
      </w:pPr>
      <w:r w:rsidRPr="00AC1785">
        <w:rPr>
          <w:sz w:val="22"/>
          <w:szCs w:val="22"/>
        </w:rPr>
        <w:t>5</w:t>
      </w:r>
      <w:r w:rsidRPr="00D07A68">
        <w:rPr>
          <w:sz w:val="22"/>
          <w:szCs w:val="22"/>
        </w:rPr>
        <w:t>th</w:t>
      </w:r>
      <w:r w:rsidRPr="00AC1785">
        <w:rPr>
          <w:sz w:val="22"/>
          <w:szCs w:val="22"/>
        </w:rPr>
        <w:t xml:space="preserve"> measurement: </w:t>
      </w:r>
      <w:r w:rsidR="003A0E0A" w:rsidRPr="003A0E0A">
        <w:rPr>
          <w:sz w:val="22"/>
          <w:szCs w:val="22"/>
        </w:rPr>
        <w:t>249164440852000000</w:t>
      </w:r>
      <w:r w:rsidR="003A0E0A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– </w:t>
      </w:r>
      <w:r w:rsidR="00865296" w:rsidRPr="00865296">
        <w:rPr>
          <w:sz w:val="22"/>
          <w:szCs w:val="22"/>
        </w:rPr>
        <w:t>249164333479000000</w:t>
      </w:r>
      <w:r w:rsidR="00865296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 xml:space="preserve">= </w:t>
      </w:r>
      <w:r w:rsidR="00BE5389" w:rsidRPr="00BE5389">
        <w:rPr>
          <w:sz w:val="22"/>
          <w:szCs w:val="22"/>
        </w:rPr>
        <w:t>107373000000</w:t>
      </w:r>
      <w:r w:rsidR="00BE5389">
        <w:rPr>
          <w:sz w:val="22"/>
          <w:szCs w:val="22"/>
        </w:rPr>
        <w:t xml:space="preserve"> </w:t>
      </w:r>
      <w:r w:rsidRPr="00AC1785">
        <w:rPr>
          <w:sz w:val="22"/>
          <w:szCs w:val="22"/>
        </w:rPr>
        <w:t>ps</w:t>
      </w:r>
      <w:r>
        <w:rPr>
          <w:sz w:val="22"/>
          <w:szCs w:val="22"/>
        </w:rPr>
        <w:t xml:space="preserve"> = </w:t>
      </w:r>
      <w:r w:rsidR="0091310C" w:rsidRPr="00BE5389">
        <w:rPr>
          <w:sz w:val="22"/>
          <w:szCs w:val="22"/>
        </w:rPr>
        <w:t>107373</w:t>
      </w:r>
      <w:r w:rsidR="0091310C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12E3E438" w14:textId="77777777" w:rsidR="009A167A" w:rsidRDefault="009A167A" w:rsidP="009A167A">
      <w:pPr>
        <w:rPr>
          <w:sz w:val="22"/>
          <w:szCs w:val="22"/>
        </w:rPr>
      </w:pPr>
    </w:p>
    <w:p w14:paraId="4BB703CC" w14:textId="64EECBDF" w:rsidR="009A167A" w:rsidRPr="00AD6234" w:rsidRDefault="009A167A" w:rsidP="009A167A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D427CD" w:rsidRPr="00D8408F">
        <w:rPr>
          <w:sz w:val="22"/>
          <w:szCs w:val="22"/>
        </w:rPr>
        <w:t>104448</w:t>
      </w:r>
      <w:r w:rsidR="00D427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D427CD" w:rsidRPr="003660D4">
        <w:rPr>
          <w:sz w:val="22"/>
          <w:szCs w:val="22"/>
        </w:rPr>
        <w:t>105686</w:t>
      </w:r>
      <w:r w:rsidR="00D427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D427CD" w:rsidRPr="004F50B6">
        <w:rPr>
          <w:sz w:val="22"/>
          <w:szCs w:val="22"/>
        </w:rPr>
        <w:t>110028</w:t>
      </w:r>
      <w:r w:rsidR="00D427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D427CD" w:rsidRPr="000E2585">
        <w:rPr>
          <w:sz w:val="22"/>
          <w:szCs w:val="22"/>
        </w:rPr>
        <w:t>106716</w:t>
      </w:r>
      <w:r w:rsidR="00D427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 w:rsidR="00D427CD" w:rsidRPr="00BE5389">
        <w:rPr>
          <w:sz w:val="22"/>
          <w:szCs w:val="22"/>
        </w:rPr>
        <w:t>107373</w:t>
      </w:r>
      <w:r>
        <w:rPr>
          <w:sz w:val="22"/>
          <w:szCs w:val="22"/>
        </w:rPr>
        <w:t xml:space="preserve">) / 5 = </w:t>
      </w:r>
      <w:r w:rsidR="00003C43" w:rsidRPr="00AD6234">
        <w:rPr>
          <w:sz w:val="22"/>
          <w:szCs w:val="22"/>
        </w:rPr>
        <w:t xml:space="preserve">106850.2 </w:t>
      </w:r>
      <w:r w:rsidR="00836728">
        <w:rPr>
          <w:sz w:val="22"/>
          <w:szCs w:val="22"/>
        </w:rPr>
        <w:t>μs</w:t>
      </w:r>
    </w:p>
    <w:p w14:paraId="47197F94" w14:textId="77777777" w:rsidR="009A167A" w:rsidRDefault="009A167A" w:rsidP="009A167A">
      <w:pPr>
        <w:rPr>
          <w:sz w:val="22"/>
          <w:szCs w:val="22"/>
        </w:rPr>
      </w:pPr>
    </w:p>
    <w:p w14:paraId="38401BC5" w14:textId="5B61DD7E" w:rsidR="009A167A" w:rsidRDefault="009A167A" w:rsidP="009A167A">
      <w:pPr>
        <w:rPr>
          <w:sz w:val="22"/>
          <w:szCs w:val="22"/>
        </w:rPr>
      </w:pPr>
      <w:r>
        <w:rPr>
          <w:sz w:val="22"/>
          <w:szCs w:val="22"/>
        </w:rPr>
        <w:t xml:space="preserve">The maximum execution time = </w:t>
      </w:r>
      <w:r w:rsidR="00D978B7" w:rsidRPr="004F50B6">
        <w:rPr>
          <w:sz w:val="22"/>
          <w:szCs w:val="22"/>
        </w:rPr>
        <w:t>110028</w:t>
      </w:r>
      <w:r w:rsidR="00D978B7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0E762797" w14:textId="10BFD1F1" w:rsidR="009A167A" w:rsidRPr="00AC1785" w:rsidRDefault="009A167A" w:rsidP="009A167A">
      <w:pPr>
        <w:rPr>
          <w:sz w:val="22"/>
          <w:szCs w:val="22"/>
        </w:rPr>
      </w:pPr>
      <w:r>
        <w:rPr>
          <w:sz w:val="22"/>
          <w:szCs w:val="22"/>
        </w:rPr>
        <w:t xml:space="preserve">The minimum execution time = </w:t>
      </w:r>
      <w:r w:rsidR="00D978B7" w:rsidRPr="00D8408F">
        <w:rPr>
          <w:sz w:val="22"/>
          <w:szCs w:val="22"/>
        </w:rPr>
        <w:t>104448</w:t>
      </w:r>
      <w:r w:rsidR="00D978B7">
        <w:rPr>
          <w:sz w:val="22"/>
          <w:szCs w:val="22"/>
        </w:rPr>
        <w:t xml:space="preserve"> </w:t>
      </w:r>
      <w:r w:rsidR="00836728">
        <w:rPr>
          <w:sz w:val="22"/>
          <w:szCs w:val="22"/>
        </w:rPr>
        <w:t>μs</w:t>
      </w:r>
    </w:p>
    <w:p w14:paraId="65D98938" w14:textId="6C4AD4A3" w:rsidR="009A167A" w:rsidRDefault="009A167A" w:rsidP="009A167A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average execution time = </w:t>
      </w:r>
      <w:r w:rsidR="007857F0" w:rsidRPr="00AD6234">
        <w:rPr>
          <w:sz w:val="22"/>
          <w:szCs w:val="22"/>
        </w:rPr>
        <w:t xml:space="preserve">106850.2 </w:t>
      </w:r>
      <w:r w:rsidR="00836728">
        <w:rPr>
          <w:rFonts w:eastAsiaTheme="minorEastAsia"/>
          <w:sz w:val="22"/>
          <w:szCs w:val="22"/>
        </w:rPr>
        <w:t>μs</w:t>
      </w:r>
    </w:p>
    <w:p w14:paraId="6572207A" w14:textId="77777777" w:rsidR="009A167A" w:rsidRDefault="009A167A" w:rsidP="009A167A">
      <w:pPr>
        <w:rPr>
          <w:rFonts w:eastAsiaTheme="minorEastAsia"/>
          <w:sz w:val="22"/>
          <w:szCs w:val="22"/>
        </w:rPr>
      </w:pPr>
    </w:p>
    <w:p w14:paraId="09BE5BE1" w14:textId="1BB2DD52" w:rsidR="00E2238E" w:rsidRDefault="00FA7DAF">
      <w:pPr>
        <w:rPr>
          <w:rFonts w:eastAsiaTheme="minorEastAsia" w:hint="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Comparing to only adding primary and foreign key, adding index on </w:t>
      </w:r>
      <w:r w:rsidR="00DB2A5D">
        <w:rPr>
          <w:rFonts w:eastAsiaTheme="minorEastAsia"/>
          <w:sz w:val="22"/>
          <w:szCs w:val="22"/>
        </w:rPr>
        <w:t>“RBI”</w:t>
      </w:r>
      <w:r>
        <w:rPr>
          <w:rFonts w:eastAsiaTheme="minorEastAsia"/>
          <w:sz w:val="22"/>
          <w:szCs w:val="22"/>
        </w:rPr>
        <w:t xml:space="preserve"> </w:t>
      </w:r>
      <w:r w:rsidR="00A9220B">
        <w:rPr>
          <w:rFonts w:eastAsiaTheme="minorEastAsia"/>
          <w:sz w:val="22"/>
          <w:szCs w:val="22"/>
        </w:rPr>
        <w:t>does not affect the</w:t>
      </w:r>
      <w:r w:rsidR="00C809B7">
        <w:rPr>
          <w:rFonts w:eastAsiaTheme="minorEastAsia"/>
          <w:sz w:val="22"/>
          <w:szCs w:val="22"/>
        </w:rPr>
        <w:t xml:space="preserve"> query performance</w:t>
      </w:r>
      <w:r w:rsidR="00AD622E">
        <w:rPr>
          <w:rFonts w:eastAsiaTheme="minorEastAsia"/>
          <w:sz w:val="22"/>
          <w:szCs w:val="22"/>
        </w:rPr>
        <w:t>.</w:t>
      </w:r>
      <w:r w:rsidR="00EE07C9">
        <w:rPr>
          <w:rFonts w:eastAsiaTheme="minorEastAsia"/>
          <w:sz w:val="22"/>
          <w:szCs w:val="22"/>
        </w:rPr>
        <w:t xml:space="preserve"> Therefore, index on “RBI” is optional.</w:t>
      </w:r>
    </w:p>
    <w:p w14:paraId="0490E7B1" w14:textId="606B8A94" w:rsidR="003C3D57" w:rsidRDefault="003C3D57">
      <w:pPr>
        <w:rPr>
          <w:rFonts w:eastAsiaTheme="minorEastAsia"/>
          <w:sz w:val="22"/>
          <w:szCs w:val="22"/>
        </w:rPr>
      </w:pPr>
    </w:p>
    <w:p w14:paraId="664E5772" w14:textId="77777777" w:rsidR="00B11EDB" w:rsidRPr="003532F6" w:rsidRDefault="00B11EDB">
      <w:pPr>
        <w:rPr>
          <w:rFonts w:eastAsiaTheme="minorEastAsia"/>
          <w:sz w:val="22"/>
          <w:szCs w:val="22"/>
        </w:rPr>
      </w:pPr>
    </w:p>
    <w:p w14:paraId="0EE4875A" w14:textId="6D7B3C3F" w:rsidR="003532F6" w:rsidRDefault="003532F6">
      <w:pPr>
        <w:rPr>
          <w:sz w:val="22"/>
          <w:szCs w:val="22"/>
        </w:rPr>
      </w:pPr>
      <w:r>
        <w:rPr>
          <w:sz w:val="22"/>
          <w:szCs w:val="22"/>
        </w:rPr>
        <w:t>In conclusion, here are the possible index</w:t>
      </w:r>
      <w:r w:rsidR="00277FB5">
        <w:rPr>
          <w:sz w:val="22"/>
          <w:szCs w:val="22"/>
        </w:rPr>
        <w:t>es</w:t>
      </w:r>
      <w:bookmarkStart w:id="0" w:name="_GoBack"/>
      <w:bookmarkEnd w:id="0"/>
      <w:r>
        <w:rPr>
          <w:sz w:val="22"/>
          <w:szCs w:val="22"/>
        </w:rPr>
        <w:t xml:space="preserve"> to improve the query performance:</w:t>
      </w:r>
    </w:p>
    <w:p w14:paraId="4580AC5D" w14:textId="77777777" w:rsidR="003532F6" w:rsidRDefault="003532F6" w:rsidP="00353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Batting ADD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yearID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 stint);</w:t>
      </w:r>
    </w:p>
    <w:p w14:paraId="746151FC" w14:textId="77777777" w:rsidR="003532F6" w:rsidRDefault="003532F6" w:rsidP="00353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932775" w14:textId="77777777" w:rsidR="003532F6" w:rsidRDefault="003532F6" w:rsidP="00353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Master</w:t>
      </w:r>
      <w:r>
        <w:rPr>
          <w:rFonts w:ascii="Menlo" w:hAnsi="Menlo" w:cs="Menlo"/>
          <w:color w:val="D4D4D4"/>
          <w:sz w:val="18"/>
          <w:szCs w:val="18"/>
        </w:rPr>
        <w:t xml:space="preserve"> ADD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C5D9789" w14:textId="77777777" w:rsidR="003532F6" w:rsidRDefault="003532F6" w:rsidP="00353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8B290E" w14:textId="77777777" w:rsidR="003532F6" w:rsidRDefault="003532F6" w:rsidP="00353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Batting</w:t>
      </w:r>
    </w:p>
    <w:p w14:paraId="7EB2C018" w14:textId="190585BA" w:rsidR="003532F6" w:rsidRDefault="003532F6" w:rsidP="00353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ADD </w:t>
      </w:r>
      <w:r>
        <w:rPr>
          <w:rFonts w:ascii="Menlo" w:hAnsi="Menlo" w:cs="Menlo"/>
          <w:color w:val="569CD6"/>
          <w:sz w:val="18"/>
          <w:szCs w:val="18"/>
        </w:rPr>
        <w:t>CONSTRAINT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fk_Batting_Master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FOREIGN KEY</w:t>
      </w:r>
      <w:r>
        <w:rPr>
          <w:rFonts w:ascii="Menlo" w:hAnsi="Menlo" w:cs="Menlo"/>
          <w:color w:val="D4D4D4"/>
          <w:sz w:val="18"/>
          <w:szCs w:val="18"/>
        </w:rPr>
        <w:t xml:space="preserve"> Batting(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Master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playerID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ON DELETE CASCADE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118A27" w14:textId="2E6BB2A5" w:rsidR="003532F6" w:rsidRDefault="003532F6">
      <w:pPr>
        <w:rPr>
          <w:rFonts w:ascii="Menlo" w:hAnsi="Menlo" w:cs="Menlo"/>
          <w:color w:val="D4D4D4"/>
          <w:sz w:val="18"/>
          <w:szCs w:val="18"/>
        </w:rPr>
      </w:pPr>
    </w:p>
    <w:p w14:paraId="74B13CE1" w14:textId="04BB2004" w:rsidR="002871B6" w:rsidRPr="00E2238E" w:rsidRDefault="002871B6">
      <w:r>
        <w:t>Index on “RBI” is optional, since it does not affect the query performance.</w:t>
      </w:r>
    </w:p>
    <w:sectPr w:rsidR="002871B6" w:rsidRPr="00E2238E" w:rsidSect="0012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7FC2"/>
    <w:multiLevelType w:val="hybridMultilevel"/>
    <w:tmpl w:val="B622D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D"/>
    <w:rsid w:val="00003C43"/>
    <w:rsid w:val="000201C2"/>
    <w:rsid w:val="00030DF2"/>
    <w:rsid w:val="00032487"/>
    <w:rsid w:val="00037DB6"/>
    <w:rsid w:val="0004533E"/>
    <w:rsid w:val="0004663C"/>
    <w:rsid w:val="00062763"/>
    <w:rsid w:val="00064814"/>
    <w:rsid w:val="00095E0E"/>
    <w:rsid w:val="000E2585"/>
    <w:rsid w:val="000E263C"/>
    <w:rsid w:val="000E30B0"/>
    <w:rsid w:val="000F1F30"/>
    <w:rsid w:val="000F77B4"/>
    <w:rsid w:val="00105BA1"/>
    <w:rsid w:val="00122535"/>
    <w:rsid w:val="00122BD3"/>
    <w:rsid w:val="0013280A"/>
    <w:rsid w:val="0013750B"/>
    <w:rsid w:val="0015222A"/>
    <w:rsid w:val="00155A3E"/>
    <w:rsid w:val="0017104F"/>
    <w:rsid w:val="0018401F"/>
    <w:rsid w:val="001B7892"/>
    <w:rsid w:val="001E1290"/>
    <w:rsid w:val="00204228"/>
    <w:rsid w:val="00216DC6"/>
    <w:rsid w:val="00230445"/>
    <w:rsid w:val="0023336D"/>
    <w:rsid w:val="00274A57"/>
    <w:rsid w:val="00277FB5"/>
    <w:rsid w:val="00282EE1"/>
    <w:rsid w:val="002871B6"/>
    <w:rsid w:val="002C6EAD"/>
    <w:rsid w:val="002D217F"/>
    <w:rsid w:val="002D784B"/>
    <w:rsid w:val="002E5BA0"/>
    <w:rsid w:val="003078E2"/>
    <w:rsid w:val="00314841"/>
    <w:rsid w:val="003413E4"/>
    <w:rsid w:val="00352EB7"/>
    <w:rsid w:val="003532F6"/>
    <w:rsid w:val="003542B8"/>
    <w:rsid w:val="003660D4"/>
    <w:rsid w:val="00374571"/>
    <w:rsid w:val="00395F49"/>
    <w:rsid w:val="003A0E0A"/>
    <w:rsid w:val="003A361C"/>
    <w:rsid w:val="003C36EF"/>
    <w:rsid w:val="003C3D57"/>
    <w:rsid w:val="00405024"/>
    <w:rsid w:val="004058FC"/>
    <w:rsid w:val="00467771"/>
    <w:rsid w:val="0047260A"/>
    <w:rsid w:val="0047496D"/>
    <w:rsid w:val="004832C4"/>
    <w:rsid w:val="0049058F"/>
    <w:rsid w:val="00491EA5"/>
    <w:rsid w:val="00494A8F"/>
    <w:rsid w:val="00496CB1"/>
    <w:rsid w:val="004A6498"/>
    <w:rsid w:val="004F50B6"/>
    <w:rsid w:val="0056609C"/>
    <w:rsid w:val="005668F7"/>
    <w:rsid w:val="00574EA1"/>
    <w:rsid w:val="00576520"/>
    <w:rsid w:val="0058432D"/>
    <w:rsid w:val="00585E91"/>
    <w:rsid w:val="005C3BC4"/>
    <w:rsid w:val="005D7634"/>
    <w:rsid w:val="005F4EC5"/>
    <w:rsid w:val="005F7050"/>
    <w:rsid w:val="00612321"/>
    <w:rsid w:val="00624F7D"/>
    <w:rsid w:val="00636E77"/>
    <w:rsid w:val="00637439"/>
    <w:rsid w:val="006478C2"/>
    <w:rsid w:val="006669AA"/>
    <w:rsid w:val="00682D89"/>
    <w:rsid w:val="006920D4"/>
    <w:rsid w:val="006F2ABC"/>
    <w:rsid w:val="006F40BC"/>
    <w:rsid w:val="0070423B"/>
    <w:rsid w:val="00720656"/>
    <w:rsid w:val="007413FF"/>
    <w:rsid w:val="00745761"/>
    <w:rsid w:val="00763BD9"/>
    <w:rsid w:val="007857F0"/>
    <w:rsid w:val="007941E1"/>
    <w:rsid w:val="00797305"/>
    <w:rsid w:val="007A56F0"/>
    <w:rsid w:val="007D0AE2"/>
    <w:rsid w:val="007E0CFB"/>
    <w:rsid w:val="007E685B"/>
    <w:rsid w:val="007F35BA"/>
    <w:rsid w:val="007F6F55"/>
    <w:rsid w:val="00802315"/>
    <w:rsid w:val="00823A84"/>
    <w:rsid w:val="00836728"/>
    <w:rsid w:val="00851327"/>
    <w:rsid w:val="00865296"/>
    <w:rsid w:val="00875F7E"/>
    <w:rsid w:val="008B1D57"/>
    <w:rsid w:val="008B53E7"/>
    <w:rsid w:val="008B5B20"/>
    <w:rsid w:val="008C3991"/>
    <w:rsid w:val="008E5283"/>
    <w:rsid w:val="0091310C"/>
    <w:rsid w:val="00937A83"/>
    <w:rsid w:val="009636A0"/>
    <w:rsid w:val="00982BCB"/>
    <w:rsid w:val="009A167A"/>
    <w:rsid w:val="009B1749"/>
    <w:rsid w:val="009C0D12"/>
    <w:rsid w:val="009C1AD7"/>
    <w:rsid w:val="009C212D"/>
    <w:rsid w:val="009E4838"/>
    <w:rsid w:val="009F7579"/>
    <w:rsid w:val="00A13BEF"/>
    <w:rsid w:val="00A30C36"/>
    <w:rsid w:val="00A52A02"/>
    <w:rsid w:val="00A649C2"/>
    <w:rsid w:val="00A9220B"/>
    <w:rsid w:val="00AA2C24"/>
    <w:rsid w:val="00AB0F5A"/>
    <w:rsid w:val="00AD240F"/>
    <w:rsid w:val="00AD622E"/>
    <w:rsid w:val="00AD6234"/>
    <w:rsid w:val="00B11EDB"/>
    <w:rsid w:val="00B22721"/>
    <w:rsid w:val="00B31CCF"/>
    <w:rsid w:val="00B44B94"/>
    <w:rsid w:val="00B63C6D"/>
    <w:rsid w:val="00B74ACC"/>
    <w:rsid w:val="00B91546"/>
    <w:rsid w:val="00B92774"/>
    <w:rsid w:val="00B92F61"/>
    <w:rsid w:val="00BE5389"/>
    <w:rsid w:val="00C00E08"/>
    <w:rsid w:val="00C0693E"/>
    <w:rsid w:val="00C14618"/>
    <w:rsid w:val="00C507E8"/>
    <w:rsid w:val="00C5692B"/>
    <w:rsid w:val="00C57FEC"/>
    <w:rsid w:val="00C629BB"/>
    <w:rsid w:val="00C6538E"/>
    <w:rsid w:val="00C809B7"/>
    <w:rsid w:val="00CC3773"/>
    <w:rsid w:val="00CD2962"/>
    <w:rsid w:val="00CF0146"/>
    <w:rsid w:val="00CF5BC8"/>
    <w:rsid w:val="00D030FD"/>
    <w:rsid w:val="00D03580"/>
    <w:rsid w:val="00D07A68"/>
    <w:rsid w:val="00D25850"/>
    <w:rsid w:val="00D427CD"/>
    <w:rsid w:val="00D64480"/>
    <w:rsid w:val="00D8408F"/>
    <w:rsid w:val="00D978B7"/>
    <w:rsid w:val="00DB2A5D"/>
    <w:rsid w:val="00DB5D30"/>
    <w:rsid w:val="00DD5599"/>
    <w:rsid w:val="00DE0645"/>
    <w:rsid w:val="00E21769"/>
    <w:rsid w:val="00E2238E"/>
    <w:rsid w:val="00E44ED4"/>
    <w:rsid w:val="00E76CC7"/>
    <w:rsid w:val="00E83B2D"/>
    <w:rsid w:val="00E84A7A"/>
    <w:rsid w:val="00E87FB5"/>
    <w:rsid w:val="00E92A3C"/>
    <w:rsid w:val="00E95FAF"/>
    <w:rsid w:val="00EB298A"/>
    <w:rsid w:val="00ED0A31"/>
    <w:rsid w:val="00ED4805"/>
    <w:rsid w:val="00EE07C9"/>
    <w:rsid w:val="00EF5D9C"/>
    <w:rsid w:val="00F07407"/>
    <w:rsid w:val="00F557E4"/>
    <w:rsid w:val="00F661C5"/>
    <w:rsid w:val="00F90291"/>
    <w:rsid w:val="00FA7DAF"/>
    <w:rsid w:val="00FB2576"/>
    <w:rsid w:val="00FB6511"/>
    <w:rsid w:val="00FE5638"/>
    <w:rsid w:val="00FE7378"/>
    <w:rsid w:val="00FF1099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3E7B2"/>
  <w15:chartTrackingRefBased/>
  <w15:docId w15:val="{7E6BB17D-785F-B343-92B1-51F9AB84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441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1257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1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6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3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0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89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830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00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2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260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323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0889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4261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308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6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722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42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5091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9242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0492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8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0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288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950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884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922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149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14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451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7103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399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9809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180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7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9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56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6988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511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933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8251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8836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1660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077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356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700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1137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1175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33734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222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19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2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238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128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690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4536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6874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7189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89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10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3954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916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9069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55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8547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486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2487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8969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7387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524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9221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93945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838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122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57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8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5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7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12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6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1051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495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21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64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65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111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325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60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76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0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4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797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5790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52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508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5349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2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9047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2710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740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7798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001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45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7241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2630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396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984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947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3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0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59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6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554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717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725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2261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829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9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16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59967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985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90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404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828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28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7409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2932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122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160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4407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31113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493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704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4957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102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8151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934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92252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47261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43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7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864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6827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568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7743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12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70348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937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Zhidong Zhang</dc:creator>
  <cp:keywords/>
  <dc:description/>
  <cp:lastModifiedBy>Zhidong Zhang</cp:lastModifiedBy>
  <cp:revision>199</cp:revision>
  <dcterms:created xsi:type="dcterms:W3CDTF">2019-03-19T20:53:00Z</dcterms:created>
  <dcterms:modified xsi:type="dcterms:W3CDTF">2019-03-21T03:53:00Z</dcterms:modified>
</cp:coreProperties>
</file>