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388BBD41" w14:textId="77777777" w:rsidR="000E1DE2" w:rsidRDefault="000E1DE2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0E1DE2" w14:paraId="5CEF96FD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63E82C12" w14:textId="77777777" w:rsidR="000E1DE2" w:rsidRDefault="00A74B68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系统集成测试计划                           System Integration Test Plan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779" w:type="dxa"/>
            <w:tblLook w:val="04A0" w:firstRow="1" w:lastRow="0" w:firstColumn="1" w:lastColumn="0" w:noHBand="0" w:noVBand="1"/>
          </w:tblPr>
          <w:tblGrid>
            <w:gridCol w:w="3416"/>
            <w:gridCol w:w="3448"/>
            <w:gridCol w:w="2915"/>
          </w:tblGrid>
          <w:tr w:rsidR="000E1DE2" w14:paraId="40E5B9D8" w14:textId="77777777">
            <w:trPr>
              <w:trHeight w:val="458"/>
            </w:trPr>
            <w:tc>
              <w:tcPr>
                <w:tcW w:w="341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6E8049B0" w14:textId="4410B432" w:rsidR="000E1DE2" w:rsidRDefault="00257C0C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4FDDCB36" wp14:editId="0AC9C9C9">
                      <wp:extent cx="1085850" cy="481661"/>
                      <wp:effectExtent l="0" t="0" r="0" b="0"/>
                      <wp:docPr id="4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2650AB-B47D-4366-AFEE-3CB9D3FABED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>
                                <a:extLst>
                                  <a:ext uri="{FF2B5EF4-FFF2-40B4-BE49-F238E27FC236}">
                                    <a16:creationId xmlns:a16="http://schemas.microsoft.com/office/drawing/2014/main" id="{0F2650AB-B47D-4366-AFEE-3CB9D3FABED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5850" cy="481661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A97E6B7" w14:textId="77777777" w:rsidR="000E1DE2" w:rsidRDefault="00A74B68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1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07AC509" w14:textId="7D5D0A31" w:rsidR="000E1DE2" w:rsidRDefault="00A74B68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</w:t>
                </w:r>
                <w:r w:rsidR="00257C0C"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SYS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0E1DE2" w14:paraId="333D6C02" w14:textId="77777777">
            <w:trPr>
              <w:trHeight w:val="245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48176990" w14:textId="77777777" w:rsidR="000E1DE2" w:rsidRDefault="000E1DE2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53987D6" w14:textId="77777777" w:rsidR="000E1DE2" w:rsidRDefault="00A74B68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1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B1D045E" w14:textId="77777777" w:rsidR="000E1DE2" w:rsidRDefault="00A74B68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0E1DE2" w14:paraId="72EA5D3C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66544BE" w14:textId="77777777" w:rsidR="000E1DE2" w:rsidRDefault="00A74B6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60B19D3" w14:textId="77777777" w:rsidR="000E1DE2" w:rsidRDefault="000E1DE2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E1DE2" w14:paraId="0E326C39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407BFBC" w14:textId="77777777" w:rsidR="000E1DE2" w:rsidRDefault="00A74B6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853495D" w14:textId="77777777" w:rsidR="000E1DE2" w:rsidRDefault="000E1DE2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E1DE2" w14:paraId="4F3584D1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F6E8EB7" w14:textId="77777777" w:rsidR="000E1DE2" w:rsidRDefault="00A74B6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F65CB50" w14:textId="77777777" w:rsidR="000E1DE2" w:rsidRDefault="000E1DE2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E1DE2" w14:paraId="30C332E2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3352E13" w14:textId="77777777" w:rsidR="000E1DE2" w:rsidRDefault="00A74B6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A357B2D" w14:textId="77777777" w:rsidR="000E1DE2" w:rsidRDefault="000E1DE2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E1DE2" w14:paraId="48623896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B83D128" w14:textId="77777777" w:rsidR="000E1DE2" w:rsidRDefault="00A74B6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AFBC932" w14:textId="77777777" w:rsidR="000E1DE2" w:rsidRDefault="000E1DE2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E1DE2" w14:paraId="09B49227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B21BFE2" w14:textId="77777777" w:rsidR="000E1DE2" w:rsidRDefault="00A74B6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8CB48CC" w14:textId="77777777" w:rsidR="000E1DE2" w:rsidRDefault="000E1DE2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E1DE2" w14:paraId="206B728F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F57A60D" w14:textId="77777777" w:rsidR="000E1DE2" w:rsidRDefault="00A74B6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08A304B" w14:textId="77777777" w:rsidR="000E1DE2" w:rsidRDefault="000E1DE2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E1DE2" w14:paraId="51443779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5168C19" w14:textId="77777777" w:rsidR="000E1DE2" w:rsidRDefault="00A74B6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发布范围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D09851B" w14:textId="77777777" w:rsidR="000E1DE2" w:rsidRDefault="000E1DE2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4110EE8E" w14:textId="77777777" w:rsidR="000E1DE2" w:rsidRDefault="00A74B68">
          <w:r>
            <w:br w:type="page"/>
          </w:r>
        </w:p>
        <w:p w14:paraId="419C9002" w14:textId="77777777" w:rsidR="000E1DE2" w:rsidRDefault="00A74B68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2E4D6F13" w14:textId="77777777" w:rsidR="000E1DE2" w:rsidRDefault="00A74B68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6BAAF747" w14:textId="77777777" w:rsidR="000E1DE2" w:rsidRDefault="00A74B68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18DD54A8" w14:textId="77777777" w:rsidR="000E1DE2" w:rsidRDefault="00A74B68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7E05803A" w14:textId="77777777" w:rsidR="000E1DE2" w:rsidRDefault="00A74B68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</w:t>
          </w:r>
          <w:proofErr w:type="gramStart"/>
          <w:r>
            <w:rPr>
              <w:rFonts w:asciiTheme="minorHAnsi" w:eastAsia="微软雅黑" w:hAnsiTheme="minorHAnsi" w:cstheme="minorHAnsi"/>
              <w:color w:val="0070C0"/>
            </w:rPr>
            <w:t>are in compliance with</w:t>
          </w:r>
          <w:proofErr w:type="gramEnd"/>
          <w:r>
            <w:rPr>
              <w:rFonts w:asciiTheme="minorHAnsi" w:eastAsia="微软雅黑" w:hAnsiTheme="minorHAnsi" w:cstheme="minorHAnsi"/>
              <w:color w:val="0070C0"/>
            </w:rPr>
            <w:t xml:space="preserve">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3415310D" w14:textId="77777777" w:rsidR="000E1DE2" w:rsidRDefault="00A74B68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2C077C7E" w14:textId="77777777" w:rsidR="000E1DE2" w:rsidRDefault="00A74B68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4F8230EF" w14:textId="731595E6" w:rsidR="00257C0C" w:rsidRDefault="00257C0C" w:rsidP="00257C0C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036610">
            <w:rPr>
              <w:rFonts w:asciiTheme="minorHAnsi" w:eastAsia="微软雅黑" w:hAnsiTheme="minorHAnsi" w:cstheme="minorHAnsi" w:hint="eastAsia"/>
              <w:color w:val="0070C0"/>
            </w:rPr>
            <w:t>chad.huang@sgs.com</w:t>
          </w:r>
        </w:p>
        <w:p w14:paraId="509C278D" w14:textId="3676ADB7" w:rsidR="00257C0C" w:rsidRDefault="00257C0C" w:rsidP="00257C0C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036610">
            <w:rPr>
              <w:rFonts w:asciiTheme="minorHAnsi" w:eastAsia="微软雅黑" w:hAnsiTheme="minorHAnsi" w:cstheme="minorHAnsi" w:hint="eastAsia"/>
              <w:color w:val="0070C0"/>
            </w:rPr>
            <w:t>chad.huang@sgs.com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if any question.</w:t>
          </w:r>
        </w:p>
        <w:p w14:paraId="74522CBD" w14:textId="77777777" w:rsidR="000E1DE2" w:rsidRDefault="00A74B68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0F8B3218" w14:textId="77777777" w:rsidR="000E1DE2" w:rsidRDefault="000E1DE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A0D77B1" w14:textId="77777777" w:rsidR="000E1DE2" w:rsidRDefault="000E1DE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1B5AB40" w14:textId="77777777" w:rsidR="000E1DE2" w:rsidRDefault="000E1DE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17789F2" w14:textId="77777777" w:rsidR="000E1DE2" w:rsidRDefault="000E1DE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71F3DEA1" w14:textId="77777777" w:rsidR="000E1DE2" w:rsidRDefault="000E1DE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33B0BEE6" w14:textId="77777777" w:rsidR="000E1DE2" w:rsidRDefault="00A74B68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1E985380" w14:textId="77777777" w:rsidR="000E1DE2" w:rsidRDefault="00A74B68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0E1DE2" w14:paraId="2AF8A589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54C81616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1B0439DD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0C2C8E08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24518BF8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6773725F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52F79914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7FB863B0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5FD54575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13D67059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24A0CDD1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48048957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7115B435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68AF3AC8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256EE94B" w14:textId="77777777" w:rsidR="000E1DE2" w:rsidRDefault="00A74B6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0E1DE2" w14:paraId="3B976D30" w14:textId="77777777">
            <w:trPr>
              <w:trHeight w:val="259"/>
            </w:trPr>
            <w:tc>
              <w:tcPr>
                <w:tcW w:w="870" w:type="dxa"/>
              </w:tcPr>
              <w:p w14:paraId="1FF33098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F9BF70F" w14:textId="77777777" w:rsidR="000E1DE2" w:rsidRDefault="000E1DE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D61CB00" w14:textId="77777777" w:rsidR="000E1DE2" w:rsidRDefault="000E1DE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BB57C98" w14:textId="77777777" w:rsidR="000E1DE2" w:rsidRDefault="000E1DE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C799289" w14:textId="77777777" w:rsidR="000E1DE2" w:rsidRDefault="000E1DE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EF757E6" w14:textId="77777777" w:rsidR="000E1DE2" w:rsidRDefault="000E1DE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1F4135B" w14:textId="77777777" w:rsidR="000E1DE2" w:rsidRDefault="000E1DE2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0E1DE2" w14:paraId="518FA3ED" w14:textId="77777777">
            <w:trPr>
              <w:trHeight w:val="247"/>
            </w:trPr>
            <w:tc>
              <w:tcPr>
                <w:tcW w:w="870" w:type="dxa"/>
              </w:tcPr>
              <w:p w14:paraId="3B44B044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52AF4C6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BFD2220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913096D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A5D98B4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13B7FFC5" w14:textId="77777777" w:rsidR="000E1DE2" w:rsidRDefault="000E1DE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4DBDBE5" w14:textId="77777777" w:rsidR="000E1DE2" w:rsidRDefault="000E1DE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0E1DE2" w14:paraId="7E69FEDB" w14:textId="77777777">
            <w:trPr>
              <w:trHeight w:val="246"/>
            </w:trPr>
            <w:tc>
              <w:tcPr>
                <w:tcW w:w="870" w:type="dxa"/>
              </w:tcPr>
              <w:p w14:paraId="0E909CBC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CD97F68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EF9B1F1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C2C395F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77A1F502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B41458A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21583B2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0E1DE2" w14:paraId="6731A744" w14:textId="77777777">
            <w:trPr>
              <w:trHeight w:val="246"/>
            </w:trPr>
            <w:tc>
              <w:tcPr>
                <w:tcW w:w="870" w:type="dxa"/>
              </w:tcPr>
              <w:p w14:paraId="4363046E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8ADC6F4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4DB6540F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66C39FFC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9DD6CE5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3EA7920A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D9A656C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0E1DE2" w14:paraId="62E972D2" w14:textId="77777777">
            <w:trPr>
              <w:trHeight w:val="246"/>
            </w:trPr>
            <w:tc>
              <w:tcPr>
                <w:tcW w:w="870" w:type="dxa"/>
              </w:tcPr>
              <w:p w14:paraId="76EABD08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662DA3D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95B133A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5FD7354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73E66DD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FFCDDD0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2D650E0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0E1DE2" w14:paraId="79550086" w14:textId="77777777">
            <w:trPr>
              <w:trHeight w:val="246"/>
            </w:trPr>
            <w:tc>
              <w:tcPr>
                <w:tcW w:w="870" w:type="dxa"/>
              </w:tcPr>
              <w:p w14:paraId="30E6CD23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158924E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DF184F7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586CE47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FA42566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73BAF52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7C19A9C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0E1DE2" w14:paraId="0EC71FA5" w14:textId="77777777">
            <w:trPr>
              <w:trHeight w:val="246"/>
            </w:trPr>
            <w:tc>
              <w:tcPr>
                <w:tcW w:w="870" w:type="dxa"/>
              </w:tcPr>
              <w:p w14:paraId="4D021B2D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4D968FC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39D6B02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91EEEF0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2C14467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B6A0DBF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E9E0231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0E1DE2" w14:paraId="2EE1FB2F" w14:textId="77777777">
            <w:trPr>
              <w:trHeight w:val="246"/>
            </w:trPr>
            <w:tc>
              <w:tcPr>
                <w:tcW w:w="870" w:type="dxa"/>
              </w:tcPr>
              <w:p w14:paraId="0815AA94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23D94A1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F7BCC6A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B5DD5DF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9E2C446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B90795C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08CA6A7" w14:textId="77777777" w:rsidR="000E1DE2" w:rsidRDefault="000E1DE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2E6DFB7D" w14:textId="77777777" w:rsidR="000E1DE2" w:rsidRDefault="000E1DE2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4C55BF57" w14:textId="77777777" w:rsidR="000E1DE2" w:rsidRDefault="000E1DE2">
          <w:pPr>
            <w:pStyle w:val="a3"/>
            <w:ind w:leftChars="59" w:left="124"/>
            <w:rPr>
              <w:lang w:eastAsia="zh-CN"/>
            </w:rPr>
          </w:pPr>
        </w:p>
        <w:p w14:paraId="109A5565" w14:textId="77777777" w:rsidR="000E1DE2" w:rsidRDefault="000E1DE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BCACB54" w14:textId="77777777" w:rsidR="000E1DE2" w:rsidRDefault="00A74B68">
          <w:r>
            <w:br w:type="page"/>
          </w:r>
        </w:p>
        <w:p w14:paraId="7DE6FB80" w14:textId="77777777" w:rsidR="000E1DE2" w:rsidRDefault="006E3A14"/>
      </w:sdtContent>
    </w:sdt>
    <w:p w14:paraId="214B613A" w14:textId="77777777" w:rsidR="000E1DE2" w:rsidRDefault="00A74B68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63DDAE22" w14:textId="77777777" w:rsidR="000E1DE2" w:rsidRDefault="00A74B68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30995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_Toc30995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A6E33CE" w14:textId="77777777" w:rsidR="000E1DE2" w:rsidRDefault="006E3A14">
      <w:pPr>
        <w:pStyle w:val="TOC2"/>
        <w:tabs>
          <w:tab w:val="right" w:leader="dot" w:pos="9752"/>
        </w:tabs>
      </w:pPr>
      <w:hyperlink w:anchor="_Toc21017" w:history="1">
        <w:r w:rsidR="00A74B68">
          <w:rPr>
            <w:rFonts w:ascii="Times New Roman" w:hAnsi="Times New Roman"/>
            <w:szCs w:val="24"/>
          </w:rPr>
          <w:t xml:space="preserve">1.1 </w:t>
        </w:r>
        <w:r w:rsidR="00A74B68">
          <w:rPr>
            <w:rFonts w:hint="eastAsia"/>
          </w:rPr>
          <w:t>文档</w:t>
        </w:r>
        <w:r w:rsidR="00A74B68">
          <w:t>目的</w:t>
        </w:r>
        <w:r w:rsidR="00A74B68">
          <w:rPr>
            <w:rFonts w:hint="eastAsia"/>
          </w:rPr>
          <w:t xml:space="preserve"> /</w:t>
        </w:r>
        <w:r w:rsidR="00A74B68">
          <w:t xml:space="preserve"> Document Purpose</w:t>
        </w:r>
        <w:r w:rsidR="00A74B68">
          <w:tab/>
        </w:r>
        <w:r w:rsidR="00A74B68">
          <w:fldChar w:fldCharType="begin"/>
        </w:r>
        <w:r w:rsidR="00A74B68">
          <w:instrText xml:space="preserve"> PAGEREF _Toc21017 \h </w:instrText>
        </w:r>
        <w:r w:rsidR="00A74B68">
          <w:fldChar w:fldCharType="separate"/>
        </w:r>
        <w:r w:rsidR="00A74B68">
          <w:t>5</w:t>
        </w:r>
        <w:r w:rsidR="00A74B68">
          <w:fldChar w:fldCharType="end"/>
        </w:r>
      </w:hyperlink>
    </w:p>
    <w:p w14:paraId="00C63D6E" w14:textId="77777777" w:rsidR="000E1DE2" w:rsidRDefault="006E3A14">
      <w:pPr>
        <w:pStyle w:val="TOC2"/>
        <w:tabs>
          <w:tab w:val="right" w:leader="dot" w:pos="9752"/>
        </w:tabs>
      </w:pPr>
      <w:hyperlink w:anchor="_Toc5776" w:history="1">
        <w:r w:rsidR="00A74B68">
          <w:rPr>
            <w:rFonts w:ascii="Times New Roman" w:hAnsi="Times New Roman"/>
            <w:szCs w:val="24"/>
          </w:rPr>
          <w:t xml:space="preserve">1.2 </w:t>
        </w:r>
        <w:r w:rsidR="00A74B68">
          <w:rPr>
            <w:rFonts w:hint="eastAsia"/>
          </w:rPr>
          <w:t>输入</w:t>
        </w:r>
        <w:r w:rsidR="00A74B68">
          <w:t>文档</w:t>
        </w:r>
        <w:r w:rsidR="00A74B68">
          <w:rPr>
            <w:rFonts w:hint="eastAsia"/>
          </w:rPr>
          <w:t xml:space="preserve"> </w:t>
        </w:r>
        <w:r w:rsidR="00A74B68">
          <w:t>/ Input Document</w:t>
        </w:r>
        <w:r w:rsidR="00A74B68">
          <w:tab/>
        </w:r>
        <w:r w:rsidR="00A74B68">
          <w:fldChar w:fldCharType="begin"/>
        </w:r>
        <w:r w:rsidR="00A74B68">
          <w:instrText xml:space="preserve"> PAGEREF _Toc5776 \h </w:instrText>
        </w:r>
        <w:r w:rsidR="00A74B68">
          <w:fldChar w:fldCharType="separate"/>
        </w:r>
        <w:r w:rsidR="00A74B68">
          <w:t>5</w:t>
        </w:r>
        <w:r w:rsidR="00A74B68">
          <w:fldChar w:fldCharType="end"/>
        </w:r>
      </w:hyperlink>
    </w:p>
    <w:p w14:paraId="502F6566" w14:textId="77777777" w:rsidR="000E1DE2" w:rsidRDefault="006E3A14">
      <w:pPr>
        <w:pStyle w:val="TOC2"/>
        <w:tabs>
          <w:tab w:val="right" w:leader="dot" w:pos="9752"/>
        </w:tabs>
      </w:pPr>
      <w:hyperlink w:anchor="_Toc28037" w:history="1">
        <w:r w:rsidR="00A74B68">
          <w:rPr>
            <w:rFonts w:ascii="Times New Roman" w:hAnsi="Times New Roman"/>
            <w:szCs w:val="24"/>
          </w:rPr>
          <w:t xml:space="preserve">1.3 </w:t>
        </w:r>
        <w:r w:rsidR="00A74B68">
          <w:rPr>
            <w:rFonts w:hint="eastAsia"/>
          </w:rPr>
          <w:t>参考</w:t>
        </w:r>
        <w:r w:rsidR="00A74B68">
          <w:t>文档</w:t>
        </w:r>
        <w:r w:rsidR="00A74B68">
          <w:rPr>
            <w:rFonts w:hint="eastAsia"/>
          </w:rPr>
          <w:t xml:space="preserve"> </w:t>
        </w:r>
        <w:r w:rsidR="00A74B68">
          <w:t xml:space="preserve">/ </w:t>
        </w:r>
        <w:r w:rsidR="00A74B68">
          <w:rPr>
            <w:rFonts w:hint="eastAsia"/>
          </w:rPr>
          <w:t>Re</w:t>
        </w:r>
        <w:r w:rsidR="00A74B68">
          <w:t>ference Document</w:t>
        </w:r>
        <w:r w:rsidR="00A74B68">
          <w:tab/>
        </w:r>
        <w:r w:rsidR="00A74B68">
          <w:fldChar w:fldCharType="begin"/>
        </w:r>
        <w:r w:rsidR="00A74B68">
          <w:instrText xml:space="preserve"> PAGEREF _Toc28037 \h </w:instrText>
        </w:r>
        <w:r w:rsidR="00A74B68">
          <w:fldChar w:fldCharType="separate"/>
        </w:r>
        <w:r w:rsidR="00A74B68">
          <w:t>5</w:t>
        </w:r>
        <w:r w:rsidR="00A74B68">
          <w:fldChar w:fldCharType="end"/>
        </w:r>
      </w:hyperlink>
    </w:p>
    <w:p w14:paraId="4551DBFD" w14:textId="77777777" w:rsidR="000E1DE2" w:rsidRDefault="006E3A14">
      <w:pPr>
        <w:pStyle w:val="TOC2"/>
        <w:tabs>
          <w:tab w:val="right" w:leader="dot" w:pos="9752"/>
        </w:tabs>
      </w:pPr>
      <w:hyperlink w:anchor="_Toc717" w:history="1">
        <w:r w:rsidR="00A74B68">
          <w:rPr>
            <w:rFonts w:ascii="Times New Roman" w:hAnsi="Times New Roman"/>
            <w:szCs w:val="24"/>
          </w:rPr>
          <w:t xml:space="preserve">1.4 </w:t>
        </w:r>
        <w:r w:rsidR="00A74B68">
          <w:rPr>
            <w:rFonts w:hint="eastAsia"/>
          </w:rPr>
          <w:t>术语和缩略</w:t>
        </w:r>
        <w:r w:rsidR="00A74B68">
          <w:t>语</w:t>
        </w:r>
        <w:r w:rsidR="00A74B68">
          <w:rPr>
            <w:rFonts w:hint="eastAsia"/>
          </w:rPr>
          <w:t xml:space="preserve"> / Terms and </w:t>
        </w:r>
        <w:r w:rsidR="00A74B68">
          <w:t>Abbreviation</w:t>
        </w:r>
        <w:r w:rsidR="00A74B68">
          <w:tab/>
        </w:r>
        <w:r w:rsidR="00A74B68">
          <w:fldChar w:fldCharType="begin"/>
        </w:r>
        <w:r w:rsidR="00A74B68">
          <w:instrText xml:space="preserve"> PAGEREF _Toc717 \h </w:instrText>
        </w:r>
        <w:r w:rsidR="00A74B68">
          <w:fldChar w:fldCharType="separate"/>
        </w:r>
        <w:r w:rsidR="00A74B68">
          <w:t>5</w:t>
        </w:r>
        <w:r w:rsidR="00A74B68">
          <w:fldChar w:fldCharType="end"/>
        </w:r>
      </w:hyperlink>
    </w:p>
    <w:p w14:paraId="7071475C" w14:textId="77777777" w:rsidR="000E1DE2" w:rsidRDefault="006E3A14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7918" w:history="1">
        <w:r w:rsidR="00A74B68">
          <w:t xml:space="preserve">2 </w:t>
        </w:r>
        <w:r w:rsidR="00A74B68">
          <w:rPr>
            <w:rFonts w:hint="eastAsia"/>
          </w:rPr>
          <w:t>系统集成测试策略</w:t>
        </w:r>
        <w:r w:rsidR="00A74B68">
          <w:rPr>
            <w:rFonts w:hint="eastAsia"/>
          </w:rPr>
          <w:t xml:space="preserve"> / System Integration and Test Strategy</w:t>
        </w:r>
        <w:r w:rsidR="00A74B68">
          <w:tab/>
        </w:r>
        <w:r w:rsidR="00A74B68">
          <w:fldChar w:fldCharType="begin"/>
        </w:r>
        <w:r w:rsidR="00A74B68">
          <w:instrText xml:space="preserve"> PAGEREF _Toc7918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44CB7514" w14:textId="77777777" w:rsidR="000E1DE2" w:rsidRDefault="006E3A14">
      <w:pPr>
        <w:pStyle w:val="TOC2"/>
        <w:tabs>
          <w:tab w:val="right" w:leader="dot" w:pos="9752"/>
        </w:tabs>
      </w:pPr>
      <w:hyperlink w:anchor="_Toc30546" w:history="1">
        <w:r w:rsidR="00A74B68">
          <w:rPr>
            <w:rFonts w:ascii="Times New Roman" w:hAnsi="Times New Roman"/>
            <w:szCs w:val="24"/>
          </w:rPr>
          <w:t xml:space="preserve">2.1 </w:t>
        </w:r>
        <w:r w:rsidR="00A74B68">
          <w:rPr>
            <w:rFonts w:hint="eastAsia"/>
          </w:rPr>
          <w:t>系统集成测试目标</w:t>
        </w:r>
        <w:r w:rsidR="00A74B68">
          <w:rPr>
            <w:rFonts w:hint="eastAsia"/>
          </w:rPr>
          <w:t xml:space="preserve"> / System</w:t>
        </w:r>
        <w:r w:rsidR="00A74B68">
          <w:t xml:space="preserve"> Integration and Test Goals</w:t>
        </w:r>
        <w:r w:rsidR="00A74B68">
          <w:tab/>
        </w:r>
        <w:r w:rsidR="00A74B68">
          <w:fldChar w:fldCharType="begin"/>
        </w:r>
        <w:r w:rsidR="00A74B68">
          <w:instrText xml:space="preserve"> PAGEREF _Toc30546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4C576664" w14:textId="77777777" w:rsidR="000E1DE2" w:rsidRDefault="006E3A14">
      <w:pPr>
        <w:pStyle w:val="TOC2"/>
        <w:tabs>
          <w:tab w:val="right" w:leader="dot" w:pos="9752"/>
        </w:tabs>
      </w:pPr>
      <w:hyperlink w:anchor="_Toc26048" w:history="1">
        <w:r w:rsidR="00A74B68">
          <w:rPr>
            <w:rFonts w:ascii="Times New Roman" w:hAnsi="Times New Roman"/>
            <w:szCs w:val="24"/>
          </w:rPr>
          <w:t xml:space="preserve">2.2 </w:t>
        </w:r>
        <w:r w:rsidR="00A74B68">
          <w:rPr>
            <w:rFonts w:hint="eastAsia"/>
          </w:rPr>
          <w:t>进入</w:t>
        </w:r>
        <w:r w:rsidR="00A74B68">
          <w:rPr>
            <w:rFonts w:hint="eastAsia"/>
          </w:rPr>
          <w:t>/</w:t>
        </w:r>
        <w:r w:rsidR="00A74B68">
          <w:rPr>
            <w:rFonts w:hint="eastAsia"/>
          </w:rPr>
          <w:t>退出系统集成测试的标准</w:t>
        </w:r>
        <w:r w:rsidR="00A74B68">
          <w:rPr>
            <w:rFonts w:hint="eastAsia"/>
          </w:rPr>
          <w:t xml:space="preserve"> / E</w:t>
        </w:r>
        <w:r w:rsidR="00A74B68">
          <w:t xml:space="preserve">nter/Exit Criteria of </w:t>
        </w:r>
        <w:r w:rsidR="00A74B68">
          <w:rPr>
            <w:rFonts w:hint="eastAsia"/>
          </w:rPr>
          <w:t>System</w:t>
        </w:r>
        <w:r w:rsidR="00A74B68">
          <w:t xml:space="preserve"> Integration and Test</w:t>
        </w:r>
        <w:r w:rsidR="00A74B68">
          <w:tab/>
        </w:r>
        <w:r w:rsidR="00A74B68">
          <w:fldChar w:fldCharType="begin"/>
        </w:r>
        <w:r w:rsidR="00A74B68">
          <w:instrText xml:space="preserve"> PAGEREF _Toc26048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4FFFFA45" w14:textId="77777777" w:rsidR="000E1DE2" w:rsidRDefault="006E3A14">
      <w:pPr>
        <w:pStyle w:val="TOC2"/>
        <w:tabs>
          <w:tab w:val="right" w:leader="dot" w:pos="9752"/>
        </w:tabs>
      </w:pPr>
      <w:hyperlink w:anchor="_Toc31188" w:history="1">
        <w:r w:rsidR="00A74B68">
          <w:rPr>
            <w:rFonts w:ascii="Times New Roman" w:hAnsi="Times New Roman"/>
            <w:szCs w:val="24"/>
          </w:rPr>
          <w:t xml:space="preserve">2.3 </w:t>
        </w:r>
        <w:r w:rsidR="00A74B68">
          <w:rPr>
            <w:rFonts w:hint="eastAsia"/>
          </w:rPr>
          <w:t>系统集成策略</w:t>
        </w:r>
        <w:r w:rsidR="00A74B68">
          <w:rPr>
            <w:rFonts w:hint="eastAsia"/>
          </w:rPr>
          <w:t xml:space="preserve"> / System</w:t>
        </w:r>
        <w:r w:rsidR="00A74B68">
          <w:t xml:space="preserve"> Integration Strategy</w:t>
        </w:r>
        <w:r w:rsidR="00A74B68">
          <w:tab/>
        </w:r>
        <w:r w:rsidR="00A74B68">
          <w:fldChar w:fldCharType="begin"/>
        </w:r>
        <w:r w:rsidR="00A74B68">
          <w:instrText xml:space="preserve"> PAGEREF _Toc31188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2A311125" w14:textId="77777777" w:rsidR="000E1DE2" w:rsidRDefault="006E3A14">
      <w:pPr>
        <w:pStyle w:val="TOC2"/>
        <w:tabs>
          <w:tab w:val="right" w:leader="dot" w:pos="9752"/>
        </w:tabs>
      </w:pPr>
      <w:hyperlink w:anchor="_Toc3314" w:history="1">
        <w:r w:rsidR="00A74B68">
          <w:rPr>
            <w:rFonts w:ascii="Times New Roman" w:hAnsi="Times New Roman"/>
            <w:szCs w:val="24"/>
          </w:rPr>
          <w:t xml:space="preserve">2.4 </w:t>
        </w:r>
        <w:r w:rsidR="00A74B68">
          <w:rPr>
            <w:rFonts w:hint="eastAsia"/>
          </w:rPr>
          <w:t>系统集成测试方法</w:t>
        </w:r>
        <w:r w:rsidR="00A74B68">
          <w:rPr>
            <w:rFonts w:hint="eastAsia"/>
          </w:rPr>
          <w:t xml:space="preserve"> / System</w:t>
        </w:r>
        <w:r w:rsidR="00A74B68">
          <w:t xml:space="preserve"> Integration and Test Method</w:t>
        </w:r>
        <w:r w:rsidR="00A74B68">
          <w:tab/>
        </w:r>
        <w:r w:rsidR="00A74B68">
          <w:fldChar w:fldCharType="begin"/>
        </w:r>
        <w:r w:rsidR="00A74B68">
          <w:instrText xml:space="preserve"> PAGEREF _Toc3314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376B7762" w14:textId="77777777" w:rsidR="000E1DE2" w:rsidRDefault="006E3A14">
      <w:pPr>
        <w:pStyle w:val="TOC2"/>
        <w:tabs>
          <w:tab w:val="right" w:leader="dot" w:pos="9752"/>
        </w:tabs>
      </w:pPr>
      <w:hyperlink w:anchor="_Toc23864" w:history="1">
        <w:r w:rsidR="00A74B68">
          <w:rPr>
            <w:rFonts w:ascii="Times New Roman" w:hAnsi="Times New Roman"/>
            <w:szCs w:val="24"/>
          </w:rPr>
          <w:t xml:space="preserve">2.5 </w:t>
        </w:r>
        <w:r w:rsidR="00A74B68">
          <w:rPr>
            <w:rFonts w:hint="eastAsia"/>
          </w:rPr>
          <w:t>系统集成测试用例导出方法</w:t>
        </w:r>
        <w:r w:rsidR="00A74B68">
          <w:rPr>
            <w:rFonts w:hint="eastAsia"/>
          </w:rPr>
          <w:t xml:space="preserve"> / </w:t>
        </w:r>
        <w:r w:rsidR="00A74B68">
          <w:t xml:space="preserve">Method for deriving test cases for </w:t>
        </w:r>
        <w:r w:rsidR="00A74B68">
          <w:rPr>
            <w:rFonts w:hint="eastAsia"/>
          </w:rPr>
          <w:t>System</w:t>
        </w:r>
        <w:r w:rsidR="00A74B68">
          <w:t xml:space="preserve"> Integration and Test</w:t>
        </w:r>
        <w:r w:rsidR="00A74B68">
          <w:tab/>
        </w:r>
        <w:r w:rsidR="00A74B68">
          <w:fldChar w:fldCharType="begin"/>
        </w:r>
        <w:r w:rsidR="00A74B68">
          <w:instrText xml:space="preserve"> PAGEREF _Toc23864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30CFB442" w14:textId="77777777" w:rsidR="000E1DE2" w:rsidRDefault="006E3A14">
      <w:pPr>
        <w:pStyle w:val="TOC2"/>
        <w:tabs>
          <w:tab w:val="right" w:leader="dot" w:pos="9752"/>
        </w:tabs>
      </w:pPr>
      <w:hyperlink w:anchor="_Toc10355" w:history="1">
        <w:r w:rsidR="00A74B68">
          <w:rPr>
            <w:rFonts w:ascii="Times New Roman" w:hAnsi="Times New Roman"/>
            <w:szCs w:val="24"/>
          </w:rPr>
          <w:t xml:space="preserve">2.6 </w:t>
        </w:r>
        <w:r w:rsidR="00A74B68">
          <w:rPr>
            <w:rFonts w:hint="eastAsia"/>
          </w:rPr>
          <w:t>系统集成异常处理方法</w:t>
        </w:r>
        <w:r w:rsidR="00A74B68">
          <w:rPr>
            <w:rFonts w:hint="eastAsia"/>
          </w:rPr>
          <w:t xml:space="preserve"> / </w:t>
        </w:r>
        <w:r w:rsidR="00A74B68">
          <w:t xml:space="preserve">Method for Handling Anomalies during </w:t>
        </w:r>
        <w:r w:rsidR="00A74B68">
          <w:rPr>
            <w:rFonts w:hint="eastAsia"/>
          </w:rPr>
          <w:t>System</w:t>
        </w:r>
        <w:r w:rsidR="00A74B68">
          <w:t xml:space="preserve"> Integration and Test</w:t>
        </w:r>
        <w:r w:rsidR="00A74B68">
          <w:tab/>
        </w:r>
        <w:r w:rsidR="00A74B68">
          <w:fldChar w:fldCharType="begin"/>
        </w:r>
        <w:r w:rsidR="00A74B68">
          <w:instrText xml:space="preserve"> PAGEREF _Toc10355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2B4310A9" w14:textId="77777777" w:rsidR="000E1DE2" w:rsidRDefault="006E3A14">
      <w:pPr>
        <w:pStyle w:val="TOC2"/>
        <w:tabs>
          <w:tab w:val="right" w:leader="dot" w:pos="9752"/>
        </w:tabs>
      </w:pPr>
      <w:hyperlink w:anchor="_Toc18384" w:history="1">
        <w:r w:rsidR="00A74B68">
          <w:rPr>
            <w:rFonts w:ascii="Times New Roman" w:hAnsi="Times New Roman"/>
            <w:szCs w:val="24"/>
          </w:rPr>
          <w:t xml:space="preserve">2.7 </w:t>
        </w:r>
        <w:r w:rsidR="00A74B68">
          <w:rPr>
            <w:rFonts w:hint="eastAsia"/>
          </w:rPr>
          <w:t>系统集成测试回归策略</w:t>
        </w:r>
        <w:r w:rsidR="00A74B68">
          <w:rPr>
            <w:rFonts w:hint="eastAsia"/>
          </w:rPr>
          <w:t xml:space="preserve"> / </w:t>
        </w:r>
        <w:r w:rsidR="00A74B68">
          <w:t xml:space="preserve">Regression Strategy for </w:t>
        </w:r>
        <w:r w:rsidR="00A74B68">
          <w:rPr>
            <w:rFonts w:hint="eastAsia"/>
          </w:rPr>
          <w:t>System</w:t>
        </w:r>
        <w:r w:rsidR="00A74B68">
          <w:t xml:space="preserve"> Integration and Test</w:t>
        </w:r>
        <w:r w:rsidR="00A74B68">
          <w:tab/>
        </w:r>
        <w:r w:rsidR="00A74B68">
          <w:fldChar w:fldCharType="begin"/>
        </w:r>
        <w:r w:rsidR="00A74B68">
          <w:instrText xml:space="preserve"> PAGEREF _Toc18384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46E2DE37" w14:textId="77777777" w:rsidR="000E1DE2" w:rsidRDefault="006E3A14">
      <w:pPr>
        <w:pStyle w:val="TOC2"/>
        <w:tabs>
          <w:tab w:val="right" w:leader="dot" w:pos="9752"/>
        </w:tabs>
      </w:pPr>
      <w:hyperlink w:anchor="_Toc1793" w:history="1">
        <w:r w:rsidR="00A74B68">
          <w:rPr>
            <w:rFonts w:ascii="Times New Roman" w:hAnsi="Times New Roman"/>
            <w:szCs w:val="24"/>
          </w:rPr>
          <w:t xml:space="preserve">2.8 </w:t>
        </w:r>
        <w:r w:rsidR="00A74B68">
          <w:rPr>
            <w:rFonts w:hint="eastAsia"/>
          </w:rPr>
          <w:t>系统集成测试通过</w:t>
        </w:r>
        <w:r w:rsidR="00A74B68">
          <w:rPr>
            <w:rFonts w:hint="eastAsia"/>
          </w:rPr>
          <w:t>/</w:t>
        </w:r>
        <w:r w:rsidR="00A74B68">
          <w:rPr>
            <w:rFonts w:hint="eastAsia"/>
          </w:rPr>
          <w:t>不通过的指标</w:t>
        </w:r>
        <w:r w:rsidR="00A74B68">
          <w:rPr>
            <w:rFonts w:hint="eastAsia"/>
          </w:rPr>
          <w:t xml:space="preserve"> / </w:t>
        </w:r>
        <w:r w:rsidR="00A74B68">
          <w:t xml:space="preserve">Criteria for Pass/Fail of </w:t>
        </w:r>
        <w:r w:rsidR="00A74B68">
          <w:rPr>
            <w:rFonts w:hint="eastAsia"/>
          </w:rPr>
          <w:t>System</w:t>
        </w:r>
        <w:r w:rsidR="00A74B68">
          <w:t xml:space="preserve"> Integration and Test</w:t>
        </w:r>
        <w:r w:rsidR="00A74B68">
          <w:tab/>
        </w:r>
        <w:r w:rsidR="00A74B68">
          <w:fldChar w:fldCharType="begin"/>
        </w:r>
        <w:r w:rsidR="00A74B68">
          <w:instrText xml:space="preserve"> PAGEREF _Toc1793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0873AE03" w14:textId="77777777" w:rsidR="000E1DE2" w:rsidRDefault="006E3A14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0550" w:history="1">
        <w:r w:rsidR="00A74B68">
          <w:t xml:space="preserve">3 </w:t>
        </w:r>
        <w:r w:rsidR="00A74B68">
          <w:rPr>
            <w:rFonts w:hint="eastAsia"/>
          </w:rPr>
          <w:t>系统集成测试计划</w:t>
        </w:r>
        <w:r w:rsidR="00A74B68">
          <w:rPr>
            <w:rFonts w:hint="eastAsia"/>
          </w:rPr>
          <w:t xml:space="preserve"> / </w:t>
        </w:r>
        <w:r w:rsidR="00A74B68">
          <w:t xml:space="preserve">Planning of </w:t>
        </w:r>
        <w:r w:rsidR="00A74B68">
          <w:rPr>
            <w:rFonts w:hint="eastAsia"/>
          </w:rPr>
          <w:t>System</w:t>
        </w:r>
        <w:r w:rsidR="00A74B68">
          <w:t xml:space="preserve"> Integration and Test</w:t>
        </w:r>
        <w:r w:rsidR="00A74B68">
          <w:tab/>
        </w:r>
        <w:r w:rsidR="00A74B68">
          <w:fldChar w:fldCharType="begin"/>
        </w:r>
        <w:r w:rsidR="00A74B68">
          <w:instrText xml:space="preserve"> PAGEREF _Toc20550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58E76E3F" w14:textId="77777777" w:rsidR="000E1DE2" w:rsidRDefault="006E3A14">
      <w:pPr>
        <w:pStyle w:val="TOC2"/>
        <w:tabs>
          <w:tab w:val="right" w:leader="dot" w:pos="9752"/>
        </w:tabs>
      </w:pPr>
      <w:hyperlink w:anchor="_Toc990" w:history="1">
        <w:r w:rsidR="00A74B68">
          <w:rPr>
            <w:rFonts w:ascii="Times New Roman" w:hAnsi="Times New Roman"/>
            <w:szCs w:val="24"/>
          </w:rPr>
          <w:t xml:space="preserve">3.1 </w:t>
        </w:r>
        <w:r w:rsidR="00A74B68">
          <w:rPr>
            <w:rFonts w:hint="eastAsia"/>
          </w:rPr>
          <w:t>测试环境和设备计划</w:t>
        </w:r>
        <w:r w:rsidR="00A74B68">
          <w:rPr>
            <w:rFonts w:hint="eastAsia"/>
          </w:rPr>
          <w:t xml:space="preserve"> / </w:t>
        </w:r>
        <w:r w:rsidR="00A74B68">
          <w:t xml:space="preserve">Planning of </w:t>
        </w:r>
        <w:r w:rsidR="00A74B68">
          <w:rPr>
            <w:rFonts w:hint="eastAsia"/>
          </w:rPr>
          <w:t>System</w:t>
        </w:r>
        <w:r w:rsidR="00A74B68">
          <w:t xml:space="preserve"> Integration and Test Environment and Equipment</w:t>
        </w:r>
        <w:r w:rsidR="00A74B68">
          <w:tab/>
        </w:r>
        <w:r w:rsidR="00A74B68">
          <w:fldChar w:fldCharType="begin"/>
        </w:r>
        <w:r w:rsidR="00A74B68">
          <w:instrText xml:space="preserve"> PAGEREF _Toc990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417D59D4" w14:textId="77777777" w:rsidR="000E1DE2" w:rsidRDefault="006E3A14">
      <w:pPr>
        <w:pStyle w:val="TOC2"/>
        <w:tabs>
          <w:tab w:val="right" w:leader="dot" w:pos="9752"/>
        </w:tabs>
      </w:pPr>
      <w:hyperlink w:anchor="_Toc3857" w:history="1">
        <w:r w:rsidR="00A74B68">
          <w:rPr>
            <w:rFonts w:ascii="Times New Roman" w:hAnsi="Times New Roman"/>
            <w:szCs w:val="24"/>
          </w:rPr>
          <w:t xml:space="preserve">3.2 </w:t>
        </w:r>
        <w:r w:rsidR="00A74B68">
          <w:rPr>
            <w:rFonts w:hint="eastAsia"/>
          </w:rPr>
          <w:t>测试人员和职责安排</w:t>
        </w:r>
        <w:r w:rsidR="00A74B68">
          <w:rPr>
            <w:rFonts w:hint="eastAsia"/>
          </w:rPr>
          <w:t xml:space="preserve"> / R</w:t>
        </w:r>
        <w:r w:rsidR="00A74B68">
          <w:t xml:space="preserve">esponsibility of </w:t>
        </w:r>
        <w:r w:rsidR="00A74B68">
          <w:rPr>
            <w:rFonts w:hint="eastAsia"/>
          </w:rPr>
          <w:t>System</w:t>
        </w:r>
        <w:r w:rsidR="00A74B68">
          <w:t xml:space="preserve"> Integration and Test</w:t>
        </w:r>
        <w:r w:rsidR="00A74B68">
          <w:tab/>
        </w:r>
        <w:r w:rsidR="00A74B68">
          <w:fldChar w:fldCharType="begin"/>
        </w:r>
        <w:r w:rsidR="00A74B68">
          <w:instrText xml:space="preserve"> PAGEREF _Toc3857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00EBE5EC" w14:textId="77777777" w:rsidR="000E1DE2" w:rsidRDefault="006E3A14">
      <w:pPr>
        <w:pStyle w:val="TOC2"/>
        <w:tabs>
          <w:tab w:val="right" w:leader="dot" w:pos="9752"/>
        </w:tabs>
      </w:pPr>
      <w:hyperlink w:anchor="_Toc16121" w:history="1">
        <w:r w:rsidR="00A74B68">
          <w:rPr>
            <w:rFonts w:ascii="Times New Roman" w:hAnsi="Times New Roman"/>
            <w:szCs w:val="24"/>
          </w:rPr>
          <w:t xml:space="preserve">3.3 </w:t>
        </w:r>
        <w:r w:rsidR="00A74B68">
          <w:rPr>
            <w:rFonts w:hint="eastAsia"/>
          </w:rPr>
          <w:t>测试日程</w:t>
        </w:r>
        <w:r w:rsidR="00A74B68">
          <w:rPr>
            <w:rFonts w:hint="eastAsia"/>
          </w:rPr>
          <w:t xml:space="preserve"> / Schedule of System Integration and Test</w:t>
        </w:r>
        <w:r w:rsidR="00A74B68">
          <w:tab/>
        </w:r>
        <w:r w:rsidR="00A74B68">
          <w:fldChar w:fldCharType="begin"/>
        </w:r>
        <w:r w:rsidR="00A74B68">
          <w:instrText xml:space="preserve"> PAGEREF _Toc16121 \h </w:instrText>
        </w:r>
        <w:r w:rsidR="00A74B68">
          <w:fldChar w:fldCharType="separate"/>
        </w:r>
        <w:r w:rsidR="00A74B68">
          <w:t>6</w:t>
        </w:r>
        <w:r w:rsidR="00A74B68">
          <w:fldChar w:fldCharType="end"/>
        </w:r>
      </w:hyperlink>
    </w:p>
    <w:p w14:paraId="74E04248" w14:textId="77777777" w:rsidR="000E1DE2" w:rsidRDefault="00A74B68">
      <w:r>
        <w:fldChar w:fldCharType="end"/>
      </w:r>
    </w:p>
    <w:p w14:paraId="5A5BC329" w14:textId="77777777" w:rsidR="000E1DE2" w:rsidRDefault="000E1DE2"/>
    <w:p w14:paraId="0D5ADCC8" w14:textId="77777777" w:rsidR="000E1DE2" w:rsidRDefault="000E1DE2"/>
    <w:p w14:paraId="71D492CF" w14:textId="77777777" w:rsidR="000E1DE2" w:rsidRDefault="00A74B68">
      <w:pPr>
        <w:rPr>
          <w:sz w:val="24"/>
          <w:szCs w:val="24"/>
        </w:rPr>
      </w:pPr>
      <w:r>
        <w:br w:type="page"/>
      </w:r>
    </w:p>
    <w:p w14:paraId="03110B36" w14:textId="77777777" w:rsidR="000E1DE2" w:rsidRDefault="00A74B68">
      <w:pPr>
        <w:pStyle w:val="1"/>
      </w:pPr>
      <w:bookmarkStart w:id="1" w:name="_Toc512252621"/>
      <w:bookmarkStart w:id="2" w:name="_Toc30995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3FE7BB68" w14:textId="77777777" w:rsidR="000E1DE2" w:rsidRDefault="00A74B68">
      <w:pPr>
        <w:pStyle w:val="2"/>
      </w:pPr>
      <w:bookmarkStart w:id="4" w:name="_Toc512252622"/>
      <w:bookmarkStart w:id="5" w:name="_Toc21017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380D65BE" w14:textId="77777777" w:rsidR="000E1DE2" w:rsidRDefault="00A74B68">
      <w:pPr>
        <w:ind w:firstLine="420"/>
        <w:rPr>
          <w:color w:val="00B050"/>
        </w:rPr>
      </w:pPr>
      <w:r>
        <w:rPr>
          <w:rFonts w:hint="eastAsia"/>
          <w:color w:val="00B050"/>
        </w:rPr>
        <w:t xml:space="preserve">a) </w:t>
      </w:r>
      <w:r>
        <w:rPr>
          <w:rFonts w:hint="eastAsia"/>
          <w:color w:val="00B050"/>
        </w:rPr>
        <w:t>定义系统集成步骤并集成系统要素，直到系统组件完全集成；</w:t>
      </w:r>
      <w:r>
        <w:rPr>
          <w:rFonts w:hint="eastAsia"/>
          <w:color w:val="00B050"/>
        </w:rPr>
        <w:t xml:space="preserve"> </w:t>
      </w:r>
    </w:p>
    <w:p w14:paraId="7504F626" w14:textId="77777777" w:rsidR="000E1DE2" w:rsidRDefault="00A74B68">
      <w:pPr>
        <w:ind w:firstLine="420"/>
        <w:rPr>
          <w:color w:val="00B050"/>
        </w:rPr>
      </w:pPr>
      <w:r>
        <w:rPr>
          <w:rFonts w:hint="eastAsia"/>
          <w:color w:val="00B050"/>
        </w:rPr>
        <w:t xml:space="preserve">b) </w:t>
      </w:r>
      <w:r>
        <w:rPr>
          <w:rFonts w:hint="eastAsia"/>
          <w:color w:val="00B050"/>
        </w:rPr>
        <w:t>验证由系统架构层级安全分析定义的安全措施是否得到正确实施；及</w:t>
      </w:r>
      <w:r>
        <w:rPr>
          <w:rFonts w:hint="eastAsia"/>
          <w:color w:val="00B050"/>
        </w:rPr>
        <w:t xml:space="preserve"> </w:t>
      </w:r>
    </w:p>
    <w:p w14:paraId="5A63FE9F" w14:textId="77777777" w:rsidR="000E1DE2" w:rsidRDefault="00A74B68">
      <w:pPr>
        <w:ind w:firstLine="420"/>
        <w:rPr>
          <w:color w:val="00B050"/>
        </w:rPr>
      </w:pPr>
      <w:r>
        <w:rPr>
          <w:rFonts w:hint="eastAsia"/>
          <w:color w:val="00B050"/>
        </w:rPr>
        <w:t xml:space="preserve">c) </w:t>
      </w:r>
      <w:r>
        <w:rPr>
          <w:rFonts w:hint="eastAsia"/>
          <w:color w:val="00B050"/>
        </w:rPr>
        <w:t>提供证据表明所集成的系统要素满足按照系统架构设计的安全要求。</w:t>
      </w:r>
      <w:r>
        <w:rPr>
          <w:rFonts w:hint="eastAsia"/>
          <w:color w:val="00B050"/>
        </w:rPr>
        <w:t xml:space="preserve"> </w:t>
      </w:r>
    </w:p>
    <w:p w14:paraId="492C0C7A" w14:textId="77777777" w:rsidR="000E1DE2" w:rsidRDefault="000E1DE2">
      <w:pPr>
        <w:ind w:firstLine="420"/>
        <w:rPr>
          <w:color w:val="00B050"/>
        </w:rPr>
      </w:pPr>
    </w:p>
    <w:p w14:paraId="39E781AF" w14:textId="77777777" w:rsidR="000E1DE2" w:rsidRDefault="000E1DE2">
      <w:pPr>
        <w:ind w:leftChars="59" w:left="124"/>
      </w:pPr>
    </w:p>
    <w:p w14:paraId="0166D67E" w14:textId="77777777" w:rsidR="000E1DE2" w:rsidRDefault="00A74B68">
      <w:pPr>
        <w:pStyle w:val="2"/>
      </w:pPr>
      <w:bookmarkStart w:id="6" w:name="_Toc512252623"/>
      <w:bookmarkStart w:id="7" w:name="_Toc5776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0E1DE2" w14:paraId="551073EE" w14:textId="77777777">
        <w:tc>
          <w:tcPr>
            <w:tcW w:w="9576" w:type="dxa"/>
            <w:shd w:val="clear" w:color="auto" w:fill="FFF2CC"/>
          </w:tcPr>
          <w:p w14:paraId="613F50ED" w14:textId="77777777" w:rsidR="000E1DE2" w:rsidRDefault="000E1DE2">
            <w:pPr>
              <w:pStyle w:val="a3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</w:p>
        </w:tc>
      </w:tr>
    </w:tbl>
    <w:p w14:paraId="733C62F9" w14:textId="77777777" w:rsidR="000E1DE2" w:rsidRDefault="000E1DE2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0E1DE2" w14:paraId="7C1A003D" w14:textId="77777777">
        <w:tc>
          <w:tcPr>
            <w:tcW w:w="1242" w:type="dxa"/>
            <w:shd w:val="clear" w:color="auto" w:fill="F2F2F2" w:themeFill="background1" w:themeFillShade="F2"/>
          </w:tcPr>
          <w:p w14:paraId="6EADF1C6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22213AEF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6FDE9BFE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4A134FD1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1E9D82B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6316E241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7FF2C262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1F182396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0E1DE2" w14:paraId="560AD0F3" w14:textId="77777777">
        <w:tc>
          <w:tcPr>
            <w:tcW w:w="1242" w:type="dxa"/>
            <w:shd w:val="clear" w:color="auto" w:fill="auto"/>
          </w:tcPr>
          <w:p w14:paraId="0C8820B2" w14:textId="77777777" w:rsidR="000E1DE2" w:rsidRDefault="00A74B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5D5AFBF1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6803DFF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0D71344" w14:textId="77777777" w:rsidR="000E1DE2" w:rsidRDefault="000E1DE2">
            <w:pPr>
              <w:rPr>
                <w:szCs w:val="21"/>
              </w:rPr>
            </w:pPr>
          </w:p>
        </w:tc>
      </w:tr>
      <w:tr w:rsidR="000E1DE2" w14:paraId="67784F4C" w14:textId="77777777">
        <w:tc>
          <w:tcPr>
            <w:tcW w:w="1242" w:type="dxa"/>
            <w:shd w:val="clear" w:color="auto" w:fill="auto"/>
          </w:tcPr>
          <w:p w14:paraId="77FECB6C" w14:textId="77777777" w:rsidR="000E1DE2" w:rsidRDefault="00A74B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04CEEF0A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1B50F67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A1CA1CE" w14:textId="77777777" w:rsidR="000E1DE2" w:rsidRDefault="000E1DE2">
            <w:pPr>
              <w:rPr>
                <w:szCs w:val="21"/>
              </w:rPr>
            </w:pPr>
          </w:p>
        </w:tc>
      </w:tr>
      <w:tr w:rsidR="000E1DE2" w14:paraId="1044142C" w14:textId="77777777">
        <w:tc>
          <w:tcPr>
            <w:tcW w:w="1242" w:type="dxa"/>
            <w:shd w:val="clear" w:color="auto" w:fill="auto"/>
          </w:tcPr>
          <w:p w14:paraId="0D87134B" w14:textId="77777777" w:rsidR="000E1DE2" w:rsidRDefault="00A74B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11FBE151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6FF9554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6107423" w14:textId="77777777" w:rsidR="000E1DE2" w:rsidRDefault="000E1DE2">
            <w:pPr>
              <w:rPr>
                <w:szCs w:val="21"/>
              </w:rPr>
            </w:pPr>
          </w:p>
        </w:tc>
      </w:tr>
      <w:tr w:rsidR="000E1DE2" w14:paraId="50356DE5" w14:textId="77777777">
        <w:tc>
          <w:tcPr>
            <w:tcW w:w="1242" w:type="dxa"/>
            <w:shd w:val="clear" w:color="auto" w:fill="auto"/>
          </w:tcPr>
          <w:p w14:paraId="1EC68AF7" w14:textId="77777777" w:rsidR="000E1DE2" w:rsidRDefault="00A74B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41CDFB4C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162E7D16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0816CBE" w14:textId="77777777" w:rsidR="000E1DE2" w:rsidRDefault="000E1DE2">
            <w:pPr>
              <w:rPr>
                <w:szCs w:val="21"/>
              </w:rPr>
            </w:pPr>
          </w:p>
        </w:tc>
      </w:tr>
    </w:tbl>
    <w:p w14:paraId="2CC5BEDD" w14:textId="77777777" w:rsidR="000E1DE2" w:rsidRDefault="000E1DE2">
      <w:pPr>
        <w:ind w:leftChars="59" w:left="124"/>
      </w:pPr>
    </w:p>
    <w:p w14:paraId="3937E181" w14:textId="77777777" w:rsidR="000E1DE2" w:rsidRDefault="00A74B68">
      <w:pPr>
        <w:pStyle w:val="2"/>
      </w:pPr>
      <w:bookmarkStart w:id="8" w:name="_Toc512252624"/>
      <w:bookmarkStart w:id="9" w:name="_Toc28037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0E1DE2" w14:paraId="7EBD4CB1" w14:textId="77777777">
        <w:tc>
          <w:tcPr>
            <w:tcW w:w="1242" w:type="dxa"/>
            <w:shd w:val="clear" w:color="auto" w:fill="F2F2F2"/>
          </w:tcPr>
          <w:p w14:paraId="2FD2D4B3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4636B1C4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3B4E84C5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4E4847DE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45F9E25F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1E6E1E5F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018FDD69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072DAFC8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0E1DE2" w14:paraId="26B948FE" w14:textId="77777777">
        <w:tc>
          <w:tcPr>
            <w:tcW w:w="1242" w:type="dxa"/>
            <w:shd w:val="clear" w:color="auto" w:fill="auto"/>
          </w:tcPr>
          <w:p w14:paraId="3F34211E" w14:textId="77777777" w:rsidR="000E1DE2" w:rsidRDefault="00A74B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4DE7530A" w14:textId="77777777" w:rsidR="000E1DE2" w:rsidRDefault="00A74B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3E6989FD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1DF8334" w14:textId="77777777" w:rsidR="000E1DE2" w:rsidRDefault="000E1DE2">
            <w:pPr>
              <w:rPr>
                <w:szCs w:val="21"/>
              </w:rPr>
            </w:pPr>
          </w:p>
        </w:tc>
      </w:tr>
    </w:tbl>
    <w:p w14:paraId="2D320FB7" w14:textId="77777777" w:rsidR="000E1DE2" w:rsidRDefault="000E1DE2">
      <w:pPr>
        <w:ind w:leftChars="59" w:left="124"/>
      </w:pPr>
    </w:p>
    <w:p w14:paraId="7491B858" w14:textId="77777777" w:rsidR="000E1DE2" w:rsidRDefault="00A74B68">
      <w:pPr>
        <w:pStyle w:val="2"/>
      </w:pPr>
      <w:bookmarkStart w:id="10" w:name="_Toc512252625"/>
      <w:bookmarkStart w:id="11" w:name="_Toc717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0E1DE2" w14:paraId="6A33A856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1559F225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36AB37C1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6186B76F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083812BE" w14:textId="77777777" w:rsidR="000E1DE2" w:rsidRDefault="00A74B6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0E1DE2" w14:paraId="4BEC95C7" w14:textId="77777777">
        <w:tc>
          <w:tcPr>
            <w:tcW w:w="3510" w:type="dxa"/>
            <w:shd w:val="clear" w:color="auto" w:fill="auto"/>
          </w:tcPr>
          <w:p w14:paraId="5ACDD69D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25AF2A0A" w14:textId="77777777" w:rsidR="000E1DE2" w:rsidRDefault="000E1DE2">
            <w:pPr>
              <w:rPr>
                <w:szCs w:val="21"/>
              </w:rPr>
            </w:pPr>
          </w:p>
        </w:tc>
      </w:tr>
      <w:tr w:rsidR="000E1DE2" w14:paraId="0155FD8F" w14:textId="77777777">
        <w:tc>
          <w:tcPr>
            <w:tcW w:w="3510" w:type="dxa"/>
            <w:shd w:val="clear" w:color="auto" w:fill="auto"/>
          </w:tcPr>
          <w:p w14:paraId="4E3ACC75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0C28430" w14:textId="77777777" w:rsidR="000E1DE2" w:rsidRDefault="000E1DE2">
            <w:pPr>
              <w:rPr>
                <w:szCs w:val="21"/>
              </w:rPr>
            </w:pPr>
          </w:p>
        </w:tc>
      </w:tr>
      <w:tr w:rsidR="000E1DE2" w14:paraId="7BF486C9" w14:textId="77777777">
        <w:tc>
          <w:tcPr>
            <w:tcW w:w="3510" w:type="dxa"/>
            <w:shd w:val="clear" w:color="auto" w:fill="auto"/>
          </w:tcPr>
          <w:p w14:paraId="5AECFB70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076E323" w14:textId="77777777" w:rsidR="000E1DE2" w:rsidRDefault="000E1DE2">
            <w:pPr>
              <w:rPr>
                <w:szCs w:val="21"/>
              </w:rPr>
            </w:pPr>
          </w:p>
        </w:tc>
      </w:tr>
      <w:tr w:rsidR="000E1DE2" w14:paraId="4A473198" w14:textId="77777777">
        <w:tc>
          <w:tcPr>
            <w:tcW w:w="3510" w:type="dxa"/>
            <w:shd w:val="clear" w:color="auto" w:fill="auto"/>
          </w:tcPr>
          <w:p w14:paraId="6EE3BB63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3198B43C" w14:textId="77777777" w:rsidR="000E1DE2" w:rsidRDefault="000E1DE2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E1DE2" w14:paraId="018FC29E" w14:textId="77777777">
        <w:tc>
          <w:tcPr>
            <w:tcW w:w="3510" w:type="dxa"/>
            <w:shd w:val="clear" w:color="auto" w:fill="auto"/>
          </w:tcPr>
          <w:p w14:paraId="28467F38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338B4982" w14:textId="77777777" w:rsidR="000E1DE2" w:rsidRDefault="000E1DE2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E1DE2" w14:paraId="400EC1F7" w14:textId="77777777">
        <w:tc>
          <w:tcPr>
            <w:tcW w:w="3510" w:type="dxa"/>
            <w:shd w:val="clear" w:color="auto" w:fill="auto"/>
          </w:tcPr>
          <w:p w14:paraId="0329D855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75CD971" w14:textId="77777777" w:rsidR="000E1DE2" w:rsidRDefault="000E1DE2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E1DE2" w14:paraId="41778333" w14:textId="77777777">
        <w:tc>
          <w:tcPr>
            <w:tcW w:w="3510" w:type="dxa"/>
            <w:shd w:val="clear" w:color="auto" w:fill="auto"/>
          </w:tcPr>
          <w:p w14:paraId="11340044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2FAFAE3" w14:textId="77777777" w:rsidR="000E1DE2" w:rsidRDefault="000E1DE2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E1DE2" w14:paraId="5616030F" w14:textId="77777777">
        <w:tc>
          <w:tcPr>
            <w:tcW w:w="3510" w:type="dxa"/>
            <w:shd w:val="clear" w:color="auto" w:fill="auto"/>
          </w:tcPr>
          <w:p w14:paraId="20F0FFDD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8948DF0" w14:textId="77777777" w:rsidR="000E1DE2" w:rsidRDefault="000E1DE2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E1DE2" w14:paraId="217CC2E2" w14:textId="77777777">
        <w:tc>
          <w:tcPr>
            <w:tcW w:w="3510" w:type="dxa"/>
            <w:shd w:val="clear" w:color="auto" w:fill="auto"/>
          </w:tcPr>
          <w:p w14:paraId="25802C3E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12E1F8A" w14:textId="77777777" w:rsidR="000E1DE2" w:rsidRDefault="000E1DE2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E1DE2" w14:paraId="0F38E491" w14:textId="77777777">
        <w:tc>
          <w:tcPr>
            <w:tcW w:w="3510" w:type="dxa"/>
            <w:shd w:val="clear" w:color="auto" w:fill="auto"/>
          </w:tcPr>
          <w:p w14:paraId="4A4D1219" w14:textId="77777777" w:rsidR="000E1DE2" w:rsidRDefault="000E1DE2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9BC1331" w14:textId="77777777" w:rsidR="000E1DE2" w:rsidRDefault="000E1DE2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14A55722" w14:textId="77777777" w:rsidR="000E1DE2" w:rsidRDefault="000E1DE2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260C7FA1" w14:textId="77777777" w:rsidR="000E1DE2" w:rsidRDefault="00A74B68">
      <w:pPr>
        <w:pStyle w:val="1"/>
      </w:pPr>
      <w:r>
        <w:br w:type="page"/>
      </w:r>
      <w:bookmarkStart w:id="12" w:name="_Toc7918"/>
      <w:bookmarkEnd w:id="3"/>
      <w:r>
        <w:rPr>
          <w:rFonts w:hint="eastAsia"/>
        </w:rPr>
        <w:lastRenderedPageBreak/>
        <w:t>系统集成测试策略</w:t>
      </w:r>
      <w:r>
        <w:rPr>
          <w:rFonts w:hint="eastAsia"/>
        </w:rPr>
        <w:t xml:space="preserve"> / System Integration and Test Strategy</w:t>
      </w:r>
      <w:bookmarkEnd w:id="12"/>
    </w:p>
    <w:p w14:paraId="488919E1" w14:textId="77777777" w:rsidR="000E1DE2" w:rsidRDefault="00A74B68">
      <w:pPr>
        <w:pStyle w:val="2"/>
      </w:pPr>
      <w:bookmarkStart w:id="13" w:name="_Toc55659240"/>
      <w:bookmarkStart w:id="14" w:name="_Toc30546"/>
      <w:r>
        <w:rPr>
          <w:rFonts w:hint="eastAsia"/>
        </w:rPr>
        <w:t>系统集成测试目标</w:t>
      </w:r>
      <w:r>
        <w:rPr>
          <w:rFonts w:hint="eastAsia"/>
        </w:rPr>
        <w:t xml:space="preserve"> / System</w:t>
      </w:r>
      <w:r>
        <w:t xml:space="preserve"> Integration and Test Goals</w:t>
      </w:r>
      <w:bookmarkEnd w:id="13"/>
      <w:bookmarkEnd w:id="14"/>
    </w:p>
    <w:p w14:paraId="4EB2B723" w14:textId="77777777" w:rsidR="000E1DE2" w:rsidRDefault="00A74B68">
      <w:pPr>
        <w:ind w:left="840" w:firstLine="420"/>
        <w:rPr>
          <w:i/>
          <w:color w:val="0000FF"/>
          <w:sz w:val="20"/>
        </w:rPr>
      </w:pPr>
      <w:r>
        <w:rPr>
          <w:rFonts w:hint="eastAsia"/>
          <w:i/>
          <w:iCs/>
          <w:color w:val="0000FF"/>
        </w:rPr>
        <w:t>说明：参考</w:t>
      </w:r>
      <w:r>
        <w:rPr>
          <w:rFonts w:hint="eastAsia"/>
          <w:i/>
          <w:iCs/>
          <w:color w:val="0000FF"/>
        </w:rPr>
        <w:t>ISO 26262-4</w:t>
      </w:r>
      <w:r>
        <w:rPr>
          <w:rFonts w:hint="eastAsia"/>
          <w:i/>
          <w:iCs/>
          <w:color w:val="0000FF"/>
        </w:rPr>
        <w:t>，表</w:t>
      </w:r>
      <w:r>
        <w:rPr>
          <w:rFonts w:hint="eastAsia"/>
          <w:i/>
          <w:iCs/>
          <w:color w:val="0000FF"/>
        </w:rPr>
        <w:t>9~</w:t>
      </w:r>
      <w:r>
        <w:rPr>
          <w:rFonts w:hint="eastAsia"/>
          <w:i/>
          <w:iCs/>
          <w:color w:val="0000FF"/>
        </w:rPr>
        <w:t>表</w:t>
      </w:r>
      <w:r>
        <w:rPr>
          <w:rFonts w:hint="eastAsia"/>
          <w:i/>
          <w:iCs/>
          <w:color w:val="0000FF"/>
        </w:rPr>
        <w:t>12</w:t>
      </w:r>
      <w:r>
        <w:rPr>
          <w:rFonts w:hint="eastAsia"/>
          <w:i/>
          <w:iCs/>
          <w:color w:val="0000FF"/>
        </w:rPr>
        <w:t>的测试目标。</w:t>
      </w:r>
    </w:p>
    <w:p w14:paraId="392890DB" w14:textId="77777777" w:rsidR="000E1DE2" w:rsidRDefault="000E1DE2">
      <w:pPr>
        <w:rPr>
          <w:i/>
          <w:color w:val="0000FF"/>
          <w:sz w:val="20"/>
        </w:rPr>
      </w:pPr>
    </w:p>
    <w:p w14:paraId="644A04E9" w14:textId="77777777" w:rsidR="000E1DE2" w:rsidRDefault="00A74B68">
      <w:pPr>
        <w:pStyle w:val="2"/>
      </w:pPr>
      <w:bookmarkStart w:id="15" w:name="_Toc26048"/>
      <w:r>
        <w:rPr>
          <w:rFonts w:hint="eastAsia"/>
        </w:rPr>
        <w:t>进入</w:t>
      </w:r>
      <w:r>
        <w:rPr>
          <w:rFonts w:hint="eastAsia"/>
        </w:rPr>
        <w:t>/</w:t>
      </w:r>
      <w:r>
        <w:rPr>
          <w:rFonts w:hint="eastAsia"/>
        </w:rPr>
        <w:t>退出系统集成测试的标准</w:t>
      </w:r>
      <w:r>
        <w:rPr>
          <w:rFonts w:hint="eastAsia"/>
        </w:rPr>
        <w:t xml:space="preserve"> / E</w:t>
      </w:r>
      <w:r>
        <w:t xml:space="preserve">nter/Exit Criteria of </w:t>
      </w:r>
      <w:r>
        <w:rPr>
          <w:rFonts w:hint="eastAsia"/>
        </w:rPr>
        <w:t>System</w:t>
      </w:r>
      <w:r>
        <w:t xml:space="preserve"> Integration and Test</w:t>
      </w:r>
      <w:bookmarkEnd w:id="15"/>
    </w:p>
    <w:p w14:paraId="06AB594E" w14:textId="77777777" w:rsidR="000E1DE2" w:rsidRDefault="000E1DE2"/>
    <w:p w14:paraId="768DC612" w14:textId="77777777" w:rsidR="000E1DE2" w:rsidRDefault="000E1DE2"/>
    <w:p w14:paraId="37F49E58" w14:textId="77777777" w:rsidR="000E1DE2" w:rsidRDefault="00A74B68">
      <w:pPr>
        <w:pStyle w:val="2"/>
      </w:pPr>
      <w:bookmarkStart w:id="16" w:name="_Toc31188"/>
      <w:r>
        <w:rPr>
          <w:rFonts w:hint="eastAsia"/>
        </w:rPr>
        <w:t>系统集成策略</w:t>
      </w:r>
      <w:r>
        <w:rPr>
          <w:rFonts w:hint="eastAsia"/>
        </w:rPr>
        <w:t xml:space="preserve"> / System</w:t>
      </w:r>
      <w:r>
        <w:t xml:space="preserve"> Integration Strategy</w:t>
      </w:r>
      <w:bookmarkEnd w:id="16"/>
    </w:p>
    <w:p w14:paraId="3E6B6EE9" w14:textId="77777777" w:rsidR="000E1DE2" w:rsidRDefault="000E1DE2">
      <w:pPr>
        <w:pStyle w:val="2"/>
        <w:numPr>
          <w:ilvl w:val="0"/>
          <w:numId w:val="0"/>
        </w:numPr>
      </w:pPr>
    </w:p>
    <w:p w14:paraId="3A8AAB6C" w14:textId="77777777" w:rsidR="000E1DE2" w:rsidRDefault="00A74B68">
      <w:pPr>
        <w:pStyle w:val="2"/>
      </w:pPr>
      <w:bookmarkStart w:id="17" w:name="_Toc55659242"/>
      <w:bookmarkStart w:id="18" w:name="_Toc3314"/>
      <w:r>
        <w:rPr>
          <w:rFonts w:hint="eastAsia"/>
        </w:rPr>
        <w:t>系统集成测试方法</w:t>
      </w:r>
      <w:r>
        <w:rPr>
          <w:rFonts w:hint="eastAsia"/>
        </w:rPr>
        <w:t xml:space="preserve"> / System</w:t>
      </w:r>
      <w:r>
        <w:t xml:space="preserve"> Integration and Test Method</w:t>
      </w:r>
      <w:bookmarkEnd w:id="17"/>
      <w:bookmarkEnd w:id="18"/>
    </w:p>
    <w:p w14:paraId="74DF32B6" w14:textId="77777777" w:rsidR="000E1DE2" w:rsidRDefault="00A74B68">
      <w:pPr>
        <w:ind w:left="840" w:firstLine="420"/>
        <w:rPr>
          <w:i/>
          <w:iCs/>
          <w:color w:val="0000FF"/>
        </w:rPr>
      </w:pPr>
      <w:r>
        <w:rPr>
          <w:rFonts w:hint="eastAsia"/>
          <w:i/>
          <w:iCs/>
          <w:color w:val="0000FF"/>
        </w:rPr>
        <w:t>说明：参考</w:t>
      </w:r>
      <w:r>
        <w:rPr>
          <w:rFonts w:hint="eastAsia"/>
          <w:i/>
          <w:iCs/>
          <w:color w:val="0000FF"/>
        </w:rPr>
        <w:t>ISO 26262-4</w:t>
      </w:r>
      <w:r>
        <w:rPr>
          <w:rFonts w:hint="eastAsia"/>
          <w:i/>
          <w:iCs/>
          <w:color w:val="0000FF"/>
        </w:rPr>
        <w:t>，表</w:t>
      </w:r>
      <w:r>
        <w:rPr>
          <w:rFonts w:hint="eastAsia"/>
          <w:i/>
          <w:iCs/>
          <w:color w:val="0000FF"/>
        </w:rPr>
        <w:t>9~</w:t>
      </w:r>
      <w:r>
        <w:rPr>
          <w:rFonts w:hint="eastAsia"/>
          <w:i/>
          <w:iCs/>
          <w:color w:val="0000FF"/>
        </w:rPr>
        <w:t>表</w:t>
      </w:r>
      <w:r>
        <w:rPr>
          <w:rFonts w:hint="eastAsia"/>
          <w:i/>
          <w:iCs/>
          <w:color w:val="0000FF"/>
        </w:rPr>
        <w:t>12</w:t>
      </w:r>
      <w:r>
        <w:rPr>
          <w:rFonts w:hint="eastAsia"/>
          <w:i/>
          <w:iCs/>
          <w:color w:val="0000FF"/>
        </w:rPr>
        <w:t>的测试方法。</w:t>
      </w:r>
    </w:p>
    <w:p w14:paraId="31A96036" w14:textId="77777777" w:rsidR="000E1DE2" w:rsidRDefault="000E1DE2"/>
    <w:p w14:paraId="49DCC744" w14:textId="77777777" w:rsidR="000E1DE2" w:rsidRDefault="00A74B68">
      <w:pPr>
        <w:pStyle w:val="2"/>
      </w:pPr>
      <w:bookmarkStart w:id="19" w:name="_Toc55659243"/>
      <w:bookmarkStart w:id="20" w:name="_Toc23864"/>
      <w:r>
        <w:rPr>
          <w:rFonts w:hint="eastAsia"/>
        </w:rPr>
        <w:t>系统集成测试用例导出方法</w:t>
      </w:r>
      <w:r>
        <w:rPr>
          <w:rFonts w:hint="eastAsia"/>
        </w:rPr>
        <w:t xml:space="preserve"> / </w:t>
      </w:r>
      <w:r>
        <w:t xml:space="preserve">Method for deriving test cases for </w:t>
      </w:r>
      <w:r>
        <w:rPr>
          <w:rFonts w:hint="eastAsia"/>
        </w:rPr>
        <w:t>System</w:t>
      </w:r>
      <w:r>
        <w:t xml:space="preserve"> Integration and Test</w:t>
      </w:r>
      <w:bookmarkEnd w:id="19"/>
      <w:bookmarkEnd w:id="20"/>
    </w:p>
    <w:p w14:paraId="35D558C4" w14:textId="77777777" w:rsidR="000E1DE2" w:rsidRDefault="00A74B68">
      <w:pPr>
        <w:ind w:left="840" w:firstLine="420"/>
      </w:pPr>
      <w:r>
        <w:rPr>
          <w:rFonts w:hint="eastAsia"/>
          <w:i/>
          <w:iCs/>
          <w:color w:val="0000FF"/>
        </w:rPr>
        <w:t>说明：参考</w:t>
      </w:r>
      <w:r>
        <w:rPr>
          <w:rFonts w:hint="eastAsia"/>
          <w:i/>
          <w:iCs/>
          <w:color w:val="0000FF"/>
        </w:rPr>
        <w:t>ISO 26262-4</w:t>
      </w:r>
      <w:r>
        <w:rPr>
          <w:rFonts w:hint="eastAsia"/>
          <w:i/>
          <w:iCs/>
          <w:color w:val="0000FF"/>
        </w:rPr>
        <w:t>，表</w:t>
      </w:r>
      <w:r>
        <w:rPr>
          <w:rFonts w:hint="eastAsia"/>
          <w:i/>
          <w:iCs/>
          <w:color w:val="0000FF"/>
        </w:rPr>
        <w:t>3</w:t>
      </w:r>
      <w:r>
        <w:rPr>
          <w:rFonts w:hint="eastAsia"/>
          <w:i/>
          <w:iCs/>
          <w:color w:val="0000FF"/>
        </w:rPr>
        <w:t>的测试用例导出方法。</w:t>
      </w:r>
    </w:p>
    <w:p w14:paraId="54BB219B" w14:textId="77777777" w:rsidR="000E1DE2" w:rsidRDefault="000E1DE2"/>
    <w:p w14:paraId="2A051F50" w14:textId="77777777" w:rsidR="000E1DE2" w:rsidRDefault="000E1DE2"/>
    <w:p w14:paraId="218EF809" w14:textId="77777777" w:rsidR="000E1DE2" w:rsidRDefault="00A74B68">
      <w:pPr>
        <w:pStyle w:val="2"/>
      </w:pPr>
      <w:bookmarkStart w:id="21" w:name="_Toc55659244"/>
      <w:bookmarkStart w:id="22" w:name="_Toc10355"/>
      <w:r>
        <w:rPr>
          <w:rFonts w:hint="eastAsia"/>
        </w:rPr>
        <w:t>系统集成异常处理方法</w:t>
      </w:r>
      <w:r>
        <w:rPr>
          <w:rFonts w:hint="eastAsia"/>
        </w:rPr>
        <w:t xml:space="preserve"> / </w:t>
      </w:r>
      <w:r>
        <w:t xml:space="preserve">Method for Handling Anomalies during </w:t>
      </w:r>
      <w:r>
        <w:rPr>
          <w:rFonts w:hint="eastAsia"/>
        </w:rPr>
        <w:t>System</w:t>
      </w:r>
      <w:r>
        <w:t xml:space="preserve"> Integration and Test</w:t>
      </w:r>
      <w:bookmarkEnd w:id="21"/>
      <w:bookmarkEnd w:id="22"/>
    </w:p>
    <w:p w14:paraId="04CE3F0D" w14:textId="77777777" w:rsidR="000E1DE2" w:rsidRDefault="000E1DE2">
      <w:pPr>
        <w:pStyle w:val="2"/>
        <w:numPr>
          <w:ilvl w:val="1"/>
          <w:numId w:val="0"/>
        </w:numPr>
        <w:ind w:left="717"/>
      </w:pPr>
      <w:bookmarkStart w:id="23" w:name="_Toc55659245"/>
    </w:p>
    <w:p w14:paraId="775577AA" w14:textId="77777777" w:rsidR="000E1DE2" w:rsidRDefault="00A74B68">
      <w:pPr>
        <w:pStyle w:val="2"/>
      </w:pPr>
      <w:bookmarkStart w:id="24" w:name="_Toc18384"/>
      <w:r>
        <w:rPr>
          <w:rFonts w:hint="eastAsia"/>
        </w:rPr>
        <w:t>系统集成测试回归策略</w:t>
      </w:r>
      <w:r>
        <w:rPr>
          <w:rFonts w:hint="eastAsia"/>
        </w:rPr>
        <w:t xml:space="preserve"> / </w:t>
      </w:r>
      <w:r>
        <w:t xml:space="preserve">Regression Strategy for </w:t>
      </w:r>
      <w:r>
        <w:rPr>
          <w:rFonts w:hint="eastAsia"/>
        </w:rPr>
        <w:t>System</w:t>
      </w:r>
      <w:r>
        <w:t xml:space="preserve"> Integration and Test</w:t>
      </w:r>
      <w:bookmarkEnd w:id="23"/>
      <w:bookmarkEnd w:id="24"/>
    </w:p>
    <w:p w14:paraId="24DC9977" w14:textId="77777777" w:rsidR="000E1DE2" w:rsidRDefault="000E1DE2">
      <w:pPr>
        <w:rPr>
          <w:i/>
          <w:color w:val="0000FF"/>
          <w:sz w:val="20"/>
        </w:rPr>
      </w:pPr>
    </w:p>
    <w:p w14:paraId="3DF82281" w14:textId="77777777" w:rsidR="000E1DE2" w:rsidRDefault="000E1DE2">
      <w:pPr>
        <w:rPr>
          <w:i/>
          <w:color w:val="0000FF"/>
          <w:sz w:val="20"/>
        </w:rPr>
      </w:pPr>
    </w:p>
    <w:p w14:paraId="73507225" w14:textId="77777777" w:rsidR="000E1DE2" w:rsidRDefault="00A74B68">
      <w:pPr>
        <w:pStyle w:val="2"/>
      </w:pPr>
      <w:bookmarkStart w:id="25" w:name="_Toc55659246"/>
      <w:bookmarkStart w:id="26" w:name="_Toc1793"/>
      <w:r>
        <w:rPr>
          <w:rFonts w:hint="eastAsia"/>
        </w:rPr>
        <w:t>系统集成测试通过</w:t>
      </w:r>
      <w:r>
        <w:rPr>
          <w:rFonts w:hint="eastAsia"/>
        </w:rPr>
        <w:t>/</w:t>
      </w:r>
      <w:r>
        <w:rPr>
          <w:rFonts w:hint="eastAsia"/>
        </w:rPr>
        <w:t>不通过的指标</w:t>
      </w:r>
      <w:r>
        <w:rPr>
          <w:rFonts w:hint="eastAsia"/>
        </w:rPr>
        <w:t xml:space="preserve"> / </w:t>
      </w:r>
      <w:r>
        <w:t xml:space="preserve">Criteria for Pass/Fail of </w:t>
      </w:r>
      <w:r>
        <w:rPr>
          <w:rFonts w:hint="eastAsia"/>
        </w:rPr>
        <w:t>System</w:t>
      </w:r>
      <w:r>
        <w:t xml:space="preserve"> Integration and Test</w:t>
      </w:r>
      <w:bookmarkEnd w:id="25"/>
      <w:bookmarkEnd w:id="26"/>
    </w:p>
    <w:p w14:paraId="7037F9FD" w14:textId="77777777" w:rsidR="000E1DE2" w:rsidRDefault="000E1DE2">
      <w:pPr>
        <w:pStyle w:val="1"/>
        <w:numPr>
          <w:ilvl w:val="0"/>
          <w:numId w:val="0"/>
        </w:numPr>
      </w:pPr>
      <w:bookmarkStart w:id="27" w:name="_Toc55659247"/>
    </w:p>
    <w:p w14:paraId="2E7E4530" w14:textId="77777777" w:rsidR="000E1DE2" w:rsidRDefault="00A74B68">
      <w:pPr>
        <w:pStyle w:val="1"/>
      </w:pPr>
      <w:bookmarkStart w:id="28" w:name="_Toc20550"/>
      <w:r>
        <w:rPr>
          <w:rFonts w:hint="eastAsia"/>
        </w:rPr>
        <w:t>系统集成测试计划</w:t>
      </w:r>
      <w:r>
        <w:rPr>
          <w:rFonts w:hint="eastAsia"/>
        </w:rPr>
        <w:t xml:space="preserve"> / </w:t>
      </w:r>
      <w:r>
        <w:t xml:space="preserve">Planning of </w:t>
      </w:r>
      <w:r>
        <w:rPr>
          <w:rFonts w:hint="eastAsia"/>
        </w:rPr>
        <w:t>System</w:t>
      </w:r>
      <w:r>
        <w:t xml:space="preserve"> Integration and Test</w:t>
      </w:r>
      <w:bookmarkEnd w:id="27"/>
      <w:bookmarkEnd w:id="28"/>
    </w:p>
    <w:p w14:paraId="3D311A07" w14:textId="77777777" w:rsidR="000E1DE2" w:rsidRDefault="00A74B68">
      <w:pPr>
        <w:pStyle w:val="2"/>
      </w:pPr>
      <w:bookmarkStart w:id="29" w:name="_Toc55659248"/>
      <w:bookmarkStart w:id="30" w:name="_Toc990"/>
      <w:r>
        <w:rPr>
          <w:rFonts w:hint="eastAsia"/>
        </w:rPr>
        <w:t>测试环境和设备计划</w:t>
      </w:r>
      <w:r>
        <w:rPr>
          <w:rFonts w:hint="eastAsia"/>
        </w:rPr>
        <w:t xml:space="preserve"> / </w:t>
      </w:r>
      <w:r>
        <w:t xml:space="preserve">Planning of </w:t>
      </w:r>
      <w:r>
        <w:rPr>
          <w:rFonts w:hint="eastAsia"/>
        </w:rPr>
        <w:t>System</w:t>
      </w:r>
      <w:r>
        <w:t xml:space="preserve"> Integration and Test Environment and Equipment</w:t>
      </w:r>
      <w:bookmarkEnd w:id="29"/>
      <w:bookmarkEnd w:id="30"/>
    </w:p>
    <w:p w14:paraId="1FC06559" w14:textId="77777777" w:rsidR="000E1DE2" w:rsidRDefault="000E1DE2"/>
    <w:p w14:paraId="32FCC2E7" w14:textId="77777777" w:rsidR="000E1DE2" w:rsidRDefault="00A74B68">
      <w:pPr>
        <w:pStyle w:val="2"/>
      </w:pPr>
      <w:bookmarkStart w:id="31" w:name="_Toc55659249"/>
      <w:bookmarkStart w:id="32" w:name="_Toc3857"/>
      <w:r>
        <w:rPr>
          <w:rFonts w:hint="eastAsia"/>
        </w:rPr>
        <w:t>测试人员和职责安排</w:t>
      </w:r>
      <w:r>
        <w:rPr>
          <w:rFonts w:hint="eastAsia"/>
        </w:rPr>
        <w:t xml:space="preserve"> / R</w:t>
      </w:r>
      <w:r>
        <w:t xml:space="preserve">esponsibility of </w:t>
      </w:r>
      <w:r>
        <w:rPr>
          <w:rFonts w:hint="eastAsia"/>
        </w:rPr>
        <w:t>System</w:t>
      </w:r>
      <w:r>
        <w:t xml:space="preserve"> Integration and Test</w:t>
      </w:r>
      <w:bookmarkEnd w:id="31"/>
      <w:bookmarkEnd w:id="32"/>
    </w:p>
    <w:p w14:paraId="25CDDAE8" w14:textId="77777777" w:rsidR="000E1DE2" w:rsidRDefault="000E1DE2">
      <w:pPr>
        <w:pStyle w:val="2"/>
        <w:numPr>
          <w:ilvl w:val="0"/>
          <w:numId w:val="0"/>
        </w:numPr>
        <w:ind w:left="576"/>
      </w:pPr>
    </w:p>
    <w:p w14:paraId="6553B897" w14:textId="77777777" w:rsidR="000E1DE2" w:rsidRDefault="00A74B68">
      <w:pPr>
        <w:pStyle w:val="2"/>
      </w:pPr>
      <w:bookmarkStart w:id="33" w:name="_Toc55659250"/>
      <w:bookmarkStart w:id="34" w:name="_Toc16121"/>
      <w:r>
        <w:rPr>
          <w:rFonts w:hint="eastAsia"/>
        </w:rPr>
        <w:t>测试日程</w:t>
      </w:r>
      <w:r>
        <w:rPr>
          <w:rFonts w:hint="eastAsia"/>
        </w:rPr>
        <w:t xml:space="preserve"> / Schedule of System Integration and Test</w:t>
      </w:r>
      <w:bookmarkEnd w:id="33"/>
      <w:bookmarkEnd w:id="34"/>
    </w:p>
    <w:sectPr w:rsidR="000E1DE2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1CA21" w14:textId="77777777" w:rsidR="006E3A14" w:rsidRDefault="006E3A14">
      <w:r>
        <w:separator/>
      </w:r>
    </w:p>
  </w:endnote>
  <w:endnote w:type="continuationSeparator" w:id="0">
    <w:p w14:paraId="3DD965DC" w14:textId="77777777" w:rsidR="006E3A14" w:rsidRDefault="006E3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475C5" w14:textId="77777777" w:rsidR="000E1DE2" w:rsidRDefault="00A74B68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SGS-TÜV SAAR GMBH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65880" w14:textId="77777777" w:rsidR="000E1DE2" w:rsidRDefault="00A74B68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35" w:name="_Hlk9944753"/>
    <w:r>
      <w:rPr>
        <w:sz w:val="20"/>
        <w:szCs w:val="20"/>
      </w:rPr>
      <w:t>2019 SGS-TÜV SAAR GMBH ALL RIGHTS RESERVED</w:t>
    </w:r>
    <w:bookmarkEnd w:id="35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F2F70" w14:textId="77777777" w:rsidR="006E3A14" w:rsidRDefault="006E3A14">
      <w:r>
        <w:separator/>
      </w:r>
    </w:p>
  </w:footnote>
  <w:footnote w:type="continuationSeparator" w:id="0">
    <w:p w14:paraId="49AC96D3" w14:textId="77777777" w:rsidR="006E3A14" w:rsidRDefault="006E3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0E1DE2" w14:paraId="3D2B2077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3618711A" w14:textId="77777777" w:rsidR="000E1DE2" w:rsidRDefault="00A74B68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System</w:t>
          </w:r>
          <w:r>
            <w:rPr>
              <w:rFonts w:ascii="微软雅黑" w:eastAsia="微软雅黑" w:hAnsi="微软雅黑"/>
            </w:rPr>
            <w:t xml:space="preserve"> Integration</w:t>
          </w:r>
          <w:r>
            <w:rPr>
              <w:rFonts w:ascii="微软雅黑" w:eastAsia="微软雅黑" w:hAnsi="微软雅黑" w:hint="eastAsia"/>
            </w:rPr>
            <w:t xml:space="preserve"> T</w:t>
          </w:r>
          <w:r>
            <w:rPr>
              <w:rFonts w:ascii="微软雅黑" w:eastAsia="微软雅黑" w:hAnsi="微软雅黑"/>
            </w:rPr>
            <w:t>est Plan</w:t>
          </w:r>
        </w:p>
      </w:tc>
      <w:tc>
        <w:tcPr>
          <w:tcW w:w="2729" w:type="dxa"/>
          <w:vAlign w:val="center"/>
        </w:tcPr>
        <w:p w14:paraId="62B7B86D" w14:textId="3E461999" w:rsidR="000E1DE2" w:rsidRDefault="00A74B68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257C0C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0E1DE2" w14:paraId="54B48483" w14:textId="77777777">
      <w:trPr>
        <w:trHeight w:val="282"/>
      </w:trPr>
      <w:tc>
        <w:tcPr>
          <w:tcW w:w="5351" w:type="dxa"/>
          <w:vMerge/>
        </w:tcPr>
        <w:p w14:paraId="3A893A2A" w14:textId="77777777" w:rsidR="000E1DE2" w:rsidRDefault="000E1DE2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3D893B4B" w14:textId="77777777" w:rsidR="000E1DE2" w:rsidRDefault="00A74B68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2C4C6E62" w14:textId="3A228912" w:rsidR="000E1DE2" w:rsidRDefault="00257C0C">
    <w:r>
      <w:rPr>
        <w:noProof/>
      </w:rPr>
      <w:drawing>
        <wp:anchor distT="0" distB="0" distL="114300" distR="114300" simplePos="0" relativeHeight="251665408" behindDoc="0" locked="0" layoutInCell="1" allowOverlap="1" wp14:anchorId="59F13CC6" wp14:editId="24306F40">
          <wp:simplePos x="0" y="0"/>
          <wp:positionH relativeFrom="margin">
            <wp:align>left</wp:align>
          </wp:positionH>
          <wp:positionV relativeFrom="paragraph">
            <wp:posOffset>-445908</wp:posOffset>
          </wp:positionV>
          <wp:extent cx="1129030" cy="500380"/>
          <wp:effectExtent l="0" t="0" r="0" b="0"/>
          <wp:wrapNone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4C257" w14:textId="20DC6CB4" w:rsidR="000E1DE2" w:rsidRDefault="00A74B68">
    <w:pPr>
      <w:tabs>
        <w:tab w:val="left" w:pos="2904"/>
      </w:tabs>
    </w:pPr>
    <w:r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0E1DE2" w14:paraId="4CBCCE81" w14:textId="77777777">
      <w:tc>
        <w:tcPr>
          <w:tcW w:w="5528" w:type="dxa"/>
          <w:vMerge w:val="restart"/>
          <w:vAlign w:val="center"/>
        </w:tcPr>
        <w:p w14:paraId="37203D27" w14:textId="4342FB60" w:rsidR="000E1DE2" w:rsidRDefault="00257C0C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BFCE838" wp14:editId="49F2E08C">
                <wp:simplePos x="0" y="0"/>
                <wp:positionH relativeFrom="column">
                  <wp:posOffset>-681990</wp:posOffset>
                </wp:positionH>
                <wp:positionV relativeFrom="paragraph">
                  <wp:posOffset>-207645</wp:posOffset>
                </wp:positionV>
                <wp:extent cx="1129030" cy="500380"/>
                <wp:effectExtent l="0" t="0" r="0" b="0"/>
                <wp:wrapNone/>
                <wp:docPr id="10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2650AB-B47D-4366-AFEE-3CB9D3FABED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>
                          <a:extLst>
                            <a:ext uri="{FF2B5EF4-FFF2-40B4-BE49-F238E27FC236}">
                              <a16:creationId xmlns:a16="http://schemas.microsoft.com/office/drawing/2014/main" id="{0F2650AB-B47D-4366-AFEE-3CB9D3FABED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9030" cy="500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74B68">
            <w:rPr>
              <w:rFonts w:ascii="微软雅黑" w:eastAsia="微软雅黑" w:hAnsi="微软雅黑" w:hint="eastAsia"/>
            </w:rPr>
            <w:t>System</w:t>
          </w:r>
          <w:r w:rsidR="00A74B68">
            <w:rPr>
              <w:rFonts w:ascii="微软雅黑" w:eastAsia="微软雅黑" w:hAnsi="微软雅黑"/>
            </w:rPr>
            <w:t xml:space="preserve"> Integration</w:t>
          </w:r>
          <w:r w:rsidR="00A74B68">
            <w:rPr>
              <w:rFonts w:ascii="微软雅黑" w:eastAsia="微软雅黑" w:hAnsi="微软雅黑" w:hint="eastAsia"/>
            </w:rPr>
            <w:t xml:space="preserve"> T</w:t>
          </w:r>
          <w:r w:rsidR="00A74B68">
            <w:rPr>
              <w:rFonts w:ascii="微软雅黑" w:eastAsia="微软雅黑" w:hAnsi="微软雅黑"/>
            </w:rPr>
            <w:t>est Plan</w:t>
          </w:r>
        </w:p>
      </w:tc>
      <w:tc>
        <w:tcPr>
          <w:tcW w:w="2835" w:type="dxa"/>
          <w:vAlign w:val="center"/>
        </w:tcPr>
        <w:p w14:paraId="6AD6C7D3" w14:textId="7926FDC7" w:rsidR="000E1DE2" w:rsidRDefault="00A74B68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257C0C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0E1DE2" w14:paraId="18D05EA7" w14:textId="77777777">
      <w:tc>
        <w:tcPr>
          <w:tcW w:w="5528" w:type="dxa"/>
          <w:vMerge/>
        </w:tcPr>
        <w:p w14:paraId="024B1797" w14:textId="77777777" w:rsidR="000E1DE2" w:rsidRDefault="000E1DE2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15D49E7A" w14:textId="77777777" w:rsidR="000E1DE2" w:rsidRDefault="00A74B68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0CCBFD38" w14:textId="77777777" w:rsidR="000E1DE2" w:rsidRDefault="000E1DE2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36610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1DE2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C0C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3A14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74B68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2290BD4"/>
    <w:rsid w:val="0FBC7598"/>
    <w:rsid w:val="1009139A"/>
    <w:rsid w:val="10EA1CC3"/>
    <w:rsid w:val="11AF005F"/>
    <w:rsid w:val="1C955EF9"/>
    <w:rsid w:val="235A2EF8"/>
    <w:rsid w:val="27960B21"/>
    <w:rsid w:val="4123153C"/>
    <w:rsid w:val="45362C7F"/>
    <w:rsid w:val="471A45C8"/>
    <w:rsid w:val="53422453"/>
    <w:rsid w:val="537B4C88"/>
    <w:rsid w:val="59EF71EF"/>
    <w:rsid w:val="60E70C20"/>
    <w:rsid w:val="764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F0989"/>
  <w15:docId w15:val="{2932F9C8-2112-4162-A37B-44193476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144047" w:rsidRDefault="00DA7A88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44047"/>
    <w:rsid w:val="00166BEB"/>
    <w:rsid w:val="00232144"/>
    <w:rsid w:val="0023274F"/>
    <w:rsid w:val="00243113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A61762"/>
    <w:rsid w:val="00A74607"/>
    <w:rsid w:val="00AA4FB9"/>
    <w:rsid w:val="00AD5C6A"/>
    <w:rsid w:val="00C2673F"/>
    <w:rsid w:val="00CE13D9"/>
    <w:rsid w:val="00D20FBF"/>
    <w:rsid w:val="00DA7A88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3018DA-3E14-4FEF-B65F-4ACFF5E507C4}"/>
</file>

<file path=customXml/itemProps3.xml><?xml version="1.0" encoding="utf-8"?>
<ds:datastoreItem xmlns:ds="http://schemas.openxmlformats.org/officeDocument/2006/customXml" ds:itemID="{7E94D873-B0E5-4AB0-A6D6-952208CE29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C0A559-20E1-4D73-9B5B-D2B3A6DBA7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系统集成测试计划                           System Integration Test Plan</dc:title>
  <dc:creator>Wang, Erin (Shanghai)</dc:creator>
  <cp:lastModifiedBy>黄 超</cp:lastModifiedBy>
  <cp:revision>250</cp:revision>
  <cp:lastPrinted>2019-03-17T04:03:00Z</cp:lastPrinted>
  <dcterms:created xsi:type="dcterms:W3CDTF">2019-05-28T05:47:00Z</dcterms:created>
  <dcterms:modified xsi:type="dcterms:W3CDTF">2022-03-08T01:39:00Z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