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EastAsia" w:hAnsiTheme="minorHAnsi" w:cstheme="minorBidi"/>
          <w:b/>
          <w:bCs/>
          <w:color w:val="auto"/>
          <w:kern w:val="2"/>
          <w:sz w:val="40"/>
          <w:szCs w:val="40"/>
          <w:lang w:val="en-MY" w:eastAsia="zh-CN"/>
          <w14:ligatures w14:val="standardContextual"/>
        </w:rPr>
        <w:id w:val="105621062"/>
        <w:docPartObj>
          <w:docPartGallery w:val="Table of Contents"/>
          <w:docPartUnique/>
        </w:docPartObj>
      </w:sdtPr>
      <w:sdtEndPr>
        <w:rPr>
          <w:noProof/>
          <w:sz w:val="24"/>
          <w:szCs w:val="24"/>
        </w:rPr>
      </w:sdtEndPr>
      <w:sdtContent>
        <w:p w14:paraId="2E4939D4" w14:textId="46DCB192" w:rsidR="00C150DC" w:rsidRPr="00C150DC" w:rsidRDefault="00C150DC" w:rsidP="00C150DC">
          <w:pPr>
            <w:pStyle w:val="TOCHeading"/>
            <w:spacing w:line="360" w:lineRule="auto"/>
            <w:rPr>
              <w:rFonts w:ascii="Times New Roman" w:hAnsi="Times New Roman" w:cs="Times New Roman"/>
              <w:b/>
              <w:bCs/>
              <w:color w:val="auto"/>
            </w:rPr>
          </w:pPr>
          <w:r w:rsidRPr="00C150DC">
            <w:rPr>
              <w:rFonts w:ascii="Times New Roman" w:hAnsi="Times New Roman" w:cs="Times New Roman"/>
              <w:b/>
              <w:bCs/>
              <w:color w:val="auto"/>
            </w:rPr>
            <w:t>Table of Contents</w:t>
          </w:r>
        </w:p>
        <w:p w14:paraId="314A65AE" w14:textId="52271F53" w:rsidR="00C150DC" w:rsidRPr="00204261" w:rsidRDefault="00C150DC" w:rsidP="00C150DC">
          <w:pPr>
            <w:pStyle w:val="TOC1"/>
            <w:tabs>
              <w:tab w:val="left" w:pos="720"/>
              <w:tab w:val="right" w:leader="dot" w:pos="9016"/>
            </w:tabs>
            <w:spacing w:line="360" w:lineRule="auto"/>
            <w:rPr>
              <w:rFonts w:ascii="Times New Roman" w:hAnsi="Times New Roman" w:cs="Times New Roman"/>
              <w:noProof/>
            </w:rPr>
          </w:pPr>
          <w:r w:rsidRPr="00C150DC">
            <w:rPr>
              <w:rFonts w:ascii="Times New Roman" w:hAnsi="Times New Roman" w:cs="Times New Roman"/>
            </w:rPr>
            <w:fldChar w:fldCharType="begin"/>
          </w:r>
          <w:r w:rsidRPr="00C150DC">
            <w:rPr>
              <w:rFonts w:ascii="Times New Roman" w:hAnsi="Times New Roman" w:cs="Times New Roman"/>
            </w:rPr>
            <w:instrText xml:space="preserve"> TOC \o "1-3" \h \z \u </w:instrText>
          </w:r>
          <w:r w:rsidRPr="00C150DC">
            <w:rPr>
              <w:rFonts w:ascii="Times New Roman" w:hAnsi="Times New Roman" w:cs="Times New Roman"/>
            </w:rPr>
            <w:fldChar w:fldCharType="separate"/>
          </w:r>
          <w:hyperlink w:anchor="_Toc198858238" w:history="1">
            <w:r w:rsidRPr="00204261">
              <w:rPr>
                <w:rStyle w:val="Hyperlink"/>
                <w:rFonts w:ascii="Times New Roman" w:hAnsi="Times New Roman" w:cs="Times New Roman"/>
                <w:noProof/>
              </w:rPr>
              <w:t>1.0</w:t>
            </w:r>
            <w:r w:rsidRPr="00204261">
              <w:rPr>
                <w:rFonts w:ascii="Times New Roman" w:hAnsi="Times New Roman" w:cs="Times New Roman"/>
                <w:noProof/>
              </w:rPr>
              <w:tab/>
            </w:r>
            <w:r w:rsidRPr="00204261">
              <w:rPr>
                <w:rStyle w:val="Hyperlink"/>
                <w:rFonts w:ascii="Times New Roman" w:hAnsi="Times New Roman" w:cs="Times New Roman"/>
                <w:noProof/>
              </w:rPr>
              <w:t>Introduction</w:t>
            </w:r>
            <w:r w:rsidRPr="00204261">
              <w:rPr>
                <w:rFonts w:ascii="Times New Roman" w:hAnsi="Times New Roman" w:cs="Times New Roman"/>
                <w:noProof/>
                <w:webHidden/>
              </w:rPr>
              <w:tab/>
            </w:r>
            <w:r w:rsidRPr="00204261">
              <w:rPr>
                <w:rFonts w:ascii="Times New Roman" w:hAnsi="Times New Roman" w:cs="Times New Roman"/>
                <w:noProof/>
                <w:webHidden/>
              </w:rPr>
              <w:fldChar w:fldCharType="begin"/>
            </w:r>
            <w:r w:rsidRPr="00204261">
              <w:rPr>
                <w:rFonts w:ascii="Times New Roman" w:hAnsi="Times New Roman" w:cs="Times New Roman"/>
                <w:noProof/>
                <w:webHidden/>
              </w:rPr>
              <w:instrText xml:space="preserve"> PAGEREF _Toc198858238 \h </w:instrText>
            </w:r>
            <w:r w:rsidRPr="00204261">
              <w:rPr>
                <w:rFonts w:ascii="Times New Roman" w:hAnsi="Times New Roman" w:cs="Times New Roman"/>
                <w:noProof/>
                <w:webHidden/>
              </w:rPr>
            </w:r>
            <w:r w:rsidRPr="00204261">
              <w:rPr>
                <w:rFonts w:ascii="Times New Roman" w:hAnsi="Times New Roman" w:cs="Times New Roman"/>
                <w:noProof/>
                <w:webHidden/>
              </w:rPr>
              <w:fldChar w:fldCharType="separate"/>
            </w:r>
            <w:r w:rsidRPr="00204261">
              <w:rPr>
                <w:rFonts w:ascii="Times New Roman" w:hAnsi="Times New Roman" w:cs="Times New Roman"/>
                <w:noProof/>
                <w:webHidden/>
              </w:rPr>
              <w:t>1</w:t>
            </w:r>
            <w:r w:rsidRPr="00204261">
              <w:rPr>
                <w:rFonts w:ascii="Times New Roman" w:hAnsi="Times New Roman" w:cs="Times New Roman"/>
                <w:noProof/>
                <w:webHidden/>
              </w:rPr>
              <w:fldChar w:fldCharType="end"/>
            </w:r>
          </w:hyperlink>
        </w:p>
        <w:p w14:paraId="0E2BA060" w14:textId="449F6119" w:rsidR="00C150DC" w:rsidRPr="00204261" w:rsidRDefault="00C150DC" w:rsidP="00C150DC">
          <w:pPr>
            <w:pStyle w:val="TOC1"/>
            <w:tabs>
              <w:tab w:val="left" w:pos="720"/>
              <w:tab w:val="right" w:leader="dot" w:pos="9016"/>
            </w:tabs>
            <w:spacing w:line="360" w:lineRule="auto"/>
            <w:rPr>
              <w:rFonts w:ascii="Times New Roman" w:hAnsi="Times New Roman" w:cs="Times New Roman"/>
              <w:noProof/>
            </w:rPr>
          </w:pPr>
          <w:hyperlink w:anchor="_Toc198858239" w:history="1">
            <w:r w:rsidRPr="00204261">
              <w:rPr>
                <w:rStyle w:val="Hyperlink"/>
                <w:rFonts w:ascii="Times New Roman" w:hAnsi="Times New Roman" w:cs="Times New Roman"/>
                <w:noProof/>
              </w:rPr>
              <w:t>2.0</w:t>
            </w:r>
            <w:r w:rsidRPr="00204261">
              <w:rPr>
                <w:rFonts w:ascii="Times New Roman" w:hAnsi="Times New Roman" w:cs="Times New Roman"/>
                <w:noProof/>
              </w:rPr>
              <w:tab/>
            </w:r>
            <w:r w:rsidRPr="00204261">
              <w:rPr>
                <w:rStyle w:val="Hyperlink"/>
                <w:rFonts w:ascii="Times New Roman" w:hAnsi="Times New Roman" w:cs="Times New Roman"/>
                <w:noProof/>
              </w:rPr>
              <w:t>Problem Statement</w:t>
            </w:r>
            <w:r w:rsidRPr="00204261">
              <w:rPr>
                <w:rFonts w:ascii="Times New Roman" w:hAnsi="Times New Roman" w:cs="Times New Roman"/>
                <w:noProof/>
                <w:webHidden/>
              </w:rPr>
              <w:tab/>
            </w:r>
            <w:r w:rsidRPr="00204261">
              <w:rPr>
                <w:rFonts w:ascii="Times New Roman" w:hAnsi="Times New Roman" w:cs="Times New Roman"/>
                <w:noProof/>
                <w:webHidden/>
              </w:rPr>
              <w:fldChar w:fldCharType="begin"/>
            </w:r>
            <w:r w:rsidRPr="00204261">
              <w:rPr>
                <w:rFonts w:ascii="Times New Roman" w:hAnsi="Times New Roman" w:cs="Times New Roman"/>
                <w:noProof/>
                <w:webHidden/>
              </w:rPr>
              <w:instrText xml:space="preserve"> PAGEREF _Toc198858239 \h </w:instrText>
            </w:r>
            <w:r w:rsidRPr="00204261">
              <w:rPr>
                <w:rFonts w:ascii="Times New Roman" w:hAnsi="Times New Roman" w:cs="Times New Roman"/>
                <w:noProof/>
                <w:webHidden/>
              </w:rPr>
            </w:r>
            <w:r w:rsidRPr="00204261">
              <w:rPr>
                <w:rFonts w:ascii="Times New Roman" w:hAnsi="Times New Roman" w:cs="Times New Roman"/>
                <w:noProof/>
                <w:webHidden/>
              </w:rPr>
              <w:fldChar w:fldCharType="separate"/>
            </w:r>
            <w:r w:rsidRPr="00204261">
              <w:rPr>
                <w:rFonts w:ascii="Times New Roman" w:hAnsi="Times New Roman" w:cs="Times New Roman"/>
                <w:noProof/>
                <w:webHidden/>
              </w:rPr>
              <w:t>1</w:t>
            </w:r>
            <w:r w:rsidRPr="00204261">
              <w:rPr>
                <w:rFonts w:ascii="Times New Roman" w:hAnsi="Times New Roman" w:cs="Times New Roman"/>
                <w:noProof/>
                <w:webHidden/>
              </w:rPr>
              <w:fldChar w:fldCharType="end"/>
            </w:r>
          </w:hyperlink>
        </w:p>
        <w:p w14:paraId="3AB44663" w14:textId="2205701A" w:rsidR="00C150DC" w:rsidRPr="00204261" w:rsidRDefault="00C150DC" w:rsidP="00C150DC">
          <w:pPr>
            <w:pStyle w:val="TOC1"/>
            <w:tabs>
              <w:tab w:val="left" w:pos="720"/>
              <w:tab w:val="right" w:leader="dot" w:pos="9016"/>
            </w:tabs>
            <w:spacing w:line="360" w:lineRule="auto"/>
            <w:rPr>
              <w:rFonts w:ascii="Times New Roman" w:hAnsi="Times New Roman" w:cs="Times New Roman"/>
              <w:noProof/>
            </w:rPr>
          </w:pPr>
          <w:hyperlink w:anchor="_Toc198858240" w:history="1">
            <w:r w:rsidRPr="00204261">
              <w:rPr>
                <w:rStyle w:val="Hyperlink"/>
                <w:rFonts w:ascii="Times New Roman" w:hAnsi="Times New Roman" w:cs="Times New Roman"/>
                <w:noProof/>
              </w:rPr>
              <w:t>3.0</w:t>
            </w:r>
            <w:r w:rsidRPr="00204261">
              <w:rPr>
                <w:rFonts w:ascii="Times New Roman" w:hAnsi="Times New Roman" w:cs="Times New Roman"/>
                <w:noProof/>
              </w:rPr>
              <w:tab/>
            </w:r>
            <w:r w:rsidRPr="00204261">
              <w:rPr>
                <w:rStyle w:val="Hyperlink"/>
                <w:rFonts w:ascii="Times New Roman" w:hAnsi="Times New Roman" w:cs="Times New Roman"/>
                <w:noProof/>
              </w:rPr>
              <w:t>Objectives</w:t>
            </w:r>
            <w:r w:rsidRPr="00204261">
              <w:rPr>
                <w:rFonts w:ascii="Times New Roman" w:hAnsi="Times New Roman" w:cs="Times New Roman"/>
                <w:noProof/>
                <w:webHidden/>
              </w:rPr>
              <w:tab/>
            </w:r>
            <w:r w:rsidRPr="00204261">
              <w:rPr>
                <w:rFonts w:ascii="Times New Roman" w:hAnsi="Times New Roman" w:cs="Times New Roman"/>
                <w:noProof/>
                <w:webHidden/>
              </w:rPr>
              <w:fldChar w:fldCharType="begin"/>
            </w:r>
            <w:r w:rsidRPr="00204261">
              <w:rPr>
                <w:rFonts w:ascii="Times New Roman" w:hAnsi="Times New Roman" w:cs="Times New Roman"/>
                <w:noProof/>
                <w:webHidden/>
              </w:rPr>
              <w:instrText xml:space="preserve"> PAGEREF _Toc198858240 \h </w:instrText>
            </w:r>
            <w:r w:rsidRPr="00204261">
              <w:rPr>
                <w:rFonts w:ascii="Times New Roman" w:hAnsi="Times New Roman" w:cs="Times New Roman"/>
                <w:noProof/>
                <w:webHidden/>
              </w:rPr>
            </w:r>
            <w:r w:rsidRPr="00204261">
              <w:rPr>
                <w:rFonts w:ascii="Times New Roman" w:hAnsi="Times New Roman" w:cs="Times New Roman"/>
                <w:noProof/>
                <w:webHidden/>
              </w:rPr>
              <w:fldChar w:fldCharType="separate"/>
            </w:r>
            <w:r w:rsidRPr="00204261">
              <w:rPr>
                <w:rFonts w:ascii="Times New Roman" w:hAnsi="Times New Roman" w:cs="Times New Roman"/>
                <w:noProof/>
                <w:webHidden/>
              </w:rPr>
              <w:t>1</w:t>
            </w:r>
            <w:r w:rsidRPr="00204261">
              <w:rPr>
                <w:rFonts w:ascii="Times New Roman" w:hAnsi="Times New Roman" w:cs="Times New Roman"/>
                <w:noProof/>
                <w:webHidden/>
              </w:rPr>
              <w:fldChar w:fldCharType="end"/>
            </w:r>
          </w:hyperlink>
        </w:p>
        <w:p w14:paraId="30FD10B1" w14:textId="14BBB9D3" w:rsidR="00C150DC" w:rsidRPr="00204261" w:rsidRDefault="00C150DC" w:rsidP="00C150DC">
          <w:pPr>
            <w:pStyle w:val="TOC1"/>
            <w:tabs>
              <w:tab w:val="left" w:pos="720"/>
              <w:tab w:val="right" w:leader="dot" w:pos="9016"/>
            </w:tabs>
            <w:spacing w:line="360" w:lineRule="auto"/>
            <w:rPr>
              <w:rFonts w:ascii="Times New Roman" w:hAnsi="Times New Roman" w:cs="Times New Roman"/>
              <w:noProof/>
            </w:rPr>
          </w:pPr>
          <w:hyperlink w:anchor="_Toc198858241" w:history="1">
            <w:r w:rsidRPr="00204261">
              <w:rPr>
                <w:rStyle w:val="Hyperlink"/>
                <w:rFonts w:ascii="Times New Roman" w:hAnsi="Times New Roman" w:cs="Times New Roman"/>
                <w:noProof/>
              </w:rPr>
              <w:t>4.0</w:t>
            </w:r>
            <w:r w:rsidRPr="00204261">
              <w:rPr>
                <w:rFonts w:ascii="Times New Roman" w:hAnsi="Times New Roman" w:cs="Times New Roman"/>
                <w:noProof/>
              </w:rPr>
              <w:tab/>
            </w:r>
            <w:r w:rsidRPr="00204261">
              <w:rPr>
                <w:rStyle w:val="Hyperlink"/>
                <w:rFonts w:ascii="Times New Roman" w:hAnsi="Times New Roman" w:cs="Times New Roman"/>
                <w:noProof/>
              </w:rPr>
              <w:t>Scope</w:t>
            </w:r>
            <w:r w:rsidRPr="00204261">
              <w:rPr>
                <w:rFonts w:ascii="Times New Roman" w:hAnsi="Times New Roman" w:cs="Times New Roman"/>
                <w:noProof/>
                <w:webHidden/>
              </w:rPr>
              <w:tab/>
            </w:r>
            <w:r w:rsidRPr="00204261">
              <w:rPr>
                <w:rFonts w:ascii="Times New Roman" w:hAnsi="Times New Roman" w:cs="Times New Roman"/>
                <w:noProof/>
                <w:webHidden/>
              </w:rPr>
              <w:fldChar w:fldCharType="begin"/>
            </w:r>
            <w:r w:rsidRPr="00204261">
              <w:rPr>
                <w:rFonts w:ascii="Times New Roman" w:hAnsi="Times New Roman" w:cs="Times New Roman"/>
                <w:noProof/>
                <w:webHidden/>
              </w:rPr>
              <w:instrText xml:space="preserve"> PAGEREF _Toc198858241 \h </w:instrText>
            </w:r>
            <w:r w:rsidRPr="00204261">
              <w:rPr>
                <w:rFonts w:ascii="Times New Roman" w:hAnsi="Times New Roman" w:cs="Times New Roman"/>
                <w:noProof/>
                <w:webHidden/>
              </w:rPr>
            </w:r>
            <w:r w:rsidRPr="00204261">
              <w:rPr>
                <w:rFonts w:ascii="Times New Roman" w:hAnsi="Times New Roman" w:cs="Times New Roman"/>
                <w:noProof/>
                <w:webHidden/>
              </w:rPr>
              <w:fldChar w:fldCharType="separate"/>
            </w:r>
            <w:r w:rsidRPr="00204261">
              <w:rPr>
                <w:rFonts w:ascii="Times New Roman" w:hAnsi="Times New Roman" w:cs="Times New Roman"/>
                <w:noProof/>
                <w:webHidden/>
              </w:rPr>
              <w:t>1</w:t>
            </w:r>
            <w:r w:rsidRPr="00204261">
              <w:rPr>
                <w:rFonts w:ascii="Times New Roman" w:hAnsi="Times New Roman" w:cs="Times New Roman"/>
                <w:noProof/>
                <w:webHidden/>
              </w:rPr>
              <w:fldChar w:fldCharType="end"/>
            </w:r>
          </w:hyperlink>
        </w:p>
        <w:p w14:paraId="77763023" w14:textId="0E3BC3F2" w:rsidR="00C150DC" w:rsidRPr="00204261" w:rsidRDefault="00C150DC" w:rsidP="00C150DC">
          <w:pPr>
            <w:pStyle w:val="TOC1"/>
            <w:tabs>
              <w:tab w:val="left" w:pos="720"/>
              <w:tab w:val="right" w:leader="dot" w:pos="9016"/>
            </w:tabs>
            <w:spacing w:line="360" w:lineRule="auto"/>
            <w:rPr>
              <w:rFonts w:ascii="Times New Roman" w:hAnsi="Times New Roman" w:cs="Times New Roman"/>
              <w:noProof/>
            </w:rPr>
          </w:pPr>
          <w:hyperlink w:anchor="_Toc198858242" w:history="1">
            <w:r w:rsidRPr="00204261">
              <w:rPr>
                <w:rStyle w:val="Hyperlink"/>
                <w:rFonts w:ascii="Times New Roman" w:hAnsi="Times New Roman" w:cs="Times New Roman"/>
                <w:noProof/>
              </w:rPr>
              <w:t>5.0</w:t>
            </w:r>
            <w:r w:rsidRPr="00204261">
              <w:rPr>
                <w:rFonts w:ascii="Times New Roman" w:hAnsi="Times New Roman" w:cs="Times New Roman"/>
                <w:noProof/>
              </w:rPr>
              <w:tab/>
            </w:r>
            <w:r w:rsidRPr="00204261">
              <w:rPr>
                <w:rStyle w:val="Hyperlink"/>
                <w:rFonts w:ascii="Times New Roman" w:hAnsi="Times New Roman" w:cs="Times New Roman"/>
                <w:noProof/>
              </w:rPr>
              <w:t>Stakeholders</w:t>
            </w:r>
            <w:r w:rsidRPr="00204261">
              <w:rPr>
                <w:rFonts w:ascii="Times New Roman" w:hAnsi="Times New Roman" w:cs="Times New Roman"/>
                <w:noProof/>
                <w:webHidden/>
              </w:rPr>
              <w:tab/>
            </w:r>
            <w:r w:rsidRPr="00204261">
              <w:rPr>
                <w:rFonts w:ascii="Times New Roman" w:hAnsi="Times New Roman" w:cs="Times New Roman"/>
                <w:noProof/>
                <w:webHidden/>
              </w:rPr>
              <w:fldChar w:fldCharType="begin"/>
            </w:r>
            <w:r w:rsidRPr="00204261">
              <w:rPr>
                <w:rFonts w:ascii="Times New Roman" w:hAnsi="Times New Roman" w:cs="Times New Roman"/>
                <w:noProof/>
                <w:webHidden/>
              </w:rPr>
              <w:instrText xml:space="preserve"> PAGEREF _Toc198858242 \h </w:instrText>
            </w:r>
            <w:r w:rsidRPr="00204261">
              <w:rPr>
                <w:rFonts w:ascii="Times New Roman" w:hAnsi="Times New Roman" w:cs="Times New Roman"/>
                <w:noProof/>
                <w:webHidden/>
              </w:rPr>
            </w:r>
            <w:r w:rsidRPr="00204261">
              <w:rPr>
                <w:rFonts w:ascii="Times New Roman" w:hAnsi="Times New Roman" w:cs="Times New Roman"/>
                <w:noProof/>
                <w:webHidden/>
              </w:rPr>
              <w:fldChar w:fldCharType="separate"/>
            </w:r>
            <w:r w:rsidRPr="00204261">
              <w:rPr>
                <w:rFonts w:ascii="Times New Roman" w:hAnsi="Times New Roman" w:cs="Times New Roman"/>
                <w:noProof/>
                <w:webHidden/>
              </w:rPr>
              <w:t>2</w:t>
            </w:r>
            <w:r w:rsidRPr="00204261">
              <w:rPr>
                <w:rFonts w:ascii="Times New Roman" w:hAnsi="Times New Roman" w:cs="Times New Roman"/>
                <w:noProof/>
                <w:webHidden/>
              </w:rPr>
              <w:fldChar w:fldCharType="end"/>
            </w:r>
          </w:hyperlink>
        </w:p>
        <w:p w14:paraId="0C21A6C1" w14:textId="0DCC332E" w:rsidR="00C150DC" w:rsidRPr="00204261" w:rsidRDefault="00C150DC" w:rsidP="00C150DC">
          <w:pPr>
            <w:pStyle w:val="TOC2"/>
            <w:tabs>
              <w:tab w:val="right" w:leader="dot" w:pos="9016"/>
            </w:tabs>
            <w:spacing w:line="360" w:lineRule="auto"/>
            <w:rPr>
              <w:rFonts w:ascii="Times New Roman" w:hAnsi="Times New Roman" w:cs="Times New Roman"/>
              <w:noProof/>
            </w:rPr>
          </w:pPr>
          <w:hyperlink w:anchor="_Toc198858243" w:history="1">
            <w:r w:rsidRPr="00204261">
              <w:rPr>
                <w:rStyle w:val="Hyperlink"/>
                <w:rFonts w:ascii="Times New Roman" w:hAnsi="Times New Roman" w:cs="Times New Roman"/>
                <w:noProof/>
              </w:rPr>
              <w:t>5.1 Stakeholders Engagement Plan</w:t>
            </w:r>
            <w:r w:rsidRPr="00204261">
              <w:rPr>
                <w:rFonts w:ascii="Times New Roman" w:hAnsi="Times New Roman" w:cs="Times New Roman"/>
                <w:noProof/>
                <w:webHidden/>
              </w:rPr>
              <w:tab/>
            </w:r>
            <w:r w:rsidRPr="00204261">
              <w:rPr>
                <w:rFonts w:ascii="Times New Roman" w:hAnsi="Times New Roman" w:cs="Times New Roman"/>
                <w:noProof/>
                <w:webHidden/>
              </w:rPr>
              <w:fldChar w:fldCharType="begin"/>
            </w:r>
            <w:r w:rsidRPr="00204261">
              <w:rPr>
                <w:rFonts w:ascii="Times New Roman" w:hAnsi="Times New Roman" w:cs="Times New Roman"/>
                <w:noProof/>
                <w:webHidden/>
              </w:rPr>
              <w:instrText xml:space="preserve"> PAGEREF _Toc198858243 \h </w:instrText>
            </w:r>
            <w:r w:rsidRPr="00204261">
              <w:rPr>
                <w:rFonts w:ascii="Times New Roman" w:hAnsi="Times New Roman" w:cs="Times New Roman"/>
                <w:noProof/>
                <w:webHidden/>
              </w:rPr>
            </w:r>
            <w:r w:rsidRPr="00204261">
              <w:rPr>
                <w:rFonts w:ascii="Times New Roman" w:hAnsi="Times New Roman" w:cs="Times New Roman"/>
                <w:noProof/>
                <w:webHidden/>
              </w:rPr>
              <w:fldChar w:fldCharType="separate"/>
            </w:r>
            <w:r w:rsidRPr="00204261">
              <w:rPr>
                <w:rFonts w:ascii="Times New Roman" w:hAnsi="Times New Roman" w:cs="Times New Roman"/>
                <w:noProof/>
                <w:webHidden/>
              </w:rPr>
              <w:t>3</w:t>
            </w:r>
            <w:r w:rsidRPr="00204261">
              <w:rPr>
                <w:rFonts w:ascii="Times New Roman" w:hAnsi="Times New Roman" w:cs="Times New Roman"/>
                <w:noProof/>
                <w:webHidden/>
              </w:rPr>
              <w:fldChar w:fldCharType="end"/>
            </w:r>
          </w:hyperlink>
        </w:p>
        <w:p w14:paraId="0206ED4B" w14:textId="0E8A7180" w:rsidR="00C150DC" w:rsidRPr="00204261" w:rsidRDefault="00C150DC" w:rsidP="00C150DC">
          <w:pPr>
            <w:pStyle w:val="TOC1"/>
            <w:tabs>
              <w:tab w:val="left" w:pos="720"/>
              <w:tab w:val="right" w:leader="dot" w:pos="9016"/>
            </w:tabs>
            <w:spacing w:line="360" w:lineRule="auto"/>
            <w:rPr>
              <w:rFonts w:ascii="Times New Roman" w:hAnsi="Times New Roman" w:cs="Times New Roman"/>
              <w:noProof/>
            </w:rPr>
          </w:pPr>
          <w:hyperlink w:anchor="_Toc198858244" w:history="1">
            <w:r w:rsidRPr="00204261">
              <w:rPr>
                <w:rStyle w:val="Hyperlink"/>
                <w:rFonts w:ascii="Times New Roman" w:hAnsi="Times New Roman" w:cs="Times New Roman"/>
                <w:noProof/>
              </w:rPr>
              <w:t>6.0</w:t>
            </w:r>
            <w:r w:rsidRPr="00204261">
              <w:rPr>
                <w:rFonts w:ascii="Times New Roman" w:hAnsi="Times New Roman" w:cs="Times New Roman"/>
                <w:noProof/>
              </w:rPr>
              <w:tab/>
            </w:r>
            <w:r w:rsidRPr="00204261">
              <w:rPr>
                <w:rStyle w:val="Hyperlink"/>
                <w:rFonts w:ascii="Times New Roman" w:hAnsi="Times New Roman" w:cs="Times New Roman"/>
                <w:noProof/>
              </w:rPr>
              <w:t>Assumptions</w:t>
            </w:r>
            <w:r w:rsidRPr="00204261">
              <w:rPr>
                <w:rFonts w:ascii="Times New Roman" w:hAnsi="Times New Roman" w:cs="Times New Roman"/>
                <w:noProof/>
                <w:webHidden/>
              </w:rPr>
              <w:tab/>
            </w:r>
            <w:r w:rsidRPr="00204261">
              <w:rPr>
                <w:rFonts w:ascii="Times New Roman" w:hAnsi="Times New Roman" w:cs="Times New Roman"/>
                <w:noProof/>
                <w:webHidden/>
              </w:rPr>
              <w:fldChar w:fldCharType="begin"/>
            </w:r>
            <w:r w:rsidRPr="00204261">
              <w:rPr>
                <w:rFonts w:ascii="Times New Roman" w:hAnsi="Times New Roman" w:cs="Times New Roman"/>
                <w:noProof/>
                <w:webHidden/>
              </w:rPr>
              <w:instrText xml:space="preserve"> PAGEREF _Toc198858244 \h </w:instrText>
            </w:r>
            <w:r w:rsidRPr="00204261">
              <w:rPr>
                <w:rFonts w:ascii="Times New Roman" w:hAnsi="Times New Roman" w:cs="Times New Roman"/>
                <w:noProof/>
                <w:webHidden/>
              </w:rPr>
            </w:r>
            <w:r w:rsidRPr="00204261">
              <w:rPr>
                <w:rFonts w:ascii="Times New Roman" w:hAnsi="Times New Roman" w:cs="Times New Roman"/>
                <w:noProof/>
                <w:webHidden/>
              </w:rPr>
              <w:fldChar w:fldCharType="separate"/>
            </w:r>
            <w:r w:rsidRPr="00204261">
              <w:rPr>
                <w:rFonts w:ascii="Times New Roman" w:hAnsi="Times New Roman" w:cs="Times New Roman"/>
                <w:noProof/>
                <w:webHidden/>
              </w:rPr>
              <w:t>3</w:t>
            </w:r>
            <w:r w:rsidRPr="00204261">
              <w:rPr>
                <w:rFonts w:ascii="Times New Roman" w:hAnsi="Times New Roman" w:cs="Times New Roman"/>
                <w:noProof/>
                <w:webHidden/>
              </w:rPr>
              <w:fldChar w:fldCharType="end"/>
            </w:r>
          </w:hyperlink>
        </w:p>
        <w:p w14:paraId="5ECA0C0B" w14:textId="570C5D20" w:rsidR="00C150DC" w:rsidRPr="00204261" w:rsidRDefault="00C150DC" w:rsidP="00C150DC">
          <w:pPr>
            <w:pStyle w:val="TOC1"/>
            <w:tabs>
              <w:tab w:val="left" w:pos="720"/>
              <w:tab w:val="right" w:leader="dot" w:pos="9016"/>
            </w:tabs>
            <w:spacing w:line="360" w:lineRule="auto"/>
            <w:rPr>
              <w:rFonts w:ascii="Times New Roman" w:hAnsi="Times New Roman" w:cs="Times New Roman"/>
              <w:noProof/>
            </w:rPr>
          </w:pPr>
          <w:hyperlink w:anchor="_Toc198858245" w:history="1">
            <w:r w:rsidRPr="00204261">
              <w:rPr>
                <w:rStyle w:val="Hyperlink"/>
                <w:rFonts w:ascii="Times New Roman" w:hAnsi="Times New Roman" w:cs="Times New Roman"/>
                <w:noProof/>
              </w:rPr>
              <w:t>7.0</w:t>
            </w:r>
            <w:r w:rsidRPr="00204261">
              <w:rPr>
                <w:rFonts w:ascii="Times New Roman" w:hAnsi="Times New Roman" w:cs="Times New Roman"/>
                <w:noProof/>
              </w:rPr>
              <w:tab/>
            </w:r>
            <w:r w:rsidRPr="00204261">
              <w:rPr>
                <w:rStyle w:val="Hyperlink"/>
                <w:rFonts w:ascii="Times New Roman" w:hAnsi="Times New Roman" w:cs="Times New Roman"/>
                <w:noProof/>
              </w:rPr>
              <w:t>Constraints</w:t>
            </w:r>
            <w:r w:rsidRPr="00204261">
              <w:rPr>
                <w:rFonts w:ascii="Times New Roman" w:hAnsi="Times New Roman" w:cs="Times New Roman"/>
                <w:noProof/>
                <w:webHidden/>
              </w:rPr>
              <w:tab/>
            </w:r>
            <w:r w:rsidRPr="00204261">
              <w:rPr>
                <w:rFonts w:ascii="Times New Roman" w:hAnsi="Times New Roman" w:cs="Times New Roman"/>
                <w:noProof/>
                <w:webHidden/>
              </w:rPr>
              <w:fldChar w:fldCharType="begin"/>
            </w:r>
            <w:r w:rsidRPr="00204261">
              <w:rPr>
                <w:rFonts w:ascii="Times New Roman" w:hAnsi="Times New Roman" w:cs="Times New Roman"/>
                <w:noProof/>
                <w:webHidden/>
              </w:rPr>
              <w:instrText xml:space="preserve"> PAGEREF _Toc198858245 \h </w:instrText>
            </w:r>
            <w:r w:rsidRPr="00204261">
              <w:rPr>
                <w:rFonts w:ascii="Times New Roman" w:hAnsi="Times New Roman" w:cs="Times New Roman"/>
                <w:noProof/>
                <w:webHidden/>
              </w:rPr>
            </w:r>
            <w:r w:rsidRPr="00204261">
              <w:rPr>
                <w:rFonts w:ascii="Times New Roman" w:hAnsi="Times New Roman" w:cs="Times New Roman"/>
                <w:noProof/>
                <w:webHidden/>
              </w:rPr>
              <w:fldChar w:fldCharType="separate"/>
            </w:r>
            <w:r w:rsidRPr="00204261">
              <w:rPr>
                <w:rFonts w:ascii="Times New Roman" w:hAnsi="Times New Roman" w:cs="Times New Roman"/>
                <w:noProof/>
                <w:webHidden/>
              </w:rPr>
              <w:t>3</w:t>
            </w:r>
            <w:r w:rsidRPr="00204261">
              <w:rPr>
                <w:rFonts w:ascii="Times New Roman" w:hAnsi="Times New Roman" w:cs="Times New Roman"/>
                <w:noProof/>
                <w:webHidden/>
              </w:rPr>
              <w:fldChar w:fldCharType="end"/>
            </w:r>
          </w:hyperlink>
        </w:p>
        <w:p w14:paraId="083CEBE0" w14:textId="47C2A21C" w:rsidR="00C150DC" w:rsidRPr="00204261" w:rsidRDefault="00C150DC" w:rsidP="00C150DC">
          <w:pPr>
            <w:pStyle w:val="TOC2"/>
            <w:tabs>
              <w:tab w:val="right" w:leader="dot" w:pos="9016"/>
            </w:tabs>
            <w:spacing w:line="360" w:lineRule="auto"/>
            <w:rPr>
              <w:rFonts w:ascii="Times New Roman" w:hAnsi="Times New Roman" w:cs="Times New Roman"/>
              <w:noProof/>
            </w:rPr>
          </w:pPr>
          <w:hyperlink w:anchor="_Toc198858246" w:history="1">
            <w:r w:rsidRPr="00204261">
              <w:rPr>
                <w:rStyle w:val="Hyperlink"/>
                <w:rFonts w:ascii="Times New Roman" w:hAnsi="Times New Roman" w:cs="Times New Roman"/>
                <w:noProof/>
              </w:rPr>
              <w:t>7.1 Technical Constraints</w:t>
            </w:r>
            <w:r w:rsidRPr="00204261">
              <w:rPr>
                <w:rFonts w:ascii="Times New Roman" w:hAnsi="Times New Roman" w:cs="Times New Roman"/>
                <w:noProof/>
                <w:webHidden/>
              </w:rPr>
              <w:tab/>
            </w:r>
            <w:r w:rsidRPr="00204261">
              <w:rPr>
                <w:rFonts w:ascii="Times New Roman" w:hAnsi="Times New Roman" w:cs="Times New Roman"/>
                <w:noProof/>
                <w:webHidden/>
              </w:rPr>
              <w:fldChar w:fldCharType="begin"/>
            </w:r>
            <w:r w:rsidRPr="00204261">
              <w:rPr>
                <w:rFonts w:ascii="Times New Roman" w:hAnsi="Times New Roman" w:cs="Times New Roman"/>
                <w:noProof/>
                <w:webHidden/>
              </w:rPr>
              <w:instrText xml:space="preserve"> PAGEREF _Toc198858246 \h </w:instrText>
            </w:r>
            <w:r w:rsidRPr="00204261">
              <w:rPr>
                <w:rFonts w:ascii="Times New Roman" w:hAnsi="Times New Roman" w:cs="Times New Roman"/>
                <w:noProof/>
                <w:webHidden/>
              </w:rPr>
            </w:r>
            <w:r w:rsidRPr="00204261">
              <w:rPr>
                <w:rFonts w:ascii="Times New Roman" w:hAnsi="Times New Roman" w:cs="Times New Roman"/>
                <w:noProof/>
                <w:webHidden/>
              </w:rPr>
              <w:fldChar w:fldCharType="separate"/>
            </w:r>
            <w:r w:rsidRPr="00204261">
              <w:rPr>
                <w:rFonts w:ascii="Times New Roman" w:hAnsi="Times New Roman" w:cs="Times New Roman"/>
                <w:noProof/>
                <w:webHidden/>
              </w:rPr>
              <w:t>3</w:t>
            </w:r>
            <w:r w:rsidRPr="00204261">
              <w:rPr>
                <w:rFonts w:ascii="Times New Roman" w:hAnsi="Times New Roman" w:cs="Times New Roman"/>
                <w:noProof/>
                <w:webHidden/>
              </w:rPr>
              <w:fldChar w:fldCharType="end"/>
            </w:r>
          </w:hyperlink>
        </w:p>
        <w:p w14:paraId="2431ADBE" w14:textId="3C62F12B" w:rsidR="00C150DC" w:rsidRPr="00204261" w:rsidRDefault="00C150DC" w:rsidP="00C150DC">
          <w:pPr>
            <w:pStyle w:val="TOC2"/>
            <w:tabs>
              <w:tab w:val="right" w:leader="dot" w:pos="9016"/>
            </w:tabs>
            <w:spacing w:line="360" w:lineRule="auto"/>
            <w:rPr>
              <w:rFonts w:ascii="Times New Roman" w:hAnsi="Times New Roman" w:cs="Times New Roman"/>
              <w:noProof/>
            </w:rPr>
          </w:pPr>
          <w:hyperlink w:anchor="_Toc198858247" w:history="1">
            <w:r w:rsidRPr="00204261">
              <w:rPr>
                <w:rStyle w:val="Hyperlink"/>
                <w:rFonts w:ascii="Times New Roman" w:hAnsi="Times New Roman" w:cs="Times New Roman"/>
                <w:noProof/>
              </w:rPr>
              <w:t>7.2 Resource Constraints</w:t>
            </w:r>
            <w:r w:rsidRPr="00204261">
              <w:rPr>
                <w:rFonts w:ascii="Times New Roman" w:hAnsi="Times New Roman" w:cs="Times New Roman"/>
                <w:noProof/>
                <w:webHidden/>
              </w:rPr>
              <w:tab/>
            </w:r>
            <w:r w:rsidRPr="00204261">
              <w:rPr>
                <w:rFonts w:ascii="Times New Roman" w:hAnsi="Times New Roman" w:cs="Times New Roman"/>
                <w:noProof/>
                <w:webHidden/>
              </w:rPr>
              <w:fldChar w:fldCharType="begin"/>
            </w:r>
            <w:r w:rsidRPr="00204261">
              <w:rPr>
                <w:rFonts w:ascii="Times New Roman" w:hAnsi="Times New Roman" w:cs="Times New Roman"/>
                <w:noProof/>
                <w:webHidden/>
              </w:rPr>
              <w:instrText xml:space="preserve"> PAGEREF _Toc198858247 \h </w:instrText>
            </w:r>
            <w:r w:rsidRPr="00204261">
              <w:rPr>
                <w:rFonts w:ascii="Times New Roman" w:hAnsi="Times New Roman" w:cs="Times New Roman"/>
                <w:noProof/>
                <w:webHidden/>
              </w:rPr>
            </w:r>
            <w:r w:rsidRPr="00204261">
              <w:rPr>
                <w:rFonts w:ascii="Times New Roman" w:hAnsi="Times New Roman" w:cs="Times New Roman"/>
                <w:noProof/>
                <w:webHidden/>
              </w:rPr>
              <w:fldChar w:fldCharType="separate"/>
            </w:r>
            <w:r w:rsidRPr="00204261">
              <w:rPr>
                <w:rFonts w:ascii="Times New Roman" w:hAnsi="Times New Roman" w:cs="Times New Roman"/>
                <w:noProof/>
                <w:webHidden/>
              </w:rPr>
              <w:t>4</w:t>
            </w:r>
            <w:r w:rsidRPr="00204261">
              <w:rPr>
                <w:rFonts w:ascii="Times New Roman" w:hAnsi="Times New Roman" w:cs="Times New Roman"/>
                <w:noProof/>
                <w:webHidden/>
              </w:rPr>
              <w:fldChar w:fldCharType="end"/>
            </w:r>
          </w:hyperlink>
        </w:p>
        <w:p w14:paraId="20E322CC" w14:textId="18D16B2A" w:rsidR="00C150DC" w:rsidRPr="00204261" w:rsidRDefault="00C150DC" w:rsidP="00C150DC">
          <w:pPr>
            <w:pStyle w:val="TOC2"/>
            <w:tabs>
              <w:tab w:val="right" w:leader="dot" w:pos="9016"/>
            </w:tabs>
            <w:spacing w:line="360" w:lineRule="auto"/>
            <w:rPr>
              <w:rFonts w:ascii="Times New Roman" w:hAnsi="Times New Roman" w:cs="Times New Roman"/>
              <w:noProof/>
            </w:rPr>
          </w:pPr>
          <w:hyperlink w:anchor="_Toc198858248" w:history="1">
            <w:r w:rsidRPr="00204261">
              <w:rPr>
                <w:rStyle w:val="Hyperlink"/>
                <w:rFonts w:ascii="Times New Roman" w:hAnsi="Times New Roman" w:cs="Times New Roman"/>
                <w:noProof/>
              </w:rPr>
              <w:t>7.3 Time Constraints</w:t>
            </w:r>
            <w:r w:rsidRPr="00204261">
              <w:rPr>
                <w:rFonts w:ascii="Times New Roman" w:hAnsi="Times New Roman" w:cs="Times New Roman"/>
                <w:noProof/>
                <w:webHidden/>
              </w:rPr>
              <w:tab/>
            </w:r>
            <w:r w:rsidRPr="00204261">
              <w:rPr>
                <w:rFonts w:ascii="Times New Roman" w:hAnsi="Times New Roman" w:cs="Times New Roman"/>
                <w:noProof/>
                <w:webHidden/>
              </w:rPr>
              <w:fldChar w:fldCharType="begin"/>
            </w:r>
            <w:r w:rsidRPr="00204261">
              <w:rPr>
                <w:rFonts w:ascii="Times New Roman" w:hAnsi="Times New Roman" w:cs="Times New Roman"/>
                <w:noProof/>
                <w:webHidden/>
              </w:rPr>
              <w:instrText xml:space="preserve"> PAGEREF _Toc198858248 \h </w:instrText>
            </w:r>
            <w:r w:rsidRPr="00204261">
              <w:rPr>
                <w:rFonts w:ascii="Times New Roman" w:hAnsi="Times New Roman" w:cs="Times New Roman"/>
                <w:noProof/>
                <w:webHidden/>
              </w:rPr>
            </w:r>
            <w:r w:rsidRPr="00204261">
              <w:rPr>
                <w:rFonts w:ascii="Times New Roman" w:hAnsi="Times New Roman" w:cs="Times New Roman"/>
                <w:noProof/>
                <w:webHidden/>
              </w:rPr>
              <w:fldChar w:fldCharType="separate"/>
            </w:r>
            <w:r w:rsidRPr="00204261">
              <w:rPr>
                <w:rFonts w:ascii="Times New Roman" w:hAnsi="Times New Roman" w:cs="Times New Roman"/>
                <w:noProof/>
                <w:webHidden/>
              </w:rPr>
              <w:t>4</w:t>
            </w:r>
            <w:r w:rsidRPr="00204261">
              <w:rPr>
                <w:rFonts w:ascii="Times New Roman" w:hAnsi="Times New Roman" w:cs="Times New Roman"/>
                <w:noProof/>
                <w:webHidden/>
              </w:rPr>
              <w:fldChar w:fldCharType="end"/>
            </w:r>
          </w:hyperlink>
        </w:p>
        <w:p w14:paraId="44BABE9B" w14:textId="1A5316A7" w:rsidR="00C150DC" w:rsidRPr="00204261" w:rsidRDefault="00C150DC" w:rsidP="00C150DC">
          <w:pPr>
            <w:pStyle w:val="TOC2"/>
            <w:tabs>
              <w:tab w:val="right" w:leader="dot" w:pos="9016"/>
            </w:tabs>
            <w:spacing w:line="360" w:lineRule="auto"/>
            <w:rPr>
              <w:rFonts w:ascii="Times New Roman" w:hAnsi="Times New Roman" w:cs="Times New Roman"/>
              <w:noProof/>
            </w:rPr>
          </w:pPr>
          <w:hyperlink w:anchor="_Toc198858249" w:history="1">
            <w:r w:rsidRPr="00204261">
              <w:rPr>
                <w:rStyle w:val="Hyperlink"/>
                <w:rFonts w:ascii="Times New Roman" w:hAnsi="Times New Roman" w:cs="Times New Roman"/>
                <w:noProof/>
              </w:rPr>
              <w:t>7.4 Legal and Ethical Constraints</w:t>
            </w:r>
            <w:r w:rsidRPr="00204261">
              <w:rPr>
                <w:rFonts w:ascii="Times New Roman" w:hAnsi="Times New Roman" w:cs="Times New Roman"/>
                <w:noProof/>
                <w:webHidden/>
              </w:rPr>
              <w:tab/>
            </w:r>
            <w:r w:rsidRPr="00204261">
              <w:rPr>
                <w:rFonts w:ascii="Times New Roman" w:hAnsi="Times New Roman" w:cs="Times New Roman"/>
                <w:noProof/>
                <w:webHidden/>
              </w:rPr>
              <w:fldChar w:fldCharType="begin"/>
            </w:r>
            <w:r w:rsidRPr="00204261">
              <w:rPr>
                <w:rFonts w:ascii="Times New Roman" w:hAnsi="Times New Roman" w:cs="Times New Roman"/>
                <w:noProof/>
                <w:webHidden/>
              </w:rPr>
              <w:instrText xml:space="preserve"> PAGEREF _Toc198858249 \h </w:instrText>
            </w:r>
            <w:r w:rsidRPr="00204261">
              <w:rPr>
                <w:rFonts w:ascii="Times New Roman" w:hAnsi="Times New Roman" w:cs="Times New Roman"/>
                <w:noProof/>
                <w:webHidden/>
              </w:rPr>
            </w:r>
            <w:r w:rsidRPr="00204261">
              <w:rPr>
                <w:rFonts w:ascii="Times New Roman" w:hAnsi="Times New Roman" w:cs="Times New Roman"/>
                <w:noProof/>
                <w:webHidden/>
              </w:rPr>
              <w:fldChar w:fldCharType="separate"/>
            </w:r>
            <w:r w:rsidRPr="00204261">
              <w:rPr>
                <w:rFonts w:ascii="Times New Roman" w:hAnsi="Times New Roman" w:cs="Times New Roman"/>
                <w:noProof/>
                <w:webHidden/>
              </w:rPr>
              <w:t>4</w:t>
            </w:r>
            <w:r w:rsidRPr="00204261">
              <w:rPr>
                <w:rFonts w:ascii="Times New Roman" w:hAnsi="Times New Roman" w:cs="Times New Roman"/>
                <w:noProof/>
                <w:webHidden/>
              </w:rPr>
              <w:fldChar w:fldCharType="end"/>
            </w:r>
          </w:hyperlink>
        </w:p>
        <w:p w14:paraId="4B2F199F" w14:textId="2BD4FFAC" w:rsidR="00C150DC" w:rsidRPr="00204261" w:rsidRDefault="00C150DC" w:rsidP="00C150DC">
          <w:pPr>
            <w:pStyle w:val="TOC1"/>
            <w:tabs>
              <w:tab w:val="left" w:pos="720"/>
              <w:tab w:val="right" w:leader="dot" w:pos="9016"/>
            </w:tabs>
            <w:spacing w:line="360" w:lineRule="auto"/>
            <w:rPr>
              <w:rFonts w:ascii="Times New Roman" w:hAnsi="Times New Roman" w:cs="Times New Roman"/>
              <w:noProof/>
            </w:rPr>
          </w:pPr>
          <w:hyperlink w:anchor="_Toc198858250" w:history="1">
            <w:r w:rsidRPr="00204261">
              <w:rPr>
                <w:rStyle w:val="Hyperlink"/>
                <w:rFonts w:ascii="Times New Roman" w:hAnsi="Times New Roman" w:cs="Times New Roman"/>
                <w:noProof/>
              </w:rPr>
              <w:t>8.0</w:t>
            </w:r>
            <w:r w:rsidRPr="00204261">
              <w:rPr>
                <w:rFonts w:ascii="Times New Roman" w:hAnsi="Times New Roman" w:cs="Times New Roman"/>
                <w:noProof/>
              </w:rPr>
              <w:tab/>
            </w:r>
            <w:r w:rsidRPr="00204261">
              <w:rPr>
                <w:rStyle w:val="Hyperlink"/>
                <w:rFonts w:ascii="Times New Roman" w:hAnsi="Times New Roman" w:cs="Times New Roman"/>
                <w:noProof/>
              </w:rPr>
              <w:t>Expected Outcomes</w:t>
            </w:r>
            <w:r w:rsidRPr="00204261">
              <w:rPr>
                <w:rFonts w:ascii="Times New Roman" w:hAnsi="Times New Roman" w:cs="Times New Roman"/>
                <w:noProof/>
                <w:webHidden/>
              </w:rPr>
              <w:tab/>
            </w:r>
            <w:r w:rsidRPr="00204261">
              <w:rPr>
                <w:rFonts w:ascii="Times New Roman" w:hAnsi="Times New Roman" w:cs="Times New Roman"/>
                <w:noProof/>
                <w:webHidden/>
              </w:rPr>
              <w:fldChar w:fldCharType="begin"/>
            </w:r>
            <w:r w:rsidRPr="00204261">
              <w:rPr>
                <w:rFonts w:ascii="Times New Roman" w:hAnsi="Times New Roman" w:cs="Times New Roman"/>
                <w:noProof/>
                <w:webHidden/>
              </w:rPr>
              <w:instrText xml:space="preserve"> PAGEREF _Toc198858250 \h </w:instrText>
            </w:r>
            <w:r w:rsidRPr="00204261">
              <w:rPr>
                <w:rFonts w:ascii="Times New Roman" w:hAnsi="Times New Roman" w:cs="Times New Roman"/>
                <w:noProof/>
                <w:webHidden/>
              </w:rPr>
            </w:r>
            <w:r w:rsidRPr="00204261">
              <w:rPr>
                <w:rFonts w:ascii="Times New Roman" w:hAnsi="Times New Roman" w:cs="Times New Roman"/>
                <w:noProof/>
                <w:webHidden/>
              </w:rPr>
              <w:fldChar w:fldCharType="separate"/>
            </w:r>
            <w:r w:rsidRPr="00204261">
              <w:rPr>
                <w:rFonts w:ascii="Times New Roman" w:hAnsi="Times New Roman" w:cs="Times New Roman"/>
                <w:noProof/>
                <w:webHidden/>
              </w:rPr>
              <w:t>4</w:t>
            </w:r>
            <w:r w:rsidRPr="00204261">
              <w:rPr>
                <w:rFonts w:ascii="Times New Roman" w:hAnsi="Times New Roman" w:cs="Times New Roman"/>
                <w:noProof/>
                <w:webHidden/>
              </w:rPr>
              <w:fldChar w:fldCharType="end"/>
            </w:r>
          </w:hyperlink>
        </w:p>
        <w:p w14:paraId="68F6D661" w14:textId="102C0092" w:rsidR="00C150DC" w:rsidRPr="00204261" w:rsidRDefault="00C150DC" w:rsidP="00C150DC">
          <w:pPr>
            <w:pStyle w:val="TOC1"/>
            <w:tabs>
              <w:tab w:val="left" w:pos="720"/>
              <w:tab w:val="right" w:leader="dot" w:pos="9016"/>
            </w:tabs>
            <w:spacing w:line="360" w:lineRule="auto"/>
            <w:rPr>
              <w:rFonts w:ascii="Times New Roman" w:hAnsi="Times New Roman" w:cs="Times New Roman"/>
              <w:noProof/>
            </w:rPr>
          </w:pPr>
          <w:hyperlink w:anchor="_Toc198858251" w:history="1">
            <w:r w:rsidRPr="00204261">
              <w:rPr>
                <w:rStyle w:val="Hyperlink"/>
                <w:rFonts w:ascii="Times New Roman" w:hAnsi="Times New Roman" w:cs="Times New Roman"/>
                <w:noProof/>
              </w:rPr>
              <w:t>9.0</w:t>
            </w:r>
            <w:r w:rsidRPr="00204261">
              <w:rPr>
                <w:rFonts w:ascii="Times New Roman" w:hAnsi="Times New Roman" w:cs="Times New Roman"/>
                <w:noProof/>
              </w:rPr>
              <w:tab/>
            </w:r>
            <w:r w:rsidRPr="00204261">
              <w:rPr>
                <w:rStyle w:val="Hyperlink"/>
                <w:rFonts w:ascii="Times New Roman" w:hAnsi="Times New Roman" w:cs="Times New Roman"/>
                <w:noProof/>
              </w:rPr>
              <w:t>Success Criteria</w:t>
            </w:r>
            <w:r w:rsidRPr="00204261">
              <w:rPr>
                <w:rFonts w:ascii="Times New Roman" w:hAnsi="Times New Roman" w:cs="Times New Roman"/>
                <w:noProof/>
                <w:webHidden/>
              </w:rPr>
              <w:tab/>
            </w:r>
            <w:r w:rsidRPr="00204261">
              <w:rPr>
                <w:rFonts w:ascii="Times New Roman" w:hAnsi="Times New Roman" w:cs="Times New Roman"/>
                <w:noProof/>
                <w:webHidden/>
              </w:rPr>
              <w:fldChar w:fldCharType="begin"/>
            </w:r>
            <w:r w:rsidRPr="00204261">
              <w:rPr>
                <w:rFonts w:ascii="Times New Roman" w:hAnsi="Times New Roman" w:cs="Times New Roman"/>
                <w:noProof/>
                <w:webHidden/>
              </w:rPr>
              <w:instrText xml:space="preserve"> PAGEREF _Toc198858251 \h </w:instrText>
            </w:r>
            <w:r w:rsidRPr="00204261">
              <w:rPr>
                <w:rFonts w:ascii="Times New Roman" w:hAnsi="Times New Roman" w:cs="Times New Roman"/>
                <w:noProof/>
                <w:webHidden/>
              </w:rPr>
            </w:r>
            <w:r w:rsidRPr="00204261">
              <w:rPr>
                <w:rFonts w:ascii="Times New Roman" w:hAnsi="Times New Roman" w:cs="Times New Roman"/>
                <w:noProof/>
                <w:webHidden/>
              </w:rPr>
              <w:fldChar w:fldCharType="separate"/>
            </w:r>
            <w:r w:rsidRPr="00204261">
              <w:rPr>
                <w:rFonts w:ascii="Times New Roman" w:hAnsi="Times New Roman" w:cs="Times New Roman"/>
                <w:noProof/>
                <w:webHidden/>
              </w:rPr>
              <w:t>5</w:t>
            </w:r>
            <w:r w:rsidRPr="00204261">
              <w:rPr>
                <w:rFonts w:ascii="Times New Roman" w:hAnsi="Times New Roman" w:cs="Times New Roman"/>
                <w:noProof/>
                <w:webHidden/>
              </w:rPr>
              <w:fldChar w:fldCharType="end"/>
            </w:r>
          </w:hyperlink>
        </w:p>
        <w:p w14:paraId="4A3C4FA9" w14:textId="031E923C" w:rsidR="00C150DC" w:rsidRDefault="00C150DC" w:rsidP="00C150DC">
          <w:pPr>
            <w:spacing w:line="360" w:lineRule="auto"/>
          </w:pPr>
          <w:r w:rsidRPr="00C150DC">
            <w:rPr>
              <w:rFonts w:ascii="Times New Roman" w:hAnsi="Times New Roman" w:cs="Times New Roman"/>
              <w:b/>
              <w:bCs/>
              <w:noProof/>
            </w:rPr>
            <w:fldChar w:fldCharType="end"/>
          </w:r>
        </w:p>
      </w:sdtContent>
    </w:sdt>
    <w:p w14:paraId="5F43482B" w14:textId="77777777" w:rsidR="00DA5E2C" w:rsidRDefault="00DA5E2C" w:rsidP="00C150DC">
      <w:pPr>
        <w:spacing w:line="360" w:lineRule="auto"/>
        <w:rPr>
          <w:rFonts w:ascii="Times New Roman" w:hAnsi="Times New Roman" w:cs="Times New Roman"/>
        </w:rPr>
      </w:pPr>
    </w:p>
    <w:p w14:paraId="4E9D328E" w14:textId="77777777" w:rsidR="00C150DC" w:rsidRDefault="00C150DC" w:rsidP="00C150DC">
      <w:pPr>
        <w:spacing w:line="360" w:lineRule="auto"/>
        <w:rPr>
          <w:rFonts w:ascii="Times New Roman" w:hAnsi="Times New Roman" w:cs="Times New Roman"/>
        </w:rPr>
      </w:pPr>
    </w:p>
    <w:p w14:paraId="20379E4F" w14:textId="77777777" w:rsidR="00C150DC" w:rsidRDefault="00C150DC" w:rsidP="00C150DC">
      <w:pPr>
        <w:spacing w:line="360" w:lineRule="auto"/>
        <w:rPr>
          <w:rFonts w:ascii="Times New Roman" w:hAnsi="Times New Roman" w:cs="Times New Roman"/>
        </w:rPr>
      </w:pPr>
    </w:p>
    <w:p w14:paraId="52F1BCFC" w14:textId="77777777" w:rsidR="00C150DC" w:rsidRDefault="00C150DC" w:rsidP="00C150DC">
      <w:pPr>
        <w:spacing w:line="360" w:lineRule="auto"/>
        <w:rPr>
          <w:rFonts w:ascii="Times New Roman" w:hAnsi="Times New Roman" w:cs="Times New Roman"/>
        </w:rPr>
      </w:pPr>
    </w:p>
    <w:p w14:paraId="09EB349F" w14:textId="77777777" w:rsidR="00C150DC" w:rsidRDefault="00C150DC" w:rsidP="00C150DC">
      <w:pPr>
        <w:spacing w:line="360" w:lineRule="auto"/>
        <w:rPr>
          <w:rFonts w:ascii="Times New Roman" w:hAnsi="Times New Roman" w:cs="Times New Roman"/>
        </w:rPr>
      </w:pPr>
    </w:p>
    <w:p w14:paraId="32864892" w14:textId="77777777" w:rsidR="00C150DC" w:rsidRDefault="00C150DC" w:rsidP="00C150DC">
      <w:pPr>
        <w:spacing w:line="360" w:lineRule="auto"/>
        <w:rPr>
          <w:rFonts w:ascii="Times New Roman" w:hAnsi="Times New Roman" w:cs="Times New Roman"/>
        </w:rPr>
      </w:pPr>
    </w:p>
    <w:p w14:paraId="1ED5E305" w14:textId="77777777" w:rsidR="00C150DC" w:rsidRDefault="00C150DC" w:rsidP="00C150DC">
      <w:pPr>
        <w:spacing w:line="360" w:lineRule="auto"/>
        <w:rPr>
          <w:rFonts w:ascii="Times New Roman" w:hAnsi="Times New Roman" w:cs="Times New Roman"/>
        </w:rPr>
      </w:pPr>
    </w:p>
    <w:p w14:paraId="649E563F" w14:textId="77777777" w:rsidR="00CE7EF4" w:rsidRDefault="00CE7EF4" w:rsidP="00C150DC">
      <w:pPr>
        <w:spacing w:line="360" w:lineRule="auto"/>
        <w:rPr>
          <w:rFonts w:ascii="Times New Roman" w:hAnsi="Times New Roman" w:cs="Times New Roman"/>
        </w:rPr>
      </w:pPr>
    </w:p>
    <w:p w14:paraId="3B9125F3" w14:textId="2FD60F05" w:rsidR="00DA5E2C" w:rsidRDefault="00DA5E2C" w:rsidP="00C150DC">
      <w:pPr>
        <w:pStyle w:val="Heading1"/>
        <w:numPr>
          <w:ilvl w:val="0"/>
          <w:numId w:val="2"/>
        </w:numPr>
        <w:spacing w:line="360" w:lineRule="auto"/>
        <w:rPr>
          <w:rFonts w:ascii="Times New Roman" w:hAnsi="Times New Roman" w:cs="Times New Roman"/>
          <w:b/>
          <w:bCs/>
          <w:color w:val="auto"/>
          <w:sz w:val="32"/>
          <w:szCs w:val="32"/>
        </w:rPr>
      </w:pPr>
      <w:bookmarkStart w:id="0" w:name="_Toc198858238"/>
      <w:bookmarkStart w:id="1" w:name="_Hlk198852608"/>
      <w:r w:rsidRPr="00DA5E2C">
        <w:rPr>
          <w:rFonts w:ascii="Times New Roman" w:hAnsi="Times New Roman" w:cs="Times New Roman"/>
          <w:b/>
          <w:bCs/>
          <w:color w:val="auto"/>
          <w:sz w:val="32"/>
          <w:szCs w:val="32"/>
        </w:rPr>
        <w:lastRenderedPageBreak/>
        <w:t>Introduction</w:t>
      </w:r>
      <w:bookmarkEnd w:id="0"/>
    </w:p>
    <w:p w14:paraId="5452AD7A" w14:textId="77777777" w:rsidR="00CE7EF4" w:rsidRPr="00CE7EF4" w:rsidRDefault="00CE7EF4" w:rsidP="00CE7EF4"/>
    <w:bookmarkEnd w:id="1"/>
    <w:p w14:paraId="50E0B967" w14:textId="514F987E" w:rsidR="00DA5E2C" w:rsidRDefault="0065561F" w:rsidP="00CE7EF4">
      <w:pPr>
        <w:spacing w:line="360" w:lineRule="auto"/>
        <w:jc w:val="both"/>
      </w:pPr>
      <w:r w:rsidRPr="0065561F">
        <w:rPr>
          <w:rFonts w:ascii="Times New Roman" w:hAnsi="Times New Roman" w:cs="Times New Roman"/>
        </w:rPr>
        <w:t>The project aims to reduce traffic congestion and illegal parking on campus. In addition, the project has launched a carpooling service to provide vehicles to students or faculty members on campus to reduce the number of vehicles on campus. This carpooling service will not only reduce the number of vehicles, but also naturally reduce air pollution.</w:t>
      </w:r>
      <w:r w:rsidR="00DA5E2C">
        <w:t xml:space="preserve"> </w:t>
      </w:r>
    </w:p>
    <w:p w14:paraId="5835811A" w14:textId="77777777" w:rsidR="00DA5E2C" w:rsidRDefault="00DA5E2C" w:rsidP="00C150DC">
      <w:pPr>
        <w:spacing w:line="360" w:lineRule="auto"/>
      </w:pPr>
    </w:p>
    <w:p w14:paraId="564ACCEC" w14:textId="31D4C39B" w:rsidR="0065561F" w:rsidRDefault="0065561F" w:rsidP="00C150DC">
      <w:pPr>
        <w:pStyle w:val="Heading1"/>
        <w:numPr>
          <w:ilvl w:val="0"/>
          <w:numId w:val="2"/>
        </w:numPr>
        <w:spacing w:line="360" w:lineRule="auto"/>
        <w:rPr>
          <w:rFonts w:ascii="Times New Roman" w:hAnsi="Times New Roman" w:cs="Times New Roman"/>
          <w:b/>
          <w:bCs/>
          <w:color w:val="auto"/>
          <w:sz w:val="32"/>
          <w:szCs w:val="32"/>
        </w:rPr>
      </w:pPr>
      <w:bookmarkStart w:id="2" w:name="_Toc198858239"/>
      <w:r>
        <w:rPr>
          <w:rFonts w:ascii="Times New Roman" w:hAnsi="Times New Roman" w:cs="Times New Roman" w:hint="eastAsia"/>
          <w:b/>
          <w:bCs/>
          <w:color w:val="auto"/>
          <w:sz w:val="32"/>
          <w:szCs w:val="32"/>
        </w:rPr>
        <w:t>Problem Statement</w:t>
      </w:r>
      <w:bookmarkEnd w:id="2"/>
    </w:p>
    <w:tbl>
      <w:tblPr>
        <w:tblStyle w:val="TableGrid"/>
        <w:tblW w:w="0" w:type="auto"/>
        <w:tblLook w:val="04A0" w:firstRow="1" w:lastRow="0" w:firstColumn="1" w:lastColumn="0" w:noHBand="0" w:noVBand="1"/>
      </w:tblPr>
      <w:tblGrid>
        <w:gridCol w:w="3823"/>
        <w:gridCol w:w="5193"/>
      </w:tblGrid>
      <w:tr w:rsidR="006D17D6" w14:paraId="5210F7A4" w14:textId="77777777" w:rsidTr="00955C10">
        <w:tc>
          <w:tcPr>
            <w:tcW w:w="3823" w:type="dxa"/>
          </w:tcPr>
          <w:p w14:paraId="7D6340B2" w14:textId="7601363E" w:rsidR="006D17D6" w:rsidRPr="006D17D6" w:rsidRDefault="006D17D6" w:rsidP="00C150DC">
            <w:pPr>
              <w:spacing w:line="360" w:lineRule="auto"/>
              <w:rPr>
                <w:rFonts w:ascii="Times New Roman" w:hAnsi="Times New Roman" w:cs="Times New Roman"/>
                <w:b/>
                <w:bCs/>
              </w:rPr>
            </w:pPr>
            <w:r w:rsidRPr="006D17D6">
              <w:rPr>
                <w:rFonts w:ascii="Times New Roman" w:hAnsi="Times New Roman" w:cs="Times New Roman"/>
                <w:b/>
                <w:bCs/>
              </w:rPr>
              <w:t>Problems</w:t>
            </w:r>
          </w:p>
        </w:tc>
        <w:tc>
          <w:tcPr>
            <w:tcW w:w="5193" w:type="dxa"/>
          </w:tcPr>
          <w:p w14:paraId="63B5D749" w14:textId="5F779C23" w:rsidR="006D17D6" w:rsidRPr="006D17D6" w:rsidRDefault="006D17D6" w:rsidP="00C150DC">
            <w:pPr>
              <w:spacing w:line="360" w:lineRule="auto"/>
              <w:rPr>
                <w:rFonts w:ascii="Times New Roman" w:hAnsi="Times New Roman" w:cs="Times New Roman"/>
                <w:b/>
                <w:bCs/>
              </w:rPr>
            </w:pPr>
            <w:r>
              <w:rPr>
                <w:rFonts w:ascii="Times New Roman" w:hAnsi="Times New Roman" w:cs="Times New Roman" w:hint="eastAsia"/>
                <w:b/>
                <w:bCs/>
              </w:rPr>
              <w:t>Description</w:t>
            </w:r>
          </w:p>
        </w:tc>
      </w:tr>
      <w:tr w:rsidR="006D17D6" w14:paraId="234207F3" w14:textId="77777777" w:rsidTr="00955C10">
        <w:tc>
          <w:tcPr>
            <w:tcW w:w="3823" w:type="dxa"/>
          </w:tcPr>
          <w:p w14:paraId="6FF92C89" w14:textId="2A782FF1" w:rsidR="006D17D6" w:rsidRPr="006D17D6" w:rsidRDefault="006D17D6" w:rsidP="00C150DC">
            <w:pPr>
              <w:spacing w:line="360" w:lineRule="auto"/>
              <w:rPr>
                <w:rFonts w:ascii="Times New Roman" w:hAnsi="Times New Roman" w:cs="Times New Roman"/>
              </w:rPr>
            </w:pPr>
            <w:r w:rsidRPr="006D17D6">
              <w:rPr>
                <w:rFonts w:ascii="Times New Roman" w:hAnsi="Times New Roman" w:cs="Times New Roman"/>
              </w:rPr>
              <w:t>Overcrowded parking lots</w:t>
            </w:r>
          </w:p>
        </w:tc>
        <w:tc>
          <w:tcPr>
            <w:tcW w:w="5193" w:type="dxa"/>
          </w:tcPr>
          <w:p w14:paraId="452E7B6E" w14:textId="14ABDB59" w:rsidR="006D17D6" w:rsidRPr="006D17D6" w:rsidRDefault="004E0061" w:rsidP="00C150DC">
            <w:pPr>
              <w:spacing w:line="360" w:lineRule="auto"/>
              <w:rPr>
                <w:rFonts w:ascii="Times New Roman" w:hAnsi="Times New Roman" w:cs="Times New Roman"/>
              </w:rPr>
            </w:pPr>
            <w:r>
              <w:rPr>
                <w:rFonts w:ascii="Times New Roman" w:hAnsi="Times New Roman" w:cs="Times New Roman"/>
              </w:rPr>
              <w:t>L</w:t>
            </w:r>
            <w:r>
              <w:rPr>
                <w:rFonts w:ascii="Times New Roman" w:hAnsi="Times New Roman" w:cs="Times New Roman" w:hint="eastAsia"/>
              </w:rPr>
              <w:t>ess parking amount for vehicles.</w:t>
            </w:r>
          </w:p>
        </w:tc>
      </w:tr>
      <w:tr w:rsidR="004E0061" w14:paraId="2E8C5039" w14:textId="77777777" w:rsidTr="00955C10">
        <w:tc>
          <w:tcPr>
            <w:tcW w:w="3823" w:type="dxa"/>
          </w:tcPr>
          <w:p w14:paraId="7633F405" w14:textId="10F73092" w:rsidR="004E0061" w:rsidRPr="006D17D6" w:rsidRDefault="004E0061" w:rsidP="00C150DC">
            <w:pPr>
              <w:spacing w:line="360" w:lineRule="auto"/>
              <w:rPr>
                <w:rFonts w:ascii="Times New Roman" w:hAnsi="Times New Roman" w:cs="Times New Roman"/>
              </w:rPr>
            </w:pPr>
            <w:r w:rsidRPr="004E0061">
              <w:rPr>
                <w:rFonts w:ascii="Times New Roman" w:hAnsi="Times New Roman" w:cs="Times New Roman"/>
              </w:rPr>
              <w:t xml:space="preserve">Lack of </w:t>
            </w:r>
            <w:r>
              <w:rPr>
                <w:rFonts w:ascii="Times New Roman" w:hAnsi="Times New Roman" w:cs="Times New Roman" w:hint="eastAsia"/>
              </w:rPr>
              <w:t>carpool</w:t>
            </w:r>
            <w:r w:rsidRPr="004E0061">
              <w:rPr>
                <w:rFonts w:ascii="Times New Roman" w:hAnsi="Times New Roman" w:cs="Times New Roman"/>
              </w:rPr>
              <w:t xml:space="preserve"> services</w:t>
            </w:r>
          </w:p>
        </w:tc>
        <w:tc>
          <w:tcPr>
            <w:tcW w:w="5193" w:type="dxa"/>
          </w:tcPr>
          <w:p w14:paraId="42255DCD" w14:textId="1EE73848" w:rsidR="004E0061" w:rsidRDefault="00955C10" w:rsidP="00C150DC">
            <w:pPr>
              <w:spacing w:line="360" w:lineRule="auto"/>
              <w:rPr>
                <w:rFonts w:ascii="Times New Roman" w:hAnsi="Times New Roman" w:cs="Times New Roman"/>
              </w:rPr>
            </w:pPr>
            <w:r>
              <w:rPr>
                <w:rFonts w:ascii="Times New Roman" w:hAnsi="Times New Roman" w:cs="Times New Roman"/>
              </w:rPr>
              <w:t>N</w:t>
            </w:r>
            <w:r>
              <w:rPr>
                <w:rFonts w:ascii="Times New Roman" w:hAnsi="Times New Roman" w:cs="Times New Roman" w:hint="eastAsia"/>
              </w:rPr>
              <w:t xml:space="preserve">ot </w:t>
            </w:r>
            <w:r>
              <w:rPr>
                <w:rFonts w:ascii="Times New Roman" w:hAnsi="Times New Roman" w:cs="Times New Roman"/>
              </w:rPr>
              <w:t>convenient</w:t>
            </w:r>
            <w:r>
              <w:rPr>
                <w:rFonts w:ascii="Times New Roman" w:hAnsi="Times New Roman" w:cs="Times New Roman" w:hint="eastAsia"/>
              </w:rPr>
              <w:t xml:space="preserve"> for users who have no transport</w:t>
            </w:r>
          </w:p>
        </w:tc>
      </w:tr>
      <w:tr w:rsidR="00955C10" w14:paraId="03644869" w14:textId="77777777" w:rsidTr="00955C10">
        <w:tc>
          <w:tcPr>
            <w:tcW w:w="3823" w:type="dxa"/>
          </w:tcPr>
          <w:p w14:paraId="5658EB28" w14:textId="17A4AACF" w:rsidR="00955C10" w:rsidRPr="004E0061" w:rsidRDefault="00955C10" w:rsidP="00C150DC">
            <w:pPr>
              <w:spacing w:line="360" w:lineRule="auto"/>
              <w:rPr>
                <w:rFonts w:ascii="Times New Roman" w:hAnsi="Times New Roman" w:cs="Times New Roman"/>
              </w:rPr>
            </w:pPr>
            <w:r w:rsidRPr="00955C10">
              <w:rPr>
                <w:rFonts w:ascii="Times New Roman" w:hAnsi="Times New Roman" w:cs="Times New Roman"/>
              </w:rPr>
              <w:t>Time wasted searching for parking</w:t>
            </w:r>
          </w:p>
        </w:tc>
        <w:tc>
          <w:tcPr>
            <w:tcW w:w="5193" w:type="dxa"/>
          </w:tcPr>
          <w:p w14:paraId="2C4237D2" w14:textId="7252FA4E" w:rsidR="00955C10" w:rsidRDefault="00955C10" w:rsidP="00C150DC">
            <w:pPr>
              <w:spacing w:line="360" w:lineRule="auto"/>
              <w:rPr>
                <w:rFonts w:ascii="Times New Roman" w:hAnsi="Times New Roman" w:cs="Times New Roman"/>
              </w:rPr>
            </w:pPr>
            <w:r>
              <w:rPr>
                <w:rFonts w:ascii="Times New Roman" w:hAnsi="Times New Roman" w:cs="Times New Roman" w:hint="eastAsia"/>
              </w:rPr>
              <w:t xml:space="preserve">Waste time for </w:t>
            </w:r>
            <w:r>
              <w:rPr>
                <w:rFonts w:ascii="Times New Roman" w:hAnsi="Times New Roman" w:cs="Times New Roman"/>
              </w:rPr>
              <w:t>searching</w:t>
            </w:r>
            <w:r>
              <w:rPr>
                <w:rFonts w:ascii="Times New Roman" w:hAnsi="Times New Roman" w:cs="Times New Roman" w:hint="eastAsia"/>
              </w:rPr>
              <w:t xml:space="preserve"> parking spots.</w:t>
            </w:r>
          </w:p>
        </w:tc>
      </w:tr>
      <w:tr w:rsidR="00955C10" w14:paraId="40F5F939" w14:textId="77777777" w:rsidTr="00955C10">
        <w:tc>
          <w:tcPr>
            <w:tcW w:w="3823" w:type="dxa"/>
          </w:tcPr>
          <w:p w14:paraId="6E0F462C" w14:textId="06A91254" w:rsidR="00955C10" w:rsidRPr="00955C10" w:rsidRDefault="00955C10" w:rsidP="00C150DC">
            <w:pPr>
              <w:spacing w:line="360" w:lineRule="auto"/>
              <w:rPr>
                <w:rFonts w:ascii="Times New Roman" w:hAnsi="Times New Roman" w:cs="Times New Roman"/>
              </w:rPr>
            </w:pPr>
            <w:r>
              <w:rPr>
                <w:rFonts w:ascii="Times New Roman" w:hAnsi="Times New Roman" w:cs="Times New Roman" w:hint="eastAsia"/>
              </w:rPr>
              <w:t>P</w:t>
            </w:r>
            <w:r w:rsidRPr="00955C10">
              <w:rPr>
                <w:rFonts w:ascii="Times New Roman" w:hAnsi="Times New Roman" w:cs="Times New Roman"/>
              </w:rPr>
              <w:t>arking barrier</w:t>
            </w:r>
          </w:p>
        </w:tc>
        <w:tc>
          <w:tcPr>
            <w:tcW w:w="5193" w:type="dxa"/>
          </w:tcPr>
          <w:p w14:paraId="5B03EF08" w14:textId="47FE13C5" w:rsidR="00955C10" w:rsidRDefault="00955C10" w:rsidP="00C150DC">
            <w:pPr>
              <w:spacing w:line="360" w:lineRule="auto"/>
              <w:rPr>
                <w:rFonts w:ascii="Times New Roman" w:hAnsi="Times New Roman" w:cs="Times New Roman"/>
              </w:rPr>
            </w:pPr>
            <w:r w:rsidRPr="00955C10">
              <w:rPr>
                <w:rFonts w:ascii="Times New Roman" w:hAnsi="Times New Roman" w:cs="Times New Roman"/>
              </w:rPr>
              <w:t>illegal parking</w:t>
            </w:r>
            <w:r>
              <w:rPr>
                <w:rFonts w:ascii="Times New Roman" w:hAnsi="Times New Roman" w:cs="Times New Roman" w:hint="eastAsia"/>
              </w:rPr>
              <w:t xml:space="preserve"> in campus</w:t>
            </w:r>
          </w:p>
        </w:tc>
      </w:tr>
    </w:tbl>
    <w:p w14:paraId="31E3B483" w14:textId="77777777" w:rsidR="0065561F" w:rsidRDefault="0065561F" w:rsidP="00C150DC">
      <w:pPr>
        <w:spacing w:line="360" w:lineRule="auto"/>
      </w:pPr>
    </w:p>
    <w:p w14:paraId="4D7B820C" w14:textId="1928D8D3" w:rsidR="00BB6348" w:rsidRDefault="00BB6348" w:rsidP="00C150DC">
      <w:pPr>
        <w:pStyle w:val="Heading1"/>
        <w:numPr>
          <w:ilvl w:val="0"/>
          <w:numId w:val="2"/>
        </w:numPr>
        <w:spacing w:line="360" w:lineRule="auto"/>
        <w:rPr>
          <w:rFonts w:ascii="Times New Roman" w:hAnsi="Times New Roman" w:cs="Times New Roman"/>
          <w:b/>
          <w:bCs/>
          <w:color w:val="auto"/>
          <w:sz w:val="32"/>
          <w:szCs w:val="32"/>
        </w:rPr>
      </w:pPr>
      <w:bookmarkStart w:id="3" w:name="_Toc198858240"/>
      <w:r>
        <w:rPr>
          <w:rFonts w:ascii="Times New Roman" w:hAnsi="Times New Roman" w:cs="Times New Roman" w:hint="eastAsia"/>
          <w:b/>
          <w:bCs/>
          <w:color w:val="auto"/>
          <w:sz w:val="32"/>
          <w:szCs w:val="32"/>
        </w:rPr>
        <w:t>Objectives</w:t>
      </w:r>
      <w:bookmarkEnd w:id="3"/>
    </w:p>
    <w:tbl>
      <w:tblPr>
        <w:tblStyle w:val="TableGrid"/>
        <w:tblW w:w="0" w:type="auto"/>
        <w:tblLook w:val="04A0" w:firstRow="1" w:lastRow="0" w:firstColumn="1" w:lastColumn="0" w:noHBand="0" w:noVBand="1"/>
      </w:tblPr>
      <w:tblGrid>
        <w:gridCol w:w="1129"/>
        <w:gridCol w:w="7887"/>
      </w:tblGrid>
      <w:tr w:rsidR="0099531B" w14:paraId="78017B8D" w14:textId="77777777" w:rsidTr="003A47F9">
        <w:tc>
          <w:tcPr>
            <w:tcW w:w="1129" w:type="dxa"/>
          </w:tcPr>
          <w:p w14:paraId="32E272B0" w14:textId="38CB774C" w:rsidR="0099531B" w:rsidRPr="006D17D6" w:rsidRDefault="0099531B" w:rsidP="00C150DC">
            <w:pPr>
              <w:spacing w:line="360" w:lineRule="auto"/>
              <w:rPr>
                <w:rFonts w:ascii="Times New Roman" w:hAnsi="Times New Roman" w:cs="Times New Roman"/>
                <w:b/>
                <w:bCs/>
              </w:rPr>
            </w:pPr>
            <w:r>
              <w:rPr>
                <w:rFonts w:ascii="Times New Roman" w:hAnsi="Times New Roman" w:cs="Times New Roman" w:hint="eastAsia"/>
                <w:b/>
                <w:bCs/>
              </w:rPr>
              <w:t>Goals</w:t>
            </w:r>
          </w:p>
        </w:tc>
        <w:tc>
          <w:tcPr>
            <w:tcW w:w="7887" w:type="dxa"/>
          </w:tcPr>
          <w:p w14:paraId="345690E5" w14:textId="77777777" w:rsidR="0099531B" w:rsidRPr="006D17D6" w:rsidRDefault="0099531B" w:rsidP="00C150DC">
            <w:pPr>
              <w:spacing w:line="360" w:lineRule="auto"/>
              <w:rPr>
                <w:rFonts w:ascii="Times New Roman" w:hAnsi="Times New Roman" w:cs="Times New Roman"/>
                <w:b/>
                <w:bCs/>
              </w:rPr>
            </w:pPr>
            <w:r>
              <w:rPr>
                <w:rFonts w:ascii="Times New Roman" w:hAnsi="Times New Roman" w:cs="Times New Roman" w:hint="eastAsia"/>
                <w:b/>
                <w:bCs/>
              </w:rPr>
              <w:t>Description</w:t>
            </w:r>
          </w:p>
        </w:tc>
      </w:tr>
      <w:tr w:rsidR="0099531B" w14:paraId="3503F41F" w14:textId="77777777" w:rsidTr="003A47F9">
        <w:tc>
          <w:tcPr>
            <w:tcW w:w="1129" w:type="dxa"/>
          </w:tcPr>
          <w:p w14:paraId="6BEDD2AC" w14:textId="7283D81E" w:rsidR="0099531B" w:rsidRPr="006D17D6" w:rsidRDefault="0099531B" w:rsidP="00C150DC">
            <w:pPr>
              <w:spacing w:line="360" w:lineRule="auto"/>
              <w:rPr>
                <w:rFonts w:ascii="Times New Roman" w:hAnsi="Times New Roman" w:cs="Times New Roman"/>
              </w:rPr>
            </w:pPr>
            <w:r>
              <w:rPr>
                <w:rFonts w:ascii="Times New Roman" w:hAnsi="Times New Roman" w:cs="Times New Roman" w:hint="eastAsia"/>
              </w:rPr>
              <w:t>G1</w:t>
            </w:r>
          </w:p>
        </w:tc>
        <w:tc>
          <w:tcPr>
            <w:tcW w:w="7887" w:type="dxa"/>
          </w:tcPr>
          <w:p w14:paraId="1DB7F378" w14:textId="2210E49E" w:rsidR="0099531B" w:rsidRPr="006D17D6" w:rsidRDefault="0099531B" w:rsidP="00C150DC">
            <w:pPr>
              <w:spacing w:line="360" w:lineRule="auto"/>
              <w:rPr>
                <w:rFonts w:ascii="Times New Roman" w:hAnsi="Times New Roman" w:cs="Times New Roman"/>
              </w:rPr>
            </w:pPr>
            <w:r w:rsidRPr="0099531B">
              <w:rPr>
                <w:rFonts w:ascii="Times New Roman" w:hAnsi="Times New Roman" w:cs="Times New Roman"/>
              </w:rPr>
              <w:t>Reduce single-occupancy vehicle trips</w:t>
            </w:r>
          </w:p>
        </w:tc>
      </w:tr>
      <w:tr w:rsidR="0099531B" w14:paraId="4A94F4C1" w14:textId="77777777" w:rsidTr="003A47F9">
        <w:tc>
          <w:tcPr>
            <w:tcW w:w="1129" w:type="dxa"/>
          </w:tcPr>
          <w:p w14:paraId="73B92592" w14:textId="216546C2" w:rsidR="0099531B" w:rsidRPr="006D17D6" w:rsidRDefault="0099531B" w:rsidP="00C150DC">
            <w:pPr>
              <w:spacing w:line="360" w:lineRule="auto"/>
              <w:rPr>
                <w:rFonts w:ascii="Times New Roman" w:hAnsi="Times New Roman" w:cs="Times New Roman"/>
              </w:rPr>
            </w:pPr>
            <w:r>
              <w:rPr>
                <w:rFonts w:ascii="Times New Roman" w:hAnsi="Times New Roman" w:cs="Times New Roman" w:hint="eastAsia"/>
              </w:rPr>
              <w:t>G2</w:t>
            </w:r>
          </w:p>
        </w:tc>
        <w:tc>
          <w:tcPr>
            <w:tcW w:w="7887" w:type="dxa"/>
          </w:tcPr>
          <w:p w14:paraId="20E349DA" w14:textId="474F3689" w:rsidR="0099531B" w:rsidRDefault="0099531B" w:rsidP="00C150DC">
            <w:pPr>
              <w:spacing w:line="360" w:lineRule="auto"/>
              <w:rPr>
                <w:rFonts w:ascii="Times New Roman" w:hAnsi="Times New Roman" w:cs="Times New Roman"/>
              </w:rPr>
            </w:pPr>
            <w:r w:rsidRPr="0099531B">
              <w:rPr>
                <w:rFonts w:ascii="Times New Roman" w:hAnsi="Times New Roman" w:cs="Times New Roman"/>
              </w:rPr>
              <w:t>Improve parking space utilization</w:t>
            </w:r>
          </w:p>
        </w:tc>
      </w:tr>
      <w:tr w:rsidR="0099531B" w14:paraId="43AF7C31" w14:textId="77777777" w:rsidTr="003A47F9">
        <w:tc>
          <w:tcPr>
            <w:tcW w:w="1129" w:type="dxa"/>
          </w:tcPr>
          <w:p w14:paraId="4F7E71AB" w14:textId="7F7F77F4" w:rsidR="0099531B" w:rsidRPr="004E0061" w:rsidRDefault="0099531B" w:rsidP="00C150DC">
            <w:pPr>
              <w:spacing w:line="360" w:lineRule="auto"/>
              <w:rPr>
                <w:rFonts w:ascii="Times New Roman" w:hAnsi="Times New Roman" w:cs="Times New Roman"/>
              </w:rPr>
            </w:pPr>
            <w:r>
              <w:rPr>
                <w:rFonts w:ascii="Times New Roman" w:hAnsi="Times New Roman" w:cs="Times New Roman" w:hint="eastAsia"/>
              </w:rPr>
              <w:t>G3</w:t>
            </w:r>
          </w:p>
        </w:tc>
        <w:tc>
          <w:tcPr>
            <w:tcW w:w="7887" w:type="dxa"/>
          </w:tcPr>
          <w:p w14:paraId="40DB99FE" w14:textId="3334E7D3" w:rsidR="0099531B" w:rsidRDefault="001B14A6" w:rsidP="00C150DC">
            <w:pPr>
              <w:spacing w:line="360" w:lineRule="auto"/>
              <w:rPr>
                <w:rFonts w:ascii="Times New Roman" w:hAnsi="Times New Roman" w:cs="Times New Roman"/>
              </w:rPr>
            </w:pPr>
            <w:r w:rsidRPr="001B14A6">
              <w:rPr>
                <w:rFonts w:ascii="Times New Roman" w:hAnsi="Times New Roman" w:cs="Times New Roman"/>
              </w:rPr>
              <w:t>Provide a digital platform for carpool matching and scheduling</w:t>
            </w:r>
          </w:p>
        </w:tc>
      </w:tr>
      <w:tr w:rsidR="0099531B" w14:paraId="64302742" w14:textId="77777777" w:rsidTr="003A47F9">
        <w:tc>
          <w:tcPr>
            <w:tcW w:w="1129" w:type="dxa"/>
          </w:tcPr>
          <w:p w14:paraId="3E3C3240" w14:textId="2D5018B6" w:rsidR="0099531B" w:rsidRPr="00955C10" w:rsidRDefault="000E791B" w:rsidP="00C150DC">
            <w:pPr>
              <w:spacing w:line="360" w:lineRule="auto"/>
              <w:rPr>
                <w:rFonts w:ascii="Times New Roman" w:hAnsi="Times New Roman" w:cs="Times New Roman"/>
              </w:rPr>
            </w:pPr>
            <w:r>
              <w:rPr>
                <w:rFonts w:ascii="Times New Roman" w:hAnsi="Times New Roman" w:cs="Times New Roman" w:hint="eastAsia"/>
              </w:rPr>
              <w:t>G</w:t>
            </w:r>
            <w:r w:rsidR="0099531B">
              <w:rPr>
                <w:rFonts w:ascii="Times New Roman" w:hAnsi="Times New Roman" w:cs="Times New Roman" w:hint="eastAsia"/>
              </w:rPr>
              <w:t>4</w:t>
            </w:r>
          </w:p>
        </w:tc>
        <w:tc>
          <w:tcPr>
            <w:tcW w:w="7887" w:type="dxa"/>
          </w:tcPr>
          <w:p w14:paraId="2660A1E9" w14:textId="31E9504E" w:rsidR="0099531B" w:rsidRDefault="00A27F66" w:rsidP="00C150DC">
            <w:pPr>
              <w:spacing w:line="360" w:lineRule="auto"/>
              <w:rPr>
                <w:rFonts w:ascii="Times New Roman" w:hAnsi="Times New Roman" w:cs="Times New Roman"/>
              </w:rPr>
            </w:pPr>
            <w:r w:rsidRPr="00A27F66">
              <w:rPr>
                <w:rFonts w:ascii="Times New Roman" w:hAnsi="Times New Roman" w:cs="Times New Roman"/>
              </w:rPr>
              <w:t>Integrate security and verification mechanisms</w:t>
            </w:r>
          </w:p>
        </w:tc>
      </w:tr>
    </w:tbl>
    <w:p w14:paraId="71BD2089" w14:textId="77777777" w:rsidR="00DA5E2C" w:rsidRDefault="00DA5E2C" w:rsidP="00C150DC">
      <w:pPr>
        <w:spacing w:line="360" w:lineRule="auto"/>
      </w:pPr>
    </w:p>
    <w:p w14:paraId="1836FA1B" w14:textId="435B7FAF" w:rsidR="00147112" w:rsidRDefault="00147112" w:rsidP="00C150DC">
      <w:pPr>
        <w:pStyle w:val="Heading1"/>
        <w:numPr>
          <w:ilvl w:val="0"/>
          <w:numId w:val="2"/>
        </w:numPr>
        <w:spacing w:line="360" w:lineRule="auto"/>
        <w:rPr>
          <w:rFonts w:ascii="Times New Roman" w:hAnsi="Times New Roman" w:cs="Times New Roman"/>
          <w:b/>
          <w:bCs/>
          <w:color w:val="auto"/>
          <w:sz w:val="32"/>
          <w:szCs w:val="32"/>
        </w:rPr>
      </w:pPr>
      <w:bookmarkStart w:id="4" w:name="_Toc198858241"/>
      <w:r>
        <w:rPr>
          <w:rFonts w:ascii="Times New Roman" w:hAnsi="Times New Roman" w:cs="Times New Roman" w:hint="eastAsia"/>
          <w:b/>
          <w:bCs/>
          <w:color w:val="auto"/>
          <w:sz w:val="32"/>
          <w:szCs w:val="32"/>
        </w:rPr>
        <w:t>Scope</w:t>
      </w:r>
      <w:bookmarkEnd w:id="4"/>
    </w:p>
    <w:p w14:paraId="425F8C05" w14:textId="668B671E" w:rsidR="00914BB8" w:rsidRDefault="00914BB8" w:rsidP="00CE7EF4">
      <w:pPr>
        <w:spacing w:line="360" w:lineRule="auto"/>
        <w:jc w:val="both"/>
        <w:rPr>
          <w:rFonts w:ascii="Times New Roman" w:hAnsi="Times New Roman" w:cs="Times New Roman"/>
        </w:rPr>
      </w:pPr>
      <w:r w:rsidRPr="7CC9F0E1">
        <w:rPr>
          <w:rFonts w:ascii="Times New Roman" w:hAnsi="Times New Roman" w:cs="Times New Roman"/>
        </w:rPr>
        <w:t xml:space="preserve">This project is to develop a ride-sharing application that helps reduce parking congestion on campus by allowing students, faculty, and staff to easily coordinate carpools. It aims to promote more efficient, convenient platforms and ensure only verified university members can access the platform through digital ID verification.  </w:t>
      </w:r>
    </w:p>
    <w:p w14:paraId="0F5E785C" w14:textId="3A02F8BE" w:rsidR="7CC9F0E1" w:rsidRDefault="7CC9F0E1" w:rsidP="7CC9F0E1">
      <w:pPr>
        <w:spacing w:line="360" w:lineRule="auto"/>
        <w:rPr>
          <w:rFonts w:ascii="Times New Roman" w:hAnsi="Times New Roman" w:cs="Times New Roman"/>
          <w:b/>
          <w:bCs/>
        </w:rPr>
      </w:pPr>
    </w:p>
    <w:p w14:paraId="7DE9D1FF" w14:textId="4D3C14A2" w:rsidR="00147112" w:rsidRPr="00147112" w:rsidRDefault="00147112" w:rsidP="7CC9F0E1">
      <w:pPr>
        <w:spacing w:line="360" w:lineRule="auto"/>
        <w:rPr>
          <w:rFonts w:ascii="Times New Roman" w:hAnsi="Times New Roman" w:cs="Times New Roman"/>
          <w:b/>
          <w:bCs/>
        </w:rPr>
      </w:pPr>
      <w:r w:rsidRPr="7CC9F0E1">
        <w:rPr>
          <w:rFonts w:ascii="Times New Roman" w:hAnsi="Times New Roman" w:cs="Times New Roman"/>
          <w:b/>
          <w:bCs/>
        </w:rPr>
        <w:lastRenderedPageBreak/>
        <w:t>Include</w:t>
      </w:r>
    </w:p>
    <w:tbl>
      <w:tblPr>
        <w:tblStyle w:val="TableGrid"/>
        <w:tblW w:w="0" w:type="auto"/>
        <w:tblLook w:val="04A0" w:firstRow="1" w:lastRow="0" w:firstColumn="1" w:lastColumn="0" w:noHBand="0" w:noVBand="1"/>
      </w:tblPr>
      <w:tblGrid>
        <w:gridCol w:w="2547"/>
        <w:gridCol w:w="6469"/>
      </w:tblGrid>
      <w:tr w:rsidR="00147112" w14:paraId="62024842" w14:textId="77777777" w:rsidTr="00E17564">
        <w:tc>
          <w:tcPr>
            <w:tcW w:w="2547" w:type="dxa"/>
          </w:tcPr>
          <w:p w14:paraId="4923A657" w14:textId="2A403982" w:rsidR="00147112" w:rsidRPr="006D17D6" w:rsidRDefault="00DF1442" w:rsidP="00C150DC">
            <w:pPr>
              <w:spacing w:line="360" w:lineRule="auto"/>
              <w:rPr>
                <w:rFonts w:ascii="Times New Roman" w:hAnsi="Times New Roman" w:cs="Times New Roman"/>
                <w:b/>
                <w:bCs/>
              </w:rPr>
            </w:pPr>
            <w:r>
              <w:rPr>
                <w:rFonts w:ascii="Times New Roman" w:hAnsi="Times New Roman" w:cs="Times New Roman" w:hint="eastAsia"/>
                <w:b/>
                <w:bCs/>
              </w:rPr>
              <w:t>Components</w:t>
            </w:r>
          </w:p>
        </w:tc>
        <w:tc>
          <w:tcPr>
            <w:tcW w:w="6469" w:type="dxa"/>
          </w:tcPr>
          <w:p w14:paraId="77B125C1" w14:textId="77777777" w:rsidR="00147112" w:rsidRPr="006D17D6" w:rsidRDefault="00147112" w:rsidP="00C150DC">
            <w:pPr>
              <w:spacing w:line="360" w:lineRule="auto"/>
              <w:rPr>
                <w:rFonts w:ascii="Times New Roman" w:hAnsi="Times New Roman" w:cs="Times New Roman"/>
                <w:b/>
                <w:bCs/>
              </w:rPr>
            </w:pPr>
            <w:r>
              <w:rPr>
                <w:rFonts w:ascii="Times New Roman" w:hAnsi="Times New Roman" w:cs="Times New Roman" w:hint="eastAsia"/>
                <w:b/>
                <w:bCs/>
              </w:rPr>
              <w:t>Description</w:t>
            </w:r>
          </w:p>
        </w:tc>
      </w:tr>
      <w:tr w:rsidR="00147112" w14:paraId="0CAC20FD" w14:textId="77777777" w:rsidTr="00E17564">
        <w:tc>
          <w:tcPr>
            <w:tcW w:w="2547" w:type="dxa"/>
          </w:tcPr>
          <w:p w14:paraId="0C9B0297" w14:textId="0C62ED8D" w:rsidR="00147112" w:rsidRPr="006D17D6" w:rsidRDefault="00CE1F2B" w:rsidP="0062388D">
            <w:pPr>
              <w:spacing w:line="360" w:lineRule="auto"/>
              <w:rPr>
                <w:rFonts w:ascii="Times New Roman" w:hAnsi="Times New Roman" w:cs="Times New Roman"/>
              </w:rPr>
            </w:pPr>
            <w:r w:rsidRPr="00CE1F2B">
              <w:rPr>
                <w:rFonts w:ascii="Times New Roman" w:hAnsi="Times New Roman" w:cs="Times New Roman"/>
              </w:rPr>
              <w:t>User Interface</w:t>
            </w:r>
          </w:p>
        </w:tc>
        <w:tc>
          <w:tcPr>
            <w:tcW w:w="6469" w:type="dxa"/>
          </w:tcPr>
          <w:p w14:paraId="31BF22F0" w14:textId="1E4700BD" w:rsidR="00147112" w:rsidRPr="006D17D6" w:rsidRDefault="00383220" w:rsidP="0062388D">
            <w:pPr>
              <w:spacing w:line="360" w:lineRule="auto"/>
              <w:jc w:val="both"/>
              <w:rPr>
                <w:rFonts w:ascii="Times New Roman" w:hAnsi="Times New Roman" w:cs="Times New Roman"/>
              </w:rPr>
            </w:pPr>
            <w:r w:rsidRPr="00383220">
              <w:rPr>
                <w:rFonts w:ascii="Times New Roman" w:hAnsi="Times New Roman" w:cs="Times New Roman"/>
              </w:rPr>
              <w:t xml:space="preserve">A responsive web and/or mobile application that allows users to register, log in, </w:t>
            </w:r>
            <w:r w:rsidR="00E53DA3">
              <w:rPr>
                <w:rFonts w:ascii="Times New Roman" w:hAnsi="Times New Roman" w:cs="Times New Roman" w:hint="eastAsia"/>
              </w:rPr>
              <w:t xml:space="preserve">request </w:t>
            </w:r>
            <w:r w:rsidRPr="00383220">
              <w:rPr>
                <w:rFonts w:ascii="Times New Roman" w:hAnsi="Times New Roman" w:cs="Times New Roman"/>
              </w:rPr>
              <w:t>carpools, and view parking information.</w:t>
            </w:r>
          </w:p>
        </w:tc>
      </w:tr>
      <w:tr w:rsidR="00147112" w14:paraId="27FA8F91" w14:textId="77777777" w:rsidTr="00E17564">
        <w:tc>
          <w:tcPr>
            <w:tcW w:w="2547" w:type="dxa"/>
          </w:tcPr>
          <w:p w14:paraId="427A4E8B" w14:textId="47A507C1" w:rsidR="00147112" w:rsidRPr="006D17D6" w:rsidRDefault="00E17564" w:rsidP="0062388D">
            <w:pPr>
              <w:spacing w:line="360" w:lineRule="auto"/>
              <w:rPr>
                <w:rFonts w:ascii="Times New Roman" w:hAnsi="Times New Roman" w:cs="Times New Roman"/>
              </w:rPr>
            </w:pPr>
            <w:r w:rsidRPr="00E17564">
              <w:rPr>
                <w:rFonts w:ascii="Times New Roman" w:hAnsi="Times New Roman" w:cs="Times New Roman"/>
              </w:rPr>
              <w:t>Real-Time Parking</w:t>
            </w:r>
            <w:r>
              <w:rPr>
                <w:rFonts w:ascii="Times New Roman" w:hAnsi="Times New Roman" w:cs="Times New Roman" w:hint="eastAsia"/>
              </w:rPr>
              <w:t xml:space="preserve"> Updates</w:t>
            </w:r>
          </w:p>
        </w:tc>
        <w:tc>
          <w:tcPr>
            <w:tcW w:w="6469" w:type="dxa"/>
          </w:tcPr>
          <w:p w14:paraId="69241305" w14:textId="402BA256" w:rsidR="00147112" w:rsidRDefault="00E17564" w:rsidP="0062388D">
            <w:pPr>
              <w:spacing w:line="360" w:lineRule="auto"/>
              <w:jc w:val="both"/>
              <w:rPr>
                <w:rFonts w:ascii="Times New Roman" w:hAnsi="Times New Roman" w:cs="Times New Roman"/>
              </w:rPr>
            </w:pPr>
            <w:r w:rsidRPr="00E17564">
              <w:rPr>
                <w:rFonts w:ascii="Times New Roman" w:hAnsi="Times New Roman" w:cs="Times New Roman"/>
              </w:rPr>
              <w:t>Integration with sensors or admin input to display real-time parking lot statuses. Users will be able to view available parking areas before arriving on campus.</w:t>
            </w:r>
          </w:p>
        </w:tc>
      </w:tr>
      <w:tr w:rsidR="00147112" w14:paraId="4D5F573B" w14:textId="77777777" w:rsidTr="00E17564">
        <w:tc>
          <w:tcPr>
            <w:tcW w:w="2547" w:type="dxa"/>
          </w:tcPr>
          <w:p w14:paraId="526284F7" w14:textId="339B17CE" w:rsidR="00147112" w:rsidRPr="004E0061" w:rsidRDefault="00E17564" w:rsidP="0062388D">
            <w:pPr>
              <w:spacing w:line="360" w:lineRule="auto"/>
              <w:rPr>
                <w:rFonts w:ascii="Times New Roman" w:hAnsi="Times New Roman" w:cs="Times New Roman"/>
              </w:rPr>
            </w:pPr>
            <w:r w:rsidRPr="00E17564">
              <w:rPr>
                <w:rFonts w:ascii="Times New Roman" w:hAnsi="Times New Roman" w:cs="Times New Roman"/>
                <w:lang w:val="en-US"/>
              </w:rPr>
              <w:t>University Parking System</w:t>
            </w:r>
          </w:p>
        </w:tc>
        <w:tc>
          <w:tcPr>
            <w:tcW w:w="6469" w:type="dxa"/>
          </w:tcPr>
          <w:p w14:paraId="2893E906" w14:textId="4AFE8B1B" w:rsidR="00147112" w:rsidRDefault="00E17564" w:rsidP="0062388D">
            <w:pPr>
              <w:spacing w:line="360" w:lineRule="auto"/>
              <w:jc w:val="both"/>
              <w:rPr>
                <w:rFonts w:ascii="Times New Roman" w:hAnsi="Times New Roman" w:cs="Times New Roman"/>
              </w:rPr>
            </w:pPr>
            <w:r w:rsidRPr="00E17564">
              <w:rPr>
                <w:rFonts w:ascii="Times New Roman" w:hAnsi="Times New Roman" w:cs="Times New Roman"/>
                <w:lang w:val="en-US"/>
              </w:rPr>
              <w:t>Establish connection to the university’s parking system to allow for real-time checking and update users about parking availability</w:t>
            </w:r>
            <w:r w:rsidRPr="00E17564">
              <w:rPr>
                <w:rFonts w:ascii="Times New Roman" w:hAnsi="Times New Roman" w:cs="Times New Roman"/>
              </w:rPr>
              <w:t> </w:t>
            </w:r>
          </w:p>
        </w:tc>
      </w:tr>
      <w:tr w:rsidR="00147112" w14:paraId="003B7765" w14:textId="77777777" w:rsidTr="00E17564">
        <w:tc>
          <w:tcPr>
            <w:tcW w:w="2547" w:type="dxa"/>
          </w:tcPr>
          <w:p w14:paraId="5DA25A48" w14:textId="66498EA7" w:rsidR="00147112" w:rsidRPr="00E17564" w:rsidRDefault="00E17564" w:rsidP="0062388D">
            <w:pPr>
              <w:spacing w:line="360" w:lineRule="auto"/>
              <w:rPr>
                <w:rFonts w:ascii="Times New Roman" w:hAnsi="Times New Roman" w:cs="Times New Roman"/>
              </w:rPr>
            </w:pPr>
            <w:r w:rsidRPr="00E17564">
              <w:rPr>
                <w:rFonts w:ascii="Times New Roman" w:hAnsi="Times New Roman" w:cs="Times New Roman"/>
                <w:lang w:val="en-US"/>
              </w:rPr>
              <w:t>University Database System</w:t>
            </w:r>
          </w:p>
        </w:tc>
        <w:tc>
          <w:tcPr>
            <w:tcW w:w="6469" w:type="dxa"/>
          </w:tcPr>
          <w:p w14:paraId="386E72EB" w14:textId="61792D59" w:rsidR="00147112" w:rsidRDefault="00E17564" w:rsidP="0062388D">
            <w:pPr>
              <w:spacing w:line="360" w:lineRule="auto"/>
              <w:jc w:val="both"/>
              <w:rPr>
                <w:rFonts w:ascii="Times New Roman" w:hAnsi="Times New Roman" w:cs="Times New Roman"/>
              </w:rPr>
            </w:pPr>
            <w:r w:rsidRPr="00E17564">
              <w:rPr>
                <w:rFonts w:ascii="Times New Roman" w:hAnsi="Times New Roman" w:cs="Times New Roman"/>
                <w:lang w:val="en-US"/>
              </w:rPr>
              <w:t>Establish a connection to the university’s current database to access and update user’s profile and records of carpool</w:t>
            </w:r>
            <w:r w:rsidRPr="00E17564">
              <w:rPr>
                <w:rFonts w:ascii="Times New Roman" w:hAnsi="Times New Roman" w:cs="Times New Roman"/>
              </w:rPr>
              <w:t> </w:t>
            </w:r>
          </w:p>
        </w:tc>
      </w:tr>
    </w:tbl>
    <w:p w14:paraId="5129891B" w14:textId="77777777" w:rsidR="00147112" w:rsidRDefault="00147112" w:rsidP="00C150DC">
      <w:pPr>
        <w:spacing w:line="360" w:lineRule="auto"/>
      </w:pPr>
    </w:p>
    <w:p w14:paraId="3072DDAB" w14:textId="03722158" w:rsidR="00214837" w:rsidRPr="00147112" w:rsidRDefault="00214837" w:rsidP="00C150DC">
      <w:pPr>
        <w:spacing w:line="360" w:lineRule="auto"/>
        <w:rPr>
          <w:rFonts w:ascii="Times New Roman" w:hAnsi="Times New Roman" w:cs="Times New Roman"/>
          <w:b/>
          <w:bCs/>
        </w:rPr>
      </w:pPr>
      <w:r>
        <w:rPr>
          <w:rFonts w:ascii="Times New Roman" w:hAnsi="Times New Roman" w:cs="Times New Roman" w:hint="eastAsia"/>
          <w:b/>
          <w:bCs/>
        </w:rPr>
        <w:t>Ex</w:t>
      </w:r>
      <w:r w:rsidRPr="00147112">
        <w:rPr>
          <w:rFonts w:ascii="Times New Roman" w:hAnsi="Times New Roman" w:cs="Times New Roman"/>
          <w:b/>
          <w:bCs/>
        </w:rPr>
        <w:t>clude</w:t>
      </w:r>
    </w:p>
    <w:tbl>
      <w:tblPr>
        <w:tblStyle w:val="TableGrid"/>
        <w:tblW w:w="0" w:type="auto"/>
        <w:tblLook w:val="04A0" w:firstRow="1" w:lastRow="0" w:firstColumn="1" w:lastColumn="0" w:noHBand="0" w:noVBand="1"/>
      </w:tblPr>
      <w:tblGrid>
        <w:gridCol w:w="2547"/>
        <w:gridCol w:w="6469"/>
      </w:tblGrid>
      <w:tr w:rsidR="00214837" w14:paraId="4138D2F6" w14:textId="77777777" w:rsidTr="00EC21A9">
        <w:tc>
          <w:tcPr>
            <w:tcW w:w="2547" w:type="dxa"/>
          </w:tcPr>
          <w:p w14:paraId="41AEC50F" w14:textId="77777777" w:rsidR="00214837" w:rsidRPr="006D17D6" w:rsidRDefault="00214837" w:rsidP="00C150DC">
            <w:pPr>
              <w:spacing w:line="360" w:lineRule="auto"/>
              <w:rPr>
                <w:rFonts w:ascii="Times New Roman" w:hAnsi="Times New Roman" w:cs="Times New Roman"/>
                <w:b/>
                <w:bCs/>
              </w:rPr>
            </w:pPr>
            <w:r>
              <w:rPr>
                <w:rFonts w:ascii="Times New Roman" w:hAnsi="Times New Roman" w:cs="Times New Roman" w:hint="eastAsia"/>
                <w:b/>
                <w:bCs/>
              </w:rPr>
              <w:t>Components</w:t>
            </w:r>
          </w:p>
        </w:tc>
        <w:tc>
          <w:tcPr>
            <w:tcW w:w="6469" w:type="dxa"/>
          </w:tcPr>
          <w:p w14:paraId="68CAA56A" w14:textId="77777777" w:rsidR="00214837" w:rsidRPr="006D17D6" w:rsidRDefault="00214837" w:rsidP="00C150DC">
            <w:pPr>
              <w:spacing w:line="360" w:lineRule="auto"/>
              <w:rPr>
                <w:rFonts w:ascii="Times New Roman" w:hAnsi="Times New Roman" w:cs="Times New Roman"/>
                <w:b/>
                <w:bCs/>
              </w:rPr>
            </w:pPr>
            <w:r>
              <w:rPr>
                <w:rFonts w:ascii="Times New Roman" w:hAnsi="Times New Roman" w:cs="Times New Roman" w:hint="eastAsia"/>
                <w:b/>
                <w:bCs/>
              </w:rPr>
              <w:t>Description</w:t>
            </w:r>
          </w:p>
        </w:tc>
      </w:tr>
      <w:tr w:rsidR="00214837" w14:paraId="67B66C20" w14:textId="77777777" w:rsidTr="00EC21A9">
        <w:tc>
          <w:tcPr>
            <w:tcW w:w="2547" w:type="dxa"/>
          </w:tcPr>
          <w:p w14:paraId="3C020015" w14:textId="7325D5B2" w:rsidR="00214837" w:rsidRPr="006D17D6" w:rsidRDefault="00247EEA" w:rsidP="00C150DC">
            <w:pPr>
              <w:spacing w:line="360" w:lineRule="auto"/>
              <w:rPr>
                <w:rFonts w:ascii="Times New Roman" w:hAnsi="Times New Roman" w:cs="Times New Roman"/>
              </w:rPr>
            </w:pPr>
            <w:r w:rsidRPr="00247EEA">
              <w:rPr>
                <w:rFonts w:ascii="Times New Roman" w:hAnsi="Times New Roman" w:cs="Times New Roman"/>
              </w:rPr>
              <w:t>Automated License Plate Recognition</w:t>
            </w:r>
          </w:p>
        </w:tc>
        <w:tc>
          <w:tcPr>
            <w:tcW w:w="6469" w:type="dxa"/>
          </w:tcPr>
          <w:p w14:paraId="33CA01DE" w14:textId="42ECFC99" w:rsidR="00214837" w:rsidRPr="006D17D6" w:rsidRDefault="00247EEA" w:rsidP="0062388D">
            <w:pPr>
              <w:spacing w:line="360" w:lineRule="auto"/>
              <w:jc w:val="both"/>
              <w:rPr>
                <w:rFonts w:ascii="Times New Roman" w:hAnsi="Times New Roman" w:cs="Times New Roman"/>
              </w:rPr>
            </w:pPr>
            <w:r w:rsidRPr="00247EEA">
              <w:rPr>
                <w:rFonts w:ascii="Times New Roman" w:hAnsi="Times New Roman" w:cs="Times New Roman"/>
              </w:rPr>
              <w:t>Integration with ALPR systems for parking enforcement is excluded from the current scope.</w:t>
            </w:r>
          </w:p>
        </w:tc>
      </w:tr>
      <w:tr w:rsidR="00214837" w14:paraId="6D221379" w14:textId="77777777" w:rsidTr="00EC21A9">
        <w:tc>
          <w:tcPr>
            <w:tcW w:w="2547" w:type="dxa"/>
          </w:tcPr>
          <w:p w14:paraId="5C5EF698" w14:textId="401F13AE" w:rsidR="00214837" w:rsidRPr="006D17D6" w:rsidRDefault="00247EEA" w:rsidP="00C150DC">
            <w:pPr>
              <w:spacing w:line="360" w:lineRule="auto"/>
              <w:rPr>
                <w:rFonts w:ascii="Times New Roman" w:hAnsi="Times New Roman" w:cs="Times New Roman"/>
              </w:rPr>
            </w:pPr>
            <w:r w:rsidRPr="00247EEA">
              <w:rPr>
                <w:rFonts w:ascii="Times New Roman" w:hAnsi="Times New Roman" w:cs="Times New Roman"/>
              </w:rPr>
              <w:t>Off-Campus Parking Management</w:t>
            </w:r>
          </w:p>
        </w:tc>
        <w:tc>
          <w:tcPr>
            <w:tcW w:w="6469" w:type="dxa"/>
          </w:tcPr>
          <w:p w14:paraId="4226FF6F" w14:textId="6AE6EC58" w:rsidR="00214837" w:rsidRDefault="00247EEA" w:rsidP="0062388D">
            <w:pPr>
              <w:spacing w:line="360" w:lineRule="auto"/>
              <w:jc w:val="both"/>
              <w:rPr>
                <w:rFonts w:ascii="Times New Roman" w:hAnsi="Times New Roman" w:cs="Times New Roman"/>
              </w:rPr>
            </w:pPr>
            <w:r w:rsidRPr="00247EEA">
              <w:rPr>
                <w:rFonts w:ascii="Times New Roman" w:hAnsi="Times New Roman" w:cs="Times New Roman"/>
              </w:rPr>
              <w:t>Parking lots and policies outside the campus boundary will not be managed or displayed within the system.</w:t>
            </w:r>
          </w:p>
        </w:tc>
      </w:tr>
      <w:tr w:rsidR="00214837" w14:paraId="45538788" w14:textId="77777777" w:rsidTr="00EC21A9">
        <w:tc>
          <w:tcPr>
            <w:tcW w:w="2547" w:type="dxa"/>
          </w:tcPr>
          <w:p w14:paraId="4F51F41B" w14:textId="15AFC547" w:rsidR="00214837" w:rsidRPr="00613DD6" w:rsidRDefault="00613DD6" w:rsidP="00C150DC">
            <w:pPr>
              <w:spacing w:line="360" w:lineRule="auto"/>
              <w:rPr>
                <w:rFonts w:ascii="Times New Roman" w:hAnsi="Times New Roman" w:cs="Times New Roman"/>
              </w:rPr>
            </w:pPr>
            <w:r w:rsidRPr="00613DD6">
              <w:rPr>
                <w:rFonts w:ascii="Times New Roman" w:hAnsi="Times New Roman" w:cs="Times New Roman"/>
              </w:rPr>
              <w:t>Multi-Language Support</w:t>
            </w:r>
          </w:p>
        </w:tc>
        <w:tc>
          <w:tcPr>
            <w:tcW w:w="6469" w:type="dxa"/>
          </w:tcPr>
          <w:p w14:paraId="160E800F" w14:textId="6345A83F" w:rsidR="00214837" w:rsidRDefault="00613DD6" w:rsidP="0062388D">
            <w:pPr>
              <w:spacing w:line="360" w:lineRule="auto"/>
              <w:jc w:val="both"/>
              <w:rPr>
                <w:rFonts w:ascii="Times New Roman" w:hAnsi="Times New Roman" w:cs="Times New Roman"/>
              </w:rPr>
            </w:pPr>
            <w:r w:rsidRPr="00613DD6">
              <w:rPr>
                <w:rFonts w:ascii="Times New Roman" w:hAnsi="Times New Roman" w:cs="Times New Roman"/>
              </w:rPr>
              <w:t>The system will be developed and tested in English only</w:t>
            </w:r>
            <w:r>
              <w:rPr>
                <w:rFonts w:ascii="Times New Roman" w:hAnsi="Times New Roman" w:cs="Times New Roman" w:hint="eastAsia"/>
              </w:rPr>
              <w:t xml:space="preserve">. The </w:t>
            </w:r>
            <w:r w:rsidRPr="00613DD6">
              <w:rPr>
                <w:rFonts w:ascii="Times New Roman" w:hAnsi="Times New Roman" w:cs="Times New Roman"/>
              </w:rPr>
              <w:t>localization or internationalization features will not be supported in the initial release.</w:t>
            </w:r>
          </w:p>
        </w:tc>
      </w:tr>
      <w:tr w:rsidR="00214837" w14:paraId="42E8C9FD" w14:textId="77777777" w:rsidTr="00EC21A9">
        <w:tc>
          <w:tcPr>
            <w:tcW w:w="2547" w:type="dxa"/>
          </w:tcPr>
          <w:p w14:paraId="30833C35" w14:textId="7FF8AD08" w:rsidR="00214837" w:rsidRPr="00C34E17" w:rsidRDefault="00C34E17" w:rsidP="00C150DC">
            <w:pPr>
              <w:spacing w:line="360" w:lineRule="auto"/>
              <w:rPr>
                <w:rFonts w:ascii="Times New Roman" w:hAnsi="Times New Roman" w:cs="Times New Roman"/>
              </w:rPr>
            </w:pPr>
            <w:r w:rsidRPr="00C34E17">
              <w:rPr>
                <w:rFonts w:ascii="Times New Roman" w:hAnsi="Times New Roman" w:cs="Times New Roman"/>
              </w:rPr>
              <w:t>Third-Party Ride-Sharing Integration</w:t>
            </w:r>
          </w:p>
        </w:tc>
        <w:tc>
          <w:tcPr>
            <w:tcW w:w="6469" w:type="dxa"/>
          </w:tcPr>
          <w:p w14:paraId="35A981E4" w14:textId="390028FB" w:rsidR="00214837" w:rsidRDefault="00C34E17" w:rsidP="0062388D">
            <w:pPr>
              <w:spacing w:line="360" w:lineRule="auto"/>
              <w:jc w:val="both"/>
              <w:rPr>
                <w:rFonts w:ascii="Times New Roman" w:hAnsi="Times New Roman" w:cs="Times New Roman"/>
              </w:rPr>
            </w:pPr>
            <w:r w:rsidRPr="00C34E17">
              <w:rPr>
                <w:rFonts w:ascii="Times New Roman" w:hAnsi="Times New Roman" w:cs="Times New Roman"/>
              </w:rPr>
              <w:t>Integration with external services such as Uber, Lyft, or Grab for ride coordination is not included.</w:t>
            </w:r>
          </w:p>
        </w:tc>
      </w:tr>
    </w:tbl>
    <w:p w14:paraId="7804D99F" w14:textId="77777777" w:rsidR="00214837" w:rsidRDefault="00214837" w:rsidP="00C150DC">
      <w:pPr>
        <w:spacing w:line="360" w:lineRule="auto"/>
      </w:pPr>
    </w:p>
    <w:p w14:paraId="6021ED30" w14:textId="3653992A" w:rsidR="002D7779" w:rsidRPr="002D7779" w:rsidRDefault="002D7779" w:rsidP="00C150DC">
      <w:pPr>
        <w:pStyle w:val="Heading1"/>
        <w:numPr>
          <w:ilvl w:val="0"/>
          <w:numId w:val="2"/>
        </w:numPr>
        <w:spacing w:line="360" w:lineRule="auto"/>
        <w:rPr>
          <w:rFonts w:ascii="Times New Roman" w:hAnsi="Times New Roman" w:cs="Times New Roman"/>
          <w:b/>
          <w:bCs/>
          <w:color w:val="auto"/>
          <w:sz w:val="32"/>
          <w:szCs w:val="32"/>
        </w:rPr>
      </w:pPr>
      <w:bookmarkStart w:id="5" w:name="_Toc198858242"/>
      <w:r>
        <w:rPr>
          <w:rFonts w:ascii="Times New Roman" w:hAnsi="Times New Roman" w:cs="Times New Roman" w:hint="eastAsia"/>
          <w:b/>
          <w:bCs/>
          <w:color w:val="auto"/>
          <w:sz w:val="32"/>
          <w:szCs w:val="32"/>
        </w:rPr>
        <w:t>Stakeholders</w:t>
      </w:r>
      <w:bookmarkEnd w:id="5"/>
    </w:p>
    <w:p w14:paraId="4749AAAF" w14:textId="4110CA99" w:rsidR="002D7779" w:rsidRDefault="002D7779" w:rsidP="0062388D">
      <w:pPr>
        <w:spacing w:line="360" w:lineRule="auto"/>
        <w:jc w:val="both"/>
        <w:rPr>
          <w:rFonts w:ascii="Times New Roman" w:hAnsi="Times New Roman" w:cs="Times New Roman"/>
        </w:rPr>
      </w:pPr>
      <w:r w:rsidRPr="002D7779">
        <w:rPr>
          <w:rFonts w:ascii="Times New Roman" w:hAnsi="Times New Roman" w:cs="Times New Roman"/>
        </w:rPr>
        <w:t>This section identifies the key stakeholders involved in or affected by the Campus Carpooling and Parking Integration System. Stakeholders play vital roles in shaping the requirements, validating the system, and ensuring its long-term success. They are categorized based on their level of involvement and interest in the system.</w:t>
      </w:r>
    </w:p>
    <w:tbl>
      <w:tblPr>
        <w:tblStyle w:val="TableGrid"/>
        <w:tblW w:w="0" w:type="auto"/>
        <w:tblLook w:val="04A0" w:firstRow="1" w:lastRow="0" w:firstColumn="1" w:lastColumn="0" w:noHBand="0" w:noVBand="1"/>
      </w:tblPr>
      <w:tblGrid>
        <w:gridCol w:w="1980"/>
        <w:gridCol w:w="1843"/>
        <w:gridCol w:w="5193"/>
      </w:tblGrid>
      <w:tr w:rsidR="00BF05B0" w14:paraId="17A3028C" w14:textId="77777777" w:rsidTr="00EC21A9">
        <w:tc>
          <w:tcPr>
            <w:tcW w:w="1980" w:type="dxa"/>
          </w:tcPr>
          <w:p w14:paraId="1155C1D8" w14:textId="77777777" w:rsidR="00BF05B0" w:rsidRPr="00A876BB" w:rsidRDefault="00BF05B0" w:rsidP="00C150DC">
            <w:pPr>
              <w:spacing w:line="360" w:lineRule="auto"/>
              <w:rPr>
                <w:rFonts w:ascii="Times New Roman" w:hAnsi="Times New Roman" w:cs="Times New Roman"/>
                <w:b/>
                <w:bCs/>
              </w:rPr>
            </w:pPr>
            <w:r w:rsidRPr="00A876BB">
              <w:rPr>
                <w:rFonts w:ascii="Times New Roman" w:hAnsi="Times New Roman" w:cs="Times New Roman"/>
                <w:b/>
                <w:bCs/>
              </w:rPr>
              <w:lastRenderedPageBreak/>
              <w:t>Classification</w:t>
            </w:r>
          </w:p>
        </w:tc>
        <w:tc>
          <w:tcPr>
            <w:tcW w:w="1843" w:type="dxa"/>
          </w:tcPr>
          <w:p w14:paraId="21FA3CE2" w14:textId="77777777" w:rsidR="00BF05B0" w:rsidRPr="00A876BB" w:rsidRDefault="00BF05B0" w:rsidP="00C150DC">
            <w:pPr>
              <w:spacing w:line="360" w:lineRule="auto"/>
              <w:rPr>
                <w:rFonts w:ascii="Times New Roman" w:hAnsi="Times New Roman" w:cs="Times New Roman"/>
                <w:b/>
                <w:bCs/>
              </w:rPr>
            </w:pPr>
            <w:r w:rsidRPr="00A876BB">
              <w:rPr>
                <w:rFonts w:ascii="Times New Roman" w:hAnsi="Times New Roman" w:cs="Times New Roman" w:hint="eastAsia"/>
                <w:b/>
                <w:bCs/>
              </w:rPr>
              <w:t>Users</w:t>
            </w:r>
          </w:p>
        </w:tc>
        <w:tc>
          <w:tcPr>
            <w:tcW w:w="5193" w:type="dxa"/>
          </w:tcPr>
          <w:p w14:paraId="17FE7389" w14:textId="77777777" w:rsidR="00BF05B0" w:rsidRPr="00A876BB" w:rsidRDefault="00BF05B0" w:rsidP="00C150DC">
            <w:pPr>
              <w:spacing w:line="360" w:lineRule="auto"/>
              <w:rPr>
                <w:rFonts w:ascii="Times New Roman" w:hAnsi="Times New Roman" w:cs="Times New Roman"/>
                <w:b/>
                <w:bCs/>
              </w:rPr>
            </w:pPr>
            <w:r w:rsidRPr="00A876BB">
              <w:rPr>
                <w:rFonts w:ascii="Times New Roman" w:hAnsi="Times New Roman" w:cs="Times New Roman" w:hint="eastAsia"/>
                <w:b/>
                <w:bCs/>
              </w:rPr>
              <w:t>Justification</w:t>
            </w:r>
          </w:p>
        </w:tc>
      </w:tr>
      <w:tr w:rsidR="00BF05B0" w14:paraId="6C33DA9B" w14:textId="77777777" w:rsidTr="00EC21A9">
        <w:tc>
          <w:tcPr>
            <w:tcW w:w="1980" w:type="dxa"/>
            <w:vMerge w:val="restart"/>
          </w:tcPr>
          <w:p w14:paraId="63A57C0A" w14:textId="77777777" w:rsidR="00BF05B0" w:rsidRPr="00A36F42" w:rsidRDefault="00BF05B0" w:rsidP="00C150DC">
            <w:pPr>
              <w:spacing w:line="360" w:lineRule="auto"/>
              <w:rPr>
                <w:rFonts w:ascii="Times New Roman" w:hAnsi="Times New Roman" w:cs="Times New Roman"/>
              </w:rPr>
            </w:pPr>
            <w:r>
              <w:rPr>
                <w:rFonts w:ascii="Times New Roman" w:hAnsi="Times New Roman" w:cs="Times New Roman" w:hint="eastAsia"/>
              </w:rPr>
              <w:t>Primary</w:t>
            </w:r>
          </w:p>
        </w:tc>
        <w:tc>
          <w:tcPr>
            <w:tcW w:w="1843" w:type="dxa"/>
          </w:tcPr>
          <w:p w14:paraId="5E947AE6" w14:textId="77777777" w:rsidR="00BF05B0" w:rsidRPr="00A36F42" w:rsidRDefault="00BF05B0" w:rsidP="00C150DC">
            <w:pPr>
              <w:spacing w:line="360" w:lineRule="auto"/>
              <w:rPr>
                <w:rFonts w:ascii="Times New Roman" w:hAnsi="Times New Roman" w:cs="Times New Roman"/>
              </w:rPr>
            </w:pPr>
            <w:r>
              <w:rPr>
                <w:rFonts w:ascii="Times New Roman" w:hAnsi="Times New Roman" w:cs="Times New Roman" w:hint="eastAsia"/>
              </w:rPr>
              <w:t>Student</w:t>
            </w:r>
          </w:p>
        </w:tc>
        <w:tc>
          <w:tcPr>
            <w:tcW w:w="5193" w:type="dxa"/>
          </w:tcPr>
          <w:p w14:paraId="013BBFA5" w14:textId="37265689" w:rsidR="00BF05B0" w:rsidRDefault="00BF05B0" w:rsidP="00C150DC">
            <w:pPr>
              <w:spacing w:line="360" w:lineRule="auto"/>
              <w:rPr>
                <w:rFonts w:ascii="Times New Roman" w:hAnsi="Times New Roman" w:cs="Times New Roman"/>
              </w:rPr>
            </w:pPr>
            <w:r w:rsidRPr="00BF05B0">
              <w:rPr>
                <w:rFonts w:ascii="Times New Roman" w:hAnsi="Times New Roman" w:cs="Times New Roman"/>
              </w:rPr>
              <w:t>They seek to reduce commuting costs and access timely parking information.</w:t>
            </w:r>
          </w:p>
        </w:tc>
      </w:tr>
      <w:tr w:rsidR="00BF05B0" w14:paraId="762AA065" w14:textId="77777777" w:rsidTr="00EC21A9">
        <w:tc>
          <w:tcPr>
            <w:tcW w:w="1980" w:type="dxa"/>
            <w:vMerge/>
          </w:tcPr>
          <w:p w14:paraId="1C5658F5" w14:textId="77777777" w:rsidR="00BF05B0" w:rsidRPr="00A36F42" w:rsidRDefault="00BF05B0" w:rsidP="00C150DC">
            <w:pPr>
              <w:spacing w:line="360" w:lineRule="auto"/>
              <w:rPr>
                <w:rFonts w:ascii="Times New Roman" w:hAnsi="Times New Roman" w:cs="Times New Roman"/>
              </w:rPr>
            </w:pPr>
          </w:p>
        </w:tc>
        <w:tc>
          <w:tcPr>
            <w:tcW w:w="1843" w:type="dxa"/>
          </w:tcPr>
          <w:p w14:paraId="379F7C8E" w14:textId="77777777" w:rsidR="00BF05B0" w:rsidRPr="00A36F42" w:rsidRDefault="00BF05B0" w:rsidP="00C150DC">
            <w:pPr>
              <w:spacing w:line="360" w:lineRule="auto"/>
              <w:rPr>
                <w:rFonts w:ascii="Times New Roman" w:hAnsi="Times New Roman" w:cs="Times New Roman"/>
              </w:rPr>
            </w:pPr>
            <w:r>
              <w:rPr>
                <w:rFonts w:ascii="Times New Roman" w:hAnsi="Times New Roman" w:cs="Times New Roman" w:hint="eastAsia"/>
              </w:rPr>
              <w:t>Staff</w:t>
            </w:r>
          </w:p>
        </w:tc>
        <w:tc>
          <w:tcPr>
            <w:tcW w:w="5193" w:type="dxa"/>
          </w:tcPr>
          <w:p w14:paraId="7C7A2D59" w14:textId="78A81E8B" w:rsidR="00BF05B0" w:rsidRDefault="0012035F" w:rsidP="00C150DC">
            <w:pPr>
              <w:spacing w:line="360" w:lineRule="auto"/>
              <w:rPr>
                <w:rFonts w:ascii="Times New Roman" w:hAnsi="Times New Roman" w:cs="Times New Roman"/>
              </w:rPr>
            </w:pPr>
            <w:r w:rsidRPr="0012035F">
              <w:rPr>
                <w:rFonts w:ascii="Times New Roman" w:hAnsi="Times New Roman" w:cs="Times New Roman"/>
              </w:rPr>
              <w:t xml:space="preserve">They may use the system for organizing or </w:t>
            </w:r>
            <w:r w:rsidR="000017C9">
              <w:rPr>
                <w:rFonts w:ascii="Times New Roman" w:hAnsi="Times New Roman" w:cs="Times New Roman" w:hint="eastAsia"/>
              </w:rPr>
              <w:t>request</w:t>
            </w:r>
            <w:r w:rsidRPr="0012035F">
              <w:rPr>
                <w:rFonts w:ascii="Times New Roman" w:hAnsi="Times New Roman" w:cs="Times New Roman"/>
              </w:rPr>
              <w:t xml:space="preserve"> carpools and </w:t>
            </w:r>
            <w:r w:rsidR="000017C9">
              <w:rPr>
                <w:rFonts w:ascii="Times New Roman" w:hAnsi="Times New Roman" w:cs="Times New Roman" w:hint="eastAsia"/>
              </w:rPr>
              <w:t>reserve parking</w:t>
            </w:r>
            <w:r w:rsidRPr="0012035F">
              <w:rPr>
                <w:rFonts w:ascii="Times New Roman" w:hAnsi="Times New Roman" w:cs="Times New Roman"/>
              </w:rPr>
              <w:t>.</w:t>
            </w:r>
          </w:p>
        </w:tc>
      </w:tr>
      <w:tr w:rsidR="00BF05B0" w14:paraId="0A16861B" w14:textId="77777777" w:rsidTr="00EC21A9">
        <w:tc>
          <w:tcPr>
            <w:tcW w:w="1980" w:type="dxa"/>
            <w:vMerge/>
          </w:tcPr>
          <w:p w14:paraId="5C5846A4" w14:textId="77777777" w:rsidR="00BF05B0" w:rsidRPr="00A36F42" w:rsidRDefault="00BF05B0" w:rsidP="00C150DC">
            <w:pPr>
              <w:spacing w:line="360" w:lineRule="auto"/>
              <w:rPr>
                <w:rFonts w:ascii="Times New Roman" w:hAnsi="Times New Roman" w:cs="Times New Roman"/>
              </w:rPr>
            </w:pPr>
          </w:p>
        </w:tc>
        <w:tc>
          <w:tcPr>
            <w:tcW w:w="1843" w:type="dxa"/>
          </w:tcPr>
          <w:p w14:paraId="419AD679" w14:textId="77777777" w:rsidR="00BF05B0" w:rsidRPr="00A36F42" w:rsidRDefault="00BF05B0" w:rsidP="00C150DC">
            <w:pPr>
              <w:spacing w:line="360" w:lineRule="auto"/>
              <w:rPr>
                <w:rFonts w:ascii="Times New Roman" w:hAnsi="Times New Roman" w:cs="Times New Roman"/>
              </w:rPr>
            </w:pPr>
            <w:r>
              <w:rPr>
                <w:rFonts w:ascii="Times New Roman" w:hAnsi="Times New Roman" w:cs="Times New Roman" w:hint="eastAsia"/>
              </w:rPr>
              <w:t>Admin</w:t>
            </w:r>
          </w:p>
        </w:tc>
        <w:tc>
          <w:tcPr>
            <w:tcW w:w="5193" w:type="dxa"/>
          </w:tcPr>
          <w:p w14:paraId="6C22B213" w14:textId="5610E0B2" w:rsidR="00BF05B0" w:rsidRDefault="00BF05B0" w:rsidP="00C150DC">
            <w:pPr>
              <w:spacing w:line="360" w:lineRule="auto"/>
              <w:rPr>
                <w:rFonts w:ascii="Times New Roman" w:hAnsi="Times New Roman" w:cs="Times New Roman"/>
              </w:rPr>
            </w:pPr>
            <w:r>
              <w:rPr>
                <w:rFonts w:ascii="Times New Roman" w:hAnsi="Times New Roman" w:cs="Times New Roman" w:hint="eastAsia"/>
              </w:rPr>
              <w:t xml:space="preserve">Control users </w:t>
            </w:r>
            <w:r w:rsidR="00EB0513">
              <w:rPr>
                <w:rFonts w:ascii="Times New Roman" w:hAnsi="Times New Roman" w:cs="Times New Roman" w:hint="eastAsia"/>
              </w:rPr>
              <w:t>access and monitoring system activities.</w:t>
            </w:r>
          </w:p>
        </w:tc>
      </w:tr>
      <w:tr w:rsidR="00BF05B0" w14:paraId="70C32BC7" w14:textId="77777777" w:rsidTr="00EC21A9">
        <w:tc>
          <w:tcPr>
            <w:tcW w:w="1980" w:type="dxa"/>
            <w:vMerge w:val="restart"/>
          </w:tcPr>
          <w:p w14:paraId="1D236F63" w14:textId="77777777" w:rsidR="00BF05B0" w:rsidRPr="00A36F42" w:rsidRDefault="00BF05B0" w:rsidP="00C150DC">
            <w:pPr>
              <w:spacing w:line="360" w:lineRule="auto"/>
              <w:rPr>
                <w:rFonts w:ascii="Times New Roman" w:hAnsi="Times New Roman" w:cs="Times New Roman"/>
              </w:rPr>
            </w:pPr>
            <w:r>
              <w:rPr>
                <w:rFonts w:ascii="Times New Roman" w:hAnsi="Times New Roman" w:cs="Times New Roman" w:hint="eastAsia"/>
              </w:rPr>
              <w:t>Secondary</w:t>
            </w:r>
          </w:p>
        </w:tc>
        <w:tc>
          <w:tcPr>
            <w:tcW w:w="1843" w:type="dxa"/>
          </w:tcPr>
          <w:p w14:paraId="7374D791" w14:textId="77777777" w:rsidR="00BF05B0" w:rsidRPr="00A36F42" w:rsidRDefault="00BF05B0" w:rsidP="00C150DC">
            <w:pPr>
              <w:spacing w:line="360" w:lineRule="auto"/>
              <w:rPr>
                <w:rFonts w:ascii="Times New Roman" w:hAnsi="Times New Roman" w:cs="Times New Roman"/>
              </w:rPr>
            </w:pPr>
            <w:r w:rsidRPr="009D3B42">
              <w:rPr>
                <w:rFonts w:ascii="Times New Roman" w:hAnsi="Times New Roman" w:cs="Times New Roman"/>
              </w:rPr>
              <w:t>IT Services</w:t>
            </w:r>
          </w:p>
        </w:tc>
        <w:tc>
          <w:tcPr>
            <w:tcW w:w="5193" w:type="dxa"/>
          </w:tcPr>
          <w:p w14:paraId="647ED520" w14:textId="295B9335" w:rsidR="00BF05B0" w:rsidRPr="009D3B42" w:rsidRDefault="00EB0513" w:rsidP="00C150DC">
            <w:pPr>
              <w:spacing w:line="360" w:lineRule="auto"/>
              <w:rPr>
                <w:rFonts w:ascii="Times New Roman" w:hAnsi="Times New Roman" w:cs="Times New Roman"/>
              </w:rPr>
            </w:pPr>
            <w:r w:rsidRPr="00EB0513">
              <w:rPr>
                <w:rFonts w:ascii="Times New Roman" w:hAnsi="Times New Roman" w:cs="Times New Roman"/>
              </w:rPr>
              <w:t>Responsible for deploying, maintaining, and securing the software infrastructure. They ensure uptime, integration with campus systems, and data protection compliance.</w:t>
            </w:r>
          </w:p>
        </w:tc>
      </w:tr>
      <w:tr w:rsidR="00BF05B0" w14:paraId="3E696C9C" w14:textId="77777777" w:rsidTr="00EC21A9">
        <w:tc>
          <w:tcPr>
            <w:tcW w:w="1980" w:type="dxa"/>
            <w:vMerge/>
          </w:tcPr>
          <w:p w14:paraId="0A735480" w14:textId="77777777" w:rsidR="00BF05B0" w:rsidRPr="00A36F42" w:rsidRDefault="00BF05B0" w:rsidP="00C150DC">
            <w:pPr>
              <w:spacing w:line="360" w:lineRule="auto"/>
              <w:rPr>
                <w:rFonts w:ascii="Times New Roman" w:hAnsi="Times New Roman" w:cs="Times New Roman"/>
              </w:rPr>
            </w:pPr>
          </w:p>
        </w:tc>
        <w:tc>
          <w:tcPr>
            <w:tcW w:w="1843" w:type="dxa"/>
          </w:tcPr>
          <w:p w14:paraId="057D78DD" w14:textId="77777777" w:rsidR="00BF05B0" w:rsidRPr="00A36F42" w:rsidRDefault="00BF05B0" w:rsidP="00C150DC">
            <w:pPr>
              <w:spacing w:line="360" w:lineRule="auto"/>
              <w:rPr>
                <w:rFonts w:ascii="Times New Roman" w:hAnsi="Times New Roman" w:cs="Times New Roman"/>
              </w:rPr>
            </w:pPr>
            <w:r>
              <w:rPr>
                <w:rFonts w:ascii="Times New Roman" w:hAnsi="Times New Roman" w:cs="Times New Roman" w:hint="eastAsia"/>
              </w:rPr>
              <w:t>Security</w:t>
            </w:r>
          </w:p>
        </w:tc>
        <w:tc>
          <w:tcPr>
            <w:tcW w:w="5193" w:type="dxa"/>
          </w:tcPr>
          <w:p w14:paraId="399258E7" w14:textId="37FD63BB" w:rsidR="00BF05B0" w:rsidRDefault="0049112B" w:rsidP="00C150DC">
            <w:pPr>
              <w:spacing w:line="360" w:lineRule="auto"/>
              <w:rPr>
                <w:rFonts w:ascii="Times New Roman" w:hAnsi="Times New Roman" w:cs="Times New Roman"/>
              </w:rPr>
            </w:pPr>
            <w:r w:rsidRPr="0049112B">
              <w:rPr>
                <w:rFonts w:ascii="Times New Roman" w:hAnsi="Times New Roman" w:cs="Times New Roman"/>
              </w:rPr>
              <w:t>Their role includes ensuring that registered vehicles and users comply with campus security guidelines. They may access system data during emergencies or conflicts.</w:t>
            </w:r>
          </w:p>
        </w:tc>
      </w:tr>
    </w:tbl>
    <w:p w14:paraId="45C522CD" w14:textId="77777777" w:rsidR="00BF05B0" w:rsidRDefault="00BF05B0" w:rsidP="00C150DC">
      <w:pPr>
        <w:spacing w:line="360" w:lineRule="auto"/>
        <w:rPr>
          <w:rFonts w:ascii="Times New Roman" w:hAnsi="Times New Roman" w:cs="Times New Roman"/>
        </w:rPr>
      </w:pPr>
    </w:p>
    <w:p w14:paraId="1EAECAF0" w14:textId="60201718" w:rsidR="00BF05B0" w:rsidRPr="00FF301D" w:rsidRDefault="00FF301D" w:rsidP="00C150DC">
      <w:pPr>
        <w:pStyle w:val="Heading2"/>
        <w:spacing w:line="360" w:lineRule="auto"/>
        <w:rPr>
          <w:rFonts w:ascii="Times New Roman" w:hAnsi="Times New Roman" w:cs="Times New Roman"/>
          <w:b/>
          <w:bCs/>
          <w:color w:val="auto"/>
          <w:sz w:val="28"/>
          <w:szCs w:val="28"/>
        </w:rPr>
      </w:pPr>
      <w:bookmarkStart w:id="6" w:name="_Toc198858243"/>
      <w:r>
        <w:rPr>
          <w:rFonts w:ascii="Times New Roman" w:hAnsi="Times New Roman" w:cs="Times New Roman" w:hint="eastAsia"/>
          <w:b/>
          <w:bCs/>
          <w:color w:val="auto"/>
          <w:sz w:val="28"/>
          <w:szCs w:val="28"/>
        </w:rPr>
        <w:t xml:space="preserve">5.1 </w:t>
      </w:r>
      <w:r w:rsidRPr="00FF301D">
        <w:rPr>
          <w:rFonts w:ascii="Times New Roman" w:hAnsi="Times New Roman" w:cs="Times New Roman" w:hint="eastAsia"/>
          <w:b/>
          <w:bCs/>
          <w:color w:val="auto"/>
          <w:sz w:val="28"/>
          <w:szCs w:val="28"/>
        </w:rPr>
        <w:t>Stakeholders Engagement Plan</w:t>
      </w:r>
      <w:bookmarkEnd w:id="6"/>
    </w:p>
    <w:tbl>
      <w:tblPr>
        <w:tblStyle w:val="TableGrid"/>
        <w:tblW w:w="0" w:type="auto"/>
        <w:tblLook w:val="04A0" w:firstRow="1" w:lastRow="0" w:firstColumn="1" w:lastColumn="0" w:noHBand="0" w:noVBand="1"/>
      </w:tblPr>
      <w:tblGrid>
        <w:gridCol w:w="2263"/>
        <w:gridCol w:w="3747"/>
        <w:gridCol w:w="3006"/>
      </w:tblGrid>
      <w:tr w:rsidR="00FF301D" w14:paraId="34B4AEC9" w14:textId="77777777" w:rsidTr="0096541D">
        <w:tc>
          <w:tcPr>
            <w:tcW w:w="2263" w:type="dxa"/>
          </w:tcPr>
          <w:p w14:paraId="5F88B7FC" w14:textId="016278C1" w:rsidR="00FF301D" w:rsidRPr="00FF301D" w:rsidRDefault="00FF301D" w:rsidP="00C150DC">
            <w:pPr>
              <w:spacing w:line="360" w:lineRule="auto"/>
              <w:rPr>
                <w:rFonts w:ascii="Times New Roman" w:hAnsi="Times New Roman" w:cs="Times New Roman"/>
                <w:b/>
                <w:bCs/>
              </w:rPr>
            </w:pPr>
            <w:r w:rsidRPr="00FF301D">
              <w:rPr>
                <w:rFonts w:ascii="Times New Roman" w:hAnsi="Times New Roman" w:cs="Times New Roman"/>
                <w:b/>
                <w:bCs/>
              </w:rPr>
              <w:t>Stakeholder Group</w:t>
            </w:r>
            <w:r w:rsidRPr="00FF301D">
              <w:rPr>
                <w:rFonts w:ascii="Times New Roman" w:hAnsi="Times New Roman" w:cs="Times New Roman"/>
                <w:b/>
                <w:bCs/>
              </w:rPr>
              <w:tab/>
            </w:r>
          </w:p>
        </w:tc>
        <w:tc>
          <w:tcPr>
            <w:tcW w:w="3747" w:type="dxa"/>
          </w:tcPr>
          <w:p w14:paraId="1B072966" w14:textId="391C6753" w:rsidR="00FF301D" w:rsidRPr="00FF301D" w:rsidRDefault="00FF301D" w:rsidP="00C150DC">
            <w:pPr>
              <w:spacing w:line="360" w:lineRule="auto"/>
              <w:rPr>
                <w:rFonts w:ascii="Times New Roman" w:hAnsi="Times New Roman" w:cs="Times New Roman"/>
                <w:b/>
                <w:bCs/>
              </w:rPr>
            </w:pPr>
            <w:r w:rsidRPr="00FF301D">
              <w:rPr>
                <w:rFonts w:ascii="Times New Roman" w:hAnsi="Times New Roman" w:cs="Times New Roman"/>
                <w:b/>
                <w:bCs/>
              </w:rPr>
              <w:t>Engagement Method</w:t>
            </w:r>
            <w:r w:rsidRPr="00FF301D">
              <w:rPr>
                <w:rFonts w:ascii="Times New Roman" w:hAnsi="Times New Roman" w:cs="Times New Roman"/>
                <w:b/>
                <w:bCs/>
              </w:rPr>
              <w:tab/>
            </w:r>
          </w:p>
        </w:tc>
        <w:tc>
          <w:tcPr>
            <w:tcW w:w="3006" w:type="dxa"/>
          </w:tcPr>
          <w:p w14:paraId="7CCBE247" w14:textId="38E0690E" w:rsidR="00FF301D" w:rsidRPr="00FF301D" w:rsidRDefault="00FF301D" w:rsidP="00C150DC">
            <w:pPr>
              <w:spacing w:line="360" w:lineRule="auto"/>
              <w:rPr>
                <w:rFonts w:ascii="Times New Roman" w:hAnsi="Times New Roman" w:cs="Times New Roman"/>
                <w:b/>
                <w:bCs/>
              </w:rPr>
            </w:pPr>
            <w:r w:rsidRPr="00FF301D">
              <w:rPr>
                <w:rFonts w:ascii="Times New Roman" w:hAnsi="Times New Roman" w:cs="Times New Roman"/>
                <w:b/>
                <w:bCs/>
              </w:rPr>
              <w:t>Frequency</w:t>
            </w:r>
          </w:p>
        </w:tc>
      </w:tr>
      <w:tr w:rsidR="00FF301D" w14:paraId="462A3D0D" w14:textId="77777777" w:rsidTr="0096541D">
        <w:tc>
          <w:tcPr>
            <w:tcW w:w="2263" w:type="dxa"/>
          </w:tcPr>
          <w:p w14:paraId="12A22B91" w14:textId="7F467083" w:rsidR="00FF301D" w:rsidRDefault="00FF301D" w:rsidP="00C150DC">
            <w:pPr>
              <w:spacing w:line="360" w:lineRule="auto"/>
              <w:rPr>
                <w:rFonts w:ascii="Times New Roman" w:hAnsi="Times New Roman" w:cs="Times New Roman"/>
              </w:rPr>
            </w:pPr>
            <w:r w:rsidRPr="00FF301D">
              <w:rPr>
                <w:rFonts w:ascii="Times New Roman" w:hAnsi="Times New Roman" w:cs="Times New Roman"/>
              </w:rPr>
              <w:t xml:space="preserve">Students </w:t>
            </w:r>
            <w:r>
              <w:rPr>
                <w:rFonts w:ascii="Times New Roman" w:hAnsi="Times New Roman" w:cs="Times New Roman" w:hint="eastAsia"/>
              </w:rPr>
              <w:t>and</w:t>
            </w:r>
            <w:r w:rsidRPr="00FF301D">
              <w:rPr>
                <w:rFonts w:ascii="Times New Roman" w:hAnsi="Times New Roman" w:cs="Times New Roman"/>
              </w:rPr>
              <w:t xml:space="preserve"> Staff</w:t>
            </w:r>
            <w:r w:rsidRPr="00FF301D">
              <w:rPr>
                <w:rFonts w:ascii="Times New Roman" w:hAnsi="Times New Roman" w:cs="Times New Roman"/>
              </w:rPr>
              <w:tab/>
            </w:r>
          </w:p>
        </w:tc>
        <w:tc>
          <w:tcPr>
            <w:tcW w:w="3747" w:type="dxa"/>
          </w:tcPr>
          <w:p w14:paraId="726E0548" w14:textId="3DA3AAFC" w:rsidR="00FF301D" w:rsidRDefault="00FF301D" w:rsidP="00C150DC">
            <w:pPr>
              <w:spacing w:line="360" w:lineRule="auto"/>
              <w:rPr>
                <w:rFonts w:ascii="Times New Roman" w:hAnsi="Times New Roman" w:cs="Times New Roman"/>
              </w:rPr>
            </w:pPr>
            <w:r w:rsidRPr="00FF301D">
              <w:rPr>
                <w:rFonts w:ascii="Times New Roman" w:hAnsi="Times New Roman" w:cs="Times New Roman"/>
              </w:rPr>
              <w:t>Online survey</w:t>
            </w:r>
          </w:p>
        </w:tc>
        <w:tc>
          <w:tcPr>
            <w:tcW w:w="3006" w:type="dxa"/>
          </w:tcPr>
          <w:p w14:paraId="01CD906C" w14:textId="02BC0C88" w:rsidR="00FF301D" w:rsidRDefault="00FF301D" w:rsidP="00C150DC">
            <w:pPr>
              <w:spacing w:line="360" w:lineRule="auto"/>
              <w:rPr>
                <w:rFonts w:ascii="Times New Roman" w:hAnsi="Times New Roman" w:cs="Times New Roman"/>
              </w:rPr>
            </w:pPr>
            <w:r w:rsidRPr="00FF301D">
              <w:rPr>
                <w:rFonts w:ascii="Times New Roman" w:hAnsi="Times New Roman" w:cs="Times New Roman"/>
              </w:rPr>
              <w:t>Early design, ongoing</w:t>
            </w:r>
          </w:p>
        </w:tc>
      </w:tr>
      <w:tr w:rsidR="00FF301D" w14:paraId="761404A3" w14:textId="77777777" w:rsidTr="0096541D">
        <w:tc>
          <w:tcPr>
            <w:tcW w:w="2263" w:type="dxa"/>
          </w:tcPr>
          <w:p w14:paraId="5D74EFF1" w14:textId="1915FEA7" w:rsidR="00FF301D" w:rsidRDefault="0096541D" w:rsidP="00C150DC">
            <w:pPr>
              <w:spacing w:line="360" w:lineRule="auto"/>
              <w:rPr>
                <w:rFonts w:ascii="Times New Roman" w:hAnsi="Times New Roman" w:cs="Times New Roman"/>
              </w:rPr>
            </w:pPr>
            <w:r>
              <w:rPr>
                <w:rFonts w:ascii="Times New Roman" w:hAnsi="Times New Roman" w:cs="Times New Roman" w:hint="eastAsia"/>
              </w:rPr>
              <w:t>IT services</w:t>
            </w:r>
          </w:p>
        </w:tc>
        <w:tc>
          <w:tcPr>
            <w:tcW w:w="3747" w:type="dxa"/>
          </w:tcPr>
          <w:p w14:paraId="6A25E7AF" w14:textId="15595EBA" w:rsidR="00FF301D" w:rsidRDefault="0096541D" w:rsidP="00C150DC">
            <w:pPr>
              <w:spacing w:line="360" w:lineRule="auto"/>
              <w:rPr>
                <w:rFonts w:ascii="Times New Roman" w:hAnsi="Times New Roman" w:cs="Times New Roman"/>
              </w:rPr>
            </w:pPr>
            <w:r w:rsidRPr="0096541D">
              <w:rPr>
                <w:rFonts w:ascii="Times New Roman" w:hAnsi="Times New Roman" w:cs="Times New Roman"/>
              </w:rPr>
              <w:t>Technical meetings, system documentation</w:t>
            </w:r>
            <w:r w:rsidRPr="0096541D">
              <w:rPr>
                <w:rFonts w:ascii="Times New Roman" w:hAnsi="Times New Roman" w:cs="Times New Roman"/>
              </w:rPr>
              <w:tab/>
            </w:r>
          </w:p>
        </w:tc>
        <w:tc>
          <w:tcPr>
            <w:tcW w:w="3006" w:type="dxa"/>
          </w:tcPr>
          <w:p w14:paraId="4B361D6F" w14:textId="0CCB1086" w:rsidR="00FF301D" w:rsidRDefault="0096541D" w:rsidP="00C150DC">
            <w:pPr>
              <w:spacing w:line="360" w:lineRule="auto"/>
              <w:rPr>
                <w:rFonts w:ascii="Times New Roman" w:hAnsi="Times New Roman" w:cs="Times New Roman"/>
              </w:rPr>
            </w:pPr>
            <w:r w:rsidRPr="0096541D">
              <w:rPr>
                <w:rFonts w:ascii="Times New Roman" w:hAnsi="Times New Roman" w:cs="Times New Roman"/>
              </w:rPr>
              <w:t>Development, launch</w:t>
            </w:r>
          </w:p>
        </w:tc>
      </w:tr>
      <w:tr w:rsidR="0096541D" w14:paraId="71BF5341" w14:textId="77777777" w:rsidTr="0096541D">
        <w:tc>
          <w:tcPr>
            <w:tcW w:w="2263" w:type="dxa"/>
          </w:tcPr>
          <w:p w14:paraId="4C45E5A3" w14:textId="052C7137" w:rsidR="0096541D" w:rsidRDefault="0096541D" w:rsidP="00C150DC">
            <w:pPr>
              <w:spacing w:line="360" w:lineRule="auto"/>
              <w:rPr>
                <w:rFonts w:ascii="Times New Roman" w:hAnsi="Times New Roman" w:cs="Times New Roman"/>
              </w:rPr>
            </w:pPr>
            <w:r w:rsidRPr="0096541D">
              <w:rPr>
                <w:rFonts w:ascii="Times New Roman" w:hAnsi="Times New Roman" w:cs="Times New Roman"/>
              </w:rPr>
              <w:t>Security</w:t>
            </w:r>
          </w:p>
        </w:tc>
        <w:tc>
          <w:tcPr>
            <w:tcW w:w="3747" w:type="dxa"/>
          </w:tcPr>
          <w:p w14:paraId="308775BB" w14:textId="28F515C1" w:rsidR="0096541D" w:rsidRDefault="0096541D" w:rsidP="00C150DC">
            <w:pPr>
              <w:spacing w:line="360" w:lineRule="auto"/>
              <w:rPr>
                <w:rFonts w:ascii="Times New Roman" w:hAnsi="Times New Roman" w:cs="Times New Roman"/>
              </w:rPr>
            </w:pPr>
            <w:r w:rsidRPr="0096541D">
              <w:rPr>
                <w:rFonts w:ascii="Times New Roman" w:hAnsi="Times New Roman" w:cs="Times New Roman"/>
              </w:rPr>
              <w:t>Security briefings, role clarification</w:t>
            </w:r>
          </w:p>
        </w:tc>
        <w:tc>
          <w:tcPr>
            <w:tcW w:w="3006" w:type="dxa"/>
          </w:tcPr>
          <w:p w14:paraId="57BC66C4" w14:textId="68749CF5" w:rsidR="0096541D" w:rsidRDefault="0096541D" w:rsidP="00C150DC">
            <w:pPr>
              <w:spacing w:line="360" w:lineRule="auto"/>
              <w:rPr>
                <w:rFonts w:ascii="Times New Roman" w:hAnsi="Times New Roman" w:cs="Times New Roman"/>
              </w:rPr>
            </w:pPr>
            <w:r w:rsidRPr="0096541D">
              <w:rPr>
                <w:rFonts w:ascii="Times New Roman" w:hAnsi="Times New Roman" w:cs="Times New Roman"/>
              </w:rPr>
              <w:t>Design, deployment</w:t>
            </w:r>
          </w:p>
        </w:tc>
      </w:tr>
      <w:tr w:rsidR="00FF301D" w14:paraId="7EE3D23D" w14:textId="77777777" w:rsidTr="0096541D">
        <w:tc>
          <w:tcPr>
            <w:tcW w:w="2263" w:type="dxa"/>
          </w:tcPr>
          <w:p w14:paraId="7902CED5" w14:textId="12E27E53" w:rsidR="00FF301D" w:rsidRDefault="00FF301D" w:rsidP="00C150DC">
            <w:pPr>
              <w:spacing w:line="360" w:lineRule="auto"/>
              <w:rPr>
                <w:rFonts w:ascii="Times New Roman" w:hAnsi="Times New Roman" w:cs="Times New Roman"/>
              </w:rPr>
            </w:pPr>
            <w:r w:rsidRPr="00FF301D">
              <w:rPr>
                <w:rFonts w:ascii="Times New Roman" w:hAnsi="Times New Roman" w:cs="Times New Roman"/>
              </w:rPr>
              <w:t>Admin</w:t>
            </w:r>
          </w:p>
        </w:tc>
        <w:tc>
          <w:tcPr>
            <w:tcW w:w="3747" w:type="dxa"/>
          </w:tcPr>
          <w:p w14:paraId="7BC5B7B0" w14:textId="35EC7459" w:rsidR="00FF301D" w:rsidRDefault="00FF301D" w:rsidP="00C150DC">
            <w:pPr>
              <w:spacing w:line="360" w:lineRule="auto"/>
              <w:rPr>
                <w:rFonts w:ascii="Times New Roman" w:hAnsi="Times New Roman" w:cs="Times New Roman"/>
              </w:rPr>
            </w:pPr>
            <w:r>
              <w:rPr>
                <w:rFonts w:ascii="Times New Roman" w:hAnsi="Times New Roman" w:cs="Times New Roman" w:hint="eastAsia"/>
              </w:rPr>
              <w:t>Reports, presentation</w:t>
            </w:r>
          </w:p>
        </w:tc>
        <w:tc>
          <w:tcPr>
            <w:tcW w:w="3006" w:type="dxa"/>
          </w:tcPr>
          <w:p w14:paraId="6B24D3F2" w14:textId="4FF644A5" w:rsidR="00FF301D" w:rsidRDefault="00FF301D" w:rsidP="00C150DC">
            <w:pPr>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fter launch</w:t>
            </w:r>
          </w:p>
        </w:tc>
      </w:tr>
    </w:tbl>
    <w:p w14:paraId="11AA56AD" w14:textId="77777777" w:rsidR="00BF05B0" w:rsidRDefault="00BF05B0" w:rsidP="00C150DC">
      <w:pPr>
        <w:spacing w:line="360" w:lineRule="auto"/>
        <w:rPr>
          <w:rFonts w:ascii="Times New Roman" w:hAnsi="Times New Roman" w:cs="Times New Roman"/>
        </w:rPr>
      </w:pPr>
    </w:p>
    <w:p w14:paraId="49231942" w14:textId="3C659A98" w:rsidR="00AD7CCB" w:rsidRDefault="00AD7CCB" w:rsidP="00C150DC">
      <w:pPr>
        <w:spacing w:line="360" w:lineRule="auto"/>
        <w:rPr>
          <w:rFonts w:ascii="Times New Roman" w:hAnsi="Times New Roman" w:cs="Times New Roman"/>
        </w:rPr>
      </w:pPr>
    </w:p>
    <w:p w14:paraId="60930643" w14:textId="77777777" w:rsidR="00094B98" w:rsidRDefault="00094B98" w:rsidP="00C150DC">
      <w:pPr>
        <w:spacing w:line="360" w:lineRule="auto"/>
        <w:rPr>
          <w:rFonts w:ascii="Times New Roman" w:hAnsi="Times New Roman" w:cs="Times New Roman"/>
        </w:rPr>
      </w:pPr>
    </w:p>
    <w:p w14:paraId="5C16C5D5" w14:textId="27E07ED1" w:rsidR="00EC6D80" w:rsidRPr="002D7779" w:rsidRDefault="00EC6D80" w:rsidP="00C150DC">
      <w:pPr>
        <w:pStyle w:val="Heading1"/>
        <w:numPr>
          <w:ilvl w:val="0"/>
          <w:numId w:val="2"/>
        </w:numPr>
        <w:spacing w:line="360" w:lineRule="auto"/>
        <w:rPr>
          <w:rFonts w:ascii="Times New Roman" w:hAnsi="Times New Roman" w:cs="Times New Roman"/>
          <w:b/>
          <w:bCs/>
          <w:color w:val="auto"/>
          <w:sz w:val="32"/>
          <w:szCs w:val="32"/>
        </w:rPr>
      </w:pPr>
      <w:bookmarkStart w:id="7" w:name="_Toc198858244"/>
      <w:r>
        <w:rPr>
          <w:rFonts w:ascii="Times New Roman" w:hAnsi="Times New Roman" w:cs="Times New Roman" w:hint="eastAsia"/>
          <w:b/>
          <w:bCs/>
          <w:color w:val="auto"/>
          <w:sz w:val="32"/>
          <w:szCs w:val="32"/>
        </w:rPr>
        <w:lastRenderedPageBreak/>
        <w:t>Assumptions</w:t>
      </w:r>
      <w:bookmarkEnd w:id="7"/>
    </w:p>
    <w:p w14:paraId="5F6191A7" w14:textId="6B1799AE" w:rsidR="00805D65" w:rsidRDefault="00805D65" w:rsidP="0062388D">
      <w:pPr>
        <w:spacing w:line="360" w:lineRule="auto"/>
        <w:jc w:val="both"/>
        <w:rPr>
          <w:rFonts w:ascii="Times New Roman" w:hAnsi="Times New Roman" w:cs="Times New Roman"/>
        </w:rPr>
      </w:pPr>
      <w:r w:rsidRPr="00805D65">
        <w:rPr>
          <w:rFonts w:ascii="Times New Roman" w:hAnsi="Times New Roman" w:cs="Times New Roman"/>
        </w:rPr>
        <w:t xml:space="preserve">This section outlines key assumptions made during the planning and requirements elicitation phase of the project. These assumptions are conditions believed to be true, though they have not been fully validated at the time of documentation. </w:t>
      </w:r>
    </w:p>
    <w:p w14:paraId="3FB3F46A" w14:textId="77777777" w:rsidR="0062388D" w:rsidRPr="00805D65" w:rsidRDefault="0062388D" w:rsidP="00C150DC">
      <w:pPr>
        <w:spacing w:line="360" w:lineRule="auto"/>
        <w:rPr>
          <w:rFonts w:ascii="Times New Roman" w:hAnsi="Times New Roman" w:cs="Times New Roman"/>
        </w:rPr>
      </w:pPr>
    </w:p>
    <w:p w14:paraId="1ABC38A4" w14:textId="77777777" w:rsidR="0084080E" w:rsidRPr="0084080E" w:rsidRDefault="0084080E" w:rsidP="0062388D">
      <w:pPr>
        <w:numPr>
          <w:ilvl w:val="0"/>
          <w:numId w:val="3"/>
        </w:numPr>
        <w:spacing w:line="360" w:lineRule="auto"/>
        <w:jc w:val="both"/>
        <w:rPr>
          <w:rFonts w:ascii="Times New Roman" w:hAnsi="Times New Roman" w:cs="Times New Roman"/>
        </w:rPr>
      </w:pPr>
      <w:r w:rsidRPr="0084080E">
        <w:rPr>
          <w:rFonts w:ascii="Times New Roman" w:hAnsi="Times New Roman" w:cs="Times New Roman"/>
          <w:lang w:val="en-US"/>
        </w:rPr>
        <w:t>The development team will have consistent access to the university’s parking system and digital ID verification service. These systems need to be up and running, with reliable APIs, we can integrate them smoothly.</w:t>
      </w:r>
      <w:r w:rsidRPr="0084080E">
        <w:rPr>
          <w:rFonts w:ascii="Times New Roman" w:hAnsi="Times New Roman" w:cs="Times New Roman"/>
        </w:rPr>
        <w:t> </w:t>
      </w:r>
    </w:p>
    <w:p w14:paraId="41D5AEA4" w14:textId="77777777" w:rsidR="0084080E" w:rsidRPr="0084080E" w:rsidRDefault="0084080E" w:rsidP="0062388D">
      <w:pPr>
        <w:numPr>
          <w:ilvl w:val="0"/>
          <w:numId w:val="4"/>
        </w:numPr>
        <w:spacing w:line="360" w:lineRule="auto"/>
        <w:jc w:val="both"/>
        <w:rPr>
          <w:rFonts w:ascii="Times New Roman" w:hAnsi="Times New Roman" w:cs="Times New Roman"/>
        </w:rPr>
      </w:pPr>
      <w:r w:rsidRPr="0084080E">
        <w:rPr>
          <w:rFonts w:ascii="Times New Roman" w:hAnsi="Times New Roman" w:cs="Times New Roman"/>
          <w:lang w:val="en-US"/>
        </w:rPr>
        <w:t>Students and staff being open to the idea of ride-sharing and willing to use the platform as part of their regular commute.</w:t>
      </w:r>
      <w:r w:rsidRPr="0084080E">
        <w:rPr>
          <w:rFonts w:ascii="Times New Roman" w:hAnsi="Times New Roman" w:cs="Times New Roman"/>
        </w:rPr>
        <w:t> </w:t>
      </w:r>
    </w:p>
    <w:p w14:paraId="3D9992DC" w14:textId="0A53453F" w:rsidR="0084080E" w:rsidRPr="0084080E" w:rsidRDefault="0084080E" w:rsidP="0062388D">
      <w:pPr>
        <w:numPr>
          <w:ilvl w:val="0"/>
          <w:numId w:val="5"/>
        </w:numPr>
        <w:spacing w:line="360" w:lineRule="auto"/>
        <w:jc w:val="both"/>
        <w:rPr>
          <w:rFonts w:ascii="Times New Roman" w:hAnsi="Times New Roman" w:cs="Times New Roman"/>
        </w:rPr>
      </w:pPr>
      <w:r w:rsidRPr="0084080E">
        <w:rPr>
          <w:rFonts w:ascii="Times New Roman" w:hAnsi="Times New Roman" w:cs="Times New Roman"/>
          <w:lang w:val="en-US"/>
        </w:rPr>
        <w:t>The project needs a university admin to actively back the launch, promotion, and ongoing use of the platform across campus.</w:t>
      </w:r>
      <w:r w:rsidRPr="0084080E">
        <w:rPr>
          <w:rFonts w:ascii="Times New Roman" w:hAnsi="Times New Roman" w:cs="Times New Roman"/>
        </w:rPr>
        <w:t> </w:t>
      </w:r>
    </w:p>
    <w:p w14:paraId="47A3CE20" w14:textId="77777777" w:rsidR="0084080E" w:rsidRPr="0084080E" w:rsidRDefault="0084080E" w:rsidP="0062388D">
      <w:pPr>
        <w:numPr>
          <w:ilvl w:val="0"/>
          <w:numId w:val="6"/>
        </w:numPr>
        <w:spacing w:line="360" w:lineRule="auto"/>
        <w:jc w:val="both"/>
        <w:rPr>
          <w:rFonts w:ascii="Times New Roman" w:hAnsi="Times New Roman" w:cs="Times New Roman"/>
        </w:rPr>
      </w:pPr>
      <w:r w:rsidRPr="0084080E">
        <w:rPr>
          <w:rFonts w:ascii="Times New Roman" w:hAnsi="Times New Roman" w:cs="Times New Roman"/>
          <w:lang w:val="en-US"/>
        </w:rPr>
        <w:t>Users are expected to know how to use a mobile or web app things like logging in, navigating screens, and filling out simple content.</w:t>
      </w:r>
      <w:r w:rsidRPr="0084080E">
        <w:rPr>
          <w:rFonts w:ascii="Times New Roman" w:hAnsi="Times New Roman" w:cs="Times New Roman"/>
        </w:rPr>
        <w:t> </w:t>
      </w:r>
    </w:p>
    <w:p w14:paraId="689D2948" w14:textId="77777777" w:rsidR="0084080E" w:rsidRDefault="0084080E" w:rsidP="00C150DC">
      <w:pPr>
        <w:spacing w:line="360" w:lineRule="auto"/>
        <w:rPr>
          <w:rFonts w:ascii="Times New Roman" w:hAnsi="Times New Roman" w:cs="Times New Roman"/>
        </w:rPr>
      </w:pPr>
    </w:p>
    <w:p w14:paraId="55091048" w14:textId="76B46F94" w:rsidR="00E85D02" w:rsidRPr="002D7779" w:rsidRDefault="00E85D02" w:rsidP="00C150DC">
      <w:pPr>
        <w:pStyle w:val="Heading1"/>
        <w:numPr>
          <w:ilvl w:val="0"/>
          <w:numId w:val="2"/>
        </w:numPr>
        <w:spacing w:line="360" w:lineRule="auto"/>
        <w:rPr>
          <w:rFonts w:ascii="Times New Roman" w:hAnsi="Times New Roman" w:cs="Times New Roman"/>
          <w:b/>
          <w:bCs/>
          <w:color w:val="auto"/>
          <w:sz w:val="32"/>
          <w:szCs w:val="32"/>
        </w:rPr>
      </w:pPr>
      <w:bookmarkStart w:id="8" w:name="_Toc198858245"/>
      <w:r>
        <w:rPr>
          <w:rFonts w:ascii="Times New Roman" w:hAnsi="Times New Roman" w:cs="Times New Roman" w:hint="eastAsia"/>
          <w:b/>
          <w:bCs/>
          <w:color w:val="auto"/>
          <w:sz w:val="32"/>
          <w:szCs w:val="32"/>
        </w:rPr>
        <w:t>Constraints</w:t>
      </w:r>
      <w:bookmarkEnd w:id="8"/>
    </w:p>
    <w:p w14:paraId="4665A58C" w14:textId="2AB13589" w:rsidR="0084080E" w:rsidRDefault="00CA5BE5" w:rsidP="0062388D">
      <w:pPr>
        <w:spacing w:line="360" w:lineRule="auto"/>
        <w:jc w:val="both"/>
        <w:rPr>
          <w:rFonts w:ascii="Times New Roman" w:hAnsi="Times New Roman" w:cs="Times New Roman"/>
        </w:rPr>
      </w:pPr>
      <w:r w:rsidRPr="00CA5BE5">
        <w:rPr>
          <w:rFonts w:ascii="Times New Roman" w:hAnsi="Times New Roman" w:cs="Times New Roman"/>
        </w:rPr>
        <w:t>This section outlines the known limitations or restrictions that will affect the development, deployment, or performance of the Campus Carpooling and Parking Integration System.</w:t>
      </w:r>
    </w:p>
    <w:p w14:paraId="26146EA8" w14:textId="77777777" w:rsidR="0062388D" w:rsidRDefault="0062388D" w:rsidP="00C150DC">
      <w:pPr>
        <w:spacing w:line="360" w:lineRule="auto"/>
        <w:rPr>
          <w:rFonts w:ascii="Times New Roman" w:hAnsi="Times New Roman" w:cs="Times New Roman"/>
        </w:rPr>
      </w:pPr>
    </w:p>
    <w:p w14:paraId="4B0E58F6" w14:textId="066829A7" w:rsidR="00CA5BE5" w:rsidRDefault="0033734A" w:rsidP="00C150DC">
      <w:pPr>
        <w:pStyle w:val="Heading2"/>
        <w:spacing w:line="360" w:lineRule="auto"/>
        <w:rPr>
          <w:rFonts w:ascii="Times New Roman" w:hAnsi="Times New Roman" w:cs="Times New Roman"/>
          <w:b/>
          <w:bCs/>
          <w:color w:val="auto"/>
          <w:sz w:val="28"/>
          <w:szCs w:val="28"/>
        </w:rPr>
      </w:pPr>
      <w:r>
        <w:rPr>
          <w:rFonts w:ascii="Times New Roman" w:hAnsi="Times New Roman" w:cs="Times New Roman" w:hint="eastAsia"/>
          <w:b/>
          <w:bCs/>
          <w:color w:val="auto"/>
          <w:sz w:val="28"/>
          <w:szCs w:val="28"/>
        </w:rPr>
        <w:t xml:space="preserve">7.1 </w:t>
      </w:r>
      <w:bookmarkStart w:id="9" w:name="_Toc198858246"/>
      <w:r w:rsidRPr="0033734A">
        <w:rPr>
          <w:rFonts w:ascii="Times New Roman" w:hAnsi="Times New Roman" w:cs="Times New Roman"/>
          <w:b/>
          <w:bCs/>
          <w:color w:val="auto"/>
          <w:sz w:val="28"/>
          <w:szCs w:val="28"/>
        </w:rPr>
        <w:t>Technical Constraints</w:t>
      </w:r>
      <w:bookmarkEnd w:id="9"/>
    </w:p>
    <w:p w14:paraId="56821D35" w14:textId="77777777" w:rsidR="0062388D" w:rsidRPr="0062388D" w:rsidRDefault="0062388D" w:rsidP="0062388D"/>
    <w:tbl>
      <w:tblPr>
        <w:tblStyle w:val="TableGrid"/>
        <w:tblW w:w="0" w:type="auto"/>
        <w:tblLook w:val="04A0" w:firstRow="1" w:lastRow="0" w:firstColumn="1" w:lastColumn="0" w:noHBand="0" w:noVBand="1"/>
      </w:tblPr>
      <w:tblGrid>
        <w:gridCol w:w="2405"/>
        <w:gridCol w:w="6611"/>
      </w:tblGrid>
      <w:tr w:rsidR="0033734A" w14:paraId="707D8CE1" w14:textId="77777777" w:rsidTr="00A43E1E">
        <w:tc>
          <w:tcPr>
            <w:tcW w:w="2405" w:type="dxa"/>
          </w:tcPr>
          <w:p w14:paraId="2B969B5B" w14:textId="74ABE2D2" w:rsidR="0033734A" w:rsidRPr="008C3508" w:rsidRDefault="008C3508" w:rsidP="00C150DC">
            <w:pPr>
              <w:spacing w:line="360" w:lineRule="auto"/>
              <w:rPr>
                <w:rFonts w:ascii="Times New Roman" w:hAnsi="Times New Roman" w:cs="Times New Roman"/>
                <w:b/>
                <w:bCs/>
              </w:rPr>
            </w:pPr>
            <w:r w:rsidRPr="008C3508">
              <w:rPr>
                <w:rFonts w:ascii="Times New Roman" w:hAnsi="Times New Roman" w:cs="Times New Roman"/>
                <w:b/>
                <w:bCs/>
              </w:rPr>
              <w:t>Types</w:t>
            </w:r>
          </w:p>
        </w:tc>
        <w:tc>
          <w:tcPr>
            <w:tcW w:w="6611" w:type="dxa"/>
          </w:tcPr>
          <w:p w14:paraId="4BD2C933" w14:textId="3084F4A8" w:rsidR="0033734A" w:rsidRPr="008C3508" w:rsidRDefault="008C3508" w:rsidP="00C150DC">
            <w:pPr>
              <w:spacing w:line="360" w:lineRule="auto"/>
              <w:rPr>
                <w:rFonts w:ascii="Times New Roman" w:hAnsi="Times New Roman" w:cs="Times New Roman"/>
                <w:b/>
                <w:bCs/>
              </w:rPr>
            </w:pPr>
            <w:r>
              <w:rPr>
                <w:rFonts w:ascii="Times New Roman" w:hAnsi="Times New Roman" w:cs="Times New Roman" w:hint="eastAsia"/>
                <w:b/>
                <w:bCs/>
              </w:rPr>
              <w:t>Description</w:t>
            </w:r>
          </w:p>
        </w:tc>
      </w:tr>
      <w:tr w:rsidR="0033734A" w14:paraId="689AE60E" w14:textId="77777777" w:rsidTr="00A43E1E">
        <w:tc>
          <w:tcPr>
            <w:tcW w:w="2405" w:type="dxa"/>
          </w:tcPr>
          <w:p w14:paraId="1B928E66" w14:textId="62910A92" w:rsidR="0033734A" w:rsidRPr="008C3508" w:rsidRDefault="00A43E1E" w:rsidP="00C150DC">
            <w:pPr>
              <w:spacing w:line="360" w:lineRule="auto"/>
              <w:rPr>
                <w:rFonts w:ascii="Times New Roman" w:hAnsi="Times New Roman" w:cs="Times New Roman"/>
              </w:rPr>
            </w:pPr>
            <w:r w:rsidRPr="00A43E1E">
              <w:rPr>
                <w:rFonts w:ascii="Times New Roman" w:hAnsi="Times New Roman" w:cs="Times New Roman"/>
              </w:rPr>
              <w:t>Integration with Legacy Systems</w:t>
            </w:r>
          </w:p>
        </w:tc>
        <w:tc>
          <w:tcPr>
            <w:tcW w:w="6611" w:type="dxa"/>
          </w:tcPr>
          <w:p w14:paraId="606D9FDE" w14:textId="2B23E06E" w:rsidR="0033734A" w:rsidRPr="008C3508" w:rsidRDefault="008C3508" w:rsidP="0062388D">
            <w:pPr>
              <w:spacing w:line="360" w:lineRule="auto"/>
              <w:jc w:val="both"/>
              <w:rPr>
                <w:rFonts w:ascii="Times New Roman" w:hAnsi="Times New Roman" w:cs="Times New Roman"/>
              </w:rPr>
            </w:pPr>
            <w:r w:rsidRPr="008C3508">
              <w:rPr>
                <w:rFonts w:ascii="Times New Roman" w:hAnsi="Times New Roman" w:cs="Times New Roman"/>
              </w:rPr>
              <w:t>The system must interface with existing campus systems which may have outdated or limited APIs.</w:t>
            </w:r>
          </w:p>
        </w:tc>
      </w:tr>
      <w:tr w:rsidR="00A43E1E" w14:paraId="7847A9E1" w14:textId="77777777" w:rsidTr="00A43E1E">
        <w:tc>
          <w:tcPr>
            <w:tcW w:w="2405" w:type="dxa"/>
          </w:tcPr>
          <w:p w14:paraId="5C3DB4C2" w14:textId="09F0E1DC" w:rsidR="00A43E1E" w:rsidRPr="00A43E1E" w:rsidRDefault="00A43E1E" w:rsidP="00C150DC">
            <w:pPr>
              <w:spacing w:line="360" w:lineRule="auto"/>
              <w:rPr>
                <w:rFonts w:ascii="Times New Roman" w:hAnsi="Times New Roman" w:cs="Times New Roman"/>
              </w:rPr>
            </w:pPr>
            <w:r w:rsidRPr="00A43E1E">
              <w:rPr>
                <w:rFonts w:ascii="Times New Roman" w:hAnsi="Times New Roman" w:cs="Times New Roman"/>
              </w:rPr>
              <w:t>Data Privacy and Security Compliance</w:t>
            </w:r>
          </w:p>
        </w:tc>
        <w:tc>
          <w:tcPr>
            <w:tcW w:w="6611" w:type="dxa"/>
          </w:tcPr>
          <w:p w14:paraId="464C4D8B" w14:textId="711C6734" w:rsidR="00A43E1E" w:rsidRPr="008C3508" w:rsidRDefault="00A43E1E" w:rsidP="0062388D">
            <w:pPr>
              <w:spacing w:line="360" w:lineRule="auto"/>
              <w:jc w:val="both"/>
              <w:rPr>
                <w:rFonts w:ascii="Times New Roman" w:hAnsi="Times New Roman" w:cs="Times New Roman"/>
              </w:rPr>
            </w:pPr>
            <w:r w:rsidRPr="00A43E1E">
              <w:rPr>
                <w:rFonts w:ascii="Times New Roman" w:hAnsi="Times New Roman" w:cs="Times New Roman"/>
              </w:rPr>
              <w:t>The system must comply with the university's data protection regulations, especially in handling user location, schedule, and vehicle data.</w:t>
            </w:r>
          </w:p>
        </w:tc>
      </w:tr>
      <w:tr w:rsidR="00C121F0" w14:paraId="3937F360" w14:textId="77777777" w:rsidTr="00A43E1E">
        <w:tc>
          <w:tcPr>
            <w:tcW w:w="2405" w:type="dxa"/>
          </w:tcPr>
          <w:p w14:paraId="4AEA53FB" w14:textId="11F5CB6D" w:rsidR="00C121F0" w:rsidRPr="00A43E1E" w:rsidRDefault="00C121F0" w:rsidP="00C150DC">
            <w:pPr>
              <w:spacing w:line="360" w:lineRule="auto"/>
              <w:rPr>
                <w:rFonts w:ascii="Times New Roman" w:hAnsi="Times New Roman" w:cs="Times New Roman"/>
              </w:rPr>
            </w:pPr>
            <w:r w:rsidRPr="00C121F0">
              <w:rPr>
                <w:rFonts w:ascii="Times New Roman" w:hAnsi="Times New Roman" w:cs="Times New Roman"/>
              </w:rPr>
              <w:t>Platform Support</w:t>
            </w:r>
          </w:p>
        </w:tc>
        <w:tc>
          <w:tcPr>
            <w:tcW w:w="6611" w:type="dxa"/>
          </w:tcPr>
          <w:p w14:paraId="1AA4A418" w14:textId="3556136F" w:rsidR="00C121F0" w:rsidRPr="00A43E1E" w:rsidRDefault="00C121F0" w:rsidP="0062388D">
            <w:pPr>
              <w:spacing w:line="360" w:lineRule="auto"/>
              <w:jc w:val="both"/>
              <w:rPr>
                <w:rFonts w:ascii="Times New Roman" w:hAnsi="Times New Roman" w:cs="Times New Roman"/>
              </w:rPr>
            </w:pPr>
            <w:r w:rsidRPr="00C121F0">
              <w:rPr>
                <w:rFonts w:ascii="Times New Roman" w:hAnsi="Times New Roman" w:cs="Times New Roman"/>
              </w:rPr>
              <w:t>The system will be web-based and optimized for mobile browsers.</w:t>
            </w:r>
          </w:p>
        </w:tc>
      </w:tr>
    </w:tbl>
    <w:p w14:paraId="06CA91F3" w14:textId="1C432236" w:rsidR="001A31AB" w:rsidRDefault="001A31AB" w:rsidP="7CC9F0E1">
      <w:pPr>
        <w:spacing w:line="360" w:lineRule="auto"/>
      </w:pPr>
    </w:p>
    <w:p w14:paraId="29C6CCD3" w14:textId="6C059B9F" w:rsidR="0062388D" w:rsidRDefault="00C121F0" w:rsidP="0062388D">
      <w:pPr>
        <w:pStyle w:val="Heading2"/>
        <w:spacing w:line="360" w:lineRule="auto"/>
        <w:rPr>
          <w:rFonts w:ascii="Times New Roman" w:hAnsi="Times New Roman" w:cs="Times New Roman"/>
          <w:b/>
          <w:bCs/>
          <w:color w:val="auto"/>
          <w:sz w:val="28"/>
          <w:szCs w:val="28"/>
        </w:rPr>
      </w:pPr>
      <w:bookmarkStart w:id="10" w:name="_Toc198858247"/>
      <w:r>
        <w:rPr>
          <w:rFonts w:ascii="Times New Roman" w:hAnsi="Times New Roman" w:cs="Times New Roman" w:hint="eastAsia"/>
          <w:b/>
          <w:bCs/>
          <w:color w:val="auto"/>
          <w:sz w:val="28"/>
          <w:szCs w:val="28"/>
        </w:rPr>
        <w:t xml:space="preserve">7.2 </w:t>
      </w:r>
      <w:r w:rsidRPr="00C121F0">
        <w:rPr>
          <w:rFonts w:ascii="Times New Roman" w:hAnsi="Times New Roman" w:cs="Times New Roman"/>
          <w:b/>
          <w:bCs/>
          <w:color w:val="auto"/>
          <w:sz w:val="28"/>
          <w:szCs w:val="28"/>
        </w:rPr>
        <w:t>Resource Constraints</w:t>
      </w:r>
      <w:bookmarkEnd w:id="10"/>
    </w:p>
    <w:p w14:paraId="0697DC9E" w14:textId="77777777" w:rsidR="0062388D" w:rsidRPr="0062388D" w:rsidRDefault="0062388D" w:rsidP="0062388D"/>
    <w:tbl>
      <w:tblPr>
        <w:tblStyle w:val="TableGrid"/>
        <w:tblW w:w="0" w:type="auto"/>
        <w:tblLook w:val="04A0" w:firstRow="1" w:lastRow="0" w:firstColumn="1" w:lastColumn="0" w:noHBand="0" w:noVBand="1"/>
      </w:tblPr>
      <w:tblGrid>
        <w:gridCol w:w="2405"/>
        <w:gridCol w:w="6611"/>
      </w:tblGrid>
      <w:tr w:rsidR="00C121F0" w14:paraId="633F7824" w14:textId="77777777" w:rsidTr="00EC21A9">
        <w:tc>
          <w:tcPr>
            <w:tcW w:w="2405" w:type="dxa"/>
          </w:tcPr>
          <w:p w14:paraId="65275BB9" w14:textId="77777777" w:rsidR="00C121F0" w:rsidRPr="008C3508" w:rsidRDefault="00C121F0" w:rsidP="00C150DC">
            <w:pPr>
              <w:spacing w:line="360" w:lineRule="auto"/>
              <w:rPr>
                <w:rFonts w:ascii="Times New Roman" w:hAnsi="Times New Roman" w:cs="Times New Roman"/>
                <w:b/>
                <w:bCs/>
              </w:rPr>
            </w:pPr>
            <w:r w:rsidRPr="008C3508">
              <w:rPr>
                <w:rFonts w:ascii="Times New Roman" w:hAnsi="Times New Roman" w:cs="Times New Roman"/>
                <w:b/>
                <w:bCs/>
              </w:rPr>
              <w:t>Types</w:t>
            </w:r>
          </w:p>
        </w:tc>
        <w:tc>
          <w:tcPr>
            <w:tcW w:w="6611" w:type="dxa"/>
          </w:tcPr>
          <w:p w14:paraId="31F6C710" w14:textId="77777777" w:rsidR="00C121F0" w:rsidRPr="008C3508" w:rsidRDefault="00C121F0" w:rsidP="00C150DC">
            <w:pPr>
              <w:spacing w:line="360" w:lineRule="auto"/>
              <w:rPr>
                <w:rFonts w:ascii="Times New Roman" w:hAnsi="Times New Roman" w:cs="Times New Roman"/>
                <w:b/>
                <w:bCs/>
              </w:rPr>
            </w:pPr>
            <w:r>
              <w:rPr>
                <w:rFonts w:ascii="Times New Roman" w:hAnsi="Times New Roman" w:cs="Times New Roman" w:hint="eastAsia"/>
                <w:b/>
                <w:bCs/>
              </w:rPr>
              <w:t>Description</w:t>
            </w:r>
          </w:p>
        </w:tc>
      </w:tr>
      <w:tr w:rsidR="00C121F0" w14:paraId="57C106C7" w14:textId="77777777" w:rsidTr="00EC21A9">
        <w:tc>
          <w:tcPr>
            <w:tcW w:w="2405" w:type="dxa"/>
          </w:tcPr>
          <w:p w14:paraId="14F0FA49" w14:textId="00EE11B7" w:rsidR="00C121F0" w:rsidRPr="008C3508" w:rsidRDefault="00C121F0" w:rsidP="00C150DC">
            <w:pPr>
              <w:spacing w:line="360" w:lineRule="auto"/>
              <w:rPr>
                <w:rFonts w:ascii="Times New Roman" w:hAnsi="Times New Roman" w:cs="Times New Roman"/>
              </w:rPr>
            </w:pPr>
            <w:r w:rsidRPr="00C121F0">
              <w:rPr>
                <w:rFonts w:ascii="Times New Roman" w:hAnsi="Times New Roman" w:cs="Times New Roman"/>
              </w:rPr>
              <w:t>Limited Budget for Hardware</w:t>
            </w:r>
          </w:p>
        </w:tc>
        <w:tc>
          <w:tcPr>
            <w:tcW w:w="6611" w:type="dxa"/>
          </w:tcPr>
          <w:p w14:paraId="7BBE89FF" w14:textId="619405C1" w:rsidR="00C121F0" w:rsidRPr="008C3508" w:rsidRDefault="00C121F0" w:rsidP="00C150DC">
            <w:pPr>
              <w:spacing w:line="360" w:lineRule="auto"/>
              <w:rPr>
                <w:rFonts w:ascii="Times New Roman" w:hAnsi="Times New Roman" w:cs="Times New Roman"/>
              </w:rPr>
            </w:pPr>
            <w:r w:rsidRPr="00C121F0">
              <w:rPr>
                <w:rFonts w:ascii="Times New Roman" w:hAnsi="Times New Roman" w:cs="Times New Roman"/>
              </w:rPr>
              <w:t>The project may assume the use of simulated or manually updated parking data if real-time IoT sensors are not yet funded or deployed.</w:t>
            </w:r>
          </w:p>
        </w:tc>
      </w:tr>
      <w:tr w:rsidR="00C121F0" w14:paraId="47B3464B" w14:textId="77777777" w:rsidTr="00EC21A9">
        <w:tc>
          <w:tcPr>
            <w:tcW w:w="2405" w:type="dxa"/>
          </w:tcPr>
          <w:p w14:paraId="232DE5F9" w14:textId="77F7755E" w:rsidR="00C121F0" w:rsidRPr="00A43E1E" w:rsidRDefault="00C121F0" w:rsidP="00C150DC">
            <w:pPr>
              <w:spacing w:line="360" w:lineRule="auto"/>
              <w:rPr>
                <w:rFonts w:ascii="Times New Roman" w:hAnsi="Times New Roman" w:cs="Times New Roman"/>
              </w:rPr>
            </w:pPr>
            <w:r w:rsidRPr="00C121F0">
              <w:rPr>
                <w:rFonts w:ascii="Times New Roman" w:hAnsi="Times New Roman" w:cs="Times New Roman"/>
              </w:rPr>
              <w:t>Manpower and Expertise</w:t>
            </w:r>
          </w:p>
        </w:tc>
        <w:tc>
          <w:tcPr>
            <w:tcW w:w="6611" w:type="dxa"/>
          </w:tcPr>
          <w:p w14:paraId="32DC4797" w14:textId="63570C85" w:rsidR="00C121F0" w:rsidRPr="008C3508" w:rsidRDefault="00C121F0" w:rsidP="00C150DC">
            <w:pPr>
              <w:spacing w:line="360" w:lineRule="auto"/>
              <w:rPr>
                <w:rFonts w:ascii="Times New Roman" w:hAnsi="Times New Roman" w:cs="Times New Roman"/>
              </w:rPr>
            </w:pPr>
            <w:r w:rsidRPr="00C121F0">
              <w:rPr>
                <w:rFonts w:ascii="Times New Roman" w:hAnsi="Times New Roman" w:cs="Times New Roman"/>
              </w:rPr>
              <w:t>Development will be carried out by a small project team, possibly within a course or academic timeline, limiting the complexity that can be implemented.</w:t>
            </w:r>
          </w:p>
        </w:tc>
      </w:tr>
    </w:tbl>
    <w:p w14:paraId="1A3F7151" w14:textId="77777777" w:rsidR="00C121F0" w:rsidRPr="0033734A" w:rsidRDefault="00C121F0" w:rsidP="00C150DC">
      <w:pPr>
        <w:spacing w:line="360" w:lineRule="auto"/>
      </w:pPr>
    </w:p>
    <w:p w14:paraId="1B4F8C95" w14:textId="7AD9EA33" w:rsidR="00C121F0" w:rsidRDefault="00C121F0" w:rsidP="00C150DC">
      <w:pPr>
        <w:pStyle w:val="Heading2"/>
        <w:spacing w:line="360" w:lineRule="auto"/>
        <w:rPr>
          <w:rFonts w:ascii="Times New Roman" w:hAnsi="Times New Roman" w:cs="Times New Roman"/>
          <w:b/>
          <w:bCs/>
          <w:color w:val="auto"/>
          <w:sz w:val="28"/>
          <w:szCs w:val="28"/>
        </w:rPr>
      </w:pPr>
      <w:bookmarkStart w:id="11" w:name="_Toc198858248"/>
      <w:r>
        <w:rPr>
          <w:rFonts w:ascii="Times New Roman" w:hAnsi="Times New Roman" w:cs="Times New Roman" w:hint="eastAsia"/>
          <w:b/>
          <w:bCs/>
          <w:color w:val="auto"/>
          <w:sz w:val="28"/>
          <w:szCs w:val="28"/>
        </w:rPr>
        <w:t xml:space="preserve">7.3 </w:t>
      </w:r>
      <w:r w:rsidRPr="00C121F0">
        <w:rPr>
          <w:rFonts w:ascii="Times New Roman" w:hAnsi="Times New Roman" w:cs="Times New Roman"/>
          <w:b/>
          <w:bCs/>
          <w:color w:val="auto"/>
          <w:sz w:val="28"/>
          <w:szCs w:val="28"/>
        </w:rPr>
        <w:t>Time Constraints</w:t>
      </w:r>
      <w:bookmarkEnd w:id="11"/>
    </w:p>
    <w:p w14:paraId="4D7511BA" w14:textId="77777777" w:rsidR="0062388D" w:rsidRPr="0062388D" w:rsidRDefault="0062388D" w:rsidP="0062388D"/>
    <w:tbl>
      <w:tblPr>
        <w:tblStyle w:val="TableGrid"/>
        <w:tblW w:w="0" w:type="auto"/>
        <w:tblLook w:val="04A0" w:firstRow="1" w:lastRow="0" w:firstColumn="1" w:lastColumn="0" w:noHBand="0" w:noVBand="1"/>
      </w:tblPr>
      <w:tblGrid>
        <w:gridCol w:w="2405"/>
        <w:gridCol w:w="6611"/>
      </w:tblGrid>
      <w:tr w:rsidR="00C121F0" w14:paraId="12E27AFE" w14:textId="77777777" w:rsidTr="00EC21A9">
        <w:tc>
          <w:tcPr>
            <w:tcW w:w="2405" w:type="dxa"/>
          </w:tcPr>
          <w:p w14:paraId="55D0F523" w14:textId="77777777" w:rsidR="00C121F0" w:rsidRPr="008C3508" w:rsidRDefault="00C121F0" w:rsidP="00C150DC">
            <w:pPr>
              <w:spacing w:line="360" w:lineRule="auto"/>
              <w:rPr>
                <w:rFonts w:ascii="Times New Roman" w:hAnsi="Times New Roman" w:cs="Times New Roman"/>
                <w:b/>
                <w:bCs/>
              </w:rPr>
            </w:pPr>
            <w:r w:rsidRPr="008C3508">
              <w:rPr>
                <w:rFonts w:ascii="Times New Roman" w:hAnsi="Times New Roman" w:cs="Times New Roman"/>
                <w:b/>
                <w:bCs/>
              </w:rPr>
              <w:t>Types</w:t>
            </w:r>
          </w:p>
        </w:tc>
        <w:tc>
          <w:tcPr>
            <w:tcW w:w="6611" w:type="dxa"/>
          </w:tcPr>
          <w:p w14:paraId="4C5924B8" w14:textId="77777777" w:rsidR="00C121F0" w:rsidRPr="008C3508" w:rsidRDefault="00C121F0" w:rsidP="00C150DC">
            <w:pPr>
              <w:spacing w:line="360" w:lineRule="auto"/>
              <w:rPr>
                <w:rFonts w:ascii="Times New Roman" w:hAnsi="Times New Roman" w:cs="Times New Roman"/>
                <w:b/>
                <w:bCs/>
              </w:rPr>
            </w:pPr>
            <w:r>
              <w:rPr>
                <w:rFonts w:ascii="Times New Roman" w:hAnsi="Times New Roman" w:cs="Times New Roman" w:hint="eastAsia"/>
                <w:b/>
                <w:bCs/>
              </w:rPr>
              <w:t>Description</w:t>
            </w:r>
          </w:p>
        </w:tc>
      </w:tr>
      <w:tr w:rsidR="00C121F0" w14:paraId="72B7A79B" w14:textId="77777777" w:rsidTr="00EC21A9">
        <w:tc>
          <w:tcPr>
            <w:tcW w:w="2405" w:type="dxa"/>
          </w:tcPr>
          <w:p w14:paraId="15951514" w14:textId="0822B667" w:rsidR="00C121F0" w:rsidRPr="008C3508" w:rsidRDefault="00FC4A3E" w:rsidP="00C150DC">
            <w:pPr>
              <w:spacing w:line="360" w:lineRule="auto"/>
              <w:rPr>
                <w:rFonts w:ascii="Times New Roman" w:hAnsi="Times New Roman" w:cs="Times New Roman"/>
              </w:rPr>
            </w:pPr>
            <w:r w:rsidRPr="00FC4A3E">
              <w:rPr>
                <w:rFonts w:ascii="Times New Roman" w:hAnsi="Times New Roman" w:cs="Times New Roman"/>
              </w:rPr>
              <w:t>Academic Semester Deadline</w:t>
            </w:r>
          </w:p>
        </w:tc>
        <w:tc>
          <w:tcPr>
            <w:tcW w:w="6611" w:type="dxa"/>
          </w:tcPr>
          <w:p w14:paraId="13565997" w14:textId="4F11C323" w:rsidR="00C121F0" w:rsidRPr="008C3508" w:rsidRDefault="00FC4A3E" w:rsidP="00C150DC">
            <w:pPr>
              <w:spacing w:line="360" w:lineRule="auto"/>
              <w:rPr>
                <w:rFonts w:ascii="Times New Roman" w:hAnsi="Times New Roman" w:cs="Times New Roman"/>
              </w:rPr>
            </w:pPr>
            <w:r w:rsidRPr="00FC4A3E">
              <w:rPr>
                <w:rFonts w:ascii="Times New Roman" w:hAnsi="Times New Roman" w:cs="Times New Roman"/>
              </w:rPr>
              <w:t>The system must be developed, tested, and presented within the duration of one academic semester, which affects the scope of deliverables.</w:t>
            </w:r>
          </w:p>
        </w:tc>
      </w:tr>
    </w:tbl>
    <w:p w14:paraId="0AD41291" w14:textId="77777777" w:rsidR="00CA5BE5" w:rsidRDefault="00CA5BE5" w:rsidP="00C150DC">
      <w:pPr>
        <w:spacing w:line="360" w:lineRule="auto"/>
        <w:rPr>
          <w:rFonts w:ascii="Times New Roman" w:hAnsi="Times New Roman" w:cs="Times New Roman"/>
        </w:rPr>
      </w:pPr>
    </w:p>
    <w:p w14:paraId="3B821662" w14:textId="76A10DA8" w:rsidR="00FC4A3E" w:rsidRDefault="00FC4A3E" w:rsidP="00C150DC">
      <w:pPr>
        <w:pStyle w:val="Heading2"/>
        <w:spacing w:line="360" w:lineRule="auto"/>
        <w:rPr>
          <w:rFonts w:ascii="Times New Roman" w:hAnsi="Times New Roman" w:cs="Times New Roman"/>
          <w:b/>
          <w:bCs/>
          <w:color w:val="auto"/>
          <w:sz w:val="28"/>
          <w:szCs w:val="28"/>
        </w:rPr>
      </w:pPr>
      <w:bookmarkStart w:id="12" w:name="_Toc198858249"/>
      <w:r>
        <w:rPr>
          <w:rFonts w:ascii="Times New Roman" w:hAnsi="Times New Roman" w:cs="Times New Roman" w:hint="eastAsia"/>
          <w:b/>
          <w:bCs/>
          <w:color w:val="auto"/>
          <w:sz w:val="28"/>
          <w:szCs w:val="28"/>
        </w:rPr>
        <w:t xml:space="preserve">7.4 </w:t>
      </w:r>
      <w:r w:rsidRPr="00FC4A3E">
        <w:rPr>
          <w:rFonts w:ascii="Times New Roman" w:hAnsi="Times New Roman" w:cs="Times New Roman"/>
          <w:b/>
          <w:bCs/>
          <w:color w:val="auto"/>
          <w:sz w:val="28"/>
          <w:szCs w:val="28"/>
        </w:rPr>
        <w:t>Legal and Ethical Constraints</w:t>
      </w:r>
      <w:bookmarkEnd w:id="12"/>
    </w:p>
    <w:p w14:paraId="716500DB" w14:textId="77777777" w:rsidR="0062388D" w:rsidRPr="0062388D" w:rsidRDefault="0062388D" w:rsidP="0062388D"/>
    <w:tbl>
      <w:tblPr>
        <w:tblStyle w:val="TableGrid"/>
        <w:tblW w:w="0" w:type="auto"/>
        <w:tblLook w:val="04A0" w:firstRow="1" w:lastRow="0" w:firstColumn="1" w:lastColumn="0" w:noHBand="0" w:noVBand="1"/>
      </w:tblPr>
      <w:tblGrid>
        <w:gridCol w:w="2405"/>
        <w:gridCol w:w="6611"/>
      </w:tblGrid>
      <w:tr w:rsidR="00FC4A3E" w14:paraId="728521F8" w14:textId="77777777" w:rsidTr="00EC21A9">
        <w:tc>
          <w:tcPr>
            <w:tcW w:w="2405" w:type="dxa"/>
          </w:tcPr>
          <w:p w14:paraId="239E11D5" w14:textId="77777777" w:rsidR="00FC4A3E" w:rsidRPr="008C3508" w:rsidRDefault="00FC4A3E" w:rsidP="00C150DC">
            <w:pPr>
              <w:spacing w:line="360" w:lineRule="auto"/>
              <w:rPr>
                <w:rFonts w:ascii="Times New Roman" w:hAnsi="Times New Roman" w:cs="Times New Roman"/>
                <w:b/>
                <w:bCs/>
              </w:rPr>
            </w:pPr>
            <w:r w:rsidRPr="008C3508">
              <w:rPr>
                <w:rFonts w:ascii="Times New Roman" w:hAnsi="Times New Roman" w:cs="Times New Roman"/>
                <w:b/>
                <w:bCs/>
              </w:rPr>
              <w:t>Types</w:t>
            </w:r>
          </w:p>
        </w:tc>
        <w:tc>
          <w:tcPr>
            <w:tcW w:w="6611" w:type="dxa"/>
          </w:tcPr>
          <w:p w14:paraId="021ECC02" w14:textId="77777777" w:rsidR="00FC4A3E" w:rsidRPr="008C3508" w:rsidRDefault="00FC4A3E" w:rsidP="00C150DC">
            <w:pPr>
              <w:spacing w:line="360" w:lineRule="auto"/>
              <w:rPr>
                <w:rFonts w:ascii="Times New Roman" w:hAnsi="Times New Roman" w:cs="Times New Roman"/>
                <w:b/>
                <w:bCs/>
              </w:rPr>
            </w:pPr>
            <w:r>
              <w:rPr>
                <w:rFonts w:ascii="Times New Roman" w:hAnsi="Times New Roman" w:cs="Times New Roman" w:hint="eastAsia"/>
                <w:b/>
                <w:bCs/>
              </w:rPr>
              <w:t>Description</w:t>
            </w:r>
          </w:p>
        </w:tc>
      </w:tr>
      <w:tr w:rsidR="00FC4A3E" w14:paraId="4112009A" w14:textId="77777777" w:rsidTr="00EC21A9">
        <w:tc>
          <w:tcPr>
            <w:tcW w:w="2405" w:type="dxa"/>
          </w:tcPr>
          <w:p w14:paraId="78751E9B" w14:textId="2E71BB3F" w:rsidR="00FC4A3E" w:rsidRPr="008C3508" w:rsidRDefault="00FC4A3E" w:rsidP="00C150DC">
            <w:pPr>
              <w:spacing w:line="360" w:lineRule="auto"/>
              <w:rPr>
                <w:rFonts w:ascii="Times New Roman" w:hAnsi="Times New Roman" w:cs="Times New Roman"/>
              </w:rPr>
            </w:pPr>
            <w:r w:rsidRPr="00FC4A3E">
              <w:rPr>
                <w:rFonts w:ascii="Times New Roman" w:hAnsi="Times New Roman" w:cs="Times New Roman"/>
              </w:rPr>
              <w:t>Carpool Liability Exclusion</w:t>
            </w:r>
          </w:p>
        </w:tc>
        <w:tc>
          <w:tcPr>
            <w:tcW w:w="6611" w:type="dxa"/>
          </w:tcPr>
          <w:p w14:paraId="40240649" w14:textId="76B1325C" w:rsidR="00FC4A3E" w:rsidRPr="008C3508" w:rsidRDefault="00FC4A3E" w:rsidP="00C150DC">
            <w:pPr>
              <w:spacing w:line="360" w:lineRule="auto"/>
              <w:rPr>
                <w:rFonts w:ascii="Times New Roman" w:hAnsi="Times New Roman" w:cs="Times New Roman"/>
              </w:rPr>
            </w:pPr>
            <w:r w:rsidRPr="00FC4A3E">
              <w:rPr>
                <w:rFonts w:ascii="Times New Roman" w:hAnsi="Times New Roman" w:cs="Times New Roman"/>
              </w:rPr>
              <w:t>The university may not accept legal responsibility for incidents during carpools. Legal disclaimers must be included in the system.</w:t>
            </w:r>
          </w:p>
        </w:tc>
      </w:tr>
      <w:tr w:rsidR="00FC4A3E" w14:paraId="0F9E30BE" w14:textId="77777777" w:rsidTr="00EC21A9">
        <w:tc>
          <w:tcPr>
            <w:tcW w:w="2405" w:type="dxa"/>
          </w:tcPr>
          <w:p w14:paraId="18DD912A" w14:textId="4C9259F4" w:rsidR="00FC4A3E" w:rsidRPr="00FC4A3E" w:rsidRDefault="00FC4A3E" w:rsidP="00C150DC">
            <w:pPr>
              <w:spacing w:line="360" w:lineRule="auto"/>
              <w:rPr>
                <w:rFonts w:ascii="Times New Roman" w:hAnsi="Times New Roman" w:cs="Times New Roman"/>
              </w:rPr>
            </w:pPr>
            <w:r w:rsidRPr="00FC4A3E">
              <w:rPr>
                <w:rFonts w:ascii="Times New Roman" w:hAnsi="Times New Roman" w:cs="Times New Roman"/>
              </w:rPr>
              <w:t>User Consent Requirements</w:t>
            </w:r>
          </w:p>
        </w:tc>
        <w:tc>
          <w:tcPr>
            <w:tcW w:w="6611" w:type="dxa"/>
          </w:tcPr>
          <w:p w14:paraId="0716C55D" w14:textId="45950C5D" w:rsidR="00FC4A3E" w:rsidRPr="00FC4A3E" w:rsidRDefault="00FC4A3E" w:rsidP="00C150DC">
            <w:pPr>
              <w:spacing w:line="360" w:lineRule="auto"/>
              <w:rPr>
                <w:rFonts w:ascii="Times New Roman" w:hAnsi="Times New Roman" w:cs="Times New Roman"/>
              </w:rPr>
            </w:pPr>
            <w:r w:rsidRPr="00FC4A3E">
              <w:rPr>
                <w:rFonts w:ascii="Times New Roman" w:hAnsi="Times New Roman" w:cs="Times New Roman"/>
              </w:rPr>
              <w:t>Users must explicitly consent to data usage during registration, in accordance with ethical standards.</w:t>
            </w:r>
          </w:p>
        </w:tc>
      </w:tr>
    </w:tbl>
    <w:p w14:paraId="187EA207" w14:textId="77777777" w:rsidR="00FC4A3E" w:rsidRDefault="00FC4A3E" w:rsidP="00C150DC">
      <w:pPr>
        <w:spacing w:line="360" w:lineRule="auto"/>
      </w:pPr>
    </w:p>
    <w:p w14:paraId="0F9DA585" w14:textId="7306138E" w:rsidR="00FC4A3E" w:rsidRDefault="00FC4A3E" w:rsidP="00C150DC">
      <w:pPr>
        <w:pStyle w:val="Heading1"/>
        <w:numPr>
          <w:ilvl w:val="0"/>
          <w:numId w:val="2"/>
        </w:numPr>
        <w:spacing w:line="360" w:lineRule="auto"/>
        <w:rPr>
          <w:rFonts w:ascii="Times New Roman" w:hAnsi="Times New Roman" w:cs="Times New Roman"/>
          <w:b/>
          <w:bCs/>
          <w:color w:val="auto"/>
          <w:sz w:val="32"/>
          <w:szCs w:val="32"/>
        </w:rPr>
      </w:pPr>
      <w:bookmarkStart w:id="13" w:name="_Toc198858250"/>
      <w:r>
        <w:rPr>
          <w:rFonts w:ascii="Times New Roman" w:hAnsi="Times New Roman" w:cs="Times New Roman" w:hint="eastAsia"/>
          <w:b/>
          <w:bCs/>
          <w:color w:val="auto"/>
          <w:sz w:val="32"/>
          <w:szCs w:val="32"/>
        </w:rPr>
        <w:lastRenderedPageBreak/>
        <w:t>Expected Outcomes</w:t>
      </w:r>
      <w:bookmarkEnd w:id="13"/>
    </w:p>
    <w:p w14:paraId="353E3D6B" w14:textId="222E99C6" w:rsidR="00FC4A3E" w:rsidRPr="00FC4A3E" w:rsidRDefault="00FC4A3E" w:rsidP="0062388D">
      <w:pPr>
        <w:spacing w:line="360" w:lineRule="auto"/>
        <w:jc w:val="both"/>
        <w:rPr>
          <w:rFonts w:ascii="Times New Roman" w:hAnsi="Times New Roman" w:cs="Times New Roman"/>
        </w:rPr>
      </w:pPr>
      <w:r w:rsidRPr="00FC4A3E">
        <w:rPr>
          <w:rFonts w:ascii="Times New Roman" w:hAnsi="Times New Roman" w:cs="Times New Roman"/>
        </w:rPr>
        <w:t>The project will deliver a set of tangible and usable components that reflect the core objectives of the Campus Carpooling and Parking Integration System. These deliverables represent both technical outputs and documentation that support system use, evaluation, and future maintenance.</w:t>
      </w:r>
    </w:p>
    <w:tbl>
      <w:tblPr>
        <w:tblStyle w:val="TableGrid"/>
        <w:tblW w:w="0" w:type="auto"/>
        <w:tblLook w:val="04A0" w:firstRow="1" w:lastRow="0" w:firstColumn="1" w:lastColumn="0" w:noHBand="0" w:noVBand="1"/>
      </w:tblPr>
      <w:tblGrid>
        <w:gridCol w:w="3964"/>
        <w:gridCol w:w="5052"/>
      </w:tblGrid>
      <w:tr w:rsidR="00FC4A3E" w14:paraId="728594AB" w14:textId="77777777" w:rsidTr="00BA495A">
        <w:tc>
          <w:tcPr>
            <w:tcW w:w="3964" w:type="dxa"/>
          </w:tcPr>
          <w:p w14:paraId="73F86018" w14:textId="77777777" w:rsidR="00FC4A3E" w:rsidRPr="008C3508" w:rsidRDefault="00FC4A3E" w:rsidP="00C150DC">
            <w:pPr>
              <w:spacing w:line="360" w:lineRule="auto"/>
              <w:rPr>
                <w:rFonts w:ascii="Times New Roman" w:hAnsi="Times New Roman" w:cs="Times New Roman"/>
                <w:b/>
                <w:bCs/>
              </w:rPr>
            </w:pPr>
            <w:r w:rsidRPr="008C3508">
              <w:rPr>
                <w:rFonts w:ascii="Times New Roman" w:hAnsi="Times New Roman" w:cs="Times New Roman"/>
                <w:b/>
                <w:bCs/>
              </w:rPr>
              <w:t>Types</w:t>
            </w:r>
          </w:p>
        </w:tc>
        <w:tc>
          <w:tcPr>
            <w:tcW w:w="5052" w:type="dxa"/>
          </w:tcPr>
          <w:p w14:paraId="1A8B7148" w14:textId="77777777" w:rsidR="00FC4A3E" w:rsidRPr="008C3508" w:rsidRDefault="00FC4A3E" w:rsidP="00C150DC">
            <w:pPr>
              <w:spacing w:line="360" w:lineRule="auto"/>
              <w:rPr>
                <w:rFonts w:ascii="Times New Roman" w:hAnsi="Times New Roman" w:cs="Times New Roman"/>
                <w:b/>
                <w:bCs/>
              </w:rPr>
            </w:pPr>
            <w:r>
              <w:rPr>
                <w:rFonts w:ascii="Times New Roman" w:hAnsi="Times New Roman" w:cs="Times New Roman" w:hint="eastAsia"/>
                <w:b/>
                <w:bCs/>
              </w:rPr>
              <w:t>Description</w:t>
            </w:r>
          </w:p>
        </w:tc>
      </w:tr>
      <w:tr w:rsidR="00FF0EFA" w14:paraId="7C8F7BEE" w14:textId="77777777" w:rsidTr="00BA495A">
        <w:tc>
          <w:tcPr>
            <w:tcW w:w="3964" w:type="dxa"/>
            <w:vMerge w:val="restart"/>
          </w:tcPr>
          <w:p w14:paraId="09A56933" w14:textId="1ED3612E" w:rsidR="00FF0EFA" w:rsidRPr="008C3508" w:rsidRDefault="00FF0EFA" w:rsidP="00C150DC">
            <w:pPr>
              <w:spacing w:line="360" w:lineRule="auto"/>
              <w:rPr>
                <w:rFonts w:ascii="Times New Roman" w:hAnsi="Times New Roman" w:cs="Times New Roman"/>
              </w:rPr>
            </w:pPr>
            <w:r w:rsidRPr="005454BE">
              <w:rPr>
                <w:rFonts w:ascii="Times New Roman" w:hAnsi="Times New Roman" w:cs="Times New Roman"/>
              </w:rPr>
              <w:t>Functional Software Prototype</w:t>
            </w:r>
          </w:p>
        </w:tc>
        <w:tc>
          <w:tcPr>
            <w:tcW w:w="5052" w:type="dxa"/>
          </w:tcPr>
          <w:p w14:paraId="29C16D6B" w14:textId="4D532E74" w:rsidR="00FF0EFA" w:rsidRPr="008C3508" w:rsidRDefault="00FF0EFA" w:rsidP="00C150DC">
            <w:pPr>
              <w:spacing w:line="360" w:lineRule="auto"/>
              <w:rPr>
                <w:rFonts w:ascii="Times New Roman" w:hAnsi="Times New Roman" w:cs="Times New Roman"/>
              </w:rPr>
            </w:pPr>
            <w:r w:rsidRPr="005454BE">
              <w:rPr>
                <w:rFonts w:ascii="Times New Roman" w:hAnsi="Times New Roman" w:cs="Times New Roman"/>
              </w:rPr>
              <w:t>User registration and login</w:t>
            </w:r>
          </w:p>
        </w:tc>
      </w:tr>
      <w:tr w:rsidR="00FF0EFA" w14:paraId="668AA6A2" w14:textId="77777777" w:rsidTr="00BA495A">
        <w:tc>
          <w:tcPr>
            <w:tcW w:w="3964" w:type="dxa"/>
            <w:vMerge/>
          </w:tcPr>
          <w:p w14:paraId="27926667" w14:textId="2E43EFF0" w:rsidR="00FF0EFA" w:rsidRPr="00FC4A3E" w:rsidRDefault="00FF0EFA" w:rsidP="00C150DC">
            <w:pPr>
              <w:spacing w:line="360" w:lineRule="auto"/>
              <w:rPr>
                <w:rFonts w:ascii="Times New Roman" w:hAnsi="Times New Roman" w:cs="Times New Roman"/>
              </w:rPr>
            </w:pPr>
          </w:p>
        </w:tc>
        <w:tc>
          <w:tcPr>
            <w:tcW w:w="5052" w:type="dxa"/>
          </w:tcPr>
          <w:p w14:paraId="366F4A85" w14:textId="30ED4C6C" w:rsidR="00FF0EFA" w:rsidRPr="00FC4A3E" w:rsidRDefault="00FF0EFA" w:rsidP="00C150DC">
            <w:pPr>
              <w:spacing w:line="360" w:lineRule="auto"/>
              <w:rPr>
                <w:rFonts w:ascii="Times New Roman" w:hAnsi="Times New Roman" w:cs="Times New Roman"/>
              </w:rPr>
            </w:pPr>
            <w:r w:rsidRPr="005454BE">
              <w:rPr>
                <w:rFonts w:ascii="Times New Roman" w:hAnsi="Times New Roman" w:cs="Times New Roman"/>
              </w:rPr>
              <w:t xml:space="preserve">Carpool </w:t>
            </w:r>
            <w:r>
              <w:rPr>
                <w:rFonts w:ascii="Times New Roman" w:hAnsi="Times New Roman" w:cs="Times New Roman" w:hint="eastAsia"/>
              </w:rPr>
              <w:t>services and reserve parking</w:t>
            </w:r>
          </w:p>
        </w:tc>
      </w:tr>
      <w:tr w:rsidR="00FF0EFA" w14:paraId="668F9A82" w14:textId="77777777" w:rsidTr="00BA495A">
        <w:tc>
          <w:tcPr>
            <w:tcW w:w="3964" w:type="dxa"/>
            <w:vMerge/>
          </w:tcPr>
          <w:p w14:paraId="75EEC840" w14:textId="77777777" w:rsidR="00FF0EFA" w:rsidRPr="00FC4A3E" w:rsidRDefault="00FF0EFA" w:rsidP="00C150DC">
            <w:pPr>
              <w:spacing w:line="360" w:lineRule="auto"/>
              <w:rPr>
                <w:rFonts w:ascii="Times New Roman" w:hAnsi="Times New Roman" w:cs="Times New Roman"/>
              </w:rPr>
            </w:pPr>
          </w:p>
        </w:tc>
        <w:tc>
          <w:tcPr>
            <w:tcW w:w="5052" w:type="dxa"/>
          </w:tcPr>
          <w:p w14:paraId="64853D5A" w14:textId="3672AB68" w:rsidR="00FF0EFA" w:rsidRPr="005454BE" w:rsidRDefault="00FF0EFA" w:rsidP="00C150DC">
            <w:pPr>
              <w:spacing w:line="360" w:lineRule="auto"/>
              <w:rPr>
                <w:rFonts w:ascii="Times New Roman" w:hAnsi="Times New Roman" w:cs="Times New Roman"/>
              </w:rPr>
            </w:pPr>
            <w:r w:rsidRPr="00FF0EFA">
              <w:rPr>
                <w:rFonts w:ascii="Times New Roman" w:hAnsi="Times New Roman" w:cs="Times New Roman"/>
              </w:rPr>
              <w:t>Parking availability display</w:t>
            </w:r>
          </w:p>
        </w:tc>
      </w:tr>
      <w:tr w:rsidR="00FF0EFA" w14:paraId="36DD8DF7" w14:textId="77777777" w:rsidTr="00BA495A">
        <w:tc>
          <w:tcPr>
            <w:tcW w:w="3964" w:type="dxa"/>
            <w:vMerge/>
          </w:tcPr>
          <w:p w14:paraId="77FD1827" w14:textId="77777777" w:rsidR="00FF0EFA" w:rsidRPr="00FC4A3E" w:rsidRDefault="00FF0EFA" w:rsidP="00C150DC">
            <w:pPr>
              <w:spacing w:line="360" w:lineRule="auto"/>
              <w:rPr>
                <w:rFonts w:ascii="Times New Roman" w:hAnsi="Times New Roman" w:cs="Times New Roman"/>
              </w:rPr>
            </w:pPr>
          </w:p>
        </w:tc>
        <w:tc>
          <w:tcPr>
            <w:tcW w:w="5052" w:type="dxa"/>
          </w:tcPr>
          <w:p w14:paraId="439499D0" w14:textId="240F730A" w:rsidR="00FF0EFA" w:rsidRPr="00FF0EFA" w:rsidRDefault="00FF0EFA" w:rsidP="00C150DC">
            <w:pPr>
              <w:spacing w:line="360" w:lineRule="auto"/>
              <w:rPr>
                <w:rFonts w:ascii="Times New Roman" w:hAnsi="Times New Roman" w:cs="Times New Roman"/>
              </w:rPr>
            </w:pPr>
            <w:r w:rsidRPr="00FF0EFA">
              <w:rPr>
                <w:rFonts w:ascii="Times New Roman" w:hAnsi="Times New Roman" w:cs="Times New Roman"/>
              </w:rPr>
              <w:t>User dashboard</w:t>
            </w:r>
          </w:p>
        </w:tc>
      </w:tr>
      <w:tr w:rsidR="00FF0EFA" w14:paraId="589E61D4" w14:textId="77777777" w:rsidTr="00BA495A">
        <w:tc>
          <w:tcPr>
            <w:tcW w:w="3964" w:type="dxa"/>
            <w:vMerge/>
          </w:tcPr>
          <w:p w14:paraId="0D280BC5" w14:textId="77777777" w:rsidR="00FF0EFA" w:rsidRPr="00FC4A3E" w:rsidRDefault="00FF0EFA" w:rsidP="00C150DC">
            <w:pPr>
              <w:spacing w:line="360" w:lineRule="auto"/>
              <w:rPr>
                <w:rFonts w:ascii="Times New Roman" w:hAnsi="Times New Roman" w:cs="Times New Roman"/>
              </w:rPr>
            </w:pPr>
          </w:p>
        </w:tc>
        <w:tc>
          <w:tcPr>
            <w:tcW w:w="5052" w:type="dxa"/>
          </w:tcPr>
          <w:p w14:paraId="5458400F" w14:textId="6A18A57E" w:rsidR="00FF0EFA" w:rsidRPr="00FF0EFA" w:rsidRDefault="00FF0EFA" w:rsidP="00C150DC">
            <w:pPr>
              <w:spacing w:line="360" w:lineRule="auto"/>
              <w:rPr>
                <w:rFonts w:ascii="Times New Roman" w:hAnsi="Times New Roman" w:cs="Times New Roman"/>
              </w:rPr>
            </w:pPr>
            <w:r w:rsidRPr="00FF0EFA">
              <w:rPr>
                <w:rFonts w:ascii="Times New Roman" w:hAnsi="Times New Roman" w:cs="Times New Roman"/>
              </w:rPr>
              <w:t>Admin panel for managing users and parking data</w:t>
            </w:r>
          </w:p>
        </w:tc>
      </w:tr>
      <w:tr w:rsidR="00FF0EFA" w14:paraId="3E409FD3" w14:textId="77777777" w:rsidTr="00BA495A">
        <w:tc>
          <w:tcPr>
            <w:tcW w:w="3964" w:type="dxa"/>
            <w:vMerge w:val="restart"/>
          </w:tcPr>
          <w:p w14:paraId="7A1E11FA" w14:textId="0E5AAFC2" w:rsidR="00FF0EFA" w:rsidRPr="00FC4A3E" w:rsidRDefault="00FF0EFA" w:rsidP="00C150DC">
            <w:pPr>
              <w:spacing w:line="360" w:lineRule="auto"/>
              <w:rPr>
                <w:rFonts w:ascii="Times New Roman" w:hAnsi="Times New Roman" w:cs="Times New Roman"/>
              </w:rPr>
            </w:pPr>
            <w:r w:rsidRPr="00FF0EFA">
              <w:rPr>
                <w:rFonts w:ascii="Times New Roman" w:hAnsi="Times New Roman" w:cs="Times New Roman"/>
              </w:rPr>
              <w:t>Software Requirements Specification</w:t>
            </w:r>
          </w:p>
        </w:tc>
        <w:tc>
          <w:tcPr>
            <w:tcW w:w="5052" w:type="dxa"/>
          </w:tcPr>
          <w:p w14:paraId="6EA4AAFD" w14:textId="16C9B29A" w:rsidR="00FF0EFA" w:rsidRPr="00FF0EFA" w:rsidRDefault="00FF0EFA" w:rsidP="00C150DC">
            <w:pPr>
              <w:spacing w:line="360" w:lineRule="auto"/>
              <w:rPr>
                <w:rFonts w:ascii="Times New Roman" w:hAnsi="Times New Roman" w:cs="Times New Roman"/>
              </w:rPr>
            </w:pPr>
            <w:r w:rsidRPr="00FF0EFA">
              <w:rPr>
                <w:rFonts w:ascii="Times New Roman" w:hAnsi="Times New Roman" w:cs="Times New Roman"/>
              </w:rPr>
              <w:t>Functional and non-functional requirements</w:t>
            </w:r>
          </w:p>
        </w:tc>
      </w:tr>
      <w:tr w:rsidR="00FF0EFA" w14:paraId="757389C9" w14:textId="77777777" w:rsidTr="00BA495A">
        <w:tc>
          <w:tcPr>
            <w:tcW w:w="3964" w:type="dxa"/>
            <w:vMerge/>
          </w:tcPr>
          <w:p w14:paraId="5DAD1E96" w14:textId="77777777" w:rsidR="00FF0EFA" w:rsidRPr="00FC4A3E" w:rsidRDefault="00FF0EFA" w:rsidP="00C150DC">
            <w:pPr>
              <w:spacing w:line="360" w:lineRule="auto"/>
              <w:rPr>
                <w:rFonts w:ascii="Times New Roman" w:hAnsi="Times New Roman" w:cs="Times New Roman"/>
              </w:rPr>
            </w:pPr>
          </w:p>
        </w:tc>
        <w:tc>
          <w:tcPr>
            <w:tcW w:w="5052" w:type="dxa"/>
          </w:tcPr>
          <w:p w14:paraId="557B4785" w14:textId="46D32CF1" w:rsidR="00FF0EFA" w:rsidRPr="00FF0EFA" w:rsidRDefault="00FF0EFA" w:rsidP="00C150DC">
            <w:pPr>
              <w:spacing w:line="360" w:lineRule="auto"/>
              <w:rPr>
                <w:rFonts w:ascii="Times New Roman" w:hAnsi="Times New Roman" w:cs="Times New Roman"/>
              </w:rPr>
            </w:pPr>
            <w:r w:rsidRPr="00FF0EFA">
              <w:rPr>
                <w:rFonts w:ascii="Times New Roman" w:hAnsi="Times New Roman" w:cs="Times New Roman"/>
              </w:rPr>
              <w:t>Use cases and user stories</w:t>
            </w:r>
          </w:p>
        </w:tc>
      </w:tr>
      <w:tr w:rsidR="00FF0EFA" w14:paraId="6A26D8C6" w14:textId="77777777" w:rsidTr="00BA495A">
        <w:tc>
          <w:tcPr>
            <w:tcW w:w="3964" w:type="dxa"/>
            <w:vMerge/>
          </w:tcPr>
          <w:p w14:paraId="0DB8B3C4" w14:textId="77777777" w:rsidR="00FF0EFA" w:rsidRPr="00FC4A3E" w:rsidRDefault="00FF0EFA" w:rsidP="00C150DC">
            <w:pPr>
              <w:spacing w:line="360" w:lineRule="auto"/>
              <w:rPr>
                <w:rFonts w:ascii="Times New Roman" w:hAnsi="Times New Roman" w:cs="Times New Roman"/>
              </w:rPr>
            </w:pPr>
          </w:p>
        </w:tc>
        <w:tc>
          <w:tcPr>
            <w:tcW w:w="5052" w:type="dxa"/>
          </w:tcPr>
          <w:p w14:paraId="01D52CDD" w14:textId="13E28745" w:rsidR="00FF0EFA" w:rsidRPr="00FF0EFA" w:rsidRDefault="00FF0EFA" w:rsidP="00C150DC">
            <w:pPr>
              <w:spacing w:line="360" w:lineRule="auto"/>
              <w:rPr>
                <w:rFonts w:ascii="Times New Roman" w:hAnsi="Times New Roman" w:cs="Times New Roman"/>
              </w:rPr>
            </w:pPr>
            <w:r w:rsidRPr="00FF0EFA">
              <w:rPr>
                <w:rFonts w:ascii="Times New Roman" w:hAnsi="Times New Roman" w:cs="Times New Roman"/>
              </w:rPr>
              <w:t>System constraints, assumptions, and scope</w:t>
            </w:r>
          </w:p>
        </w:tc>
      </w:tr>
      <w:tr w:rsidR="00FF0EFA" w14:paraId="7F3A1BA5" w14:textId="77777777" w:rsidTr="00BA495A">
        <w:tc>
          <w:tcPr>
            <w:tcW w:w="3964" w:type="dxa"/>
            <w:vMerge/>
          </w:tcPr>
          <w:p w14:paraId="3EE5D508" w14:textId="77777777" w:rsidR="00FF0EFA" w:rsidRPr="00FC4A3E" w:rsidRDefault="00FF0EFA" w:rsidP="00C150DC">
            <w:pPr>
              <w:spacing w:line="360" w:lineRule="auto"/>
              <w:rPr>
                <w:rFonts w:ascii="Times New Roman" w:hAnsi="Times New Roman" w:cs="Times New Roman"/>
              </w:rPr>
            </w:pPr>
          </w:p>
        </w:tc>
        <w:tc>
          <w:tcPr>
            <w:tcW w:w="5052" w:type="dxa"/>
          </w:tcPr>
          <w:p w14:paraId="122A638F" w14:textId="22105527" w:rsidR="00FF0EFA" w:rsidRPr="00FF0EFA" w:rsidRDefault="00FF0EFA" w:rsidP="00C150DC">
            <w:pPr>
              <w:spacing w:line="360" w:lineRule="auto"/>
              <w:rPr>
                <w:rFonts w:ascii="Times New Roman" w:hAnsi="Times New Roman" w:cs="Times New Roman"/>
              </w:rPr>
            </w:pPr>
            <w:r w:rsidRPr="00FF0EFA">
              <w:rPr>
                <w:rFonts w:ascii="Times New Roman" w:hAnsi="Times New Roman" w:cs="Times New Roman"/>
              </w:rPr>
              <w:t>Stakeholder analysis and elicitation outcome</w:t>
            </w:r>
            <w:r>
              <w:rPr>
                <w:rFonts w:ascii="Times New Roman" w:hAnsi="Times New Roman" w:cs="Times New Roman" w:hint="eastAsia"/>
              </w:rPr>
              <w:t>s</w:t>
            </w:r>
          </w:p>
        </w:tc>
      </w:tr>
      <w:tr w:rsidR="00EE4CB9" w14:paraId="0EF7B0B2" w14:textId="77777777" w:rsidTr="00BA495A">
        <w:tc>
          <w:tcPr>
            <w:tcW w:w="3964" w:type="dxa"/>
            <w:vMerge w:val="restart"/>
          </w:tcPr>
          <w:p w14:paraId="165965D7" w14:textId="233BD05A" w:rsidR="00EE4CB9" w:rsidRPr="00FC4A3E" w:rsidRDefault="00EE4CB9" w:rsidP="00C150DC">
            <w:pPr>
              <w:spacing w:line="360" w:lineRule="auto"/>
              <w:rPr>
                <w:rFonts w:ascii="Times New Roman" w:hAnsi="Times New Roman" w:cs="Times New Roman"/>
              </w:rPr>
            </w:pPr>
            <w:r w:rsidRPr="00FF0EFA">
              <w:rPr>
                <w:rFonts w:ascii="Times New Roman" w:hAnsi="Times New Roman" w:cs="Times New Roman"/>
              </w:rPr>
              <w:t>User Interface Designs</w:t>
            </w:r>
          </w:p>
        </w:tc>
        <w:tc>
          <w:tcPr>
            <w:tcW w:w="5052" w:type="dxa"/>
          </w:tcPr>
          <w:p w14:paraId="7EA4AFC2" w14:textId="4874D490" w:rsidR="00EE4CB9" w:rsidRPr="00FF0EFA" w:rsidRDefault="00EE4CB9" w:rsidP="00C150DC">
            <w:pPr>
              <w:spacing w:line="360" w:lineRule="auto"/>
              <w:rPr>
                <w:rFonts w:ascii="Times New Roman" w:hAnsi="Times New Roman" w:cs="Times New Roman"/>
              </w:rPr>
            </w:pPr>
            <w:r w:rsidRPr="00FF0EFA">
              <w:rPr>
                <w:rFonts w:ascii="Times New Roman" w:hAnsi="Times New Roman" w:cs="Times New Roman"/>
              </w:rPr>
              <w:t>Main user flows</w:t>
            </w:r>
          </w:p>
        </w:tc>
      </w:tr>
      <w:tr w:rsidR="00EE4CB9" w14:paraId="65F0CAB5" w14:textId="77777777" w:rsidTr="00BA495A">
        <w:tc>
          <w:tcPr>
            <w:tcW w:w="3964" w:type="dxa"/>
            <w:vMerge/>
          </w:tcPr>
          <w:p w14:paraId="79B3E2E1" w14:textId="77777777" w:rsidR="00EE4CB9" w:rsidRPr="00FC4A3E" w:rsidRDefault="00EE4CB9" w:rsidP="00C150DC">
            <w:pPr>
              <w:spacing w:line="360" w:lineRule="auto"/>
              <w:rPr>
                <w:rFonts w:ascii="Times New Roman" w:hAnsi="Times New Roman" w:cs="Times New Roman"/>
              </w:rPr>
            </w:pPr>
          </w:p>
        </w:tc>
        <w:tc>
          <w:tcPr>
            <w:tcW w:w="5052" w:type="dxa"/>
          </w:tcPr>
          <w:p w14:paraId="0513DC22" w14:textId="0349249B" w:rsidR="00EE4CB9" w:rsidRPr="00FF0EFA" w:rsidRDefault="00EE4CB9" w:rsidP="00C150DC">
            <w:pPr>
              <w:spacing w:line="360" w:lineRule="auto"/>
              <w:rPr>
                <w:rFonts w:ascii="Times New Roman" w:hAnsi="Times New Roman" w:cs="Times New Roman"/>
              </w:rPr>
            </w:pPr>
            <w:r w:rsidRPr="00FF0EFA">
              <w:rPr>
                <w:rFonts w:ascii="Times New Roman" w:hAnsi="Times New Roman" w:cs="Times New Roman"/>
              </w:rPr>
              <w:t xml:space="preserve">Admin and user dashboards  </w:t>
            </w:r>
          </w:p>
        </w:tc>
      </w:tr>
      <w:tr w:rsidR="00EE4CB9" w14:paraId="4590B332" w14:textId="77777777" w:rsidTr="00BA495A">
        <w:tc>
          <w:tcPr>
            <w:tcW w:w="3964" w:type="dxa"/>
            <w:vMerge/>
          </w:tcPr>
          <w:p w14:paraId="7107C357" w14:textId="77777777" w:rsidR="00EE4CB9" w:rsidRPr="00FC4A3E" w:rsidRDefault="00EE4CB9" w:rsidP="00C150DC">
            <w:pPr>
              <w:spacing w:line="360" w:lineRule="auto"/>
              <w:rPr>
                <w:rFonts w:ascii="Times New Roman" w:hAnsi="Times New Roman" w:cs="Times New Roman"/>
              </w:rPr>
            </w:pPr>
          </w:p>
        </w:tc>
        <w:tc>
          <w:tcPr>
            <w:tcW w:w="5052" w:type="dxa"/>
          </w:tcPr>
          <w:p w14:paraId="51DDD066" w14:textId="397740C4" w:rsidR="00EE4CB9" w:rsidRPr="00FF0EFA" w:rsidRDefault="00EE4CB9" w:rsidP="00C150DC">
            <w:pPr>
              <w:spacing w:line="360" w:lineRule="auto"/>
              <w:rPr>
                <w:rFonts w:ascii="Times New Roman" w:hAnsi="Times New Roman" w:cs="Times New Roman"/>
              </w:rPr>
            </w:pPr>
            <w:r w:rsidRPr="002B66EC">
              <w:rPr>
                <w:rFonts w:ascii="Times New Roman" w:hAnsi="Times New Roman" w:cs="Times New Roman"/>
              </w:rPr>
              <w:t>Carpool listing and booking screens</w:t>
            </w:r>
          </w:p>
        </w:tc>
      </w:tr>
      <w:tr w:rsidR="00EE4CB9" w14:paraId="50542FBB" w14:textId="77777777" w:rsidTr="00BA495A">
        <w:tc>
          <w:tcPr>
            <w:tcW w:w="3964" w:type="dxa"/>
            <w:vMerge/>
          </w:tcPr>
          <w:p w14:paraId="66A49CC6" w14:textId="77777777" w:rsidR="00EE4CB9" w:rsidRPr="00FC4A3E" w:rsidRDefault="00EE4CB9" w:rsidP="00C150DC">
            <w:pPr>
              <w:spacing w:line="360" w:lineRule="auto"/>
              <w:rPr>
                <w:rFonts w:ascii="Times New Roman" w:hAnsi="Times New Roman" w:cs="Times New Roman"/>
              </w:rPr>
            </w:pPr>
          </w:p>
        </w:tc>
        <w:tc>
          <w:tcPr>
            <w:tcW w:w="5052" w:type="dxa"/>
          </w:tcPr>
          <w:p w14:paraId="541F5030" w14:textId="418F70B3" w:rsidR="00EE4CB9" w:rsidRPr="00FF0EFA" w:rsidRDefault="00EE4CB9" w:rsidP="00C150DC">
            <w:pPr>
              <w:spacing w:line="360" w:lineRule="auto"/>
              <w:rPr>
                <w:rFonts w:ascii="Times New Roman" w:hAnsi="Times New Roman" w:cs="Times New Roman"/>
              </w:rPr>
            </w:pPr>
            <w:r w:rsidRPr="00BA1933">
              <w:rPr>
                <w:rFonts w:ascii="Times New Roman" w:hAnsi="Times New Roman" w:cs="Times New Roman"/>
              </w:rPr>
              <w:t>Parking availability visual interface</w:t>
            </w:r>
          </w:p>
        </w:tc>
      </w:tr>
      <w:tr w:rsidR="00EE4CB9" w14:paraId="4E655B60" w14:textId="77777777" w:rsidTr="00BA495A">
        <w:tc>
          <w:tcPr>
            <w:tcW w:w="3964" w:type="dxa"/>
            <w:vMerge w:val="restart"/>
          </w:tcPr>
          <w:p w14:paraId="0E07CDA7" w14:textId="443D1EAC" w:rsidR="00EE4CB9" w:rsidRPr="00FC4A3E" w:rsidRDefault="00EE4CB9" w:rsidP="00C150DC">
            <w:pPr>
              <w:spacing w:line="360" w:lineRule="auto"/>
              <w:rPr>
                <w:rFonts w:ascii="Times New Roman" w:hAnsi="Times New Roman" w:cs="Times New Roman"/>
              </w:rPr>
            </w:pPr>
            <w:r w:rsidRPr="00BA1933">
              <w:rPr>
                <w:rFonts w:ascii="Times New Roman" w:hAnsi="Times New Roman" w:cs="Times New Roman"/>
              </w:rPr>
              <w:t xml:space="preserve">System Architecture </w:t>
            </w:r>
            <w:r>
              <w:rPr>
                <w:rFonts w:ascii="Times New Roman" w:hAnsi="Times New Roman" w:cs="Times New Roman" w:hint="eastAsia"/>
              </w:rPr>
              <w:t>and</w:t>
            </w:r>
            <w:r w:rsidRPr="00BA1933">
              <w:rPr>
                <w:rFonts w:ascii="Times New Roman" w:hAnsi="Times New Roman" w:cs="Times New Roman"/>
              </w:rPr>
              <w:t xml:space="preserve"> Design Diagrams</w:t>
            </w:r>
          </w:p>
        </w:tc>
        <w:tc>
          <w:tcPr>
            <w:tcW w:w="5052" w:type="dxa"/>
          </w:tcPr>
          <w:p w14:paraId="5C694ABF" w14:textId="5CCB7B8B" w:rsidR="00EE4CB9" w:rsidRPr="00BA1933" w:rsidRDefault="00EE4CB9" w:rsidP="00C150DC">
            <w:pPr>
              <w:spacing w:line="360" w:lineRule="auto"/>
              <w:rPr>
                <w:rFonts w:ascii="Times New Roman" w:hAnsi="Times New Roman" w:cs="Times New Roman"/>
              </w:rPr>
            </w:pPr>
            <w:r w:rsidRPr="00BA1933">
              <w:rPr>
                <w:rFonts w:ascii="Times New Roman" w:hAnsi="Times New Roman" w:cs="Times New Roman"/>
              </w:rPr>
              <w:t xml:space="preserve">Component architecture diagram </w:t>
            </w:r>
          </w:p>
        </w:tc>
      </w:tr>
      <w:tr w:rsidR="00EE4CB9" w14:paraId="7F4B2834" w14:textId="77777777" w:rsidTr="00BA495A">
        <w:tc>
          <w:tcPr>
            <w:tcW w:w="3964" w:type="dxa"/>
            <w:vMerge/>
          </w:tcPr>
          <w:p w14:paraId="6346F4D4" w14:textId="77777777" w:rsidR="00EE4CB9" w:rsidRPr="00FC4A3E" w:rsidRDefault="00EE4CB9" w:rsidP="00C150DC">
            <w:pPr>
              <w:spacing w:line="360" w:lineRule="auto"/>
              <w:rPr>
                <w:rFonts w:ascii="Times New Roman" w:hAnsi="Times New Roman" w:cs="Times New Roman"/>
              </w:rPr>
            </w:pPr>
          </w:p>
        </w:tc>
        <w:tc>
          <w:tcPr>
            <w:tcW w:w="5052" w:type="dxa"/>
          </w:tcPr>
          <w:p w14:paraId="342B6194" w14:textId="5D618670" w:rsidR="00EE4CB9" w:rsidRPr="00BA1933" w:rsidRDefault="00EE4CB9" w:rsidP="00C150DC">
            <w:pPr>
              <w:spacing w:line="360" w:lineRule="auto"/>
              <w:rPr>
                <w:rFonts w:ascii="Times New Roman" w:hAnsi="Times New Roman" w:cs="Times New Roman"/>
              </w:rPr>
            </w:pPr>
            <w:r w:rsidRPr="00BC5C25">
              <w:rPr>
                <w:rFonts w:ascii="Times New Roman" w:hAnsi="Times New Roman" w:cs="Times New Roman"/>
              </w:rPr>
              <w:t>Database schema</w:t>
            </w:r>
          </w:p>
        </w:tc>
      </w:tr>
      <w:tr w:rsidR="00EE4CB9" w14:paraId="7310AA6F" w14:textId="77777777" w:rsidTr="00BA495A">
        <w:tc>
          <w:tcPr>
            <w:tcW w:w="3964" w:type="dxa"/>
            <w:vMerge/>
          </w:tcPr>
          <w:p w14:paraId="06F60C88" w14:textId="77777777" w:rsidR="00EE4CB9" w:rsidRPr="00FC4A3E" w:rsidRDefault="00EE4CB9" w:rsidP="00C150DC">
            <w:pPr>
              <w:spacing w:line="360" w:lineRule="auto"/>
              <w:rPr>
                <w:rFonts w:ascii="Times New Roman" w:hAnsi="Times New Roman" w:cs="Times New Roman"/>
              </w:rPr>
            </w:pPr>
          </w:p>
        </w:tc>
        <w:tc>
          <w:tcPr>
            <w:tcW w:w="5052" w:type="dxa"/>
          </w:tcPr>
          <w:p w14:paraId="284B7D3F" w14:textId="21610031" w:rsidR="00EE4CB9" w:rsidRPr="00BA1933" w:rsidRDefault="00EE4CB9" w:rsidP="00C150DC">
            <w:pPr>
              <w:spacing w:line="360" w:lineRule="auto"/>
              <w:rPr>
                <w:rFonts w:ascii="Times New Roman" w:hAnsi="Times New Roman" w:cs="Times New Roman"/>
              </w:rPr>
            </w:pPr>
            <w:r w:rsidRPr="00BC5C25">
              <w:rPr>
                <w:rFonts w:ascii="Times New Roman" w:hAnsi="Times New Roman" w:cs="Times New Roman"/>
              </w:rPr>
              <w:t>Sequence diagrams and class models</w:t>
            </w:r>
          </w:p>
        </w:tc>
      </w:tr>
      <w:tr w:rsidR="0046361F" w14:paraId="7E1CD2A8" w14:textId="77777777" w:rsidTr="00BA495A">
        <w:tc>
          <w:tcPr>
            <w:tcW w:w="3964" w:type="dxa"/>
            <w:vMerge w:val="restart"/>
          </w:tcPr>
          <w:p w14:paraId="68D99022" w14:textId="596E7EFD" w:rsidR="0046361F" w:rsidRPr="00FC4A3E" w:rsidRDefault="0046361F" w:rsidP="00C150DC">
            <w:pPr>
              <w:spacing w:line="360" w:lineRule="auto"/>
              <w:rPr>
                <w:rFonts w:ascii="Times New Roman" w:hAnsi="Times New Roman" w:cs="Times New Roman"/>
              </w:rPr>
            </w:pPr>
            <w:r w:rsidRPr="00BC5C25">
              <w:rPr>
                <w:rFonts w:ascii="Times New Roman" w:hAnsi="Times New Roman" w:cs="Times New Roman"/>
              </w:rPr>
              <w:t xml:space="preserve">User Manuals </w:t>
            </w:r>
            <w:r>
              <w:rPr>
                <w:rFonts w:ascii="Times New Roman" w:hAnsi="Times New Roman" w:cs="Times New Roman" w:hint="eastAsia"/>
              </w:rPr>
              <w:t>and</w:t>
            </w:r>
            <w:r w:rsidRPr="00BC5C25">
              <w:rPr>
                <w:rFonts w:ascii="Times New Roman" w:hAnsi="Times New Roman" w:cs="Times New Roman"/>
              </w:rPr>
              <w:t xml:space="preserve"> Training Guide</w:t>
            </w:r>
          </w:p>
        </w:tc>
        <w:tc>
          <w:tcPr>
            <w:tcW w:w="5052" w:type="dxa"/>
          </w:tcPr>
          <w:p w14:paraId="7D7B4BEE" w14:textId="0877AB31" w:rsidR="0046361F" w:rsidRPr="00BC5C25" w:rsidRDefault="0046361F" w:rsidP="00C150DC">
            <w:pPr>
              <w:spacing w:line="360" w:lineRule="auto"/>
              <w:rPr>
                <w:rFonts w:ascii="Times New Roman" w:hAnsi="Times New Roman" w:cs="Times New Roman"/>
              </w:rPr>
            </w:pPr>
            <w:r w:rsidRPr="00BC5C25">
              <w:rPr>
                <w:rFonts w:ascii="Times New Roman" w:hAnsi="Times New Roman" w:cs="Times New Roman"/>
              </w:rPr>
              <w:t>Students</w:t>
            </w:r>
            <w:r>
              <w:rPr>
                <w:rFonts w:ascii="Times New Roman" w:hAnsi="Times New Roman" w:cs="Times New Roman" w:hint="eastAsia"/>
              </w:rPr>
              <w:t xml:space="preserve"> or </w:t>
            </w:r>
            <w:r w:rsidRPr="00BC5C25">
              <w:rPr>
                <w:rFonts w:ascii="Times New Roman" w:hAnsi="Times New Roman" w:cs="Times New Roman"/>
              </w:rPr>
              <w:t xml:space="preserve">staff on how to register, </w:t>
            </w:r>
            <w:r>
              <w:rPr>
                <w:rFonts w:ascii="Times New Roman" w:hAnsi="Times New Roman" w:cs="Times New Roman" w:hint="eastAsia"/>
              </w:rPr>
              <w:t xml:space="preserve">request </w:t>
            </w:r>
            <w:r>
              <w:rPr>
                <w:rFonts w:ascii="Times New Roman" w:hAnsi="Times New Roman" w:cs="Times New Roman"/>
              </w:rPr>
              <w:t>carpool</w:t>
            </w:r>
            <w:r w:rsidRPr="00BC5C25">
              <w:rPr>
                <w:rFonts w:ascii="Times New Roman" w:hAnsi="Times New Roman" w:cs="Times New Roman"/>
              </w:rPr>
              <w:t>, and</w:t>
            </w:r>
            <w:r>
              <w:rPr>
                <w:rFonts w:ascii="Times New Roman" w:hAnsi="Times New Roman" w:cs="Times New Roman" w:hint="eastAsia"/>
              </w:rPr>
              <w:t xml:space="preserve"> reserve parking</w:t>
            </w:r>
          </w:p>
        </w:tc>
      </w:tr>
      <w:tr w:rsidR="0046361F" w14:paraId="290CAA24" w14:textId="77777777" w:rsidTr="00BA495A">
        <w:tc>
          <w:tcPr>
            <w:tcW w:w="3964" w:type="dxa"/>
            <w:vMerge/>
          </w:tcPr>
          <w:p w14:paraId="50BEBE95" w14:textId="77777777" w:rsidR="0046361F" w:rsidRPr="00FC4A3E" w:rsidRDefault="0046361F" w:rsidP="00C150DC">
            <w:pPr>
              <w:spacing w:line="360" w:lineRule="auto"/>
              <w:rPr>
                <w:rFonts w:ascii="Times New Roman" w:hAnsi="Times New Roman" w:cs="Times New Roman"/>
              </w:rPr>
            </w:pPr>
          </w:p>
        </w:tc>
        <w:tc>
          <w:tcPr>
            <w:tcW w:w="5052" w:type="dxa"/>
          </w:tcPr>
          <w:p w14:paraId="40A22FB3" w14:textId="3A5742EB" w:rsidR="0046361F" w:rsidRPr="00BC5C25" w:rsidRDefault="0046361F" w:rsidP="00C150DC">
            <w:pPr>
              <w:spacing w:line="360" w:lineRule="auto"/>
              <w:rPr>
                <w:rFonts w:ascii="Times New Roman" w:hAnsi="Times New Roman" w:cs="Times New Roman"/>
              </w:rPr>
            </w:pPr>
            <w:r>
              <w:rPr>
                <w:rFonts w:ascii="Times New Roman" w:hAnsi="Times New Roman" w:cs="Times New Roman" w:hint="eastAsia"/>
              </w:rPr>
              <w:t>A</w:t>
            </w:r>
            <w:r w:rsidRPr="00FD42E2">
              <w:rPr>
                <w:rFonts w:ascii="Times New Roman" w:hAnsi="Times New Roman" w:cs="Times New Roman"/>
              </w:rPr>
              <w:t>dmins on how to update parking data, monitor usage, and manage reports</w:t>
            </w:r>
          </w:p>
        </w:tc>
      </w:tr>
      <w:tr w:rsidR="0046361F" w14:paraId="32123B8A" w14:textId="77777777" w:rsidTr="00BA495A">
        <w:trPr>
          <w:trHeight w:val="141"/>
        </w:trPr>
        <w:tc>
          <w:tcPr>
            <w:tcW w:w="3964" w:type="dxa"/>
            <w:vMerge w:val="restart"/>
          </w:tcPr>
          <w:p w14:paraId="116FD8DD" w14:textId="7060126C" w:rsidR="0046361F" w:rsidRPr="00FC4A3E" w:rsidRDefault="0046361F" w:rsidP="00C150DC">
            <w:pPr>
              <w:spacing w:line="360" w:lineRule="auto"/>
              <w:rPr>
                <w:rFonts w:ascii="Times New Roman" w:hAnsi="Times New Roman" w:cs="Times New Roman"/>
              </w:rPr>
            </w:pPr>
            <w:r w:rsidRPr="00EE4CB9">
              <w:rPr>
                <w:rFonts w:ascii="Times New Roman" w:hAnsi="Times New Roman" w:cs="Times New Roman"/>
              </w:rPr>
              <w:t>Test Plan and Results</w:t>
            </w:r>
          </w:p>
        </w:tc>
        <w:tc>
          <w:tcPr>
            <w:tcW w:w="5052" w:type="dxa"/>
          </w:tcPr>
          <w:p w14:paraId="0ADF42CC" w14:textId="7D32C516" w:rsidR="0046361F" w:rsidRPr="00BC5C25" w:rsidRDefault="0046361F" w:rsidP="00C150DC">
            <w:pPr>
              <w:spacing w:line="360" w:lineRule="auto"/>
              <w:rPr>
                <w:rFonts w:ascii="Times New Roman" w:hAnsi="Times New Roman" w:cs="Times New Roman"/>
              </w:rPr>
            </w:pPr>
            <w:r w:rsidRPr="00EE4CB9">
              <w:rPr>
                <w:rFonts w:ascii="Times New Roman" w:hAnsi="Times New Roman" w:cs="Times New Roman"/>
              </w:rPr>
              <w:t>Test scenarios and test cases</w:t>
            </w:r>
          </w:p>
        </w:tc>
      </w:tr>
      <w:tr w:rsidR="0046361F" w14:paraId="5A0DA01F" w14:textId="77777777" w:rsidTr="00BA495A">
        <w:tc>
          <w:tcPr>
            <w:tcW w:w="3964" w:type="dxa"/>
            <w:vMerge/>
          </w:tcPr>
          <w:p w14:paraId="70812936" w14:textId="77777777" w:rsidR="0046361F" w:rsidRPr="00EE4CB9" w:rsidRDefault="0046361F" w:rsidP="00C150DC">
            <w:pPr>
              <w:spacing w:line="360" w:lineRule="auto"/>
              <w:rPr>
                <w:rFonts w:ascii="Times New Roman" w:hAnsi="Times New Roman" w:cs="Times New Roman"/>
              </w:rPr>
            </w:pPr>
          </w:p>
        </w:tc>
        <w:tc>
          <w:tcPr>
            <w:tcW w:w="5052" w:type="dxa"/>
          </w:tcPr>
          <w:p w14:paraId="2616F6FA" w14:textId="3B404D89" w:rsidR="0046361F" w:rsidRPr="00BC5C25" w:rsidRDefault="0046361F" w:rsidP="00C150DC">
            <w:pPr>
              <w:spacing w:line="360" w:lineRule="auto"/>
              <w:rPr>
                <w:rFonts w:ascii="Times New Roman" w:hAnsi="Times New Roman" w:cs="Times New Roman"/>
              </w:rPr>
            </w:pPr>
            <w:r w:rsidRPr="0046361F">
              <w:rPr>
                <w:rFonts w:ascii="Times New Roman" w:hAnsi="Times New Roman" w:cs="Times New Roman"/>
              </w:rPr>
              <w:t>Bug reports and resolution status</w:t>
            </w:r>
          </w:p>
        </w:tc>
      </w:tr>
      <w:tr w:rsidR="0046361F" w14:paraId="6548EE51" w14:textId="77777777" w:rsidTr="00BA495A">
        <w:tc>
          <w:tcPr>
            <w:tcW w:w="3964" w:type="dxa"/>
            <w:vMerge w:val="restart"/>
          </w:tcPr>
          <w:p w14:paraId="0840D09F" w14:textId="087FB749" w:rsidR="0046361F" w:rsidRPr="00EE4CB9" w:rsidRDefault="0046361F" w:rsidP="00C150DC">
            <w:pPr>
              <w:spacing w:line="360" w:lineRule="auto"/>
              <w:rPr>
                <w:rFonts w:ascii="Times New Roman" w:hAnsi="Times New Roman" w:cs="Times New Roman"/>
              </w:rPr>
            </w:pPr>
            <w:r w:rsidRPr="0046361F">
              <w:rPr>
                <w:rFonts w:ascii="Times New Roman" w:hAnsi="Times New Roman" w:cs="Times New Roman"/>
              </w:rPr>
              <w:t>Final Project Report</w:t>
            </w:r>
          </w:p>
        </w:tc>
        <w:tc>
          <w:tcPr>
            <w:tcW w:w="5052" w:type="dxa"/>
          </w:tcPr>
          <w:p w14:paraId="39900628" w14:textId="45F2EFDB" w:rsidR="0046361F" w:rsidRPr="00BC5C25" w:rsidRDefault="0046361F" w:rsidP="00C150DC">
            <w:pPr>
              <w:spacing w:line="360" w:lineRule="auto"/>
              <w:rPr>
                <w:rFonts w:ascii="Times New Roman" w:hAnsi="Times New Roman" w:cs="Times New Roman"/>
              </w:rPr>
            </w:pPr>
            <w:r w:rsidRPr="0046361F">
              <w:rPr>
                <w:rFonts w:ascii="Times New Roman" w:hAnsi="Times New Roman" w:cs="Times New Roman"/>
              </w:rPr>
              <w:t>Project background and problem statement</w:t>
            </w:r>
          </w:p>
        </w:tc>
      </w:tr>
      <w:tr w:rsidR="0046361F" w14:paraId="2C02D153" w14:textId="77777777" w:rsidTr="00BA495A">
        <w:tc>
          <w:tcPr>
            <w:tcW w:w="3964" w:type="dxa"/>
            <w:vMerge/>
          </w:tcPr>
          <w:p w14:paraId="425F05D8" w14:textId="77777777" w:rsidR="0046361F" w:rsidRPr="00EE4CB9" w:rsidRDefault="0046361F" w:rsidP="00C150DC">
            <w:pPr>
              <w:spacing w:line="360" w:lineRule="auto"/>
              <w:rPr>
                <w:rFonts w:ascii="Times New Roman" w:hAnsi="Times New Roman" w:cs="Times New Roman"/>
              </w:rPr>
            </w:pPr>
          </w:p>
        </w:tc>
        <w:tc>
          <w:tcPr>
            <w:tcW w:w="5052" w:type="dxa"/>
          </w:tcPr>
          <w:p w14:paraId="526FF47A" w14:textId="62ABB0CB" w:rsidR="0046361F" w:rsidRPr="00BC5C25" w:rsidRDefault="0046361F" w:rsidP="00C150DC">
            <w:pPr>
              <w:spacing w:line="360" w:lineRule="auto"/>
              <w:rPr>
                <w:rFonts w:ascii="Times New Roman" w:hAnsi="Times New Roman" w:cs="Times New Roman"/>
              </w:rPr>
            </w:pPr>
            <w:r w:rsidRPr="0046361F">
              <w:rPr>
                <w:rFonts w:ascii="Times New Roman" w:hAnsi="Times New Roman" w:cs="Times New Roman"/>
              </w:rPr>
              <w:t>Elicitation plan and survey results</w:t>
            </w:r>
          </w:p>
        </w:tc>
      </w:tr>
      <w:tr w:rsidR="0046361F" w14:paraId="13DD03A9" w14:textId="77777777" w:rsidTr="00BA495A">
        <w:tc>
          <w:tcPr>
            <w:tcW w:w="3964" w:type="dxa"/>
            <w:vMerge/>
          </w:tcPr>
          <w:p w14:paraId="4FCF3C0E" w14:textId="77777777" w:rsidR="0046361F" w:rsidRPr="00EE4CB9" w:rsidRDefault="0046361F" w:rsidP="00C150DC">
            <w:pPr>
              <w:spacing w:line="360" w:lineRule="auto"/>
              <w:rPr>
                <w:rFonts w:ascii="Times New Roman" w:hAnsi="Times New Roman" w:cs="Times New Roman"/>
              </w:rPr>
            </w:pPr>
          </w:p>
        </w:tc>
        <w:tc>
          <w:tcPr>
            <w:tcW w:w="5052" w:type="dxa"/>
          </w:tcPr>
          <w:p w14:paraId="5C3FBA5A" w14:textId="4E199748" w:rsidR="0046361F" w:rsidRPr="0046361F" w:rsidRDefault="0046361F" w:rsidP="00C150DC">
            <w:pPr>
              <w:spacing w:line="360" w:lineRule="auto"/>
              <w:rPr>
                <w:rFonts w:ascii="Times New Roman" w:hAnsi="Times New Roman" w:cs="Times New Roman"/>
              </w:rPr>
            </w:pPr>
            <w:r>
              <w:rPr>
                <w:rFonts w:ascii="Times New Roman" w:hAnsi="Times New Roman" w:cs="Times New Roman" w:hint="eastAsia"/>
              </w:rPr>
              <w:t>F</w:t>
            </w:r>
            <w:r w:rsidRPr="0046361F">
              <w:rPr>
                <w:rFonts w:ascii="Times New Roman" w:hAnsi="Times New Roman" w:cs="Times New Roman"/>
              </w:rPr>
              <w:t>unctional requirements and design approach</w:t>
            </w:r>
          </w:p>
        </w:tc>
      </w:tr>
    </w:tbl>
    <w:p w14:paraId="01592A58" w14:textId="77777777" w:rsidR="00ED0F17" w:rsidRDefault="00ED0F17" w:rsidP="00C150DC">
      <w:pPr>
        <w:spacing w:line="360" w:lineRule="auto"/>
      </w:pPr>
    </w:p>
    <w:p w14:paraId="0415F9C6" w14:textId="5173A702" w:rsidR="00ED0F17" w:rsidRPr="00ED0F17" w:rsidRDefault="00ED0F17" w:rsidP="00C150DC">
      <w:pPr>
        <w:pStyle w:val="Heading1"/>
        <w:numPr>
          <w:ilvl w:val="0"/>
          <w:numId w:val="2"/>
        </w:numPr>
        <w:spacing w:line="360" w:lineRule="auto"/>
        <w:rPr>
          <w:rFonts w:ascii="Times New Roman" w:hAnsi="Times New Roman" w:cs="Times New Roman"/>
          <w:b/>
          <w:bCs/>
          <w:color w:val="auto"/>
          <w:sz w:val="32"/>
          <w:szCs w:val="32"/>
        </w:rPr>
      </w:pPr>
      <w:bookmarkStart w:id="14" w:name="_Toc198858251"/>
      <w:r>
        <w:rPr>
          <w:rFonts w:ascii="Times New Roman" w:hAnsi="Times New Roman" w:cs="Times New Roman" w:hint="eastAsia"/>
          <w:b/>
          <w:bCs/>
          <w:color w:val="auto"/>
          <w:sz w:val="32"/>
          <w:szCs w:val="32"/>
        </w:rPr>
        <w:lastRenderedPageBreak/>
        <w:t>Success Criteria</w:t>
      </w:r>
      <w:bookmarkEnd w:id="14"/>
    </w:p>
    <w:p w14:paraId="101DA8CB" w14:textId="659D819C" w:rsidR="00FC4A3E" w:rsidRDefault="00ED0F17" w:rsidP="0062388D">
      <w:pPr>
        <w:spacing w:line="360" w:lineRule="auto"/>
        <w:jc w:val="both"/>
        <w:rPr>
          <w:rFonts w:ascii="Times New Roman" w:hAnsi="Times New Roman" w:cs="Times New Roman"/>
        </w:rPr>
      </w:pPr>
      <w:r w:rsidRPr="00ED0F17">
        <w:rPr>
          <w:rFonts w:ascii="Times New Roman" w:hAnsi="Times New Roman" w:cs="Times New Roman"/>
        </w:rPr>
        <w:t>This section defines the measurable outcomes that will be used to determine whether the Campus Carpooling and Parking Integration System has successfully achieved its objectives. These criteria encompass user satisfaction, technical performance, and overall impact on campus transportation efficiency.</w:t>
      </w:r>
    </w:p>
    <w:p w14:paraId="4E194182" w14:textId="77777777" w:rsidR="0062388D" w:rsidRPr="00ED0F17" w:rsidRDefault="0062388D" w:rsidP="0062388D">
      <w:pPr>
        <w:spacing w:line="36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2805"/>
        <w:gridCol w:w="3427"/>
        <w:gridCol w:w="2784"/>
      </w:tblGrid>
      <w:tr w:rsidR="00C77058" w14:paraId="0BE969E0" w14:textId="3F0AC495" w:rsidTr="7CC9F0E1">
        <w:tc>
          <w:tcPr>
            <w:tcW w:w="2805" w:type="dxa"/>
          </w:tcPr>
          <w:p w14:paraId="1B282A12" w14:textId="4A2D23E1" w:rsidR="00C77058" w:rsidRPr="008C3508" w:rsidRDefault="004A07D3" w:rsidP="00C150DC">
            <w:pPr>
              <w:spacing w:line="360" w:lineRule="auto"/>
              <w:rPr>
                <w:rFonts w:ascii="Times New Roman" w:hAnsi="Times New Roman" w:cs="Times New Roman"/>
                <w:b/>
                <w:bCs/>
              </w:rPr>
            </w:pPr>
            <w:r w:rsidRPr="004A07D3">
              <w:rPr>
                <w:rFonts w:ascii="Times New Roman" w:hAnsi="Times New Roman" w:cs="Times New Roman"/>
                <w:b/>
                <w:bCs/>
              </w:rPr>
              <w:t>Success Area</w:t>
            </w:r>
            <w:r w:rsidRPr="004A07D3">
              <w:rPr>
                <w:rFonts w:ascii="Times New Roman" w:hAnsi="Times New Roman" w:cs="Times New Roman"/>
                <w:b/>
                <w:bCs/>
              </w:rPr>
              <w:tab/>
            </w:r>
          </w:p>
        </w:tc>
        <w:tc>
          <w:tcPr>
            <w:tcW w:w="3427" w:type="dxa"/>
          </w:tcPr>
          <w:p w14:paraId="6EE2BFEA" w14:textId="50D13023" w:rsidR="00C77058" w:rsidRPr="008C3508" w:rsidRDefault="00C77058" w:rsidP="00C150DC">
            <w:pPr>
              <w:spacing w:line="360" w:lineRule="auto"/>
              <w:rPr>
                <w:rFonts w:ascii="Times New Roman" w:hAnsi="Times New Roman" w:cs="Times New Roman"/>
                <w:b/>
                <w:bCs/>
              </w:rPr>
            </w:pPr>
            <w:r w:rsidRPr="00C77058">
              <w:rPr>
                <w:rFonts w:ascii="Times New Roman" w:hAnsi="Times New Roman" w:cs="Times New Roman"/>
                <w:b/>
                <w:bCs/>
              </w:rPr>
              <w:t>Metric</w:t>
            </w:r>
          </w:p>
        </w:tc>
        <w:tc>
          <w:tcPr>
            <w:tcW w:w="2784" w:type="dxa"/>
          </w:tcPr>
          <w:p w14:paraId="1B246B43" w14:textId="158EFD1A" w:rsidR="00C77058" w:rsidRDefault="004A07D3" w:rsidP="00C150DC">
            <w:pPr>
              <w:spacing w:line="360" w:lineRule="auto"/>
              <w:rPr>
                <w:rFonts w:ascii="Times New Roman" w:hAnsi="Times New Roman" w:cs="Times New Roman"/>
                <w:b/>
                <w:bCs/>
              </w:rPr>
            </w:pPr>
            <w:r w:rsidRPr="004A07D3">
              <w:rPr>
                <w:rFonts w:ascii="Times New Roman" w:hAnsi="Times New Roman" w:cs="Times New Roman"/>
                <w:b/>
                <w:bCs/>
              </w:rPr>
              <w:t>Target Threshold</w:t>
            </w:r>
          </w:p>
        </w:tc>
      </w:tr>
      <w:tr w:rsidR="00C77058" w14:paraId="6C2BDE90" w14:textId="5F33A8BA" w:rsidTr="7CC9F0E1">
        <w:tc>
          <w:tcPr>
            <w:tcW w:w="2805" w:type="dxa"/>
            <w:vMerge w:val="restart"/>
          </w:tcPr>
          <w:p w14:paraId="148F5F37" w14:textId="3580BCE1" w:rsidR="00C77058" w:rsidRPr="008C3508" w:rsidRDefault="00C77058" w:rsidP="00C150DC">
            <w:pPr>
              <w:spacing w:line="360" w:lineRule="auto"/>
              <w:rPr>
                <w:rFonts w:ascii="Times New Roman" w:hAnsi="Times New Roman" w:cs="Times New Roman"/>
              </w:rPr>
            </w:pPr>
            <w:r w:rsidRPr="00D44469">
              <w:rPr>
                <w:rFonts w:ascii="Times New Roman" w:hAnsi="Times New Roman" w:cs="Times New Roman"/>
              </w:rPr>
              <w:t>User Satisfaction</w:t>
            </w:r>
          </w:p>
        </w:tc>
        <w:tc>
          <w:tcPr>
            <w:tcW w:w="3427" w:type="dxa"/>
          </w:tcPr>
          <w:p w14:paraId="5B44743B" w14:textId="566FE1DA" w:rsidR="00C77058" w:rsidRPr="008C3508" w:rsidRDefault="004A07D3" w:rsidP="00C150DC">
            <w:pPr>
              <w:spacing w:line="360" w:lineRule="auto"/>
              <w:rPr>
                <w:rFonts w:ascii="Times New Roman" w:hAnsi="Times New Roman" w:cs="Times New Roman"/>
              </w:rPr>
            </w:pPr>
            <w:r w:rsidRPr="004A07D3">
              <w:rPr>
                <w:rFonts w:ascii="Times New Roman" w:hAnsi="Times New Roman" w:cs="Times New Roman"/>
              </w:rPr>
              <w:t>Percentage of users reporting satisfaction with usability and reliability</w:t>
            </w:r>
          </w:p>
        </w:tc>
        <w:tc>
          <w:tcPr>
            <w:tcW w:w="2784" w:type="dxa"/>
          </w:tcPr>
          <w:p w14:paraId="5BDCDB09" w14:textId="14F72CDB" w:rsidR="00C77058" w:rsidRPr="00D44469" w:rsidRDefault="00186D65" w:rsidP="00C150DC">
            <w:pPr>
              <w:spacing w:line="360" w:lineRule="auto"/>
              <w:rPr>
                <w:rFonts w:ascii="Times New Roman" w:hAnsi="Times New Roman" w:cs="Times New Roman"/>
              </w:rPr>
            </w:pPr>
            <w:r>
              <w:rPr>
                <w:rFonts w:ascii="Times New Roman" w:hAnsi="Times New Roman" w:cs="Times New Roman"/>
              </w:rPr>
              <w:t>M</w:t>
            </w:r>
            <w:r>
              <w:rPr>
                <w:rFonts w:ascii="Times New Roman" w:hAnsi="Times New Roman" w:cs="Times New Roman" w:hint="eastAsia"/>
              </w:rPr>
              <w:t>ore or equal to</w:t>
            </w:r>
            <w:r w:rsidRPr="00186D65">
              <w:rPr>
                <w:rFonts w:ascii="Times New Roman" w:hAnsi="Times New Roman" w:cs="Times New Roman"/>
              </w:rPr>
              <w:t xml:space="preserve"> 70% of surveyed users</w:t>
            </w:r>
          </w:p>
        </w:tc>
      </w:tr>
      <w:tr w:rsidR="00C77058" w14:paraId="5B55AEDA" w14:textId="42CBBE96" w:rsidTr="7CC9F0E1">
        <w:trPr>
          <w:trHeight w:val="520"/>
        </w:trPr>
        <w:tc>
          <w:tcPr>
            <w:tcW w:w="2805" w:type="dxa"/>
            <w:vMerge/>
          </w:tcPr>
          <w:p w14:paraId="6A062010" w14:textId="77777777" w:rsidR="00C77058" w:rsidRPr="00FC4A3E" w:rsidRDefault="00C77058" w:rsidP="00C150DC">
            <w:pPr>
              <w:spacing w:line="360" w:lineRule="auto"/>
              <w:rPr>
                <w:rFonts w:ascii="Times New Roman" w:hAnsi="Times New Roman" w:cs="Times New Roman"/>
              </w:rPr>
            </w:pPr>
          </w:p>
        </w:tc>
        <w:tc>
          <w:tcPr>
            <w:tcW w:w="3427" w:type="dxa"/>
          </w:tcPr>
          <w:p w14:paraId="0808F96E" w14:textId="0E9EBE0A" w:rsidR="00C77058" w:rsidRPr="00FC4A3E" w:rsidRDefault="004A07D3" w:rsidP="00C150DC">
            <w:pPr>
              <w:spacing w:line="360" w:lineRule="auto"/>
              <w:rPr>
                <w:rFonts w:ascii="Times New Roman" w:hAnsi="Times New Roman" w:cs="Times New Roman"/>
              </w:rPr>
            </w:pPr>
            <w:r w:rsidRPr="004A07D3">
              <w:rPr>
                <w:rFonts w:ascii="Times New Roman" w:hAnsi="Times New Roman" w:cs="Times New Roman"/>
              </w:rPr>
              <w:t>Number of active users during initial deployment</w:t>
            </w:r>
            <w:r w:rsidRPr="004A07D3">
              <w:rPr>
                <w:rFonts w:ascii="Times New Roman" w:hAnsi="Times New Roman" w:cs="Times New Roman"/>
              </w:rPr>
              <w:tab/>
            </w:r>
          </w:p>
        </w:tc>
        <w:tc>
          <w:tcPr>
            <w:tcW w:w="2784" w:type="dxa"/>
          </w:tcPr>
          <w:p w14:paraId="1D5B63ED" w14:textId="4ECE597E" w:rsidR="00C77058" w:rsidRPr="00D44469" w:rsidRDefault="004A07D3" w:rsidP="00C150DC">
            <w:pPr>
              <w:spacing w:line="360" w:lineRule="auto"/>
              <w:rPr>
                <w:rFonts w:ascii="Times New Roman" w:hAnsi="Times New Roman" w:cs="Times New Roman"/>
              </w:rPr>
            </w:pPr>
            <w:r>
              <w:rPr>
                <w:rFonts w:ascii="Times New Roman" w:hAnsi="Times New Roman" w:cs="Times New Roman"/>
              </w:rPr>
              <w:t>M</w:t>
            </w:r>
            <w:r>
              <w:rPr>
                <w:rFonts w:ascii="Times New Roman" w:hAnsi="Times New Roman" w:cs="Times New Roman" w:hint="eastAsia"/>
              </w:rPr>
              <w:t xml:space="preserve">ore or equal to </w:t>
            </w:r>
            <w:r w:rsidRPr="004A07D3">
              <w:rPr>
                <w:rFonts w:ascii="Times New Roman" w:hAnsi="Times New Roman" w:cs="Times New Roman" w:hint="eastAsia"/>
              </w:rPr>
              <w:t>50</w:t>
            </w:r>
            <w:r w:rsidR="009429D7">
              <w:rPr>
                <w:rFonts w:ascii="Times New Roman" w:hAnsi="Times New Roman" w:cs="Times New Roman" w:hint="eastAsia"/>
              </w:rPr>
              <w:t xml:space="preserve"> </w:t>
            </w:r>
            <w:r w:rsidRPr="004A07D3">
              <w:rPr>
                <w:rFonts w:ascii="Times New Roman" w:hAnsi="Times New Roman" w:cs="Times New Roman" w:hint="eastAsia"/>
              </w:rPr>
              <w:t>users within the first month</w:t>
            </w:r>
          </w:p>
        </w:tc>
      </w:tr>
      <w:tr w:rsidR="00C77058" w14:paraId="115AB581" w14:textId="56152FFF" w:rsidTr="7CC9F0E1">
        <w:trPr>
          <w:trHeight w:val="780"/>
        </w:trPr>
        <w:tc>
          <w:tcPr>
            <w:tcW w:w="2805" w:type="dxa"/>
            <w:vMerge w:val="restart"/>
          </w:tcPr>
          <w:p w14:paraId="33D4C490" w14:textId="42E343C9" w:rsidR="00C77058" w:rsidRPr="00FC4A3E" w:rsidRDefault="00C77058" w:rsidP="00C150DC">
            <w:pPr>
              <w:spacing w:line="360" w:lineRule="auto"/>
              <w:rPr>
                <w:rFonts w:ascii="Times New Roman" w:hAnsi="Times New Roman" w:cs="Times New Roman"/>
              </w:rPr>
            </w:pPr>
            <w:r w:rsidRPr="00D44469">
              <w:rPr>
                <w:rFonts w:ascii="Times New Roman" w:hAnsi="Times New Roman" w:cs="Times New Roman"/>
              </w:rPr>
              <w:t>System Functionality</w:t>
            </w:r>
          </w:p>
        </w:tc>
        <w:tc>
          <w:tcPr>
            <w:tcW w:w="3427" w:type="dxa"/>
          </w:tcPr>
          <w:p w14:paraId="04858562" w14:textId="577FDEB0" w:rsidR="00C77058" w:rsidRPr="00FF0EFA" w:rsidRDefault="4898E67E" w:rsidP="7CC9F0E1">
            <w:pPr>
              <w:spacing w:line="360" w:lineRule="auto"/>
              <w:rPr>
                <w:rFonts w:ascii="Times New Roman" w:hAnsi="Times New Roman" w:cs="Times New Roman"/>
              </w:rPr>
            </w:pPr>
            <w:r w:rsidRPr="7CC9F0E1">
              <w:rPr>
                <w:rFonts w:ascii="Times New Roman" w:hAnsi="Times New Roman" w:cs="Times New Roman"/>
              </w:rPr>
              <w:t>Accuracy of carpool request suggestions</w:t>
            </w:r>
          </w:p>
        </w:tc>
        <w:tc>
          <w:tcPr>
            <w:tcW w:w="2784" w:type="dxa"/>
          </w:tcPr>
          <w:p w14:paraId="05DF2C9F" w14:textId="21039275" w:rsidR="00C77058" w:rsidRPr="00D44469" w:rsidRDefault="00D4009D" w:rsidP="00C150DC">
            <w:pPr>
              <w:spacing w:line="360" w:lineRule="auto"/>
              <w:rPr>
                <w:rFonts w:ascii="Times New Roman" w:hAnsi="Times New Roman" w:cs="Times New Roman"/>
              </w:rPr>
            </w:pPr>
            <w:r>
              <w:rPr>
                <w:rFonts w:ascii="Times New Roman" w:hAnsi="Times New Roman" w:cs="Times New Roman"/>
              </w:rPr>
              <w:t>M</w:t>
            </w:r>
            <w:r>
              <w:rPr>
                <w:rFonts w:ascii="Times New Roman" w:hAnsi="Times New Roman" w:cs="Times New Roman" w:hint="eastAsia"/>
              </w:rPr>
              <w:t>ore or equal to</w:t>
            </w:r>
            <w:r w:rsidR="00EB36CA" w:rsidRPr="00EB36CA">
              <w:rPr>
                <w:rFonts w:ascii="Times New Roman" w:hAnsi="Times New Roman" w:cs="Times New Roman" w:hint="eastAsia"/>
              </w:rPr>
              <w:t xml:space="preserve"> 90% relevance rate</w:t>
            </w:r>
          </w:p>
        </w:tc>
      </w:tr>
      <w:tr w:rsidR="00C77058" w14:paraId="24C853D8" w14:textId="5DBF8137" w:rsidTr="7CC9F0E1">
        <w:trPr>
          <w:trHeight w:val="652"/>
        </w:trPr>
        <w:tc>
          <w:tcPr>
            <w:tcW w:w="2805" w:type="dxa"/>
            <w:vMerge/>
          </w:tcPr>
          <w:p w14:paraId="5FF1D27B" w14:textId="77777777" w:rsidR="00C77058" w:rsidRPr="00FC4A3E" w:rsidRDefault="00C77058" w:rsidP="00C150DC">
            <w:pPr>
              <w:spacing w:line="360" w:lineRule="auto"/>
              <w:rPr>
                <w:rFonts w:ascii="Times New Roman" w:hAnsi="Times New Roman" w:cs="Times New Roman"/>
              </w:rPr>
            </w:pPr>
          </w:p>
        </w:tc>
        <w:tc>
          <w:tcPr>
            <w:tcW w:w="3427" w:type="dxa"/>
          </w:tcPr>
          <w:p w14:paraId="5B249080" w14:textId="4252B896" w:rsidR="00C77058" w:rsidRPr="00FF0EFA" w:rsidRDefault="00E83753" w:rsidP="00C150DC">
            <w:pPr>
              <w:spacing w:line="360" w:lineRule="auto"/>
              <w:rPr>
                <w:rFonts w:ascii="Times New Roman" w:hAnsi="Times New Roman" w:cs="Times New Roman"/>
              </w:rPr>
            </w:pPr>
            <w:r w:rsidRPr="00E83753">
              <w:rPr>
                <w:rFonts w:ascii="Times New Roman" w:hAnsi="Times New Roman" w:cs="Times New Roman"/>
              </w:rPr>
              <w:t>Accuracy and timeliness of parking data</w:t>
            </w:r>
            <w:r w:rsidRPr="00E83753">
              <w:rPr>
                <w:rFonts w:ascii="Times New Roman" w:hAnsi="Times New Roman" w:cs="Times New Roman"/>
              </w:rPr>
              <w:tab/>
            </w:r>
          </w:p>
        </w:tc>
        <w:tc>
          <w:tcPr>
            <w:tcW w:w="2784" w:type="dxa"/>
          </w:tcPr>
          <w:p w14:paraId="16CCF054" w14:textId="413F4772" w:rsidR="00C77058" w:rsidRPr="00D44469" w:rsidRDefault="00E83753" w:rsidP="00C150DC">
            <w:pPr>
              <w:spacing w:line="360" w:lineRule="auto"/>
              <w:rPr>
                <w:rFonts w:ascii="Times New Roman" w:hAnsi="Times New Roman" w:cs="Times New Roman"/>
              </w:rPr>
            </w:pPr>
            <w:r w:rsidRPr="00E83753">
              <w:rPr>
                <w:rFonts w:ascii="Times New Roman" w:hAnsi="Times New Roman" w:cs="Times New Roman"/>
              </w:rPr>
              <w:t>Real-time or simulated data with minimal delay</w:t>
            </w:r>
          </w:p>
        </w:tc>
      </w:tr>
      <w:tr w:rsidR="00C77058" w14:paraId="1CDE32A2" w14:textId="4F2C75B8" w:rsidTr="7CC9F0E1">
        <w:trPr>
          <w:trHeight w:val="855"/>
        </w:trPr>
        <w:tc>
          <w:tcPr>
            <w:tcW w:w="2805" w:type="dxa"/>
            <w:vMerge w:val="restart"/>
          </w:tcPr>
          <w:p w14:paraId="3475BE28" w14:textId="29D71081" w:rsidR="00C77058" w:rsidRPr="00FC4A3E" w:rsidRDefault="00C77058" w:rsidP="00C150DC">
            <w:pPr>
              <w:spacing w:line="360" w:lineRule="auto"/>
              <w:rPr>
                <w:rFonts w:ascii="Times New Roman" w:hAnsi="Times New Roman" w:cs="Times New Roman"/>
              </w:rPr>
            </w:pPr>
            <w:r w:rsidRPr="00493847">
              <w:rPr>
                <w:rFonts w:ascii="Times New Roman" w:hAnsi="Times New Roman" w:cs="Times New Roman"/>
              </w:rPr>
              <w:t>Performance and Reliability</w:t>
            </w:r>
          </w:p>
        </w:tc>
        <w:tc>
          <w:tcPr>
            <w:tcW w:w="3427" w:type="dxa"/>
          </w:tcPr>
          <w:p w14:paraId="240CDF45" w14:textId="204C1E73" w:rsidR="00C77058" w:rsidRPr="00FF0EFA" w:rsidRDefault="74608809" w:rsidP="7CC9F0E1">
            <w:pPr>
              <w:spacing w:line="360" w:lineRule="auto"/>
              <w:rPr>
                <w:rFonts w:ascii="Times New Roman" w:hAnsi="Times New Roman" w:cs="Times New Roman"/>
              </w:rPr>
            </w:pPr>
            <w:r w:rsidRPr="7CC9F0E1">
              <w:rPr>
                <w:rFonts w:ascii="Times New Roman" w:hAnsi="Times New Roman" w:cs="Times New Roman"/>
              </w:rPr>
              <w:t>System uptime during the testing phase</w:t>
            </w:r>
          </w:p>
        </w:tc>
        <w:tc>
          <w:tcPr>
            <w:tcW w:w="2784" w:type="dxa"/>
          </w:tcPr>
          <w:p w14:paraId="77ACFE50" w14:textId="302DF04D" w:rsidR="00C77058" w:rsidRPr="00493847" w:rsidRDefault="00E83753" w:rsidP="00C150DC">
            <w:pPr>
              <w:spacing w:line="360" w:lineRule="auto"/>
              <w:rPr>
                <w:rFonts w:ascii="Times New Roman" w:hAnsi="Times New Roman" w:cs="Times New Roman"/>
              </w:rPr>
            </w:pPr>
            <w:r>
              <w:rPr>
                <w:rFonts w:ascii="Times New Roman" w:hAnsi="Times New Roman" w:cs="Times New Roman"/>
              </w:rPr>
              <w:t>U</w:t>
            </w:r>
            <w:r>
              <w:rPr>
                <w:rFonts w:ascii="Times New Roman" w:hAnsi="Times New Roman" w:cs="Times New Roman" w:hint="eastAsia"/>
              </w:rPr>
              <w:t>p to 99%</w:t>
            </w:r>
          </w:p>
        </w:tc>
      </w:tr>
      <w:tr w:rsidR="00C77058" w14:paraId="6F382BAF" w14:textId="42A54789" w:rsidTr="7CC9F0E1">
        <w:tc>
          <w:tcPr>
            <w:tcW w:w="2805" w:type="dxa"/>
            <w:vMerge/>
          </w:tcPr>
          <w:p w14:paraId="13493F28" w14:textId="77777777" w:rsidR="00C77058" w:rsidRPr="00FC4A3E" w:rsidRDefault="00C77058" w:rsidP="00C150DC">
            <w:pPr>
              <w:spacing w:line="360" w:lineRule="auto"/>
              <w:rPr>
                <w:rFonts w:ascii="Times New Roman" w:hAnsi="Times New Roman" w:cs="Times New Roman"/>
              </w:rPr>
            </w:pPr>
          </w:p>
        </w:tc>
        <w:tc>
          <w:tcPr>
            <w:tcW w:w="3427" w:type="dxa"/>
          </w:tcPr>
          <w:p w14:paraId="7C088DE3" w14:textId="64B88DE0" w:rsidR="00C77058" w:rsidRPr="00FF0EFA" w:rsidRDefault="00E83753" w:rsidP="00C150DC">
            <w:pPr>
              <w:spacing w:line="360" w:lineRule="auto"/>
              <w:rPr>
                <w:rFonts w:ascii="Times New Roman" w:hAnsi="Times New Roman" w:cs="Times New Roman"/>
              </w:rPr>
            </w:pPr>
            <w:r w:rsidRPr="00E83753">
              <w:rPr>
                <w:rFonts w:ascii="Times New Roman" w:hAnsi="Times New Roman" w:cs="Times New Roman"/>
              </w:rPr>
              <w:t>Response time for login/registration</w:t>
            </w:r>
            <w:r w:rsidRPr="00E83753">
              <w:rPr>
                <w:rFonts w:ascii="Times New Roman" w:hAnsi="Times New Roman" w:cs="Times New Roman"/>
              </w:rPr>
              <w:tab/>
            </w:r>
          </w:p>
        </w:tc>
        <w:tc>
          <w:tcPr>
            <w:tcW w:w="2784" w:type="dxa"/>
          </w:tcPr>
          <w:p w14:paraId="59B63201" w14:textId="6BBF4E7A" w:rsidR="00C77058" w:rsidRPr="00C77058" w:rsidRDefault="00E83753" w:rsidP="00C150DC">
            <w:pPr>
              <w:spacing w:line="360" w:lineRule="auto"/>
              <w:rPr>
                <w:rFonts w:ascii="Times New Roman" w:hAnsi="Times New Roman" w:cs="Times New Roman"/>
              </w:rPr>
            </w:pPr>
            <w:r>
              <w:rPr>
                <w:rFonts w:ascii="Times New Roman" w:hAnsi="Times New Roman" w:cs="Times New Roman"/>
              </w:rPr>
              <w:t>L</w:t>
            </w:r>
            <w:r>
              <w:rPr>
                <w:rFonts w:ascii="Times New Roman" w:hAnsi="Times New Roman" w:cs="Times New Roman" w:hint="eastAsia"/>
              </w:rPr>
              <w:t>ess or equal than 3 seconds</w:t>
            </w:r>
          </w:p>
        </w:tc>
      </w:tr>
      <w:tr w:rsidR="00C77058" w14:paraId="2123210A" w14:textId="3DA92508" w:rsidTr="7CC9F0E1">
        <w:trPr>
          <w:trHeight w:val="554"/>
        </w:trPr>
        <w:tc>
          <w:tcPr>
            <w:tcW w:w="2805" w:type="dxa"/>
            <w:vMerge/>
          </w:tcPr>
          <w:p w14:paraId="58F0B9E8" w14:textId="77777777" w:rsidR="00C77058" w:rsidRPr="00FC4A3E" w:rsidRDefault="00C77058" w:rsidP="00C150DC">
            <w:pPr>
              <w:spacing w:line="360" w:lineRule="auto"/>
              <w:rPr>
                <w:rFonts w:ascii="Times New Roman" w:hAnsi="Times New Roman" w:cs="Times New Roman"/>
              </w:rPr>
            </w:pPr>
          </w:p>
        </w:tc>
        <w:tc>
          <w:tcPr>
            <w:tcW w:w="3427" w:type="dxa"/>
          </w:tcPr>
          <w:p w14:paraId="2618D153" w14:textId="0AC63AC3" w:rsidR="00C77058" w:rsidRPr="00FF0EFA" w:rsidRDefault="418E4903" w:rsidP="7CC9F0E1">
            <w:pPr>
              <w:spacing w:line="360" w:lineRule="auto"/>
              <w:rPr>
                <w:rFonts w:ascii="Times New Roman" w:hAnsi="Times New Roman" w:cs="Times New Roman"/>
              </w:rPr>
            </w:pPr>
            <w:r w:rsidRPr="7CC9F0E1">
              <w:rPr>
                <w:rFonts w:ascii="Times New Roman" w:hAnsi="Times New Roman" w:cs="Times New Roman"/>
              </w:rPr>
              <w:t>Presence of critical bugs or security issues</w:t>
            </w:r>
          </w:p>
        </w:tc>
        <w:tc>
          <w:tcPr>
            <w:tcW w:w="2784" w:type="dxa"/>
          </w:tcPr>
          <w:p w14:paraId="1CFE877D" w14:textId="17222B93" w:rsidR="00C77058" w:rsidRPr="00C77058" w:rsidRDefault="00921F3F" w:rsidP="00C150DC">
            <w:pPr>
              <w:spacing w:line="360" w:lineRule="auto"/>
              <w:rPr>
                <w:rFonts w:ascii="Times New Roman" w:hAnsi="Times New Roman" w:cs="Times New Roman"/>
              </w:rPr>
            </w:pPr>
            <w:r w:rsidRPr="00921F3F">
              <w:rPr>
                <w:rFonts w:ascii="Times New Roman" w:hAnsi="Times New Roman" w:cs="Times New Roman"/>
              </w:rPr>
              <w:t>None identified during final testing</w:t>
            </w:r>
          </w:p>
        </w:tc>
      </w:tr>
      <w:tr w:rsidR="00C77058" w14:paraId="202D999D" w14:textId="6BA0893E" w:rsidTr="7CC9F0E1">
        <w:trPr>
          <w:trHeight w:val="945"/>
        </w:trPr>
        <w:tc>
          <w:tcPr>
            <w:tcW w:w="2805" w:type="dxa"/>
            <w:vMerge w:val="restart"/>
          </w:tcPr>
          <w:p w14:paraId="71DDE6F2" w14:textId="77777777" w:rsidR="00C77058" w:rsidRPr="00FC4A3E" w:rsidRDefault="00C77058" w:rsidP="00C150DC">
            <w:pPr>
              <w:spacing w:line="360" w:lineRule="auto"/>
              <w:rPr>
                <w:rFonts w:ascii="Times New Roman" w:hAnsi="Times New Roman" w:cs="Times New Roman"/>
              </w:rPr>
            </w:pPr>
            <w:r w:rsidRPr="00BA1933">
              <w:rPr>
                <w:rFonts w:ascii="Times New Roman" w:hAnsi="Times New Roman" w:cs="Times New Roman"/>
              </w:rPr>
              <w:t xml:space="preserve">System Architecture </w:t>
            </w:r>
            <w:r>
              <w:rPr>
                <w:rFonts w:ascii="Times New Roman" w:hAnsi="Times New Roman" w:cs="Times New Roman" w:hint="eastAsia"/>
              </w:rPr>
              <w:t>and</w:t>
            </w:r>
            <w:r w:rsidRPr="00BA1933">
              <w:rPr>
                <w:rFonts w:ascii="Times New Roman" w:hAnsi="Times New Roman" w:cs="Times New Roman"/>
              </w:rPr>
              <w:t xml:space="preserve"> Design Diagrams</w:t>
            </w:r>
          </w:p>
        </w:tc>
        <w:tc>
          <w:tcPr>
            <w:tcW w:w="3427" w:type="dxa"/>
          </w:tcPr>
          <w:p w14:paraId="68F1D2B7" w14:textId="6538D004" w:rsidR="00C77058" w:rsidRPr="00BA1933" w:rsidRDefault="797C0320" w:rsidP="00C150DC">
            <w:pPr>
              <w:spacing w:line="360" w:lineRule="auto"/>
              <w:rPr>
                <w:rFonts w:ascii="Times New Roman" w:hAnsi="Times New Roman" w:cs="Times New Roman"/>
              </w:rPr>
            </w:pPr>
            <w:r w:rsidRPr="7CC9F0E1">
              <w:rPr>
                <w:rFonts w:ascii="Times New Roman" w:hAnsi="Times New Roman" w:cs="Times New Roman"/>
              </w:rPr>
              <w:t>Completion of all planned deliverables</w:t>
            </w:r>
          </w:p>
        </w:tc>
        <w:tc>
          <w:tcPr>
            <w:tcW w:w="2784" w:type="dxa"/>
          </w:tcPr>
          <w:p w14:paraId="08BE10A1" w14:textId="7B352865" w:rsidR="00C77058" w:rsidRPr="00BA1933" w:rsidRDefault="00921F3F" w:rsidP="00C150DC">
            <w:pPr>
              <w:spacing w:line="360" w:lineRule="auto"/>
              <w:rPr>
                <w:rFonts w:ascii="Times New Roman" w:hAnsi="Times New Roman" w:cs="Times New Roman"/>
              </w:rPr>
            </w:pPr>
            <w:r>
              <w:rPr>
                <w:rFonts w:ascii="Times New Roman" w:hAnsi="Times New Roman" w:cs="Times New Roman" w:hint="eastAsia"/>
              </w:rPr>
              <w:t>100% on time</w:t>
            </w:r>
          </w:p>
        </w:tc>
      </w:tr>
      <w:tr w:rsidR="00C77058" w14:paraId="745DF658" w14:textId="7E90A2C3" w:rsidTr="7CC9F0E1">
        <w:tc>
          <w:tcPr>
            <w:tcW w:w="2805" w:type="dxa"/>
            <w:vMerge/>
          </w:tcPr>
          <w:p w14:paraId="106ADB6D" w14:textId="77777777" w:rsidR="00C77058" w:rsidRPr="00FC4A3E" w:rsidRDefault="00C77058" w:rsidP="00C150DC">
            <w:pPr>
              <w:spacing w:line="360" w:lineRule="auto"/>
              <w:rPr>
                <w:rFonts w:ascii="Times New Roman" w:hAnsi="Times New Roman" w:cs="Times New Roman"/>
              </w:rPr>
            </w:pPr>
          </w:p>
        </w:tc>
        <w:tc>
          <w:tcPr>
            <w:tcW w:w="3427" w:type="dxa"/>
          </w:tcPr>
          <w:p w14:paraId="6E70B1B2" w14:textId="7497D231" w:rsidR="00C77058" w:rsidRPr="00BA1933" w:rsidRDefault="00914BB8" w:rsidP="00C150DC">
            <w:pPr>
              <w:spacing w:line="360" w:lineRule="auto"/>
              <w:rPr>
                <w:rFonts w:ascii="Times New Roman" w:hAnsi="Times New Roman" w:cs="Times New Roman"/>
              </w:rPr>
            </w:pPr>
            <w:r w:rsidRPr="00914BB8">
              <w:rPr>
                <w:rFonts w:ascii="Times New Roman" w:hAnsi="Times New Roman" w:cs="Times New Roman"/>
              </w:rPr>
              <w:t>Execution of planned</w:t>
            </w:r>
            <w:r>
              <w:rPr>
                <w:rFonts w:ascii="Times New Roman" w:hAnsi="Times New Roman" w:cs="Times New Roman" w:hint="eastAsia"/>
              </w:rPr>
              <w:t xml:space="preserve"> </w:t>
            </w:r>
            <w:r w:rsidRPr="00914BB8">
              <w:rPr>
                <w:rFonts w:ascii="Times New Roman" w:hAnsi="Times New Roman" w:cs="Times New Roman"/>
              </w:rPr>
              <w:t>stakeholder engagement activities</w:t>
            </w:r>
          </w:p>
        </w:tc>
        <w:tc>
          <w:tcPr>
            <w:tcW w:w="2784" w:type="dxa"/>
          </w:tcPr>
          <w:p w14:paraId="0DC10E7A" w14:textId="38BDD8BD" w:rsidR="00C77058" w:rsidRPr="00BC5C25" w:rsidRDefault="00914BB8" w:rsidP="00C150DC">
            <w:pPr>
              <w:spacing w:line="360" w:lineRule="auto"/>
              <w:rPr>
                <w:rFonts w:ascii="Times New Roman" w:hAnsi="Times New Roman" w:cs="Times New Roman"/>
              </w:rPr>
            </w:pPr>
            <w:r w:rsidRPr="00914BB8">
              <w:rPr>
                <w:rFonts w:ascii="Times New Roman" w:hAnsi="Times New Roman" w:cs="Times New Roman"/>
              </w:rPr>
              <w:t>All sessions completed as scheduled</w:t>
            </w:r>
          </w:p>
        </w:tc>
      </w:tr>
      <w:tr w:rsidR="00C77058" w14:paraId="4632B347" w14:textId="425506B5" w:rsidTr="7CC9F0E1">
        <w:tc>
          <w:tcPr>
            <w:tcW w:w="2805" w:type="dxa"/>
            <w:vMerge/>
          </w:tcPr>
          <w:p w14:paraId="53C07166" w14:textId="77777777" w:rsidR="00C77058" w:rsidRPr="00FC4A3E" w:rsidRDefault="00C77058" w:rsidP="00C150DC">
            <w:pPr>
              <w:spacing w:line="360" w:lineRule="auto"/>
              <w:rPr>
                <w:rFonts w:ascii="Times New Roman" w:hAnsi="Times New Roman" w:cs="Times New Roman"/>
              </w:rPr>
            </w:pPr>
          </w:p>
        </w:tc>
        <w:tc>
          <w:tcPr>
            <w:tcW w:w="3427" w:type="dxa"/>
          </w:tcPr>
          <w:p w14:paraId="18CB3165" w14:textId="581A609E" w:rsidR="00C77058" w:rsidRPr="00BA1933" w:rsidRDefault="00914BB8" w:rsidP="00C150DC">
            <w:pPr>
              <w:spacing w:line="360" w:lineRule="auto"/>
              <w:rPr>
                <w:rFonts w:ascii="Times New Roman" w:hAnsi="Times New Roman" w:cs="Times New Roman"/>
              </w:rPr>
            </w:pPr>
            <w:r w:rsidRPr="00914BB8">
              <w:rPr>
                <w:rFonts w:ascii="Times New Roman" w:hAnsi="Times New Roman" w:cs="Times New Roman"/>
              </w:rPr>
              <w:t>Core feature implementation based on SRS</w:t>
            </w:r>
            <w:r w:rsidRPr="00914BB8">
              <w:rPr>
                <w:rFonts w:ascii="Times New Roman" w:hAnsi="Times New Roman" w:cs="Times New Roman"/>
              </w:rPr>
              <w:tab/>
            </w:r>
          </w:p>
        </w:tc>
        <w:tc>
          <w:tcPr>
            <w:tcW w:w="2784" w:type="dxa"/>
          </w:tcPr>
          <w:p w14:paraId="52EF23EC" w14:textId="7E4AA602" w:rsidR="00C77058" w:rsidRPr="00BC5C25" w:rsidRDefault="00914BB8" w:rsidP="00C150DC">
            <w:pPr>
              <w:spacing w:line="360" w:lineRule="auto"/>
              <w:rPr>
                <w:rFonts w:ascii="Times New Roman" w:hAnsi="Times New Roman" w:cs="Times New Roman"/>
              </w:rPr>
            </w:pPr>
            <w:r w:rsidRPr="00914BB8">
              <w:rPr>
                <w:rFonts w:ascii="Times New Roman" w:hAnsi="Times New Roman" w:cs="Times New Roman"/>
              </w:rPr>
              <w:t>All essential functions in MVP</w:t>
            </w:r>
          </w:p>
        </w:tc>
      </w:tr>
    </w:tbl>
    <w:p w14:paraId="423ED14F" w14:textId="22272108" w:rsidR="00DA5E2C" w:rsidRPr="00DA5E2C" w:rsidRDefault="00DA5E2C" w:rsidP="00C150DC">
      <w:pPr>
        <w:spacing w:line="360" w:lineRule="auto"/>
      </w:pPr>
    </w:p>
    <w:sectPr w:rsidR="00DA5E2C" w:rsidRPr="00DA5E2C">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4E5AD7" w14:textId="77777777" w:rsidR="0062388D" w:rsidRDefault="0062388D">
      <w:pPr>
        <w:spacing w:after="0" w:line="240" w:lineRule="auto"/>
      </w:pPr>
      <w:r>
        <w:separator/>
      </w:r>
    </w:p>
  </w:endnote>
  <w:endnote w:type="continuationSeparator" w:id="0">
    <w:p w14:paraId="607B4A23" w14:textId="77777777" w:rsidR="0062388D" w:rsidRDefault="00623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1D985A78" w14:paraId="46E37CE6" w14:textId="77777777" w:rsidTr="1D985A78">
      <w:trPr>
        <w:trHeight w:val="300"/>
      </w:trPr>
      <w:tc>
        <w:tcPr>
          <w:tcW w:w="3005" w:type="dxa"/>
        </w:tcPr>
        <w:p w14:paraId="68470E08" w14:textId="41FF58DF" w:rsidR="1D985A78" w:rsidRDefault="1D985A78" w:rsidP="1D985A78">
          <w:pPr>
            <w:pStyle w:val="Header"/>
            <w:ind w:left="-115"/>
          </w:pPr>
        </w:p>
      </w:tc>
      <w:tc>
        <w:tcPr>
          <w:tcW w:w="3005" w:type="dxa"/>
        </w:tcPr>
        <w:p w14:paraId="418B22B6" w14:textId="65ECBAFE" w:rsidR="1D985A78" w:rsidRDefault="1D985A78" w:rsidP="1D985A78">
          <w:pPr>
            <w:pStyle w:val="Header"/>
            <w:jc w:val="center"/>
          </w:pPr>
        </w:p>
      </w:tc>
      <w:tc>
        <w:tcPr>
          <w:tcW w:w="3005" w:type="dxa"/>
        </w:tcPr>
        <w:p w14:paraId="09D4A50A" w14:textId="52E4397A" w:rsidR="1D985A78" w:rsidRDefault="1D985A78" w:rsidP="1D985A78">
          <w:pPr>
            <w:pStyle w:val="Header"/>
            <w:ind w:right="-115"/>
            <w:jc w:val="right"/>
          </w:pPr>
        </w:p>
      </w:tc>
    </w:tr>
  </w:tbl>
  <w:p w14:paraId="77FD5548" w14:textId="22F0CEA9" w:rsidR="1D985A78" w:rsidRDefault="1D985A78" w:rsidP="1D985A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4551AC" w14:textId="77777777" w:rsidR="0062388D" w:rsidRDefault="0062388D">
      <w:pPr>
        <w:spacing w:after="0" w:line="240" w:lineRule="auto"/>
      </w:pPr>
      <w:r>
        <w:separator/>
      </w:r>
    </w:p>
  </w:footnote>
  <w:footnote w:type="continuationSeparator" w:id="0">
    <w:p w14:paraId="466F00DE" w14:textId="77777777" w:rsidR="0062388D" w:rsidRDefault="006238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1D985A78" w14:paraId="70F0E227" w14:textId="77777777" w:rsidTr="1D985A78">
      <w:trPr>
        <w:trHeight w:val="300"/>
      </w:trPr>
      <w:tc>
        <w:tcPr>
          <w:tcW w:w="3005" w:type="dxa"/>
        </w:tcPr>
        <w:p w14:paraId="16FD4707" w14:textId="0E35B8D1" w:rsidR="1D985A78" w:rsidRDefault="1D985A78" w:rsidP="1D985A78">
          <w:pPr>
            <w:pStyle w:val="Header"/>
            <w:ind w:left="-115"/>
          </w:pPr>
        </w:p>
      </w:tc>
      <w:tc>
        <w:tcPr>
          <w:tcW w:w="3005" w:type="dxa"/>
        </w:tcPr>
        <w:p w14:paraId="24239381" w14:textId="643AC554" w:rsidR="1D985A78" w:rsidRDefault="1D985A78" w:rsidP="1D985A78">
          <w:pPr>
            <w:pStyle w:val="Header"/>
            <w:jc w:val="center"/>
          </w:pPr>
        </w:p>
      </w:tc>
      <w:tc>
        <w:tcPr>
          <w:tcW w:w="3005" w:type="dxa"/>
        </w:tcPr>
        <w:p w14:paraId="2CCC0A8C" w14:textId="0C21255D" w:rsidR="1D985A78" w:rsidRDefault="1D985A78" w:rsidP="1D985A78">
          <w:pPr>
            <w:pStyle w:val="Header"/>
            <w:ind w:right="-115"/>
            <w:jc w:val="right"/>
          </w:pPr>
        </w:p>
      </w:tc>
    </w:tr>
  </w:tbl>
  <w:p w14:paraId="49020DD7" w14:textId="1F5117F1" w:rsidR="1D985A78" w:rsidRDefault="1D985A78" w:rsidP="1D985A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091DDC"/>
    <w:multiLevelType w:val="multilevel"/>
    <w:tmpl w:val="604CDD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C86D6B"/>
    <w:multiLevelType w:val="hybridMultilevel"/>
    <w:tmpl w:val="669A867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223E5DF4"/>
    <w:multiLevelType w:val="multilevel"/>
    <w:tmpl w:val="64EE6F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C06129"/>
    <w:multiLevelType w:val="multilevel"/>
    <w:tmpl w:val="3B662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72779C"/>
    <w:multiLevelType w:val="multilevel"/>
    <w:tmpl w:val="ECD65A0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550B5A8E"/>
    <w:multiLevelType w:val="multilevel"/>
    <w:tmpl w:val="8A764E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255818"/>
    <w:multiLevelType w:val="multilevel"/>
    <w:tmpl w:val="ADA03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0315846">
    <w:abstractNumId w:val="1"/>
  </w:num>
  <w:num w:numId="2" w16cid:durableId="874929745">
    <w:abstractNumId w:val="4"/>
  </w:num>
  <w:num w:numId="3" w16cid:durableId="733285046">
    <w:abstractNumId w:val="6"/>
  </w:num>
  <w:num w:numId="4" w16cid:durableId="583686849">
    <w:abstractNumId w:val="0"/>
  </w:num>
  <w:num w:numId="5" w16cid:durableId="1592541839">
    <w:abstractNumId w:val="5"/>
  </w:num>
  <w:num w:numId="6" w16cid:durableId="267321382">
    <w:abstractNumId w:val="2"/>
  </w:num>
  <w:num w:numId="7" w16cid:durableId="6147545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F74"/>
    <w:rsid w:val="000017C9"/>
    <w:rsid w:val="00023E0C"/>
    <w:rsid w:val="00094B98"/>
    <w:rsid w:val="000E791B"/>
    <w:rsid w:val="001070EE"/>
    <w:rsid w:val="0012035F"/>
    <w:rsid w:val="00147112"/>
    <w:rsid w:val="00186D65"/>
    <w:rsid w:val="001A31AB"/>
    <w:rsid w:val="001B14A6"/>
    <w:rsid w:val="00204261"/>
    <w:rsid w:val="00214837"/>
    <w:rsid w:val="00247EEA"/>
    <w:rsid w:val="002B66EC"/>
    <w:rsid w:val="002D7779"/>
    <w:rsid w:val="0033461C"/>
    <w:rsid w:val="0033734A"/>
    <w:rsid w:val="00383220"/>
    <w:rsid w:val="003A47F9"/>
    <w:rsid w:val="0046361F"/>
    <w:rsid w:val="0049112B"/>
    <w:rsid w:val="00493847"/>
    <w:rsid w:val="004A07D3"/>
    <w:rsid w:val="004B4CA5"/>
    <w:rsid w:val="004B66C5"/>
    <w:rsid w:val="004C1DC2"/>
    <w:rsid w:val="004D0D9C"/>
    <w:rsid w:val="004E0061"/>
    <w:rsid w:val="004E3F0B"/>
    <w:rsid w:val="005454BE"/>
    <w:rsid w:val="005C11F3"/>
    <w:rsid w:val="005F611F"/>
    <w:rsid w:val="00613DD6"/>
    <w:rsid w:val="0062388D"/>
    <w:rsid w:val="006315E8"/>
    <w:rsid w:val="0065561F"/>
    <w:rsid w:val="006D17D6"/>
    <w:rsid w:val="00726306"/>
    <w:rsid w:val="0076577B"/>
    <w:rsid w:val="007D59BF"/>
    <w:rsid w:val="00805D65"/>
    <w:rsid w:val="00822BD2"/>
    <w:rsid w:val="00834CAE"/>
    <w:rsid w:val="0084080E"/>
    <w:rsid w:val="008814A8"/>
    <w:rsid w:val="008C3508"/>
    <w:rsid w:val="00914BB8"/>
    <w:rsid w:val="00921F3F"/>
    <w:rsid w:val="009429D7"/>
    <w:rsid w:val="00955C10"/>
    <w:rsid w:val="0096541D"/>
    <w:rsid w:val="00965CFF"/>
    <w:rsid w:val="0099531B"/>
    <w:rsid w:val="009D010B"/>
    <w:rsid w:val="009D1F9F"/>
    <w:rsid w:val="00A27F66"/>
    <w:rsid w:val="00A43E1E"/>
    <w:rsid w:val="00A736EA"/>
    <w:rsid w:val="00AD7CCB"/>
    <w:rsid w:val="00BA1933"/>
    <w:rsid w:val="00BA495A"/>
    <w:rsid w:val="00BB6348"/>
    <w:rsid w:val="00BC5C25"/>
    <w:rsid w:val="00BE5740"/>
    <w:rsid w:val="00BE5FB2"/>
    <w:rsid w:val="00BF05B0"/>
    <w:rsid w:val="00C06375"/>
    <w:rsid w:val="00C121F0"/>
    <w:rsid w:val="00C150DC"/>
    <w:rsid w:val="00C26DC0"/>
    <w:rsid w:val="00C34E17"/>
    <w:rsid w:val="00C77058"/>
    <w:rsid w:val="00CA5BE5"/>
    <w:rsid w:val="00CE1F2B"/>
    <w:rsid w:val="00CE78FA"/>
    <w:rsid w:val="00CE7EF4"/>
    <w:rsid w:val="00D4009D"/>
    <w:rsid w:val="00D44469"/>
    <w:rsid w:val="00DA5E2C"/>
    <w:rsid w:val="00DF1442"/>
    <w:rsid w:val="00E17564"/>
    <w:rsid w:val="00E53DA3"/>
    <w:rsid w:val="00E83753"/>
    <w:rsid w:val="00E85D02"/>
    <w:rsid w:val="00EB0513"/>
    <w:rsid w:val="00EB36CA"/>
    <w:rsid w:val="00EC6D80"/>
    <w:rsid w:val="00ED0F17"/>
    <w:rsid w:val="00EE4CB9"/>
    <w:rsid w:val="00F51F74"/>
    <w:rsid w:val="00FC4A3E"/>
    <w:rsid w:val="00FD42E2"/>
    <w:rsid w:val="00FD533A"/>
    <w:rsid w:val="00FF0EFA"/>
    <w:rsid w:val="00FF301D"/>
    <w:rsid w:val="0D41ED23"/>
    <w:rsid w:val="0EAFD6F1"/>
    <w:rsid w:val="12D5ABE8"/>
    <w:rsid w:val="1D985A78"/>
    <w:rsid w:val="35145827"/>
    <w:rsid w:val="418E4903"/>
    <w:rsid w:val="4898E67E"/>
    <w:rsid w:val="4EBA9045"/>
    <w:rsid w:val="6BD04B62"/>
    <w:rsid w:val="74608809"/>
    <w:rsid w:val="797C0320"/>
    <w:rsid w:val="79B40E8D"/>
    <w:rsid w:val="7CC9F0E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8E2CF"/>
  <w15:chartTrackingRefBased/>
  <w15:docId w15:val="{F0D5CC04-919D-4878-8EF8-7F4F537C8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F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51F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1F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1F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1F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1F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1F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1F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1F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F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51F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1F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1F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1F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1F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1F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1F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1F74"/>
    <w:rPr>
      <w:rFonts w:eastAsiaTheme="majorEastAsia" w:cstheme="majorBidi"/>
      <w:color w:val="272727" w:themeColor="text1" w:themeTint="D8"/>
    </w:rPr>
  </w:style>
  <w:style w:type="paragraph" w:styleId="Title">
    <w:name w:val="Title"/>
    <w:basedOn w:val="Normal"/>
    <w:next w:val="Normal"/>
    <w:link w:val="TitleChar"/>
    <w:uiPriority w:val="10"/>
    <w:qFormat/>
    <w:rsid w:val="00F51F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1F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1F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1F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1F74"/>
    <w:pPr>
      <w:spacing w:before="160"/>
      <w:jc w:val="center"/>
    </w:pPr>
    <w:rPr>
      <w:i/>
      <w:iCs/>
      <w:color w:val="404040" w:themeColor="text1" w:themeTint="BF"/>
    </w:rPr>
  </w:style>
  <w:style w:type="character" w:customStyle="1" w:styleId="QuoteChar">
    <w:name w:val="Quote Char"/>
    <w:basedOn w:val="DefaultParagraphFont"/>
    <w:link w:val="Quote"/>
    <w:uiPriority w:val="29"/>
    <w:rsid w:val="00F51F74"/>
    <w:rPr>
      <w:i/>
      <w:iCs/>
      <w:color w:val="404040" w:themeColor="text1" w:themeTint="BF"/>
    </w:rPr>
  </w:style>
  <w:style w:type="paragraph" w:styleId="ListParagraph">
    <w:name w:val="List Paragraph"/>
    <w:basedOn w:val="Normal"/>
    <w:uiPriority w:val="34"/>
    <w:qFormat/>
    <w:rsid w:val="00F51F74"/>
    <w:pPr>
      <w:ind w:left="720"/>
      <w:contextualSpacing/>
    </w:pPr>
  </w:style>
  <w:style w:type="character" w:styleId="IntenseEmphasis">
    <w:name w:val="Intense Emphasis"/>
    <w:basedOn w:val="DefaultParagraphFont"/>
    <w:uiPriority w:val="21"/>
    <w:qFormat/>
    <w:rsid w:val="00F51F74"/>
    <w:rPr>
      <w:i/>
      <w:iCs/>
      <w:color w:val="0F4761" w:themeColor="accent1" w:themeShade="BF"/>
    </w:rPr>
  </w:style>
  <w:style w:type="paragraph" w:styleId="IntenseQuote">
    <w:name w:val="Intense Quote"/>
    <w:basedOn w:val="Normal"/>
    <w:next w:val="Normal"/>
    <w:link w:val="IntenseQuoteChar"/>
    <w:uiPriority w:val="30"/>
    <w:qFormat/>
    <w:rsid w:val="00F51F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1F74"/>
    <w:rPr>
      <w:i/>
      <w:iCs/>
      <w:color w:val="0F4761" w:themeColor="accent1" w:themeShade="BF"/>
    </w:rPr>
  </w:style>
  <w:style w:type="character" w:styleId="IntenseReference">
    <w:name w:val="Intense Reference"/>
    <w:basedOn w:val="DefaultParagraphFont"/>
    <w:uiPriority w:val="32"/>
    <w:qFormat/>
    <w:rsid w:val="00F51F74"/>
    <w:rPr>
      <w:b/>
      <w:bCs/>
      <w:smallCaps/>
      <w:color w:val="0F4761" w:themeColor="accent1" w:themeShade="BF"/>
      <w:spacing w:val="5"/>
    </w:rPr>
  </w:style>
  <w:style w:type="table" w:styleId="TableGrid">
    <w:name w:val="Table Grid"/>
    <w:basedOn w:val="TableNormal"/>
    <w:uiPriority w:val="39"/>
    <w:rsid w:val="006D1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150DC"/>
    <w:pPr>
      <w:spacing w:before="240" w:after="0" w:line="259" w:lineRule="auto"/>
      <w:outlineLvl w:val="9"/>
    </w:pPr>
    <w:rPr>
      <w:kern w:val="0"/>
      <w:sz w:val="32"/>
      <w:szCs w:val="32"/>
      <w:lang w:val="en-US" w:eastAsia="en-US"/>
      <w14:ligatures w14:val="none"/>
    </w:rPr>
  </w:style>
  <w:style w:type="paragraph" w:styleId="TOC1">
    <w:name w:val="toc 1"/>
    <w:basedOn w:val="Normal"/>
    <w:next w:val="Normal"/>
    <w:autoRedefine/>
    <w:uiPriority w:val="39"/>
    <w:unhideWhenUsed/>
    <w:rsid w:val="00C150DC"/>
    <w:pPr>
      <w:spacing w:after="100"/>
    </w:pPr>
  </w:style>
  <w:style w:type="paragraph" w:styleId="TOC2">
    <w:name w:val="toc 2"/>
    <w:basedOn w:val="Normal"/>
    <w:next w:val="Normal"/>
    <w:autoRedefine/>
    <w:uiPriority w:val="39"/>
    <w:unhideWhenUsed/>
    <w:rsid w:val="00C150DC"/>
    <w:pPr>
      <w:spacing w:after="100"/>
      <w:ind w:left="240"/>
    </w:pPr>
  </w:style>
  <w:style w:type="character" w:styleId="Hyperlink">
    <w:name w:val="Hyperlink"/>
    <w:basedOn w:val="DefaultParagraphFont"/>
    <w:uiPriority w:val="99"/>
    <w:unhideWhenUsed/>
    <w:rsid w:val="00C150DC"/>
    <w:rPr>
      <w:color w:val="467886" w:themeColor="hyperlink"/>
      <w:u w:val="single"/>
    </w:rPr>
  </w:style>
  <w:style w:type="paragraph" w:styleId="Header">
    <w:name w:val="header"/>
    <w:basedOn w:val="Normal"/>
    <w:uiPriority w:val="99"/>
    <w:unhideWhenUsed/>
    <w:rsid w:val="1D985A78"/>
    <w:pPr>
      <w:tabs>
        <w:tab w:val="center" w:pos="4680"/>
        <w:tab w:val="right" w:pos="9360"/>
      </w:tabs>
      <w:spacing w:after="0" w:line="240" w:lineRule="auto"/>
    </w:pPr>
  </w:style>
  <w:style w:type="paragraph" w:styleId="Footer">
    <w:name w:val="footer"/>
    <w:basedOn w:val="Normal"/>
    <w:uiPriority w:val="99"/>
    <w:unhideWhenUsed/>
    <w:rsid w:val="1D985A78"/>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263498">
      <w:bodyDiv w:val="1"/>
      <w:marLeft w:val="0"/>
      <w:marRight w:val="0"/>
      <w:marTop w:val="0"/>
      <w:marBottom w:val="0"/>
      <w:divBdr>
        <w:top w:val="none" w:sz="0" w:space="0" w:color="auto"/>
        <w:left w:val="none" w:sz="0" w:space="0" w:color="auto"/>
        <w:bottom w:val="none" w:sz="0" w:space="0" w:color="auto"/>
        <w:right w:val="none" w:sz="0" w:space="0" w:color="auto"/>
      </w:divBdr>
    </w:div>
    <w:div w:id="248467434">
      <w:bodyDiv w:val="1"/>
      <w:marLeft w:val="0"/>
      <w:marRight w:val="0"/>
      <w:marTop w:val="0"/>
      <w:marBottom w:val="0"/>
      <w:divBdr>
        <w:top w:val="none" w:sz="0" w:space="0" w:color="auto"/>
        <w:left w:val="none" w:sz="0" w:space="0" w:color="auto"/>
        <w:bottom w:val="none" w:sz="0" w:space="0" w:color="auto"/>
        <w:right w:val="none" w:sz="0" w:space="0" w:color="auto"/>
      </w:divBdr>
    </w:div>
    <w:div w:id="441339913">
      <w:bodyDiv w:val="1"/>
      <w:marLeft w:val="0"/>
      <w:marRight w:val="0"/>
      <w:marTop w:val="0"/>
      <w:marBottom w:val="0"/>
      <w:divBdr>
        <w:top w:val="none" w:sz="0" w:space="0" w:color="auto"/>
        <w:left w:val="none" w:sz="0" w:space="0" w:color="auto"/>
        <w:bottom w:val="none" w:sz="0" w:space="0" w:color="auto"/>
        <w:right w:val="none" w:sz="0" w:space="0" w:color="auto"/>
      </w:divBdr>
    </w:div>
    <w:div w:id="646979743">
      <w:bodyDiv w:val="1"/>
      <w:marLeft w:val="0"/>
      <w:marRight w:val="0"/>
      <w:marTop w:val="0"/>
      <w:marBottom w:val="0"/>
      <w:divBdr>
        <w:top w:val="none" w:sz="0" w:space="0" w:color="auto"/>
        <w:left w:val="none" w:sz="0" w:space="0" w:color="auto"/>
        <w:bottom w:val="none" w:sz="0" w:space="0" w:color="auto"/>
        <w:right w:val="none" w:sz="0" w:space="0" w:color="auto"/>
      </w:divBdr>
    </w:div>
    <w:div w:id="736823207">
      <w:bodyDiv w:val="1"/>
      <w:marLeft w:val="0"/>
      <w:marRight w:val="0"/>
      <w:marTop w:val="0"/>
      <w:marBottom w:val="0"/>
      <w:divBdr>
        <w:top w:val="none" w:sz="0" w:space="0" w:color="auto"/>
        <w:left w:val="none" w:sz="0" w:space="0" w:color="auto"/>
        <w:bottom w:val="none" w:sz="0" w:space="0" w:color="auto"/>
        <w:right w:val="none" w:sz="0" w:space="0" w:color="auto"/>
      </w:divBdr>
    </w:div>
    <w:div w:id="791561302">
      <w:bodyDiv w:val="1"/>
      <w:marLeft w:val="0"/>
      <w:marRight w:val="0"/>
      <w:marTop w:val="0"/>
      <w:marBottom w:val="0"/>
      <w:divBdr>
        <w:top w:val="none" w:sz="0" w:space="0" w:color="auto"/>
        <w:left w:val="none" w:sz="0" w:space="0" w:color="auto"/>
        <w:bottom w:val="none" w:sz="0" w:space="0" w:color="auto"/>
        <w:right w:val="none" w:sz="0" w:space="0" w:color="auto"/>
      </w:divBdr>
    </w:div>
    <w:div w:id="800809991">
      <w:bodyDiv w:val="1"/>
      <w:marLeft w:val="0"/>
      <w:marRight w:val="0"/>
      <w:marTop w:val="0"/>
      <w:marBottom w:val="0"/>
      <w:divBdr>
        <w:top w:val="none" w:sz="0" w:space="0" w:color="auto"/>
        <w:left w:val="none" w:sz="0" w:space="0" w:color="auto"/>
        <w:bottom w:val="none" w:sz="0" w:space="0" w:color="auto"/>
        <w:right w:val="none" w:sz="0" w:space="0" w:color="auto"/>
      </w:divBdr>
    </w:div>
    <w:div w:id="808403795">
      <w:bodyDiv w:val="1"/>
      <w:marLeft w:val="0"/>
      <w:marRight w:val="0"/>
      <w:marTop w:val="0"/>
      <w:marBottom w:val="0"/>
      <w:divBdr>
        <w:top w:val="none" w:sz="0" w:space="0" w:color="auto"/>
        <w:left w:val="none" w:sz="0" w:space="0" w:color="auto"/>
        <w:bottom w:val="none" w:sz="0" w:space="0" w:color="auto"/>
        <w:right w:val="none" w:sz="0" w:space="0" w:color="auto"/>
      </w:divBdr>
    </w:div>
    <w:div w:id="812647237">
      <w:bodyDiv w:val="1"/>
      <w:marLeft w:val="0"/>
      <w:marRight w:val="0"/>
      <w:marTop w:val="0"/>
      <w:marBottom w:val="0"/>
      <w:divBdr>
        <w:top w:val="none" w:sz="0" w:space="0" w:color="auto"/>
        <w:left w:val="none" w:sz="0" w:space="0" w:color="auto"/>
        <w:bottom w:val="none" w:sz="0" w:space="0" w:color="auto"/>
        <w:right w:val="none" w:sz="0" w:space="0" w:color="auto"/>
      </w:divBdr>
    </w:div>
    <w:div w:id="864052521">
      <w:bodyDiv w:val="1"/>
      <w:marLeft w:val="0"/>
      <w:marRight w:val="0"/>
      <w:marTop w:val="0"/>
      <w:marBottom w:val="0"/>
      <w:divBdr>
        <w:top w:val="none" w:sz="0" w:space="0" w:color="auto"/>
        <w:left w:val="none" w:sz="0" w:space="0" w:color="auto"/>
        <w:bottom w:val="none" w:sz="0" w:space="0" w:color="auto"/>
        <w:right w:val="none" w:sz="0" w:space="0" w:color="auto"/>
      </w:divBdr>
    </w:div>
    <w:div w:id="908614652">
      <w:bodyDiv w:val="1"/>
      <w:marLeft w:val="0"/>
      <w:marRight w:val="0"/>
      <w:marTop w:val="0"/>
      <w:marBottom w:val="0"/>
      <w:divBdr>
        <w:top w:val="none" w:sz="0" w:space="0" w:color="auto"/>
        <w:left w:val="none" w:sz="0" w:space="0" w:color="auto"/>
        <w:bottom w:val="none" w:sz="0" w:space="0" w:color="auto"/>
        <w:right w:val="none" w:sz="0" w:space="0" w:color="auto"/>
      </w:divBdr>
    </w:div>
    <w:div w:id="1000891974">
      <w:bodyDiv w:val="1"/>
      <w:marLeft w:val="0"/>
      <w:marRight w:val="0"/>
      <w:marTop w:val="0"/>
      <w:marBottom w:val="0"/>
      <w:divBdr>
        <w:top w:val="none" w:sz="0" w:space="0" w:color="auto"/>
        <w:left w:val="none" w:sz="0" w:space="0" w:color="auto"/>
        <w:bottom w:val="none" w:sz="0" w:space="0" w:color="auto"/>
        <w:right w:val="none" w:sz="0" w:space="0" w:color="auto"/>
      </w:divBdr>
    </w:div>
    <w:div w:id="1080254183">
      <w:bodyDiv w:val="1"/>
      <w:marLeft w:val="0"/>
      <w:marRight w:val="0"/>
      <w:marTop w:val="0"/>
      <w:marBottom w:val="0"/>
      <w:divBdr>
        <w:top w:val="none" w:sz="0" w:space="0" w:color="auto"/>
        <w:left w:val="none" w:sz="0" w:space="0" w:color="auto"/>
        <w:bottom w:val="none" w:sz="0" w:space="0" w:color="auto"/>
        <w:right w:val="none" w:sz="0" w:space="0" w:color="auto"/>
      </w:divBdr>
    </w:div>
    <w:div w:id="1398211635">
      <w:bodyDiv w:val="1"/>
      <w:marLeft w:val="0"/>
      <w:marRight w:val="0"/>
      <w:marTop w:val="0"/>
      <w:marBottom w:val="0"/>
      <w:divBdr>
        <w:top w:val="none" w:sz="0" w:space="0" w:color="auto"/>
        <w:left w:val="none" w:sz="0" w:space="0" w:color="auto"/>
        <w:bottom w:val="none" w:sz="0" w:space="0" w:color="auto"/>
        <w:right w:val="none" w:sz="0" w:space="0" w:color="auto"/>
      </w:divBdr>
    </w:div>
    <w:div w:id="1501627139">
      <w:bodyDiv w:val="1"/>
      <w:marLeft w:val="0"/>
      <w:marRight w:val="0"/>
      <w:marTop w:val="0"/>
      <w:marBottom w:val="0"/>
      <w:divBdr>
        <w:top w:val="none" w:sz="0" w:space="0" w:color="auto"/>
        <w:left w:val="none" w:sz="0" w:space="0" w:color="auto"/>
        <w:bottom w:val="none" w:sz="0" w:space="0" w:color="auto"/>
        <w:right w:val="none" w:sz="0" w:space="0" w:color="auto"/>
      </w:divBdr>
    </w:div>
    <w:div w:id="1596211764">
      <w:bodyDiv w:val="1"/>
      <w:marLeft w:val="0"/>
      <w:marRight w:val="0"/>
      <w:marTop w:val="0"/>
      <w:marBottom w:val="0"/>
      <w:divBdr>
        <w:top w:val="none" w:sz="0" w:space="0" w:color="auto"/>
        <w:left w:val="none" w:sz="0" w:space="0" w:color="auto"/>
        <w:bottom w:val="none" w:sz="0" w:space="0" w:color="auto"/>
        <w:right w:val="none" w:sz="0" w:space="0" w:color="auto"/>
      </w:divBdr>
    </w:div>
    <w:div w:id="1651595965">
      <w:bodyDiv w:val="1"/>
      <w:marLeft w:val="0"/>
      <w:marRight w:val="0"/>
      <w:marTop w:val="0"/>
      <w:marBottom w:val="0"/>
      <w:divBdr>
        <w:top w:val="none" w:sz="0" w:space="0" w:color="auto"/>
        <w:left w:val="none" w:sz="0" w:space="0" w:color="auto"/>
        <w:bottom w:val="none" w:sz="0" w:space="0" w:color="auto"/>
        <w:right w:val="none" w:sz="0" w:space="0" w:color="auto"/>
      </w:divBdr>
    </w:div>
    <w:div w:id="1688214097">
      <w:bodyDiv w:val="1"/>
      <w:marLeft w:val="0"/>
      <w:marRight w:val="0"/>
      <w:marTop w:val="0"/>
      <w:marBottom w:val="0"/>
      <w:divBdr>
        <w:top w:val="none" w:sz="0" w:space="0" w:color="auto"/>
        <w:left w:val="none" w:sz="0" w:space="0" w:color="auto"/>
        <w:bottom w:val="none" w:sz="0" w:space="0" w:color="auto"/>
        <w:right w:val="none" w:sz="0" w:space="0" w:color="auto"/>
      </w:divBdr>
    </w:div>
    <w:div w:id="1728408461">
      <w:bodyDiv w:val="1"/>
      <w:marLeft w:val="0"/>
      <w:marRight w:val="0"/>
      <w:marTop w:val="0"/>
      <w:marBottom w:val="0"/>
      <w:divBdr>
        <w:top w:val="none" w:sz="0" w:space="0" w:color="auto"/>
        <w:left w:val="none" w:sz="0" w:space="0" w:color="auto"/>
        <w:bottom w:val="none" w:sz="0" w:space="0" w:color="auto"/>
        <w:right w:val="none" w:sz="0" w:space="0" w:color="auto"/>
      </w:divBdr>
    </w:div>
    <w:div w:id="1786079435">
      <w:bodyDiv w:val="1"/>
      <w:marLeft w:val="0"/>
      <w:marRight w:val="0"/>
      <w:marTop w:val="0"/>
      <w:marBottom w:val="0"/>
      <w:divBdr>
        <w:top w:val="none" w:sz="0" w:space="0" w:color="auto"/>
        <w:left w:val="none" w:sz="0" w:space="0" w:color="auto"/>
        <w:bottom w:val="none" w:sz="0" w:space="0" w:color="auto"/>
        <w:right w:val="none" w:sz="0" w:space="0" w:color="auto"/>
      </w:divBdr>
    </w:div>
    <w:div w:id="1875077622">
      <w:bodyDiv w:val="1"/>
      <w:marLeft w:val="0"/>
      <w:marRight w:val="0"/>
      <w:marTop w:val="0"/>
      <w:marBottom w:val="0"/>
      <w:divBdr>
        <w:top w:val="none" w:sz="0" w:space="0" w:color="auto"/>
        <w:left w:val="none" w:sz="0" w:space="0" w:color="auto"/>
        <w:bottom w:val="none" w:sz="0" w:space="0" w:color="auto"/>
        <w:right w:val="none" w:sz="0" w:space="0" w:color="auto"/>
      </w:divBdr>
    </w:div>
    <w:div w:id="1963612081">
      <w:bodyDiv w:val="1"/>
      <w:marLeft w:val="0"/>
      <w:marRight w:val="0"/>
      <w:marTop w:val="0"/>
      <w:marBottom w:val="0"/>
      <w:divBdr>
        <w:top w:val="none" w:sz="0" w:space="0" w:color="auto"/>
        <w:left w:val="none" w:sz="0" w:space="0" w:color="auto"/>
        <w:bottom w:val="none" w:sz="0" w:space="0" w:color="auto"/>
        <w:right w:val="none" w:sz="0" w:space="0" w:color="auto"/>
      </w:divBdr>
    </w:div>
    <w:div w:id="2074229849">
      <w:bodyDiv w:val="1"/>
      <w:marLeft w:val="0"/>
      <w:marRight w:val="0"/>
      <w:marTop w:val="0"/>
      <w:marBottom w:val="0"/>
      <w:divBdr>
        <w:top w:val="none" w:sz="0" w:space="0" w:color="auto"/>
        <w:left w:val="none" w:sz="0" w:space="0" w:color="auto"/>
        <w:bottom w:val="none" w:sz="0" w:space="0" w:color="auto"/>
        <w:right w:val="none" w:sz="0" w:space="0" w:color="auto"/>
      </w:divBdr>
    </w:div>
    <w:div w:id="2113280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3D2C2-7ECD-4157-B0DE-143D28F6D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1520</Words>
  <Characters>8669</Characters>
  <Application>Microsoft Office Word</Application>
  <DocSecurity>0</DocSecurity>
  <Lines>72</Lines>
  <Paragraphs>20</Paragraphs>
  <ScaleCrop>false</ScaleCrop>
  <Company/>
  <LinksUpToDate>false</LinksUpToDate>
  <CharactersWithSpaces>10169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Zhi Qian</dc:creator>
  <cp:keywords/>
  <dc:description/>
  <cp:lastModifiedBy>YAP WEI JIAN</cp:lastModifiedBy>
  <cp:revision>83</cp:revision>
  <dcterms:created xsi:type="dcterms:W3CDTF">2025-05-22T16:21:00Z</dcterms:created>
  <dcterms:modified xsi:type="dcterms:W3CDTF">2025-05-24T16:47:00Z</dcterms:modified>
</cp:coreProperties>
</file>