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7CEAA" w14:textId="0111D92D" w:rsidR="00B86F75" w:rsidRDefault="00780051">
      <w:pPr>
        <w:rPr>
          <w:lang w:val="en-US"/>
        </w:rPr>
      </w:pPr>
      <w:r>
        <w:rPr>
          <w:lang w:val="en-US"/>
        </w:rPr>
        <w:t>Ng Jia Sing</w:t>
      </w:r>
      <w:r>
        <w:rPr>
          <w:lang w:val="en-US"/>
        </w:rPr>
        <w:tab/>
        <w:t>1006648</w:t>
      </w:r>
    </w:p>
    <w:p w14:paraId="7B157C8A" w14:textId="7FF12BDD" w:rsidR="00780051" w:rsidRDefault="00FC59BC" w:rsidP="00FC59BC">
      <w:pPr>
        <w:jc w:val="center"/>
        <w:rPr>
          <w:lang w:val="en-US"/>
        </w:rPr>
      </w:pPr>
      <w:r w:rsidRPr="00FC59BC">
        <w:rPr>
          <w:lang w:val="en-US"/>
        </w:rPr>
        <w:t>Part I: Substitution Cipher</w:t>
      </w:r>
    </w:p>
    <w:p w14:paraId="0E163819" w14:textId="222A1096" w:rsidR="00F0269D" w:rsidRPr="00F0269D" w:rsidRDefault="00F0269D" w:rsidP="00F0269D">
      <w:pPr>
        <w:rPr>
          <w:b/>
          <w:bCs/>
          <w:u w:val="single"/>
          <w:lang w:val="en-US"/>
        </w:rPr>
      </w:pPr>
      <w:r w:rsidRPr="00F0269D">
        <w:rPr>
          <w:b/>
          <w:bCs/>
          <w:u w:val="single"/>
          <w:lang w:val="en-US"/>
        </w:rPr>
        <w:t>How to run:</w:t>
      </w:r>
      <w:r w:rsidRPr="00F0269D">
        <w:rPr>
          <w:lang w:val="en-US"/>
        </w:rPr>
        <w:t xml:space="preserve"> python3 ex1.py -</w:t>
      </w:r>
      <w:proofErr w:type="spellStart"/>
      <w:r w:rsidRPr="00F0269D">
        <w:rPr>
          <w:lang w:val="en-US"/>
        </w:rPr>
        <w:t>i</w:t>
      </w:r>
      <w:proofErr w:type="spellEnd"/>
      <w:r w:rsidRPr="00F0269D">
        <w:rPr>
          <w:lang w:val="en-US"/>
        </w:rPr>
        <w:t xml:space="preserve"> story_cipher.txt</w:t>
      </w:r>
    </w:p>
    <w:p w14:paraId="2595285B" w14:textId="73EC66B2" w:rsidR="00FC59BC" w:rsidRDefault="00DE31C9" w:rsidP="00DE31C9">
      <w:pPr>
        <w:rPr>
          <w:lang w:val="en-US"/>
        </w:rPr>
      </w:pPr>
      <w:r>
        <w:rPr>
          <w:lang w:val="en-US"/>
        </w:rPr>
        <w:t>Based on the ciphertext, we first count the occurrence of each character used. We then create a dictionary in python sorted in descending order based on the number of times each character appeared.</w:t>
      </w:r>
    </w:p>
    <w:p w14:paraId="122F8C1D" w14:textId="18A52597" w:rsidR="005A291C" w:rsidRDefault="005A291C" w:rsidP="00DE31C9">
      <w:pPr>
        <w:rPr>
          <w:lang w:val="en-US"/>
        </w:rPr>
      </w:pPr>
      <w:r w:rsidRPr="005A291C">
        <w:rPr>
          <w:noProof/>
          <w:lang w:val="en-US"/>
        </w:rPr>
        <w:drawing>
          <wp:inline distT="0" distB="0" distL="0" distR="0" wp14:anchorId="7905EE86" wp14:editId="1AF9CAA9">
            <wp:extent cx="5731510" cy="358140"/>
            <wp:effectExtent l="0" t="0" r="2540" b="3810"/>
            <wp:docPr id="11461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9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6E2D" w14:textId="215BA67C" w:rsidR="005A291C" w:rsidRDefault="005A291C" w:rsidP="00DE31C9">
      <w:pPr>
        <w:rPr>
          <w:lang w:val="en-US"/>
        </w:rPr>
      </w:pPr>
      <w:r>
        <w:rPr>
          <w:lang w:val="en-US"/>
        </w:rPr>
        <w:t xml:space="preserve">As </w:t>
      </w:r>
      <w:r w:rsidR="00397BF6">
        <w:rPr>
          <w:lang w:val="en-US"/>
        </w:rPr>
        <w:t xml:space="preserve">we know that the spaces do not map to other characters, we can ignore the space character. </w:t>
      </w:r>
      <w:r w:rsidR="00881788">
        <w:rPr>
          <w:lang w:val="en-US"/>
        </w:rPr>
        <w:t>Barring the whitespace character, we then map each character from our current dictionary to the frequency list of the English alphabet as shown below.</w:t>
      </w:r>
    </w:p>
    <w:p w14:paraId="71236287" w14:textId="20415A9C" w:rsidR="00BC3690" w:rsidRDefault="00C74DE2" w:rsidP="00DE31C9">
      <w:pPr>
        <w:rPr>
          <w:lang w:val="en-US"/>
        </w:rPr>
      </w:pPr>
      <w:r w:rsidRPr="00C74DE2">
        <w:rPr>
          <w:noProof/>
          <w:lang w:val="en-US"/>
        </w:rPr>
        <w:drawing>
          <wp:inline distT="0" distB="0" distL="0" distR="0" wp14:anchorId="08F682BF" wp14:editId="0AA55474">
            <wp:extent cx="5731510" cy="454660"/>
            <wp:effectExtent l="0" t="0" r="2540" b="2540"/>
            <wp:docPr id="150980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070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AFEA" w14:textId="26D2AF15" w:rsidR="0068020E" w:rsidRDefault="00C74DE2" w:rsidP="00DE31C9">
      <w:pPr>
        <w:rPr>
          <w:lang w:val="en-US"/>
        </w:rPr>
      </w:pPr>
      <w:r>
        <w:rPr>
          <w:lang w:val="en-US"/>
        </w:rPr>
        <w:t xml:space="preserve">As our frequency list contains 27 characters while the correct frequency list only has 26, we will only map the </w:t>
      </w:r>
      <w:r w:rsidR="0074597F">
        <w:rPr>
          <w:lang w:val="en-US"/>
        </w:rPr>
        <w:t xml:space="preserve">first 26 characters of our list to the English alphabet. </w:t>
      </w:r>
      <w:r w:rsidR="004559FD">
        <w:rPr>
          <w:lang w:val="en-US"/>
        </w:rPr>
        <w:t xml:space="preserve">Upon mapping, we will convert the character to a lower case. </w:t>
      </w:r>
      <w:r w:rsidR="004559FD">
        <w:rPr>
          <w:lang w:val="en-US"/>
        </w:rPr>
        <w:br/>
        <w:t xml:space="preserve">For example: </w:t>
      </w:r>
      <w:r w:rsidR="005C3BDF">
        <w:rPr>
          <w:lang w:val="en-US"/>
        </w:rPr>
        <w:tab/>
      </w:r>
      <w:r w:rsidR="004559FD">
        <w:rPr>
          <w:lang w:val="en-US"/>
        </w:rPr>
        <w:t xml:space="preserve">‘U’  </w:t>
      </w:r>
      <w:r w:rsidR="004559FD" w:rsidRPr="004559FD">
        <w:rPr>
          <w:lang w:val="en-US"/>
        </w:rPr>
        <w:sym w:font="Wingdings" w:char="F0E0"/>
      </w:r>
      <w:r w:rsidR="004559FD">
        <w:rPr>
          <w:lang w:val="en-US"/>
        </w:rPr>
        <w:t xml:space="preserve"> ‘e’</w:t>
      </w:r>
      <w:r w:rsidR="004559FD">
        <w:rPr>
          <w:lang w:val="en-US"/>
        </w:rPr>
        <w:tab/>
        <w:t xml:space="preserve"> ‘J’ </w:t>
      </w:r>
      <w:r w:rsidR="004559FD" w:rsidRPr="004559FD">
        <w:rPr>
          <w:lang w:val="en-US"/>
        </w:rPr>
        <w:sym w:font="Wingdings" w:char="F0E0"/>
      </w:r>
      <w:r w:rsidR="004559FD">
        <w:rPr>
          <w:lang w:val="en-US"/>
        </w:rPr>
        <w:t xml:space="preserve"> ‘a’</w:t>
      </w:r>
      <w:r w:rsidR="004559FD">
        <w:rPr>
          <w:lang w:val="en-US"/>
        </w:rPr>
        <w:tab/>
        <w:t xml:space="preserve"> ‘Y’ </w:t>
      </w:r>
      <w:r w:rsidR="004559FD" w:rsidRPr="004559FD">
        <w:rPr>
          <w:lang w:val="en-US"/>
        </w:rPr>
        <w:sym w:font="Wingdings" w:char="F0E0"/>
      </w:r>
      <w:r w:rsidR="004559FD">
        <w:rPr>
          <w:lang w:val="en-US"/>
        </w:rPr>
        <w:t xml:space="preserve"> ‘r’</w:t>
      </w:r>
      <w:r w:rsidR="004559FD">
        <w:rPr>
          <w:lang w:val="en-US"/>
        </w:rPr>
        <w:tab/>
        <w:t>…</w:t>
      </w:r>
      <w:r w:rsidR="0068020E">
        <w:rPr>
          <w:lang w:val="en-US"/>
        </w:rPr>
        <w:br/>
      </w:r>
      <w:r w:rsidR="0068020E" w:rsidRPr="007B7981">
        <w:rPr>
          <w:b/>
          <w:bCs/>
          <w:u w:val="single"/>
          <w:lang w:val="en-US"/>
        </w:rPr>
        <w:t>Therefore, the character P will remain unmapped as ‘P’ in our ciphertext.</w:t>
      </w:r>
      <w:r w:rsidR="007B7981">
        <w:rPr>
          <w:lang w:val="en-US"/>
        </w:rPr>
        <w:t xml:space="preserve"> This is because we are mapping 27 wrong characters onto 26. One of the wrong characters (P in this case) remains unmapped.</w:t>
      </w:r>
    </w:p>
    <w:p w14:paraId="4A9E4FEB" w14:textId="00F4E4E8" w:rsidR="00D06D9C" w:rsidRDefault="00D06D9C" w:rsidP="00DE31C9">
      <w:pPr>
        <w:rPr>
          <w:lang w:val="en-US"/>
        </w:rPr>
      </w:pPr>
      <w:r>
        <w:rPr>
          <w:lang w:val="en-US"/>
        </w:rPr>
        <w:t>Before mapping, first 300 character of cipher text:</w:t>
      </w:r>
    </w:p>
    <w:p w14:paraId="14E71640" w14:textId="4E4AB8C0" w:rsidR="009F1BD2" w:rsidRDefault="009F1BD2" w:rsidP="00DE31C9">
      <w:pPr>
        <w:rPr>
          <w:lang w:val="en-US"/>
        </w:rPr>
      </w:pPr>
      <w:r w:rsidRPr="009F1BD2">
        <w:rPr>
          <w:noProof/>
          <w:lang w:val="en-US"/>
        </w:rPr>
        <w:drawing>
          <wp:inline distT="0" distB="0" distL="0" distR="0" wp14:anchorId="795D0DC0" wp14:editId="2E2B9C93">
            <wp:extent cx="5731510" cy="418465"/>
            <wp:effectExtent l="0" t="0" r="2540" b="635"/>
            <wp:docPr id="780328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28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88E4" w14:textId="70C2042E" w:rsidR="00D06D9C" w:rsidRDefault="00D06D9C" w:rsidP="00DE31C9">
      <w:pPr>
        <w:rPr>
          <w:lang w:val="en-US"/>
        </w:rPr>
      </w:pPr>
      <w:r>
        <w:rPr>
          <w:lang w:val="en-US"/>
        </w:rPr>
        <w:t xml:space="preserve">After mapping, </w:t>
      </w:r>
      <w:r w:rsidR="007F767D">
        <w:rPr>
          <w:lang w:val="en-US"/>
        </w:rPr>
        <w:t xml:space="preserve">our entire </w:t>
      </w:r>
      <w:r>
        <w:rPr>
          <w:lang w:val="en-US"/>
        </w:rPr>
        <w:t>cipher text:</w:t>
      </w:r>
    </w:p>
    <w:p w14:paraId="1C0A17B6" w14:textId="13AD5BF7" w:rsidR="00000015" w:rsidRDefault="007F767D" w:rsidP="00DE31C9">
      <w:pPr>
        <w:rPr>
          <w:lang w:val="en-US"/>
        </w:rPr>
      </w:pPr>
      <w:r w:rsidRPr="007F767D">
        <w:rPr>
          <w:noProof/>
          <w:lang w:val="en-US"/>
        </w:rPr>
        <w:drawing>
          <wp:inline distT="0" distB="0" distL="0" distR="0" wp14:anchorId="1EEECFDE" wp14:editId="35F285B6">
            <wp:extent cx="5731510" cy="2050415"/>
            <wp:effectExtent l="0" t="0" r="2540" b="6985"/>
            <wp:docPr id="7357801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8012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92969" w14:textId="77777777" w:rsidR="00D82D87" w:rsidRDefault="00D82D87">
      <w:pPr>
        <w:rPr>
          <w:lang w:val="en-US"/>
        </w:rPr>
      </w:pPr>
      <w:r>
        <w:rPr>
          <w:lang w:val="en-US"/>
        </w:rPr>
        <w:br w:type="page"/>
      </w:r>
    </w:p>
    <w:p w14:paraId="3470F614" w14:textId="44BD6200" w:rsidR="00275CB1" w:rsidRDefault="00000015" w:rsidP="00DE31C9">
      <w:pPr>
        <w:rPr>
          <w:lang w:val="en-US"/>
        </w:rPr>
      </w:pPr>
      <w:r>
        <w:rPr>
          <w:lang w:val="en-US"/>
        </w:rPr>
        <w:lastRenderedPageBreak/>
        <w:t xml:space="preserve">We </w:t>
      </w:r>
      <w:r w:rsidR="007B7981">
        <w:rPr>
          <w:lang w:val="en-US"/>
        </w:rPr>
        <w:t>observe</w:t>
      </w:r>
      <w:r>
        <w:rPr>
          <w:lang w:val="en-US"/>
        </w:rPr>
        <w:t xml:space="preserve"> that the current cipher text still does not make sense</w:t>
      </w:r>
      <w:r w:rsidR="00B33FA6">
        <w:rPr>
          <w:lang w:val="en-US"/>
        </w:rPr>
        <w:t xml:space="preserve"> and more fine tuning is </w:t>
      </w:r>
      <w:r w:rsidR="007B7981">
        <w:rPr>
          <w:lang w:val="en-US"/>
        </w:rPr>
        <w:t>required</w:t>
      </w:r>
      <w:r w:rsidR="00B33FA6">
        <w:rPr>
          <w:lang w:val="en-US"/>
        </w:rPr>
        <w:t xml:space="preserve">. </w:t>
      </w:r>
      <w:r w:rsidR="0030135B">
        <w:rPr>
          <w:lang w:val="en-US"/>
        </w:rPr>
        <w:t>Each time</w:t>
      </w:r>
      <w:r w:rsidR="007B7981">
        <w:rPr>
          <w:lang w:val="en-US"/>
        </w:rPr>
        <w:t xml:space="preserve"> manually</w:t>
      </w:r>
      <w:r w:rsidR="0030135B">
        <w:rPr>
          <w:lang w:val="en-US"/>
        </w:rPr>
        <w:t xml:space="preserve"> we map a letter, we will turn it back to uppercase to show that we’ve “correctly” identified say character. </w:t>
      </w:r>
      <w:r w:rsidR="00275CB1">
        <w:rPr>
          <w:lang w:val="en-US"/>
        </w:rPr>
        <w:t xml:space="preserve">We’ll fine tune our text using the entire cipher text, frequency of unique words and a list of unique words </w:t>
      </w:r>
      <w:r w:rsidR="00EB1432">
        <w:rPr>
          <w:lang w:val="en-US"/>
        </w:rPr>
        <w:t>sorted in ascending order of length.</w:t>
      </w:r>
    </w:p>
    <w:p w14:paraId="3E845781" w14:textId="51683D9B" w:rsidR="007B7981" w:rsidRPr="007B7981" w:rsidRDefault="007B7981" w:rsidP="007B7981">
      <w:pPr>
        <w:jc w:val="center"/>
        <w:rPr>
          <w:u w:val="single"/>
          <w:lang w:val="en-US"/>
        </w:rPr>
      </w:pPr>
      <w:r w:rsidRPr="007B7981">
        <w:rPr>
          <w:u w:val="single"/>
          <w:lang w:val="en-US"/>
        </w:rPr>
        <w:t>FINE TUNING</w:t>
      </w:r>
    </w:p>
    <w:p w14:paraId="7090CE0F" w14:textId="13DF09E6" w:rsidR="00315038" w:rsidRDefault="00B33FA6" w:rsidP="00DE31C9">
      <w:pPr>
        <w:rPr>
          <w:lang w:val="en-US"/>
        </w:rPr>
      </w:pPr>
      <w:r>
        <w:rPr>
          <w:lang w:val="en-US"/>
        </w:rPr>
        <w:t>We observe that the last character of our cipher text is ‘</w:t>
      </w:r>
      <w:r w:rsidR="00B5735D">
        <w:rPr>
          <w:lang w:val="en-US"/>
        </w:rPr>
        <w:t>w</w:t>
      </w:r>
      <w:r>
        <w:rPr>
          <w:lang w:val="en-US"/>
        </w:rPr>
        <w:t xml:space="preserve">’ while we expect it to be ‘ . ’.  </w:t>
      </w:r>
      <w:r w:rsidR="00315038">
        <w:rPr>
          <w:lang w:val="en-US"/>
        </w:rPr>
        <w:t xml:space="preserve">Furthermore, </w:t>
      </w:r>
      <w:r w:rsidR="00EB1432">
        <w:rPr>
          <w:lang w:val="en-US"/>
        </w:rPr>
        <w:t xml:space="preserve">from </w:t>
      </w:r>
      <w:r w:rsidR="00976423">
        <w:rPr>
          <w:lang w:val="en-US"/>
        </w:rPr>
        <w:t>the frequency of each unique word found in the text and see that ‘</w:t>
      </w:r>
      <w:proofErr w:type="spellStart"/>
      <w:r w:rsidR="00976423">
        <w:rPr>
          <w:lang w:val="en-US"/>
        </w:rPr>
        <w:t>ase</w:t>
      </w:r>
      <w:proofErr w:type="spellEnd"/>
      <w:r w:rsidR="00976423">
        <w:rPr>
          <w:lang w:val="en-US"/>
        </w:rPr>
        <w:t xml:space="preserve">’ </w:t>
      </w:r>
      <w:r w:rsidR="00C3628F">
        <w:rPr>
          <w:lang w:val="en-US"/>
        </w:rPr>
        <w:t>appears</w:t>
      </w:r>
      <w:r w:rsidR="00976423">
        <w:rPr>
          <w:lang w:val="en-US"/>
        </w:rPr>
        <w:t xml:space="preserve"> the most. </w:t>
      </w:r>
      <w:proofErr w:type="gramStart"/>
      <w:r w:rsidR="00EB1432">
        <w:rPr>
          <w:lang w:val="en-US"/>
        </w:rPr>
        <w:t>Thus</w:t>
      </w:r>
      <w:proofErr w:type="gramEnd"/>
      <w:r w:rsidR="00EB1432">
        <w:rPr>
          <w:lang w:val="en-US"/>
        </w:rPr>
        <w:t xml:space="preserve"> we map ‘</w:t>
      </w:r>
      <w:proofErr w:type="spellStart"/>
      <w:r w:rsidR="00EB1432">
        <w:rPr>
          <w:lang w:val="en-US"/>
        </w:rPr>
        <w:t>ase</w:t>
      </w:r>
      <w:proofErr w:type="spellEnd"/>
      <w:r w:rsidR="00EB1432">
        <w:rPr>
          <w:lang w:val="en-US"/>
        </w:rPr>
        <w:t xml:space="preserve">’ to ‘THE’. </w:t>
      </w:r>
    </w:p>
    <w:p w14:paraId="563943F0" w14:textId="2174C397" w:rsidR="00C3628F" w:rsidRDefault="00C3628F" w:rsidP="00DE31C9">
      <w:pPr>
        <w:rPr>
          <w:lang w:val="en-US"/>
        </w:rPr>
      </w:pPr>
      <w:r w:rsidRPr="00C3628F">
        <w:rPr>
          <w:noProof/>
          <w:lang w:val="en-US"/>
        </w:rPr>
        <w:drawing>
          <wp:inline distT="0" distB="0" distL="0" distR="0" wp14:anchorId="17803320" wp14:editId="1FDE6078">
            <wp:extent cx="5731510" cy="288925"/>
            <wp:effectExtent l="0" t="0" r="2540" b="0"/>
            <wp:docPr id="37185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518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0E19" w14:textId="16997107" w:rsidR="003657D8" w:rsidRDefault="00320157" w:rsidP="00EE784E">
      <w:pPr>
        <w:rPr>
          <w:lang w:val="en-US"/>
        </w:rPr>
      </w:pPr>
      <w:r>
        <w:rPr>
          <w:lang w:val="en-US"/>
        </w:rPr>
        <w:t>From our new texts, several sentences start with r.</w:t>
      </w:r>
      <w:r w:rsidR="0030135B">
        <w:rPr>
          <w:lang w:val="en-US"/>
        </w:rPr>
        <w:t xml:space="preserve"> </w:t>
      </w:r>
      <w:r w:rsidR="00EE784E">
        <w:rPr>
          <w:lang w:val="en-US"/>
        </w:rPr>
        <w:t>we map ‘r’ to ‘I’.</w:t>
      </w:r>
      <w:r w:rsidR="00EE784E">
        <w:rPr>
          <w:lang w:val="en-US"/>
        </w:rPr>
        <w:br/>
        <w:t>We then have two single character words “I” and ‘</w:t>
      </w:r>
      <w:proofErr w:type="spellStart"/>
      <w:r w:rsidR="00EE784E">
        <w:rPr>
          <w:lang w:val="en-US"/>
        </w:rPr>
        <w:t>i</w:t>
      </w:r>
      <w:proofErr w:type="spellEnd"/>
      <w:r w:rsidR="00EE784E">
        <w:rPr>
          <w:lang w:val="en-US"/>
        </w:rPr>
        <w:t>’, thus we map ‘</w:t>
      </w:r>
      <w:proofErr w:type="spellStart"/>
      <w:r w:rsidR="00EE784E">
        <w:rPr>
          <w:lang w:val="en-US"/>
        </w:rPr>
        <w:t>i</w:t>
      </w:r>
      <w:proofErr w:type="spellEnd"/>
      <w:r w:rsidR="00EE784E">
        <w:rPr>
          <w:lang w:val="en-US"/>
        </w:rPr>
        <w:t>’ to ‘A’.</w:t>
      </w:r>
      <w:r w:rsidR="00EE784E">
        <w:rPr>
          <w:lang w:val="en-US"/>
        </w:rPr>
        <w:br/>
      </w:r>
      <w:r w:rsidR="0005114A">
        <w:rPr>
          <w:lang w:val="en-US"/>
        </w:rPr>
        <w:t>Also we have two terms “</w:t>
      </w:r>
      <w:proofErr w:type="spellStart"/>
      <w:r w:rsidR="00492EA0" w:rsidRPr="00492EA0">
        <w:rPr>
          <w:lang w:val="en-US"/>
        </w:rPr>
        <w:t>coooooad</w:t>
      </w:r>
      <w:r w:rsidR="00492EA0">
        <w:rPr>
          <w:lang w:val="en-US"/>
        </w:rPr>
        <w:t>k</w:t>
      </w:r>
      <w:proofErr w:type="spellEnd"/>
      <w:r w:rsidR="00492EA0">
        <w:rPr>
          <w:lang w:val="en-US"/>
        </w:rPr>
        <w:t>” and “</w:t>
      </w:r>
      <w:proofErr w:type="spellStart"/>
      <w:r w:rsidR="00492EA0" w:rsidRPr="00492EA0">
        <w:rPr>
          <w:lang w:val="en-US"/>
        </w:rPr>
        <w:t>coooad</w:t>
      </w:r>
      <w:proofErr w:type="spellEnd"/>
      <w:r w:rsidR="00492EA0">
        <w:rPr>
          <w:lang w:val="en-US"/>
        </w:rPr>
        <w:t xml:space="preserve">”, </w:t>
      </w:r>
      <w:proofErr w:type="spellStart"/>
      <w:r w:rsidR="00492EA0">
        <w:rPr>
          <w:lang w:val="en-US"/>
        </w:rPr>
        <w:t>its</w:t>
      </w:r>
      <w:proofErr w:type="spellEnd"/>
      <w:r w:rsidR="00492EA0">
        <w:rPr>
          <w:lang w:val="en-US"/>
        </w:rPr>
        <w:t xml:space="preserve"> highly unlikely that ‘k’ here is an actual alphabet so we map it to </w:t>
      </w:r>
      <w:r w:rsidR="003657D8">
        <w:rPr>
          <w:lang w:val="en-US"/>
        </w:rPr>
        <w:t xml:space="preserve">‘ , ’. </w:t>
      </w:r>
    </w:p>
    <w:p w14:paraId="5CD2B3A9" w14:textId="76720F7E" w:rsidR="00F0269D" w:rsidRDefault="007B7981">
      <w:pPr>
        <w:rPr>
          <w:lang w:val="en-US"/>
        </w:rPr>
      </w:pPr>
      <w:r>
        <w:rPr>
          <w:lang w:val="en-US"/>
        </w:rPr>
        <w:t>From here, we observe our texts to find familiar words, map them, and regenerate our cipher texts. Our words used are</w:t>
      </w:r>
      <w:r w:rsidR="00EE784E">
        <w:rPr>
          <w:lang w:val="en-US"/>
        </w:rPr>
        <w:t>:</w:t>
      </w:r>
      <w:r w:rsidR="00EE784E">
        <w:rPr>
          <w:lang w:val="en-US"/>
        </w:rPr>
        <w:br/>
      </w:r>
      <w:r w:rsidR="009819EA">
        <w:rPr>
          <w:lang w:val="en-US"/>
        </w:rPr>
        <w:t>“</w:t>
      </w:r>
      <w:proofErr w:type="spellStart"/>
      <w:r w:rsidR="009819EA" w:rsidRPr="009819EA">
        <w:rPr>
          <w:lang w:val="en-US"/>
        </w:rPr>
        <w:t>HEARTn</w:t>
      </w:r>
      <w:proofErr w:type="spellEnd"/>
      <w:r w:rsidR="009819EA">
        <w:rPr>
          <w:lang w:val="en-US"/>
        </w:rPr>
        <w:t xml:space="preserve">” </w:t>
      </w:r>
      <w:r w:rsidR="009819EA" w:rsidRPr="009819EA">
        <w:rPr>
          <w:lang w:val="en-US"/>
        </w:rPr>
        <w:sym w:font="Wingdings" w:char="F0E0"/>
      </w:r>
      <w:r w:rsidR="009819EA">
        <w:rPr>
          <w:lang w:val="en-US"/>
        </w:rPr>
        <w:t xml:space="preserve"> “HEARTS”</w:t>
      </w:r>
      <w:r w:rsidR="009819EA">
        <w:rPr>
          <w:lang w:val="en-US"/>
        </w:rPr>
        <w:br/>
        <w:t>“</w:t>
      </w:r>
      <w:proofErr w:type="spellStart"/>
      <w:r w:rsidR="00CE54E4" w:rsidRPr="00CE54E4">
        <w:rPr>
          <w:lang w:val="en-US"/>
        </w:rPr>
        <w:t>HAxE</w:t>
      </w:r>
      <w:proofErr w:type="spellEnd"/>
      <w:r w:rsidR="009819EA">
        <w:rPr>
          <w:lang w:val="en-US"/>
        </w:rPr>
        <w:t xml:space="preserve">” </w:t>
      </w:r>
      <w:r w:rsidR="009819EA" w:rsidRPr="009819EA">
        <w:rPr>
          <w:lang w:val="en-US"/>
        </w:rPr>
        <w:sym w:font="Wingdings" w:char="F0E0"/>
      </w:r>
      <w:r w:rsidR="009819EA">
        <w:rPr>
          <w:lang w:val="en-US"/>
        </w:rPr>
        <w:t xml:space="preserve"> “</w:t>
      </w:r>
      <w:r w:rsidR="00CE54E4">
        <w:rPr>
          <w:lang w:val="en-US"/>
        </w:rPr>
        <w:t>HAVE</w:t>
      </w:r>
      <w:r w:rsidR="009819EA">
        <w:rPr>
          <w:lang w:val="en-US"/>
        </w:rPr>
        <w:t>”</w:t>
      </w:r>
      <w:r w:rsidR="009819EA">
        <w:rPr>
          <w:lang w:val="en-US"/>
        </w:rPr>
        <w:br/>
        <w:t>“</w:t>
      </w:r>
      <w:proofErr w:type="spellStart"/>
      <w:r w:rsidR="00E339F6" w:rsidRPr="00E339F6">
        <w:rPr>
          <w:lang w:val="en-US"/>
        </w:rPr>
        <w:t>bHAT</w:t>
      </w:r>
      <w:proofErr w:type="spellEnd"/>
      <w:r w:rsidR="009819EA">
        <w:rPr>
          <w:lang w:val="en-US"/>
        </w:rPr>
        <w:t xml:space="preserve">” </w:t>
      </w:r>
      <w:r w:rsidR="009819EA" w:rsidRPr="009819EA">
        <w:rPr>
          <w:lang w:val="en-US"/>
        </w:rPr>
        <w:sym w:font="Wingdings" w:char="F0E0"/>
      </w:r>
      <w:r w:rsidR="009819EA">
        <w:rPr>
          <w:lang w:val="en-US"/>
        </w:rPr>
        <w:t xml:space="preserve"> “</w:t>
      </w:r>
      <w:r w:rsidR="00E339F6">
        <w:rPr>
          <w:lang w:val="en-US"/>
        </w:rPr>
        <w:t>WHAT</w:t>
      </w:r>
      <w:r w:rsidR="009819EA">
        <w:rPr>
          <w:lang w:val="en-US"/>
        </w:rPr>
        <w:t>”</w:t>
      </w:r>
      <w:r w:rsidR="0094431D">
        <w:rPr>
          <w:lang w:val="en-US"/>
        </w:rPr>
        <w:t xml:space="preserve"> </w:t>
      </w:r>
      <w:r w:rsidR="009819EA">
        <w:rPr>
          <w:lang w:val="en-US"/>
        </w:rPr>
        <w:br/>
        <w:t>“</w:t>
      </w:r>
      <w:proofErr w:type="spellStart"/>
      <w:r w:rsidR="002C63B3" w:rsidRPr="002C63B3">
        <w:rPr>
          <w:lang w:val="en-US"/>
        </w:rPr>
        <w:t>vETTER</w:t>
      </w:r>
      <w:proofErr w:type="spellEnd"/>
      <w:r w:rsidR="009819EA">
        <w:rPr>
          <w:lang w:val="en-US"/>
        </w:rPr>
        <w:t xml:space="preserve">” </w:t>
      </w:r>
      <w:r w:rsidR="009819EA" w:rsidRPr="009819EA">
        <w:rPr>
          <w:lang w:val="en-US"/>
        </w:rPr>
        <w:sym w:font="Wingdings" w:char="F0E0"/>
      </w:r>
      <w:r w:rsidR="009819EA">
        <w:rPr>
          <w:lang w:val="en-US"/>
        </w:rPr>
        <w:t xml:space="preserve"> “</w:t>
      </w:r>
      <w:r w:rsidR="002C63B3">
        <w:rPr>
          <w:lang w:val="en-US"/>
        </w:rPr>
        <w:t>BETTER</w:t>
      </w:r>
      <w:r w:rsidR="009819EA">
        <w:rPr>
          <w:lang w:val="en-US"/>
        </w:rPr>
        <w:t>”</w:t>
      </w:r>
      <w:r w:rsidR="000F0CC3">
        <w:rPr>
          <w:lang w:val="en-US"/>
        </w:rPr>
        <w:t xml:space="preserve"> </w:t>
      </w:r>
      <w:r w:rsidR="004E7B15">
        <w:rPr>
          <w:lang w:val="en-US"/>
        </w:rPr>
        <w:tab/>
      </w:r>
      <w:r w:rsidR="00EC3AEF">
        <w:rPr>
          <w:lang w:val="en-US"/>
        </w:rPr>
        <w:br/>
        <w:t>“</w:t>
      </w:r>
      <w:r w:rsidR="004110B1">
        <w:rPr>
          <w:lang w:val="en-US"/>
        </w:rPr>
        <w:t xml:space="preserve">acc” </w:t>
      </w:r>
      <w:r w:rsidR="004110B1" w:rsidRPr="004110B1">
        <w:rPr>
          <w:lang w:val="en-US"/>
        </w:rPr>
        <w:sym w:font="Wingdings" w:char="F0E0"/>
      </w:r>
      <w:r w:rsidR="004110B1">
        <w:rPr>
          <w:lang w:val="en-US"/>
        </w:rPr>
        <w:t xml:space="preserve"> “ALL”</w:t>
      </w:r>
      <w:r w:rsidR="00E35B23">
        <w:rPr>
          <w:lang w:val="en-US"/>
        </w:rPr>
        <w:br/>
        <w:t>“</w:t>
      </w:r>
      <w:proofErr w:type="spellStart"/>
      <w:r w:rsidR="00E35B23">
        <w:rPr>
          <w:lang w:val="en-US"/>
        </w:rPr>
        <w:t>f</w:t>
      </w:r>
      <w:r w:rsidR="000D3374">
        <w:rPr>
          <w:lang w:val="en-US"/>
        </w:rPr>
        <w:t>o</w:t>
      </w:r>
      <w:r w:rsidR="00E35B23">
        <w:rPr>
          <w:lang w:val="en-US"/>
        </w:rPr>
        <w:t>l</w:t>
      </w:r>
      <w:proofErr w:type="spellEnd"/>
      <w:r w:rsidR="00E35B23">
        <w:rPr>
          <w:lang w:val="en-US"/>
        </w:rPr>
        <w:t xml:space="preserve">” </w:t>
      </w:r>
      <w:r w:rsidR="00E35B23" w:rsidRPr="00E35B23">
        <w:rPr>
          <w:lang w:val="en-US"/>
        </w:rPr>
        <w:sym w:font="Wingdings" w:char="F0E0"/>
      </w:r>
      <w:r w:rsidR="00E35B23">
        <w:rPr>
          <w:lang w:val="en-US"/>
        </w:rPr>
        <w:t xml:space="preserve"> “FOR”</w:t>
      </w:r>
      <w:r w:rsidR="00BA47ED">
        <w:rPr>
          <w:lang w:val="en-US"/>
        </w:rPr>
        <w:br/>
        <w:t>“</w:t>
      </w:r>
      <w:proofErr w:type="spellStart"/>
      <w:r w:rsidR="00BA47ED" w:rsidRPr="00BA47ED">
        <w:rPr>
          <w:lang w:val="en-US"/>
        </w:rPr>
        <w:t>TIpE</w:t>
      </w:r>
      <w:proofErr w:type="spellEnd"/>
      <w:r w:rsidR="00BA47ED">
        <w:rPr>
          <w:lang w:val="en-US"/>
        </w:rPr>
        <w:t xml:space="preserve">” </w:t>
      </w:r>
      <w:r w:rsidR="00BA47ED" w:rsidRPr="00BA47ED">
        <w:rPr>
          <w:lang w:val="en-US"/>
        </w:rPr>
        <w:sym w:font="Wingdings" w:char="F0E0"/>
      </w:r>
      <w:r w:rsidR="00BA47ED">
        <w:rPr>
          <w:lang w:val="en-US"/>
        </w:rPr>
        <w:t xml:space="preserve"> “TIME”</w:t>
      </w:r>
      <w:r w:rsidR="00BA47ED">
        <w:rPr>
          <w:lang w:val="en-US"/>
        </w:rPr>
        <w:br/>
        <w:t>“</w:t>
      </w:r>
      <w:proofErr w:type="spellStart"/>
      <w:r w:rsidR="00B00E4B" w:rsidRPr="00B00E4B">
        <w:rPr>
          <w:lang w:val="en-US"/>
        </w:rPr>
        <w:t>LOOOOO</w:t>
      </w:r>
      <w:r w:rsidR="008E4841">
        <w:rPr>
          <w:lang w:val="en-US"/>
        </w:rPr>
        <w:t>t</w:t>
      </w:r>
      <w:r w:rsidR="00B00E4B" w:rsidRPr="00B00E4B">
        <w:rPr>
          <w:lang w:val="en-US"/>
        </w:rPr>
        <w:t>d</w:t>
      </w:r>
      <w:proofErr w:type="spellEnd"/>
      <w:r w:rsidR="00B00E4B">
        <w:rPr>
          <w:lang w:val="en-US"/>
        </w:rPr>
        <w:t xml:space="preserve">” </w:t>
      </w:r>
      <w:r w:rsidR="00B00E4B" w:rsidRPr="00B00E4B">
        <w:rPr>
          <w:lang w:val="en-US"/>
        </w:rPr>
        <w:sym w:font="Wingdings" w:char="F0E0"/>
      </w:r>
      <w:r w:rsidR="00B00E4B">
        <w:rPr>
          <w:lang w:val="en-US"/>
        </w:rPr>
        <w:t xml:space="preserve"> “LOOOOONG”</w:t>
      </w:r>
      <w:r w:rsidR="00231EAA">
        <w:rPr>
          <w:lang w:val="en-US"/>
        </w:rPr>
        <w:br/>
        <w:t>“</w:t>
      </w:r>
      <w:proofErr w:type="spellStart"/>
      <w:r w:rsidR="00231EAA" w:rsidRPr="00231EAA">
        <w:rPr>
          <w:lang w:val="en-US"/>
        </w:rPr>
        <w:t>BOTHEREu</w:t>
      </w:r>
      <w:proofErr w:type="spellEnd"/>
      <w:r w:rsidR="00231EAA">
        <w:rPr>
          <w:lang w:val="en-US"/>
        </w:rPr>
        <w:t xml:space="preserve">” </w:t>
      </w:r>
      <w:r w:rsidR="00231EAA" w:rsidRPr="00231EAA">
        <w:rPr>
          <w:lang w:val="en-US"/>
        </w:rPr>
        <w:sym w:font="Wingdings" w:char="F0E0"/>
      </w:r>
      <w:r w:rsidR="00231EAA">
        <w:rPr>
          <w:lang w:val="en-US"/>
        </w:rPr>
        <w:t xml:space="preserve"> “BOTHERED”</w:t>
      </w:r>
      <w:r w:rsidR="00231EAA">
        <w:rPr>
          <w:lang w:val="en-US"/>
        </w:rPr>
        <w:br/>
        <w:t>“</w:t>
      </w:r>
      <w:proofErr w:type="spellStart"/>
      <w:r w:rsidR="00231EAA" w:rsidRPr="00231EAA">
        <w:rPr>
          <w:lang w:val="en-US"/>
        </w:rPr>
        <w:t>MhSELF</w:t>
      </w:r>
      <w:proofErr w:type="spellEnd"/>
      <w:r w:rsidR="00231EAA">
        <w:rPr>
          <w:lang w:val="en-US"/>
        </w:rPr>
        <w:t xml:space="preserve">” </w:t>
      </w:r>
      <w:r w:rsidR="00231EAA" w:rsidRPr="00231EAA">
        <w:rPr>
          <w:lang w:val="en-US"/>
        </w:rPr>
        <w:sym w:font="Wingdings" w:char="F0E0"/>
      </w:r>
      <w:r w:rsidR="00231EAA">
        <w:rPr>
          <w:lang w:val="en-US"/>
        </w:rPr>
        <w:t xml:space="preserve"> “MYSELF”</w:t>
      </w:r>
      <w:r w:rsidR="00231EAA">
        <w:rPr>
          <w:lang w:val="en-US"/>
        </w:rPr>
        <w:br/>
        <w:t>“</w:t>
      </w:r>
      <w:proofErr w:type="spellStart"/>
      <w:r w:rsidR="00231EAA" w:rsidRPr="00231EAA">
        <w:rPr>
          <w:lang w:val="en-US"/>
        </w:rPr>
        <w:t>FRANmHISE</w:t>
      </w:r>
      <w:proofErr w:type="spellEnd"/>
      <w:r w:rsidR="00231EAA">
        <w:rPr>
          <w:lang w:val="en-US"/>
        </w:rPr>
        <w:t xml:space="preserve">” </w:t>
      </w:r>
      <w:r w:rsidR="00231EAA" w:rsidRPr="00231EAA">
        <w:rPr>
          <w:lang w:val="en-US"/>
        </w:rPr>
        <w:sym w:font="Wingdings" w:char="F0E0"/>
      </w:r>
      <w:r w:rsidR="00231EAA">
        <w:rPr>
          <w:lang w:val="en-US"/>
        </w:rPr>
        <w:t xml:space="preserve"> “FRANCHISE”</w:t>
      </w:r>
      <w:r w:rsidR="00231EAA">
        <w:rPr>
          <w:lang w:val="en-US"/>
        </w:rPr>
        <w:br/>
        <w:t>“</w:t>
      </w:r>
      <w:proofErr w:type="spellStart"/>
      <w:r w:rsidR="00D32A96" w:rsidRPr="00D32A96">
        <w:rPr>
          <w:lang w:val="en-US"/>
        </w:rPr>
        <w:t>THROgGHOgT</w:t>
      </w:r>
      <w:proofErr w:type="spellEnd"/>
      <w:r w:rsidR="00231EAA">
        <w:rPr>
          <w:lang w:val="en-US"/>
        </w:rPr>
        <w:t xml:space="preserve">” </w:t>
      </w:r>
      <w:r w:rsidR="00231EAA" w:rsidRPr="00231EAA">
        <w:rPr>
          <w:lang w:val="en-US"/>
        </w:rPr>
        <w:sym w:font="Wingdings" w:char="F0E0"/>
      </w:r>
      <w:r w:rsidR="00231EAA">
        <w:rPr>
          <w:lang w:val="en-US"/>
        </w:rPr>
        <w:t xml:space="preserve"> “</w:t>
      </w:r>
      <w:r w:rsidR="00D32A96">
        <w:rPr>
          <w:lang w:val="en-US"/>
        </w:rPr>
        <w:t>THROUGHOUT</w:t>
      </w:r>
      <w:r w:rsidR="00231EAA">
        <w:rPr>
          <w:lang w:val="en-US"/>
        </w:rPr>
        <w:t>”</w:t>
      </w:r>
      <w:r w:rsidR="00231EAA">
        <w:rPr>
          <w:lang w:val="en-US"/>
        </w:rPr>
        <w:br/>
        <w:t>“</w:t>
      </w:r>
      <w:proofErr w:type="spellStart"/>
      <w:r w:rsidR="00780978" w:rsidRPr="00780978">
        <w:rPr>
          <w:lang w:val="en-US"/>
        </w:rPr>
        <w:t>zNOW</w:t>
      </w:r>
      <w:proofErr w:type="spellEnd"/>
      <w:r w:rsidR="00231EAA">
        <w:rPr>
          <w:lang w:val="en-US"/>
        </w:rPr>
        <w:t xml:space="preserve">” </w:t>
      </w:r>
      <w:r w:rsidR="00231EAA" w:rsidRPr="00231EAA">
        <w:rPr>
          <w:lang w:val="en-US"/>
        </w:rPr>
        <w:sym w:font="Wingdings" w:char="F0E0"/>
      </w:r>
      <w:r w:rsidR="00231EAA">
        <w:rPr>
          <w:lang w:val="en-US"/>
        </w:rPr>
        <w:t xml:space="preserve"> “</w:t>
      </w:r>
      <w:r w:rsidR="00780978">
        <w:rPr>
          <w:lang w:val="en-US"/>
        </w:rPr>
        <w:t>KNOW</w:t>
      </w:r>
      <w:r w:rsidR="00231EAA">
        <w:rPr>
          <w:lang w:val="en-US"/>
        </w:rPr>
        <w:t>”</w:t>
      </w:r>
      <w:r w:rsidR="00E402F1">
        <w:rPr>
          <w:lang w:val="en-US"/>
        </w:rPr>
        <w:br/>
        <w:t>“</w:t>
      </w:r>
      <w:proofErr w:type="spellStart"/>
      <w:r w:rsidR="00E402F1" w:rsidRPr="00E402F1">
        <w:rPr>
          <w:lang w:val="en-US"/>
        </w:rPr>
        <w:t>qOURNEY</w:t>
      </w:r>
      <w:proofErr w:type="spellEnd"/>
      <w:r w:rsidR="00E402F1">
        <w:rPr>
          <w:lang w:val="en-US"/>
        </w:rPr>
        <w:t xml:space="preserve">” </w:t>
      </w:r>
      <w:r w:rsidR="00E402F1" w:rsidRPr="00E402F1">
        <w:rPr>
          <w:lang w:val="en-US"/>
        </w:rPr>
        <w:sym w:font="Wingdings" w:char="F0E0"/>
      </w:r>
      <w:r w:rsidR="00E402F1">
        <w:rPr>
          <w:lang w:val="en-US"/>
        </w:rPr>
        <w:t xml:space="preserve"> “JOURNEY”</w:t>
      </w:r>
      <w:r w:rsidR="00612830">
        <w:rPr>
          <w:lang w:val="en-US"/>
        </w:rPr>
        <w:br/>
        <w:t>“</w:t>
      </w:r>
      <w:r w:rsidR="00971A19">
        <w:rPr>
          <w:lang w:val="en-US"/>
        </w:rPr>
        <w:t>P</w:t>
      </w:r>
      <w:r w:rsidR="00612830" w:rsidRPr="00612830">
        <w:rPr>
          <w:lang w:val="en-US"/>
        </w:rPr>
        <w:t>OMBIE</w:t>
      </w:r>
      <w:r w:rsidR="00612830">
        <w:rPr>
          <w:lang w:val="en-US"/>
        </w:rPr>
        <w:t xml:space="preserve">” </w:t>
      </w:r>
      <w:r w:rsidR="00612830" w:rsidRPr="00612830">
        <w:rPr>
          <w:lang w:val="en-US"/>
        </w:rPr>
        <w:sym w:font="Wingdings" w:char="F0E0"/>
      </w:r>
      <w:r w:rsidR="00612830">
        <w:rPr>
          <w:lang w:val="en-US"/>
        </w:rPr>
        <w:t xml:space="preserve"> “ZOMBIE”</w:t>
      </w:r>
      <w:r>
        <w:rPr>
          <w:lang w:val="en-US"/>
        </w:rPr>
        <w:tab/>
        <w:t xml:space="preserve">*Our initial character P is unmapped* </w:t>
      </w:r>
      <w:r w:rsidR="00971A19">
        <w:rPr>
          <w:lang w:val="en-US"/>
        </w:rPr>
        <w:br/>
        <w:t>“</w:t>
      </w:r>
      <w:proofErr w:type="spellStart"/>
      <w:r w:rsidR="00971A19" w:rsidRPr="00974E15">
        <w:rPr>
          <w:lang w:val="en-US"/>
        </w:rPr>
        <w:t>EjyECT</w:t>
      </w:r>
      <w:proofErr w:type="spellEnd"/>
      <w:r w:rsidR="00971A19">
        <w:rPr>
          <w:lang w:val="en-US"/>
        </w:rPr>
        <w:t xml:space="preserve">” </w:t>
      </w:r>
      <w:r w:rsidR="00971A19" w:rsidRPr="00231EAA">
        <w:rPr>
          <w:lang w:val="en-US"/>
        </w:rPr>
        <w:sym w:font="Wingdings" w:char="F0E0"/>
      </w:r>
      <w:r w:rsidR="00971A19">
        <w:rPr>
          <w:lang w:val="en-US"/>
        </w:rPr>
        <w:t xml:space="preserve"> “EXPECT”</w:t>
      </w:r>
      <w:r w:rsidR="009819EA">
        <w:rPr>
          <w:lang w:val="en-US"/>
        </w:rPr>
        <w:br/>
      </w:r>
    </w:p>
    <w:p w14:paraId="10C95E1F" w14:textId="77777777" w:rsidR="00F0269D" w:rsidRDefault="00F0269D">
      <w:pPr>
        <w:rPr>
          <w:lang w:val="en-US"/>
        </w:rPr>
      </w:pPr>
      <w:r>
        <w:rPr>
          <w:lang w:val="en-US"/>
        </w:rPr>
        <w:br w:type="page"/>
      </w:r>
    </w:p>
    <w:p w14:paraId="32AEC96C" w14:textId="6D41FFB2" w:rsidR="00B33FA6" w:rsidRDefault="00F0269D" w:rsidP="00F0269D">
      <w:pPr>
        <w:jc w:val="center"/>
        <w:rPr>
          <w:lang w:val="en-US"/>
        </w:rPr>
      </w:pPr>
      <w:r>
        <w:rPr>
          <w:lang w:val="en-US"/>
        </w:rPr>
        <w:lastRenderedPageBreak/>
        <w:t>Part 2: Compromising OTP Integrity</w:t>
      </w:r>
    </w:p>
    <w:p w14:paraId="1E0E9697" w14:textId="4085413D" w:rsidR="00F0269D" w:rsidRDefault="00F0269D">
      <w:pPr>
        <w:rPr>
          <w:lang w:val="en-US"/>
        </w:rPr>
      </w:pPr>
      <w:r>
        <w:rPr>
          <w:lang w:val="en-US"/>
        </w:rPr>
        <w:t xml:space="preserve">To modify the </w:t>
      </w:r>
      <w:r w:rsidR="001C6C76">
        <w:rPr>
          <w:lang w:val="en-US"/>
        </w:rPr>
        <w:t xml:space="preserve">ciphertext </w:t>
      </w:r>
      <w:r>
        <w:rPr>
          <w:lang w:val="en-US"/>
        </w:rPr>
        <w:t xml:space="preserve">with no knowledge of the OTP, we simply need access to the following: </w:t>
      </w:r>
    </w:p>
    <w:p w14:paraId="42673F34" w14:textId="2C709558" w:rsidR="00F0269D" w:rsidRDefault="00F0269D" w:rsidP="00F026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Original plaintext, m</w:t>
      </w:r>
    </w:p>
    <w:p w14:paraId="67F43E96" w14:textId="5B1E746A" w:rsidR="00F0269D" w:rsidRDefault="00F0269D" w:rsidP="00F026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Original ciphertext, c</w:t>
      </w:r>
    </w:p>
    <w:p w14:paraId="79D990D4" w14:textId="14127D63" w:rsidR="00F0269D" w:rsidRDefault="00F0269D" w:rsidP="00F0269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Our modified plaintext, m’</w:t>
      </w:r>
    </w:p>
    <w:p w14:paraId="7F715055" w14:textId="3923DC11" w:rsidR="00F0269D" w:rsidRDefault="00F0269D" w:rsidP="00F0269D">
      <w:pPr>
        <w:rPr>
          <w:lang w:val="en-US"/>
        </w:rPr>
      </w:pPr>
      <w:r>
        <w:rPr>
          <w:lang w:val="en-US"/>
        </w:rPr>
        <w:t>Workings:</w:t>
      </w:r>
      <w:r>
        <w:rPr>
          <w:lang w:val="en-US"/>
        </w:rPr>
        <w:br/>
        <w:t>As we are encrypting with XOR, we can make use of the XOR function to modify the ciphertext as follows:</w:t>
      </w:r>
      <w:r>
        <w:rPr>
          <w:lang w:val="en-US"/>
        </w:rPr>
        <w:br/>
      </w:r>
    </w:p>
    <w:p w14:paraId="0426C1D9" w14:textId="5CC90F3F" w:rsidR="00F0269D" w:rsidRDefault="00F0269D" w:rsidP="00F0269D">
      <w:pPr>
        <w:rPr>
          <w:lang w:val="en-US"/>
        </w:rPr>
      </w:pPr>
      <w:r>
        <w:rPr>
          <w:lang w:val="en-US"/>
        </w:rPr>
        <w:t>m ^ OTP = c</w:t>
      </w:r>
    </w:p>
    <w:p w14:paraId="304317C4" w14:textId="77777777" w:rsidR="00F0269D" w:rsidRDefault="00F0269D" w:rsidP="00F0269D">
      <w:pPr>
        <w:rPr>
          <w:lang w:val="en-US"/>
        </w:rPr>
      </w:pPr>
      <w:r>
        <w:rPr>
          <w:lang w:val="en-US"/>
        </w:rPr>
        <w:t>we XOR both sides of equation with m to get,</w:t>
      </w:r>
    </w:p>
    <w:p w14:paraId="32C2CF1B" w14:textId="77777777" w:rsidR="00F0269D" w:rsidRDefault="00F0269D" w:rsidP="00F0269D">
      <w:pPr>
        <w:rPr>
          <w:lang w:val="en-US"/>
        </w:rPr>
      </w:pPr>
      <w:r>
        <w:rPr>
          <w:lang w:val="en-US"/>
        </w:rPr>
        <w:t xml:space="preserve">m^ OTP ^ m = c^ m </w:t>
      </w:r>
      <w:r>
        <w:rPr>
          <w:lang w:val="en-US"/>
        </w:rPr>
        <w:tab/>
      </w:r>
      <w:r>
        <w:rPr>
          <w:lang w:val="en-US"/>
        </w:rPr>
        <w:tab/>
      </w:r>
      <w:r w:rsidRPr="00F0269D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ab/>
        <w:t xml:space="preserve">OTP = </w:t>
      </w:r>
      <w:proofErr w:type="spellStart"/>
      <w:r>
        <w:rPr>
          <w:lang w:val="en-US"/>
        </w:rPr>
        <w:t>c^m</w:t>
      </w:r>
      <w:proofErr w:type="spellEnd"/>
    </w:p>
    <w:p w14:paraId="6984689D" w14:textId="77777777" w:rsidR="00F0269D" w:rsidRDefault="00F0269D" w:rsidP="00F0269D">
      <w:pPr>
        <w:rPr>
          <w:lang w:val="en-US"/>
        </w:rPr>
      </w:pPr>
      <w:proofErr w:type="gramStart"/>
      <w:r>
        <w:rPr>
          <w:lang w:val="en-US"/>
        </w:rPr>
        <w:t>hence</w:t>
      </w:r>
      <w:proofErr w:type="gramEnd"/>
      <w:r>
        <w:rPr>
          <w:lang w:val="en-US"/>
        </w:rPr>
        <w:t xml:space="preserve"> we can create a modified plaintext with:</w:t>
      </w:r>
    </w:p>
    <w:p w14:paraId="410CE21D" w14:textId="6115751A" w:rsidR="00F0269D" w:rsidRDefault="00F0269D" w:rsidP="00F0269D">
      <w:pPr>
        <w:rPr>
          <w:lang w:val="en-US"/>
        </w:rPr>
      </w:pPr>
      <w:r>
        <w:rPr>
          <w:lang w:val="en-US"/>
        </w:rPr>
        <w:t xml:space="preserve">m’ ^ OTP = m’ ^ (c ^ m) = m’ ^ c ^ m = c’ </w:t>
      </w:r>
      <w:r w:rsidR="001C6C76">
        <w:rPr>
          <w:lang w:val="en-US"/>
        </w:rPr>
        <w:t>(c’ being the modified ciphertext)</w:t>
      </w:r>
    </w:p>
    <w:p w14:paraId="5DCCD8BB" w14:textId="4383F6FB" w:rsidR="001773CE" w:rsidRDefault="001773CE" w:rsidP="00F0269D">
      <w:pPr>
        <w:rPr>
          <w:lang w:val="en-US"/>
        </w:rPr>
      </w:pPr>
      <w:r>
        <w:rPr>
          <w:lang w:val="en-US"/>
        </w:rPr>
        <w:t>In code we have:</w:t>
      </w:r>
    </w:p>
    <w:p w14:paraId="70E2D465" w14:textId="1D1C5C61" w:rsidR="001773CE" w:rsidRPr="00F0269D" w:rsidRDefault="001773CE" w:rsidP="00F0269D">
      <w:pPr>
        <w:rPr>
          <w:lang w:val="en-US"/>
        </w:rPr>
      </w:pPr>
      <w:r w:rsidRPr="001773CE">
        <w:rPr>
          <w:lang w:val="en-US"/>
        </w:rPr>
        <w:drawing>
          <wp:inline distT="0" distB="0" distL="0" distR="0" wp14:anchorId="6410ADCF" wp14:editId="6EE8BD5B">
            <wp:extent cx="4143953" cy="562053"/>
            <wp:effectExtent l="0" t="0" r="9525" b="9525"/>
            <wp:docPr id="152454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458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3CE" w:rsidRPr="00F026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85DF7"/>
    <w:multiLevelType w:val="hybridMultilevel"/>
    <w:tmpl w:val="D8B2D2D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FC6A3C"/>
    <w:multiLevelType w:val="hybridMultilevel"/>
    <w:tmpl w:val="1388A1F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326115">
    <w:abstractNumId w:val="0"/>
  </w:num>
  <w:num w:numId="2" w16cid:durableId="218714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75"/>
    <w:rsid w:val="00000015"/>
    <w:rsid w:val="00023CD7"/>
    <w:rsid w:val="0005114A"/>
    <w:rsid w:val="000D3374"/>
    <w:rsid w:val="000F0CC3"/>
    <w:rsid w:val="001773CE"/>
    <w:rsid w:val="001C6C76"/>
    <w:rsid w:val="001E0B2F"/>
    <w:rsid w:val="00231EAA"/>
    <w:rsid w:val="00252531"/>
    <w:rsid w:val="00275CB1"/>
    <w:rsid w:val="002C63B3"/>
    <w:rsid w:val="002F017D"/>
    <w:rsid w:val="0030135B"/>
    <w:rsid w:val="00315038"/>
    <w:rsid w:val="00320157"/>
    <w:rsid w:val="00342CBA"/>
    <w:rsid w:val="003657D8"/>
    <w:rsid w:val="00374941"/>
    <w:rsid w:val="00397BF6"/>
    <w:rsid w:val="004110B1"/>
    <w:rsid w:val="004559FD"/>
    <w:rsid w:val="00492EA0"/>
    <w:rsid w:val="004D0F37"/>
    <w:rsid w:val="004E7B15"/>
    <w:rsid w:val="00504280"/>
    <w:rsid w:val="005A291C"/>
    <w:rsid w:val="005B76A2"/>
    <w:rsid w:val="005C2191"/>
    <w:rsid w:val="005C3BDF"/>
    <w:rsid w:val="00612830"/>
    <w:rsid w:val="00630AF3"/>
    <w:rsid w:val="0068020E"/>
    <w:rsid w:val="006B5223"/>
    <w:rsid w:val="00745931"/>
    <w:rsid w:val="0074597F"/>
    <w:rsid w:val="00780051"/>
    <w:rsid w:val="00780978"/>
    <w:rsid w:val="007B7981"/>
    <w:rsid w:val="007F767D"/>
    <w:rsid w:val="00881788"/>
    <w:rsid w:val="008834E2"/>
    <w:rsid w:val="008D511A"/>
    <w:rsid w:val="008E4841"/>
    <w:rsid w:val="0094431D"/>
    <w:rsid w:val="00956443"/>
    <w:rsid w:val="00971A19"/>
    <w:rsid w:val="00974E15"/>
    <w:rsid w:val="00976423"/>
    <w:rsid w:val="009819EA"/>
    <w:rsid w:val="00996A4A"/>
    <w:rsid w:val="009F1BD2"/>
    <w:rsid w:val="00A25232"/>
    <w:rsid w:val="00AD12FD"/>
    <w:rsid w:val="00AD7071"/>
    <w:rsid w:val="00AE3213"/>
    <w:rsid w:val="00B00E4B"/>
    <w:rsid w:val="00B03B63"/>
    <w:rsid w:val="00B33FA6"/>
    <w:rsid w:val="00B5735D"/>
    <w:rsid w:val="00B86F75"/>
    <w:rsid w:val="00BA47ED"/>
    <w:rsid w:val="00BC3690"/>
    <w:rsid w:val="00C3628F"/>
    <w:rsid w:val="00C74DE2"/>
    <w:rsid w:val="00CE54E4"/>
    <w:rsid w:val="00D06D9C"/>
    <w:rsid w:val="00D32A96"/>
    <w:rsid w:val="00D60F0F"/>
    <w:rsid w:val="00D82D87"/>
    <w:rsid w:val="00DE31C9"/>
    <w:rsid w:val="00E00E26"/>
    <w:rsid w:val="00E0777E"/>
    <w:rsid w:val="00E339F6"/>
    <w:rsid w:val="00E35B23"/>
    <w:rsid w:val="00E402F1"/>
    <w:rsid w:val="00EB0AA0"/>
    <w:rsid w:val="00EB1432"/>
    <w:rsid w:val="00EC3AEF"/>
    <w:rsid w:val="00EE784E"/>
    <w:rsid w:val="00F0269D"/>
    <w:rsid w:val="00F2422D"/>
    <w:rsid w:val="00FB29F3"/>
    <w:rsid w:val="00FC5783"/>
    <w:rsid w:val="00FC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F8254"/>
  <w15:chartTrackingRefBased/>
  <w15:docId w15:val="{D3474A8C-668C-4AAE-B7F6-D8B1E365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F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F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F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F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F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F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F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F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F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F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F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F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F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F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F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F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F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F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F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F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F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F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F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6F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F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F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F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F75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FC59BC"/>
    <w:pPr>
      <w:spacing w:after="0" w:line="240" w:lineRule="auto"/>
    </w:pPr>
  </w:style>
  <w:style w:type="table" w:styleId="TableGrid">
    <w:name w:val="Table Grid"/>
    <w:basedOn w:val="TableNormal"/>
    <w:uiPriority w:val="39"/>
    <w:rsid w:val="00DE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3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Ng Jia Sing</dc:creator>
  <cp:keywords/>
  <dc:description/>
  <cp:lastModifiedBy>Student - Ng Jia Sing</cp:lastModifiedBy>
  <cp:revision>82</cp:revision>
  <dcterms:created xsi:type="dcterms:W3CDTF">2024-06-03T07:35:00Z</dcterms:created>
  <dcterms:modified xsi:type="dcterms:W3CDTF">2024-06-07T05:37:00Z</dcterms:modified>
</cp:coreProperties>
</file>