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tbl>
      <w:tblPr>
        <w:tblpPr w:leftFromText="180" w:rightFromText="180" w:horzAnchor="margin" w:tblpY="468"/>
        <w:tblW w:w="0" w:type="auto"/>
        <w:tblLayout w:type="fixed"/>
        <w:tblLook w:val="01E0" w:firstRow="1" w:lastRow="1" w:firstColumn="1" w:lastColumn="1" w:noHBand="0" w:noVBand="0"/>
      </w:tblPr>
      <w:tblGrid>
        <w:gridCol w:w="2088"/>
        <w:gridCol w:w="6300"/>
      </w:tblGrid>
      <w:tr w:rsidR="00727D7F" w:rsidRPr="005063DB" w14:paraId="720C1584" w14:textId="77777777" w:rsidTr="00D9678E">
        <w:tc>
          <w:tcPr>
            <w:tcW w:w="2088" w:type="dxa"/>
          </w:tcPr>
          <w:p w14:paraId="3CEB97B4" w14:textId="4785540B" w:rsidR="00727D7F" w:rsidRPr="005063DB" w:rsidRDefault="00D9678E" w:rsidP="00B17E6F">
            <w:pPr>
              <w:spacing w:line="360" w:lineRule="auto"/>
              <w:rPr>
                <w:rFonts w:eastAsia="隶书"/>
              </w:rPr>
            </w:pPr>
            <w:r>
              <w:rPr>
                <w:noProof/>
              </w:rPr>
              <w:drawing>
                <wp:inline distT="0" distB="0" distL="0" distR="0" wp14:anchorId="60F5FCB7" wp14:editId="57ECE6B3">
                  <wp:extent cx="1187450" cy="1221740"/>
                  <wp:effectExtent l="0" t="0" r="0" b="0"/>
                  <wp:docPr id="5" name="图片 5" descr="C:\Users\ustc\AppData\Local\Microsoft\Windows\INetCache\Content.Word\ustcblu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C:\Users\ustc\AppData\Local\Microsoft\Windows\INetCache\Content.Word\ustcblu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87450" cy="12217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00" w:type="dxa"/>
            <w:vAlign w:val="center"/>
          </w:tcPr>
          <w:p w14:paraId="4BEFF5F5" w14:textId="77777777" w:rsidR="00727D7F" w:rsidRPr="005063DB" w:rsidRDefault="00727D7F" w:rsidP="00B17E6F">
            <w:pPr>
              <w:spacing w:line="360" w:lineRule="auto"/>
              <w:rPr>
                <w:rFonts w:ascii="Arial" w:eastAsia="隶书" w:hAnsi="Arial" w:cs="Arial"/>
                <w:sz w:val="44"/>
                <w:szCs w:val="44"/>
              </w:rPr>
            </w:pPr>
          </w:p>
          <w:p w14:paraId="65CB3510" w14:textId="1048731E" w:rsidR="00DC037B" w:rsidRPr="005063DB" w:rsidRDefault="00DC037B" w:rsidP="00B17E6F">
            <w:pPr>
              <w:spacing w:line="360" w:lineRule="auto"/>
              <w:rPr>
                <w:rFonts w:ascii="Arial" w:eastAsia="隶书" w:hAnsi="Arial" w:cs="Arial"/>
                <w:sz w:val="44"/>
                <w:szCs w:val="44"/>
              </w:rPr>
            </w:pPr>
          </w:p>
          <w:p w14:paraId="3218E86F" w14:textId="77777777" w:rsidR="00DC037B" w:rsidRPr="005063DB" w:rsidRDefault="00DC037B" w:rsidP="00B17E6F">
            <w:pPr>
              <w:spacing w:line="360" w:lineRule="auto"/>
              <w:rPr>
                <w:rFonts w:ascii="Arial" w:eastAsia="隶书" w:hAnsi="Arial" w:cs="Arial"/>
                <w:sz w:val="44"/>
                <w:szCs w:val="44"/>
              </w:rPr>
            </w:pPr>
          </w:p>
          <w:p w14:paraId="24BCBFCE" w14:textId="77777777" w:rsidR="00DC037B" w:rsidRPr="005063DB" w:rsidRDefault="00DC037B" w:rsidP="00B17E6F">
            <w:pPr>
              <w:spacing w:line="360" w:lineRule="auto"/>
              <w:rPr>
                <w:rFonts w:ascii="Arial" w:eastAsia="隶书" w:hAnsi="Arial" w:cs="Arial"/>
                <w:sz w:val="44"/>
                <w:szCs w:val="44"/>
              </w:rPr>
            </w:pPr>
          </w:p>
          <w:p w14:paraId="5EF181C4" w14:textId="0099BB8D" w:rsidR="00DC037B" w:rsidRPr="005063DB" w:rsidRDefault="00DC037B" w:rsidP="00B17E6F">
            <w:pPr>
              <w:spacing w:line="360" w:lineRule="auto"/>
              <w:rPr>
                <w:rFonts w:ascii="Arial" w:eastAsia="隶书" w:hAnsi="Arial" w:cs="Arial"/>
                <w:sz w:val="44"/>
                <w:szCs w:val="44"/>
              </w:rPr>
            </w:pPr>
          </w:p>
        </w:tc>
      </w:tr>
    </w:tbl>
    <w:p w14:paraId="27D14123" w14:textId="549BA196" w:rsidR="00727D7F" w:rsidRPr="005063DB" w:rsidRDefault="00E10631" w:rsidP="00B17E6F">
      <w:pPr>
        <w:spacing w:line="360" w:lineRule="auto"/>
        <w:jc w:val="center"/>
        <w:rPr>
          <w:rFonts w:ascii="Arial" w:hAnsi="Arial" w:cs="Arial"/>
          <w:b/>
          <w:kern w:val="0"/>
          <w:sz w:val="72"/>
          <w:szCs w:val="72"/>
        </w:rPr>
      </w:pPr>
      <w:r>
        <w:rPr>
          <w:rFonts w:ascii="Arial" w:hAnsi="Arial" w:cs="Arial" w:hint="eastAsia"/>
          <w:b/>
          <w:kern w:val="0"/>
          <w:sz w:val="72"/>
          <w:szCs w:val="72"/>
        </w:rPr>
        <w:t>GPU</w:t>
      </w:r>
      <w:r>
        <w:rPr>
          <w:rFonts w:ascii="Arial" w:hAnsi="Arial" w:cs="Arial" w:hint="eastAsia"/>
          <w:b/>
          <w:kern w:val="0"/>
          <w:sz w:val="72"/>
          <w:szCs w:val="72"/>
        </w:rPr>
        <w:t>并行计算</w:t>
      </w:r>
      <w:r w:rsidR="00925581" w:rsidRPr="005063DB">
        <w:rPr>
          <w:rFonts w:ascii="Arial" w:hAnsi="Arial" w:cs="Arial"/>
          <w:b/>
          <w:kern w:val="0"/>
          <w:sz w:val="72"/>
          <w:szCs w:val="72"/>
        </w:rPr>
        <w:t>大作业</w:t>
      </w:r>
    </w:p>
    <w:p w14:paraId="79CC8A28" w14:textId="2B04DE99" w:rsidR="00727D7F" w:rsidRPr="005063DB" w:rsidRDefault="00727D7F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24A1DAE8" w14:textId="27A21DF3" w:rsidR="00DC037B" w:rsidRPr="005063DB" w:rsidRDefault="00DC037B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1163AF00" w14:textId="77777777" w:rsidR="00925581" w:rsidRPr="005063DB" w:rsidRDefault="00925581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499563D8" w14:textId="77777777" w:rsidR="0031324F" w:rsidRDefault="00925581" w:rsidP="00B17E6F">
      <w:pPr>
        <w:spacing w:line="360" w:lineRule="auto"/>
        <w:ind w:left="1260" w:firstLine="420"/>
        <w:jc w:val="left"/>
        <w:rPr>
          <w:rFonts w:ascii="黑体" w:eastAsia="黑体" w:hAnsi="黑体" w:cs="Arial"/>
          <w:sz w:val="40"/>
          <w:szCs w:val="32"/>
        </w:rPr>
      </w:pPr>
      <w:r w:rsidRPr="0032576D">
        <w:rPr>
          <w:rFonts w:ascii="黑体" w:eastAsia="黑体" w:hAnsi="黑体" w:cs="Arial"/>
          <w:sz w:val="40"/>
          <w:szCs w:val="32"/>
        </w:rPr>
        <w:t>题目</w:t>
      </w:r>
      <w:r w:rsidRPr="0032576D">
        <w:rPr>
          <w:rFonts w:ascii="黑体" w:eastAsia="黑体" w:hAnsi="黑体" w:cs="Arial"/>
          <w:sz w:val="40"/>
          <w:szCs w:val="32"/>
        </w:rPr>
        <w:tab/>
      </w:r>
      <w:r w:rsidRPr="0032576D">
        <w:rPr>
          <w:rFonts w:ascii="黑体" w:eastAsia="黑体" w:hAnsi="黑体" w:cs="Arial"/>
          <w:sz w:val="40"/>
          <w:szCs w:val="32"/>
        </w:rPr>
        <w:tab/>
      </w:r>
      <w:r w:rsidR="00D9678E" w:rsidRPr="0032576D">
        <w:rPr>
          <w:rFonts w:ascii="黑体" w:eastAsia="黑体" w:hAnsi="黑体" w:cs="Arial"/>
          <w:sz w:val="40"/>
          <w:szCs w:val="32"/>
        </w:rPr>
        <w:t xml:space="preserve">  </w:t>
      </w:r>
      <w:r w:rsidR="0031324F">
        <w:rPr>
          <w:rFonts w:ascii="黑体" w:eastAsia="黑体" w:hAnsi="黑体" w:cs="Arial" w:hint="eastAsia"/>
          <w:sz w:val="40"/>
          <w:szCs w:val="32"/>
        </w:rPr>
        <w:t>格子玻尔兹曼方法</w:t>
      </w:r>
    </w:p>
    <w:p w14:paraId="65E8EEE7" w14:textId="3302B083" w:rsidR="00925581" w:rsidRPr="0032576D" w:rsidRDefault="0031324F" w:rsidP="0031324F">
      <w:pPr>
        <w:spacing w:line="360" w:lineRule="auto"/>
        <w:ind w:left="2940" w:firstLine="420"/>
        <w:jc w:val="left"/>
        <w:rPr>
          <w:rFonts w:ascii="黑体" w:eastAsia="黑体" w:hAnsi="黑体" w:cs="Arial"/>
          <w:sz w:val="40"/>
          <w:szCs w:val="32"/>
        </w:rPr>
      </w:pPr>
      <w:r>
        <w:rPr>
          <w:rFonts w:ascii="黑体" w:eastAsia="黑体" w:hAnsi="黑体" w:cs="Arial" w:hint="eastAsia"/>
          <w:sz w:val="40"/>
          <w:szCs w:val="32"/>
        </w:rPr>
        <w:t>求解</w:t>
      </w:r>
      <w:r w:rsidR="007F07A3">
        <w:rPr>
          <w:rFonts w:ascii="黑体" w:eastAsia="黑体" w:hAnsi="黑体" w:cs="Arial" w:hint="eastAsia"/>
          <w:sz w:val="40"/>
          <w:szCs w:val="32"/>
        </w:rPr>
        <w:t>圆柱绕流问题</w:t>
      </w:r>
    </w:p>
    <w:p w14:paraId="72E3B1EC" w14:textId="5EC679AB" w:rsidR="00DC037B" w:rsidRPr="005063DB" w:rsidRDefault="00DC037B" w:rsidP="00B17E6F">
      <w:pPr>
        <w:spacing w:line="360" w:lineRule="auto"/>
        <w:rPr>
          <w:rFonts w:ascii="Arial" w:hAnsi="Arial" w:cs="Arial"/>
          <w:sz w:val="32"/>
          <w:szCs w:val="32"/>
        </w:rPr>
      </w:pPr>
    </w:p>
    <w:p w14:paraId="6980C720" w14:textId="383D3D8F" w:rsidR="00925581" w:rsidRPr="005063DB" w:rsidRDefault="00925581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206F7762" w14:textId="77777777" w:rsidR="00925581" w:rsidRPr="00D9678E" w:rsidRDefault="00925581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7517A858" w14:textId="77777777" w:rsidR="00925581" w:rsidRPr="005063DB" w:rsidRDefault="00925581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172EE8C1" w14:textId="77777777" w:rsidR="00DC037B" w:rsidRPr="005063DB" w:rsidRDefault="00DC037B" w:rsidP="00B17E6F">
      <w:pPr>
        <w:spacing w:line="360" w:lineRule="auto"/>
        <w:jc w:val="left"/>
        <w:rPr>
          <w:rFonts w:ascii="Arial" w:hAnsi="Arial" w:cs="Arial"/>
          <w:szCs w:val="21"/>
        </w:rPr>
      </w:pPr>
    </w:p>
    <w:p w14:paraId="36DD0FA7" w14:textId="62ADF6AD" w:rsidR="00727D7F" w:rsidRPr="005063DB" w:rsidRDefault="00727D7F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sz w:val="32"/>
          <w:szCs w:val="32"/>
          <w:u w:val="single"/>
        </w:rPr>
      </w:pPr>
      <w:proofErr w:type="gramStart"/>
      <w:r w:rsidRPr="005063DB">
        <w:rPr>
          <w:rFonts w:ascii="Arial" w:hAnsi="Arial" w:cs="Arial"/>
          <w:b/>
          <w:bCs/>
          <w:sz w:val="32"/>
          <w:szCs w:val="32"/>
        </w:rPr>
        <w:t xml:space="preserve">姓　　</w:t>
      </w:r>
      <w:proofErr w:type="gramEnd"/>
      <w:r w:rsidRPr="005063DB">
        <w:rPr>
          <w:rFonts w:ascii="Arial" w:hAnsi="Arial" w:cs="Arial"/>
          <w:b/>
          <w:bCs/>
          <w:sz w:val="32"/>
          <w:szCs w:val="32"/>
        </w:rPr>
        <w:t>名</w:t>
      </w:r>
      <w:r w:rsidRPr="005063DB">
        <w:rPr>
          <w:rFonts w:ascii="Arial" w:hAnsi="Arial" w:cs="Arial"/>
          <w:sz w:val="32"/>
          <w:szCs w:val="32"/>
        </w:rPr>
        <w:t xml:space="preserve">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  </w:t>
      </w:r>
      <w:r w:rsidRPr="005063DB">
        <w:rPr>
          <w:rFonts w:ascii="Arial" w:hAnsi="Arial" w:cs="Arial"/>
          <w:bCs/>
          <w:sz w:val="32"/>
          <w:szCs w:val="32"/>
          <w:u w:val="single"/>
        </w:rPr>
        <w:t xml:space="preserve">   </w:t>
      </w:r>
      <w:r w:rsidRPr="005063DB">
        <w:rPr>
          <w:rFonts w:ascii="Arial" w:hAnsi="Arial" w:cs="Arial"/>
          <w:bCs/>
          <w:sz w:val="32"/>
          <w:szCs w:val="32"/>
          <w:u w:val="single"/>
        </w:rPr>
        <w:t>汪乘雲</w:t>
      </w:r>
      <w:r w:rsidR="00D9678E">
        <w:rPr>
          <w:rFonts w:ascii="Arial" w:hAnsi="Arial" w:cs="Arial"/>
          <w:bCs/>
          <w:sz w:val="32"/>
          <w:szCs w:val="32"/>
          <w:u w:val="single"/>
        </w:rPr>
        <w:t xml:space="preserve">      </w:t>
      </w:r>
    </w:p>
    <w:p w14:paraId="59AE3B87" w14:textId="00AEC5ED" w:rsidR="00727D7F" w:rsidRPr="005063DB" w:rsidRDefault="00727D7F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b/>
          <w:bCs/>
          <w:sz w:val="32"/>
          <w:szCs w:val="32"/>
        </w:rPr>
      </w:pPr>
      <w:r w:rsidRPr="005063DB">
        <w:rPr>
          <w:rFonts w:ascii="Arial" w:hAnsi="Arial" w:cs="Arial"/>
          <w:b/>
          <w:bCs/>
          <w:sz w:val="32"/>
          <w:szCs w:val="32"/>
        </w:rPr>
        <w:t>学</w:t>
      </w:r>
      <w:r w:rsidRPr="005063DB">
        <w:rPr>
          <w:rFonts w:ascii="Arial" w:hAnsi="Arial" w:cs="Arial"/>
          <w:b/>
          <w:bCs/>
          <w:sz w:val="32"/>
          <w:szCs w:val="32"/>
        </w:rPr>
        <w:t xml:space="preserve">    </w:t>
      </w:r>
      <w:r w:rsidRPr="005063DB">
        <w:rPr>
          <w:rFonts w:ascii="Arial" w:hAnsi="Arial" w:cs="Arial"/>
          <w:b/>
          <w:bCs/>
          <w:sz w:val="32"/>
          <w:szCs w:val="32"/>
        </w:rPr>
        <w:t>号</w:t>
      </w:r>
      <w:r w:rsidRPr="005063DB">
        <w:rPr>
          <w:rFonts w:ascii="Arial" w:hAnsi="Arial" w:cs="Arial"/>
          <w:b/>
          <w:bCs/>
          <w:sz w:val="32"/>
          <w:szCs w:val="32"/>
        </w:rPr>
        <w:t xml:space="preserve"> </w:t>
      </w:r>
      <w:r w:rsidR="00D9678E">
        <w:rPr>
          <w:rFonts w:ascii="Arial" w:hAnsi="Arial" w:cs="Arial"/>
          <w:sz w:val="32"/>
          <w:szCs w:val="32"/>
          <w:u w:val="single"/>
        </w:rPr>
        <w:t xml:space="preserve"> 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D9678E">
        <w:rPr>
          <w:rFonts w:ascii="Arial" w:hAnsi="Arial" w:cs="Arial" w:hint="eastAsia"/>
          <w:sz w:val="32"/>
          <w:szCs w:val="32"/>
          <w:u w:val="single"/>
        </w:rPr>
        <w:t>SA</w:t>
      </w:r>
      <w:r w:rsidR="00D9678E">
        <w:rPr>
          <w:rFonts w:ascii="Arial" w:hAnsi="Arial" w:cs="Arial"/>
          <w:sz w:val="32"/>
          <w:szCs w:val="32"/>
          <w:u w:val="single"/>
        </w:rPr>
        <w:t>21005050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  </w:t>
      </w:r>
    </w:p>
    <w:p w14:paraId="0C2E9D49" w14:textId="2A695B80" w:rsidR="00727D7F" w:rsidRPr="005063DB" w:rsidRDefault="00727D7F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b/>
          <w:bCs/>
          <w:sz w:val="32"/>
          <w:szCs w:val="32"/>
          <w:u w:val="single"/>
        </w:rPr>
      </w:pPr>
      <w:proofErr w:type="gramStart"/>
      <w:r w:rsidRPr="005063DB">
        <w:rPr>
          <w:rFonts w:ascii="Arial" w:hAnsi="Arial" w:cs="Arial"/>
          <w:b/>
          <w:bCs/>
          <w:sz w:val="32"/>
          <w:szCs w:val="32"/>
        </w:rPr>
        <w:t xml:space="preserve">学　　</w:t>
      </w:r>
      <w:proofErr w:type="gramEnd"/>
      <w:r w:rsidRPr="005063DB">
        <w:rPr>
          <w:rFonts w:ascii="Arial" w:hAnsi="Arial" w:cs="Arial"/>
          <w:b/>
          <w:bCs/>
          <w:sz w:val="32"/>
          <w:szCs w:val="32"/>
        </w:rPr>
        <w:t>院</w:t>
      </w:r>
      <w:r w:rsidRPr="005063DB">
        <w:rPr>
          <w:rFonts w:ascii="Arial" w:hAnsi="Arial" w:cs="Arial"/>
          <w:b/>
          <w:bCs/>
          <w:sz w:val="32"/>
          <w:szCs w:val="32"/>
        </w:rPr>
        <w:t xml:space="preserve"> </w:t>
      </w:r>
      <w:r w:rsidR="007E22D8">
        <w:rPr>
          <w:rFonts w:ascii="Arial" w:hAnsi="Arial" w:cs="Arial"/>
          <w:bCs/>
          <w:sz w:val="32"/>
          <w:szCs w:val="32"/>
          <w:u w:val="single"/>
        </w:rPr>
        <w:t xml:space="preserve">  </w:t>
      </w:r>
      <w:r w:rsidR="007E22D8" w:rsidRPr="005063DB">
        <w:rPr>
          <w:rFonts w:ascii="Arial" w:hAnsi="Arial" w:cs="Arial"/>
          <w:bCs/>
          <w:sz w:val="32"/>
          <w:szCs w:val="32"/>
          <w:u w:val="single"/>
        </w:rPr>
        <w:t xml:space="preserve"> </w:t>
      </w:r>
      <w:r w:rsidR="007E22D8">
        <w:rPr>
          <w:rFonts w:ascii="Arial" w:hAnsi="Arial" w:cs="Arial" w:hint="eastAsia"/>
          <w:bCs/>
          <w:sz w:val="32"/>
          <w:szCs w:val="32"/>
          <w:u w:val="single"/>
        </w:rPr>
        <w:t>工程科学学院</w:t>
      </w:r>
      <w:r w:rsidR="007E22D8">
        <w:rPr>
          <w:rFonts w:ascii="Arial" w:hAnsi="Arial" w:cs="Arial"/>
          <w:bCs/>
          <w:sz w:val="32"/>
          <w:szCs w:val="32"/>
          <w:u w:val="single"/>
        </w:rPr>
        <w:t xml:space="preserve"> </w:t>
      </w:r>
      <w:r w:rsidR="007E22D8" w:rsidRPr="005063DB">
        <w:rPr>
          <w:rFonts w:ascii="Arial" w:hAnsi="Arial" w:cs="Arial"/>
          <w:bCs/>
          <w:sz w:val="32"/>
          <w:szCs w:val="32"/>
          <w:u w:val="single"/>
        </w:rPr>
        <w:t xml:space="preserve">  </w:t>
      </w:r>
    </w:p>
    <w:p w14:paraId="7354BAEE" w14:textId="3494D7D5" w:rsidR="00727D7F" w:rsidRPr="005063DB" w:rsidRDefault="00727D7F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sz w:val="32"/>
          <w:szCs w:val="32"/>
          <w:u w:val="single"/>
        </w:rPr>
      </w:pPr>
      <w:r w:rsidRPr="005063DB">
        <w:rPr>
          <w:rFonts w:ascii="Arial" w:hAnsi="Arial" w:cs="Arial"/>
          <w:b/>
          <w:bCs/>
          <w:sz w:val="32"/>
          <w:szCs w:val="32"/>
        </w:rPr>
        <w:t>专</w:t>
      </w:r>
      <w:r w:rsidRPr="005063DB">
        <w:rPr>
          <w:rFonts w:ascii="Arial" w:hAnsi="Arial" w:cs="Arial"/>
          <w:b/>
          <w:bCs/>
          <w:sz w:val="32"/>
          <w:szCs w:val="32"/>
        </w:rPr>
        <w:t xml:space="preserve">    </w:t>
      </w:r>
      <w:r w:rsidRPr="005063DB">
        <w:rPr>
          <w:rFonts w:ascii="Arial" w:hAnsi="Arial" w:cs="Arial"/>
          <w:b/>
          <w:bCs/>
          <w:sz w:val="32"/>
          <w:szCs w:val="32"/>
        </w:rPr>
        <w:t>业</w:t>
      </w:r>
      <w:r w:rsidRPr="005063DB">
        <w:rPr>
          <w:rFonts w:ascii="Arial" w:hAnsi="Arial" w:cs="Arial"/>
          <w:sz w:val="32"/>
          <w:szCs w:val="32"/>
        </w:rPr>
        <w:t xml:space="preserve">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D9678E">
        <w:rPr>
          <w:rFonts w:ascii="Arial" w:hAnsi="Arial" w:cs="Arial"/>
          <w:sz w:val="32"/>
          <w:szCs w:val="32"/>
          <w:u w:val="single"/>
        </w:rPr>
        <w:t xml:space="preserve">      </w:t>
      </w:r>
      <w:r w:rsidR="00D9678E">
        <w:rPr>
          <w:rFonts w:ascii="Arial" w:hAnsi="Arial" w:cs="Arial" w:hint="eastAsia"/>
          <w:sz w:val="32"/>
          <w:szCs w:val="32"/>
          <w:u w:val="single"/>
        </w:rPr>
        <w:t>力学</w:t>
      </w:r>
      <w:r w:rsidR="00D9678E">
        <w:rPr>
          <w:rFonts w:ascii="Arial" w:hAnsi="Arial" w:cs="Arial" w:hint="eastAsia"/>
          <w:sz w:val="32"/>
          <w:szCs w:val="32"/>
          <w:u w:val="single"/>
        </w:rPr>
        <w:t xml:space="preserve">  </w:t>
      </w:r>
      <w:r w:rsidR="00D9678E">
        <w:rPr>
          <w:rFonts w:ascii="Arial" w:hAnsi="Arial" w:cs="Arial"/>
          <w:sz w:val="32"/>
          <w:szCs w:val="32"/>
          <w:u w:val="single"/>
        </w:rPr>
        <w:t xml:space="preserve">  </w:t>
      </w:r>
      <w:r w:rsidR="00D9678E">
        <w:rPr>
          <w:rFonts w:ascii="Arial" w:hAnsi="Arial" w:cs="Arial" w:hint="eastAsia"/>
          <w:sz w:val="32"/>
          <w:szCs w:val="32"/>
          <w:u w:val="single"/>
        </w:rPr>
        <w:t xml:space="preserve"> </w:t>
      </w:r>
      <w:r w:rsidR="00D9678E">
        <w:rPr>
          <w:rFonts w:ascii="Arial" w:hAnsi="Arial" w:cs="Arial"/>
          <w:sz w:val="32"/>
          <w:szCs w:val="32"/>
          <w:u w:val="single"/>
        </w:rPr>
        <w:t xml:space="preserve">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</w:t>
      </w:r>
    </w:p>
    <w:p w14:paraId="14942C42" w14:textId="677FE075" w:rsidR="00727D7F" w:rsidRPr="005063DB" w:rsidRDefault="00727D7F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sz w:val="32"/>
          <w:szCs w:val="32"/>
          <w:u w:val="single"/>
        </w:rPr>
      </w:pPr>
      <w:r w:rsidRPr="005063DB">
        <w:rPr>
          <w:rFonts w:ascii="Arial" w:hAnsi="Arial" w:cs="Arial"/>
          <w:b/>
          <w:bCs/>
          <w:sz w:val="32"/>
          <w:szCs w:val="32"/>
        </w:rPr>
        <w:t>班</w:t>
      </w:r>
      <w:r w:rsidRPr="005063DB">
        <w:rPr>
          <w:rFonts w:ascii="Arial" w:hAnsi="Arial" w:cs="Arial"/>
          <w:b/>
          <w:bCs/>
          <w:sz w:val="32"/>
          <w:szCs w:val="32"/>
        </w:rPr>
        <w:t xml:space="preserve">    </w:t>
      </w:r>
      <w:r w:rsidRPr="005063DB">
        <w:rPr>
          <w:rFonts w:ascii="Arial" w:hAnsi="Arial" w:cs="Arial"/>
          <w:b/>
          <w:bCs/>
          <w:sz w:val="32"/>
          <w:szCs w:val="32"/>
        </w:rPr>
        <w:t>级</w:t>
      </w:r>
      <w:r w:rsidRPr="005063DB">
        <w:rPr>
          <w:rFonts w:ascii="Arial" w:hAnsi="Arial" w:cs="Arial"/>
          <w:bCs/>
          <w:sz w:val="32"/>
          <w:szCs w:val="32"/>
        </w:rPr>
        <w:t xml:space="preserve"> </w:t>
      </w:r>
      <w:r w:rsidRPr="005063DB">
        <w:rPr>
          <w:rFonts w:ascii="Arial" w:hAnsi="Arial" w:cs="Arial"/>
          <w:bCs/>
          <w:sz w:val="32"/>
          <w:szCs w:val="32"/>
          <w:u w:val="single"/>
        </w:rPr>
        <w:t xml:space="preserve">   </w:t>
      </w:r>
      <w:r w:rsidR="00CB65B2">
        <w:rPr>
          <w:rFonts w:ascii="Arial" w:hAnsi="Arial" w:cs="Arial"/>
          <w:bCs/>
          <w:sz w:val="32"/>
          <w:szCs w:val="32"/>
          <w:u w:val="single"/>
        </w:rPr>
        <w:t xml:space="preserve"> </w:t>
      </w:r>
      <w:r w:rsidR="00925581" w:rsidRPr="005063DB">
        <w:rPr>
          <w:rFonts w:ascii="Arial" w:hAnsi="Arial" w:cs="Arial"/>
          <w:bCs/>
          <w:sz w:val="32"/>
          <w:szCs w:val="32"/>
          <w:u w:val="single"/>
        </w:rPr>
        <w:t xml:space="preserve"> </w:t>
      </w:r>
      <w:r w:rsidR="00D9678E">
        <w:rPr>
          <w:rFonts w:ascii="Arial" w:hAnsi="Arial" w:cs="Arial" w:hint="eastAsia"/>
          <w:bCs/>
          <w:sz w:val="32"/>
          <w:szCs w:val="32"/>
          <w:u w:val="single"/>
        </w:rPr>
        <w:t>SA</w:t>
      </w:r>
      <w:r w:rsidR="00CB65B2">
        <w:rPr>
          <w:rFonts w:ascii="Arial" w:hAnsi="Arial" w:cs="Arial"/>
          <w:bCs/>
          <w:sz w:val="32"/>
          <w:szCs w:val="32"/>
          <w:u w:val="single"/>
        </w:rPr>
        <w:t xml:space="preserve">21005 </w:t>
      </w:r>
      <w:r w:rsidRPr="005063DB">
        <w:rPr>
          <w:rFonts w:ascii="Arial" w:hAnsi="Arial" w:cs="Arial"/>
          <w:bCs/>
          <w:sz w:val="32"/>
          <w:szCs w:val="32"/>
          <w:u w:val="single"/>
        </w:rPr>
        <w:t xml:space="preserve"> </w:t>
      </w:r>
      <w:r w:rsidR="00D9678E">
        <w:rPr>
          <w:rFonts w:ascii="Arial" w:hAnsi="Arial" w:cs="Arial"/>
          <w:bCs/>
          <w:sz w:val="32"/>
          <w:szCs w:val="32"/>
          <w:u w:val="single"/>
        </w:rPr>
        <w:t xml:space="preserve">  </w:t>
      </w:r>
      <w:r w:rsidRPr="005063DB">
        <w:rPr>
          <w:rFonts w:ascii="Arial" w:hAnsi="Arial" w:cs="Arial"/>
          <w:bCs/>
          <w:sz w:val="32"/>
          <w:szCs w:val="32"/>
          <w:u w:val="single"/>
        </w:rPr>
        <w:t xml:space="preserve"> </w:t>
      </w:r>
    </w:p>
    <w:p w14:paraId="137293C1" w14:textId="63E87E5B" w:rsidR="00727D7F" w:rsidRPr="005063DB" w:rsidRDefault="00925581" w:rsidP="00B17E6F">
      <w:pPr>
        <w:spacing w:line="360" w:lineRule="auto"/>
        <w:ind w:leftChars="400" w:left="840" w:firstLineChars="395" w:firstLine="1269"/>
        <w:jc w:val="left"/>
        <w:rPr>
          <w:rFonts w:ascii="Arial" w:hAnsi="Arial" w:cs="Arial"/>
          <w:sz w:val="32"/>
          <w:szCs w:val="32"/>
          <w:u w:val="single"/>
        </w:rPr>
      </w:pPr>
      <w:r w:rsidRPr="005063DB">
        <w:rPr>
          <w:rFonts w:ascii="Arial" w:hAnsi="Arial" w:cs="Arial"/>
          <w:b/>
          <w:bCs/>
          <w:sz w:val="32"/>
          <w:szCs w:val="32"/>
        </w:rPr>
        <w:t>授课老</w:t>
      </w:r>
      <w:r w:rsidR="00727D7F" w:rsidRPr="005063DB">
        <w:rPr>
          <w:rFonts w:ascii="Arial" w:hAnsi="Arial" w:cs="Arial"/>
          <w:b/>
          <w:bCs/>
          <w:sz w:val="32"/>
          <w:szCs w:val="32"/>
        </w:rPr>
        <w:t>师</w:t>
      </w:r>
      <w:r w:rsidR="00727D7F" w:rsidRPr="005063DB">
        <w:rPr>
          <w:rFonts w:ascii="Arial" w:hAnsi="Arial" w:cs="Arial"/>
          <w:sz w:val="32"/>
          <w:szCs w:val="32"/>
        </w:rPr>
        <w:t xml:space="preserve"> </w:t>
      </w:r>
      <w:r w:rsidR="00727D7F" w:rsidRPr="005063DB">
        <w:rPr>
          <w:rFonts w:ascii="Arial" w:hAnsi="Arial" w:cs="Arial"/>
          <w:sz w:val="32"/>
          <w:szCs w:val="32"/>
          <w:u w:val="single"/>
        </w:rPr>
        <w:t xml:space="preserve"> 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727D7F"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7F07A3">
        <w:rPr>
          <w:rFonts w:ascii="Arial" w:hAnsi="Arial" w:cs="Arial"/>
          <w:sz w:val="32"/>
          <w:szCs w:val="32"/>
          <w:u w:val="single"/>
        </w:rPr>
        <w:t xml:space="preserve"> </w:t>
      </w:r>
      <w:r w:rsidR="00D9678E">
        <w:rPr>
          <w:rFonts w:ascii="Arial" w:hAnsi="Arial" w:cs="Arial"/>
          <w:sz w:val="32"/>
          <w:szCs w:val="32"/>
          <w:u w:val="single"/>
        </w:rPr>
        <w:t xml:space="preserve"> </w:t>
      </w:r>
      <w:r w:rsidR="007E22D8">
        <w:rPr>
          <w:rFonts w:ascii="Arial" w:hAnsi="Arial" w:cs="Arial" w:hint="eastAsia"/>
          <w:sz w:val="32"/>
          <w:szCs w:val="32"/>
          <w:u w:val="single"/>
        </w:rPr>
        <w:t>谭立湘</w:t>
      </w:r>
      <w:r w:rsidR="00D9678E">
        <w:rPr>
          <w:rFonts w:ascii="Arial" w:hAnsi="Arial" w:cs="Arial"/>
          <w:bCs/>
          <w:sz w:val="32"/>
          <w:szCs w:val="32"/>
          <w:u w:val="single"/>
        </w:rPr>
        <w:t xml:space="preserve">  </w:t>
      </w:r>
      <w:r w:rsidR="00727D7F"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727D7F" w:rsidRPr="005063DB">
        <w:rPr>
          <w:rFonts w:ascii="Arial" w:hAnsi="Arial" w:cs="Arial"/>
          <w:sz w:val="32"/>
          <w:szCs w:val="32"/>
          <w:u w:val="single"/>
        </w:rPr>
        <w:t xml:space="preserve"> </w:t>
      </w:r>
      <w:r w:rsidR="00DC037B" w:rsidRPr="005063DB">
        <w:rPr>
          <w:rFonts w:ascii="Arial" w:hAnsi="Arial" w:cs="Arial"/>
          <w:sz w:val="32"/>
          <w:szCs w:val="32"/>
          <w:u w:val="single"/>
        </w:rPr>
        <w:t xml:space="preserve"> </w:t>
      </w:r>
    </w:p>
    <w:p w14:paraId="6E77F917" w14:textId="2337E7C7" w:rsidR="00925581" w:rsidRPr="005063DB" w:rsidRDefault="00DC037B" w:rsidP="00B17E6F">
      <w:pPr>
        <w:widowControl/>
        <w:spacing w:line="360" w:lineRule="auto"/>
        <w:jc w:val="left"/>
        <w:rPr>
          <w:rFonts w:ascii="Arial" w:hAnsi="Arial" w:cs="Arial"/>
        </w:rPr>
      </w:pPr>
      <w:r w:rsidRPr="005063DB">
        <w:rPr>
          <w:rFonts w:ascii="Arial" w:hAnsi="Arial" w:cs="Arial"/>
        </w:rPr>
        <w:br w:type="page"/>
      </w:r>
    </w:p>
    <w:sdt>
      <w:sdtPr>
        <w:rPr>
          <w:rFonts w:ascii="Times New Roman" w:eastAsia="宋体" w:hAnsi="Times New Roman" w:cs="Times New Roman"/>
          <w:color w:val="auto"/>
          <w:kern w:val="2"/>
          <w:sz w:val="21"/>
          <w:szCs w:val="24"/>
          <w:lang w:val="zh-CN"/>
        </w:rPr>
        <w:id w:val="-1565098465"/>
        <w:docPartObj>
          <w:docPartGallery w:val="Table of Contents"/>
          <w:docPartUnique/>
        </w:docPartObj>
      </w:sdtPr>
      <w:sdtEndPr>
        <w:rPr>
          <w:rFonts w:ascii="仿宋" w:eastAsia="仿宋" w:hAnsi="仿宋"/>
          <w:b/>
          <w:bCs/>
          <w:sz w:val="28"/>
          <w:szCs w:val="28"/>
        </w:rPr>
      </w:sdtEndPr>
      <w:sdtContent>
        <w:p w14:paraId="56893800" w14:textId="486AE556" w:rsidR="005063DB" w:rsidRPr="000D35F3" w:rsidRDefault="005063DB" w:rsidP="00B17E6F">
          <w:pPr>
            <w:pStyle w:val="TOC"/>
            <w:spacing w:afterLines="100" w:after="312" w:line="360" w:lineRule="auto"/>
            <w:jc w:val="center"/>
            <w:rPr>
              <w:rFonts w:ascii="宋体" w:eastAsia="宋体" w:hAnsi="宋体"/>
              <w:b/>
              <w:bCs/>
              <w:color w:val="auto"/>
              <w:sz w:val="52"/>
              <w:szCs w:val="52"/>
            </w:rPr>
          </w:pPr>
          <w:r w:rsidRPr="000D35F3">
            <w:rPr>
              <w:rFonts w:ascii="宋体" w:eastAsia="宋体" w:hAnsi="宋体"/>
              <w:b/>
              <w:bCs/>
              <w:color w:val="auto"/>
              <w:sz w:val="52"/>
              <w:szCs w:val="52"/>
              <w:lang w:val="zh-CN"/>
            </w:rPr>
            <w:t>目录</w:t>
          </w:r>
        </w:p>
        <w:p w14:paraId="6BBB7A61" w14:textId="586A1826" w:rsidR="00A659B3" w:rsidRPr="00A659B3" w:rsidRDefault="005063DB">
          <w:pPr>
            <w:pStyle w:val="10"/>
            <w:tabs>
              <w:tab w:val="left" w:pos="840"/>
              <w:tab w:val="right" w:leader="dot" w:pos="9135"/>
            </w:tabs>
            <w:rPr>
              <w:rFonts w:asciiTheme="minorHAnsi" w:eastAsiaTheme="minorEastAsia" w:hAnsiTheme="minorHAnsi" w:cstheme="minorBidi"/>
              <w:b/>
              <w:noProof/>
              <w:sz w:val="28"/>
              <w:szCs w:val="22"/>
            </w:rPr>
          </w:pPr>
          <w:r w:rsidRPr="0032576D">
            <w:rPr>
              <w:rFonts w:ascii="仿宋" w:eastAsia="仿宋" w:hAnsi="仿宋"/>
              <w:sz w:val="28"/>
              <w:szCs w:val="28"/>
            </w:rPr>
            <w:fldChar w:fldCharType="begin"/>
          </w:r>
          <w:r w:rsidRPr="0032576D">
            <w:rPr>
              <w:rFonts w:ascii="仿宋" w:eastAsia="仿宋" w:hAnsi="仿宋"/>
              <w:sz w:val="28"/>
              <w:szCs w:val="28"/>
            </w:rPr>
            <w:instrText xml:space="preserve"> TOC \o "1-3" \h \z \u </w:instrText>
          </w:r>
          <w:r w:rsidRPr="0032576D">
            <w:rPr>
              <w:rFonts w:ascii="仿宋" w:eastAsia="仿宋" w:hAnsi="仿宋"/>
              <w:sz w:val="28"/>
              <w:szCs w:val="28"/>
            </w:rPr>
            <w:fldChar w:fldCharType="separate"/>
          </w:r>
          <w:hyperlink w:anchor="_Toc93824731" w:history="1">
            <w:r w:rsidR="00A659B3" w:rsidRPr="00A659B3">
              <w:rPr>
                <w:rStyle w:val="a6"/>
                <w:b/>
                <w:noProof/>
                <w:sz w:val="28"/>
              </w:rPr>
              <w:t>一、</w:t>
            </w:r>
            <w:r w:rsidR="00A659B3" w:rsidRPr="00A659B3">
              <w:rPr>
                <w:rFonts w:asciiTheme="minorHAnsi" w:eastAsiaTheme="minorEastAsia" w:hAnsiTheme="minorHAnsi" w:cstheme="minorBidi"/>
                <w:b/>
                <w:noProof/>
                <w:sz w:val="28"/>
                <w:szCs w:val="22"/>
              </w:rPr>
              <w:tab/>
            </w:r>
            <w:r w:rsidR="00A659B3" w:rsidRPr="00A659B3">
              <w:rPr>
                <w:rStyle w:val="a6"/>
                <w:b/>
                <w:noProof/>
                <w:sz w:val="28"/>
              </w:rPr>
              <w:t>绪论</w:t>
            </w:r>
            <w:r w:rsidR="00A659B3" w:rsidRPr="00A659B3">
              <w:rPr>
                <w:b/>
                <w:noProof/>
                <w:webHidden/>
                <w:sz w:val="28"/>
              </w:rPr>
              <w:tab/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begin"/>
            </w:r>
            <w:r w:rsidR="00A659B3" w:rsidRPr="00A659B3">
              <w:rPr>
                <w:b/>
                <w:noProof/>
                <w:webHidden/>
                <w:sz w:val="28"/>
              </w:rPr>
              <w:instrText xml:space="preserve"> PAGEREF _Toc93824731 \h </w:instrText>
            </w:r>
            <w:r w:rsidR="00A659B3" w:rsidRPr="00A659B3">
              <w:rPr>
                <w:b/>
                <w:noProof/>
                <w:webHidden/>
                <w:sz w:val="28"/>
              </w:rPr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separate"/>
            </w:r>
            <w:r w:rsidR="00BB6977">
              <w:rPr>
                <w:b/>
                <w:noProof/>
                <w:webHidden/>
                <w:sz w:val="28"/>
              </w:rPr>
              <w:t>3</w:t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end"/>
            </w:r>
          </w:hyperlink>
        </w:p>
        <w:p w14:paraId="1252CC29" w14:textId="28A6AA7B" w:rsidR="00A659B3" w:rsidRPr="00A659B3" w:rsidRDefault="00F04590">
          <w:pPr>
            <w:pStyle w:val="10"/>
            <w:tabs>
              <w:tab w:val="left" w:pos="840"/>
              <w:tab w:val="right" w:leader="dot" w:pos="9135"/>
            </w:tabs>
            <w:rPr>
              <w:rFonts w:asciiTheme="minorHAnsi" w:eastAsiaTheme="minorEastAsia" w:hAnsiTheme="minorHAnsi" w:cstheme="minorBidi"/>
              <w:b/>
              <w:noProof/>
              <w:sz w:val="28"/>
              <w:szCs w:val="22"/>
            </w:rPr>
          </w:pPr>
          <w:hyperlink w:anchor="_Toc93824732" w:history="1">
            <w:r w:rsidR="00A659B3" w:rsidRPr="00A659B3">
              <w:rPr>
                <w:rStyle w:val="a6"/>
                <w:b/>
                <w:noProof/>
                <w:sz w:val="28"/>
              </w:rPr>
              <w:t>二、</w:t>
            </w:r>
            <w:r w:rsidR="00A659B3" w:rsidRPr="00A659B3">
              <w:rPr>
                <w:rFonts w:asciiTheme="minorHAnsi" w:eastAsiaTheme="minorEastAsia" w:hAnsiTheme="minorHAnsi" w:cstheme="minorBidi"/>
                <w:b/>
                <w:noProof/>
                <w:sz w:val="28"/>
                <w:szCs w:val="22"/>
              </w:rPr>
              <w:tab/>
            </w:r>
            <w:r w:rsidR="00A659B3" w:rsidRPr="00A659B3">
              <w:rPr>
                <w:rStyle w:val="a6"/>
                <w:b/>
                <w:noProof/>
                <w:sz w:val="28"/>
              </w:rPr>
              <w:t>数值计算方法</w:t>
            </w:r>
            <w:r w:rsidR="00A659B3" w:rsidRPr="00A659B3">
              <w:rPr>
                <w:b/>
                <w:noProof/>
                <w:webHidden/>
                <w:sz w:val="28"/>
              </w:rPr>
              <w:tab/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begin"/>
            </w:r>
            <w:r w:rsidR="00A659B3" w:rsidRPr="00A659B3">
              <w:rPr>
                <w:b/>
                <w:noProof/>
                <w:webHidden/>
                <w:sz w:val="28"/>
              </w:rPr>
              <w:instrText xml:space="preserve"> PAGEREF _Toc93824732 \h </w:instrText>
            </w:r>
            <w:r w:rsidR="00A659B3" w:rsidRPr="00A659B3">
              <w:rPr>
                <w:b/>
                <w:noProof/>
                <w:webHidden/>
                <w:sz w:val="28"/>
              </w:rPr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separate"/>
            </w:r>
            <w:r w:rsidR="00BB6977">
              <w:rPr>
                <w:b/>
                <w:noProof/>
                <w:webHidden/>
                <w:sz w:val="28"/>
              </w:rPr>
              <w:t>3</w:t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end"/>
            </w:r>
          </w:hyperlink>
        </w:p>
        <w:p w14:paraId="0D6EEA2F" w14:textId="62D13349" w:rsidR="00A659B3" w:rsidRDefault="00F04590">
          <w:pPr>
            <w:pStyle w:val="20"/>
            <w:tabs>
              <w:tab w:val="right" w:leader="dot" w:pos="9135"/>
            </w:tabs>
            <w:ind w:left="420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</w:rPr>
          </w:pPr>
          <w:hyperlink w:anchor="_Toc93824733" w:history="1">
            <w:r w:rsidR="00A659B3" w:rsidRPr="001657DC">
              <w:rPr>
                <w:rStyle w:val="a6"/>
                <w:noProof/>
              </w:rPr>
              <w:t>2.1</w:t>
            </w:r>
            <w:r w:rsidR="00A659B3" w:rsidRPr="001657DC">
              <w:rPr>
                <w:rStyle w:val="a6"/>
                <w:noProof/>
              </w:rPr>
              <w:t>格子玻尔兹曼算法</w:t>
            </w:r>
            <w:r w:rsidR="00A659B3">
              <w:rPr>
                <w:noProof/>
                <w:webHidden/>
              </w:rPr>
              <w:tab/>
            </w:r>
            <w:r w:rsidR="00A659B3" w:rsidRPr="007000D1">
              <w:rPr>
                <w:noProof/>
                <w:webHidden/>
                <w:sz w:val="28"/>
              </w:rPr>
              <w:fldChar w:fldCharType="begin"/>
            </w:r>
            <w:r w:rsidR="00A659B3" w:rsidRPr="007000D1">
              <w:rPr>
                <w:noProof/>
                <w:webHidden/>
                <w:sz w:val="28"/>
              </w:rPr>
              <w:instrText xml:space="preserve"> PAGEREF _Toc93824733 \h </w:instrText>
            </w:r>
            <w:r w:rsidR="00A659B3" w:rsidRPr="007000D1">
              <w:rPr>
                <w:noProof/>
                <w:webHidden/>
                <w:sz w:val="28"/>
              </w:rPr>
            </w:r>
            <w:r w:rsidR="00A659B3" w:rsidRPr="007000D1">
              <w:rPr>
                <w:noProof/>
                <w:webHidden/>
                <w:sz w:val="28"/>
              </w:rPr>
              <w:fldChar w:fldCharType="separate"/>
            </w:r>
            <w:r w:rsidR="00BB6977">
              <w:rPr>
                <w:noProof/>
                <w:webHidden/>
                <w:sz w:val="28"/>
              </w:rPr>
              <w:t>3</w:t>
            </w:r>
            <w:r w:rsidR="00A659B3" w:rsidRPr="007000D1">
              <w:rPr>
                <w:noProof/>
                <w:webHidden/>
                <w:sz w:val="28"/>
              </w:rPr>
              <w:fldChar w:fldCharType="end"/>
            </w:r>
          </w:hyperlink>
        </w:p>
        <w:p w14:paraId="731AC3C5" w14:textId="14631CE7" w:rsidR="00A659B3" w:rsidRDefault="00F04590">
          <w:pPr>
            <w:pStyle w:val="20"/>
            <w:tabs>
              <w:tab w:val="right" w:leader="dot" w:pos="9135"/>
            </w:tabs>
            <w:ind w:left="420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</w:rPr>
          </w:pPr>
          <w:hyperlink w:anchor="_Toc93824734" w:history="1">
            <w:r w:rsidR="00A659B3" w:rsidRPr="001657DC">
              <w:rPr>
                <w:rStyle w:val="a6"/>
                <w:noProof/>
              </w:rPr>
              <w:t>2.2</w:t>
            </w:r>
            <w:r w:rsidR="00A659B3" w:rsidRPr="001657DC">
              <w:rPr>
                <w:rStyle w:val="a6"/>
                <w:noProof/>
              </w:rPr>
              <w:t>浸没边界法</w:t>
            </w:r>
            <w:r w:rsidR="00A659B3">
              <w:rPr>
                <w:noProof/>
                <w:webHidden/>
              </w:rPr>
              <w:tab/>
            </w:r>
            <w:r w:rsidR="00A659B3" w:rsidRPr="007000D1">
              <w:rPr>
                <w:noProof/>
                <w:webHidden/>
                <w:sz w:val="28"/>
              </w:rPr>
              <w:fldChar w:fldCharType="begin"/>
            </w:r>
            <w:r w:rsidR="00A659B3" w:rsidRPr="007000D1">
              <w:rPr>
                <w:noProof/>
                <w:webHidden/>
                <w:sz w:val="28"/>
              </w:rPr>
              <w:instrText xml:space="preserve"> PAGEREF _Toc93824734 \h </w:instrText>
            </w:r>
            <w:r w:rsidR="00A659B3" w:rsidRPr="007000D1">
              <w:rPr>
                <w:noProof/>
                <w:webHidden/>
                <w:sz w:val="28"/>
              </w:rPr>
            </w:r>
            <w:r w:rsidR="00A659B3" w:rsidRPr="007000D1">
              <w:rPr>
                <w:noProof/>
                <w:webHidden/>
                <w:sz w:val="28"/>
              </w:rPr>
              <w:fldChar w:fldCharType="separate"/>
            </w:r>
            <w:r w:rsidR="00BB6977">
              <w:rPr>
                <w:noProof/>
                <w:webHidden/>
                <w:sz w:val="28"/>
              </w:rPr>
              <w:t>4</w:t>
            </w:r>
            <w:r w:rsidR="00A659B3" w:rsidRPr="007000D1">
              <w:rPr>
                <w:noProof/>
                <w:webHidden/>
                <w:sz w:val="28"/>
              </w:rPr>
              <w:fldChar w:fldCharType="end"/>
            </w:r>
          </w:hyperlink>
        </w:p>
        <w:p w14:paraId="64D54D55" w14:textId="13705620" w:rsidR="00A659B3" w:rsidRPr="00A659B3" w:rsidRDefault="00F04590">
          <w:pPr>
            <w:pStyle w:val="10"/>
            <w:tabs>
              <w:tab w:val="left" w:pos="840"/>
              <w:tab w:val="right" w:leader="dot" w:pos="9135"/>
            </w:tabs>
            <w:rPr>
              <w:rFonts w:asciiTheme="minorHAnsi" w:eastAsiaTheme="minorEastAsia" w:hAnsiTheme="minorHAnsi" w:cstheme="minorBidi"/>
              <w:b/>
              <w:noProof/>
              <w:sz w:val="28"/>
              <w:szCs w:val="22"/>
            </w:rPr>
          </w:pPr>
          <w:hyperlink w:anchor="_Toc93824735" w:history="1">
            <w:r w:rsidR="00A659B3" w:rsidRPr="00A659B3">
              <w:rPr>
                <w:rStyle w:val="a6"/>
                <w:b/>
                <w:noProof/>
                <w:sz w:val="28"/>
              </w:rPr>
              <w:t>三、</w:t>
            </w:r>
            <w:r w:rsidR="00A659B3" w:rsidRPr="00A659B3">
              <w:rPr>
                <w:rFonts w:asciiTheme="minorHAnsi" w:eastAsiaTheme="minorEastAsia" w:hAnsiTheme="minorHAnsi" w:cstheme="minorBidi"/>
                <w:b/>
                <w:noProof/>
                <w:sz w:val="28"/>
                <w:szCs w:val="22"/>
              </w:rPr>
              <w:tab/>
            </w:r>
            <w:r w:rsidR="00A659B3" w:rsidRPr="00A659B3">
              <w:rPr>
                <w:rStyle w:val="a6"/>
                <w:b/>
                <w:noProof/>
                <w:sz w:val="28"/>
              </w:rPr>
              <w:t>问题描述</w:t>
            </w:r>
            <w:r w:rsidR="00A659B3" w:rsidRPr="00A659B3">
              <w:rPr>
                <w:b/>
                <w:noProof/>
                <w:webHidden/>
                <w:sz w:val="28"/>
              </w:rPr>
              <w:tab/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begin"/>
            </w:r>
            <w:r w:rsidR="00A659B3" w:rsidRPr="00A659B3">
              <w:rPr>
                <w:b/>
                <w:noProof/>
                <w:webHidden/>
                <w:sz w:val="28"/>
              </w:rPr>
              <w:instrText xml:space="preserve"> PAGEREF _Toc93824735 \h </w:instrText>
            </w:r>
            <w:r w:rsidR="00A659B3" w:rsidRPr="00A659B3">
              <w:rPr>
                <w:b/>
                <w:noProof/>
                <w:webHidden/>
                <w:sz w:val="28"/>
              </w:rPr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separate"/>
            </w:r>
            <w:r w:rsidR="00BB6977">
              <w:rPr>
                <w:b/>
                <w:noProof/>
                <w:webHidden/>
                <w:sz w:val="28"/>
              </w:rPr>
              <w:t>6</w:t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end"/>
            </w:r>
          </w:hyperlink>
        </w:p>
        <w:p w14:paraId="66049DF4" w14:textId="65CF21ED" w:rsidR="00A659B3" w:rsidRPr="00A659B3" w:rsidRDefault="00F04590">
          <w:pPr>
            <w:pStyle w:val="10"/>
            <w:tabs>
              <w:tab w:val="left" w:pos="840"/>
              <w:tab w:val="right" w:leader="dot" w:pos="9135"/>
            </w:tabs>
            <w:rPr>
              <w:rFonts w:asciiTheme="minorHAnsi" w:eastAsiaTheme="minorEastAsia" w:hAnsiTheme="minorHAnsi" w:cstheme="minorBidi"/>
              <w:b/>
              <w:noProof/>
              <w:sz w:val="28"/>
              <w:szCs w:val="22"/>
            </w:rPr>
          </w:pPr>
          <w:hyperlink w:anchor="_Toc93824736" w:history="1">
            <w:r w:rsidR="00A659B3" w:rsidRPr="00A659B3">
              <w:rPr>
                <w:rStyle w:val="a6"/>
                <w:b/>
                <w:noProof/>
                <w:sz w:val="28"/>
              </w:rPr>
              <w:t>四、</w:t>
            </w:r>
            <w:r w:rsidR="00A659B3" w:rsidRPr="00A659B3">
              <w:rPr>
                <w:rFonts w:asciiTheme="minorHAnsi" w:eastAsiaTheme="minorEastAsia" w:hAnsiTheme="minorHAnsi" w:cstheme="minorBidi"/>
                <w:b/>
                <w:noProof/>
                <w:sz w:val="28"/>
                <w:szCs w:val="22"/>
              </w:rPr>
              <w:tab/>
            </w:r>
            <w:r w:rsidR="00A659B3" w:rsidRPr="00A659B3">
              <w:rPr>
                <w:rStyle w:val="a6"/>
                <w:b/>
                <w:noProof/>
                <w:sz w:val="28"/>
              </w:rPr>
              <w:t>结论与分析</w:t>
            </w:r>
            <w:r w:rsidR="00A659B3" w:rsidRPr="00A659B3">
              <w:rPr>
                <w:b/>
                <w:noProof/>
                <w:webHidden/>
                <w:sz w:val="28"/>
              </w:rPr>
              <w:tab/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begin"/>
            </w:r>
            <w:r w:rsidR="00A659B3" w:rsidRPr="00A659B3">
              <w:rPr>
                <w:b/>
                <w:noProof/>
                <w:webHidden/>
                <w:sz w:val="28"/>
              </w:rPr>
              <w:instrText xml:space="preserve"> PAGEREF _Toc93824736 \h </w:instrText>
            </w:r>
            <w:r w:rsidR="00A659B3" w:rsidRPr="00A659B3">
              <w:rPr>
                <w:b/>
                <w:noProof/>
                <w:webHidden/>
                <w:sz w:val="28"/>
              </w:rPr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separate"/>
            </w:r>
            <w:r w:rsidR="00BB6977">
              <w:rPr>
                <w:b/>
                <w:noProof/>
                <w:webHidden/>
                <w:sz w:val="28"/>
              </w:rPr>
              <w:t>7</w:t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end"/>
            </w:r>
          </w:hyperlink>
        </w:p>
        <w:p w14:paraId="5A2C7EF1" w14:textId="2662DA45" w:rsidR="00A659B3" w:rsidRDefault="00F04590">
          <w:pPr>
            <w:pStyle w:val="20"/>
            <w:tabs>
              <w:tab w:val="right" w:leader="dot" w:pos="9135"/>
            </w:tabs>
            <w:ind w:left="420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</w:rPr>
          </w:pPr>
          <w:hyperlink w:anchor="_Toc93824737" w:history="1">
            <w:r w:rsidR="00A659B3" w:rsidRPr="001657DC">
              <w:rPr>
                <w:rStyle w:val="a6"/>
                <w:noProof/>
              </w:rPr>
              <w:t>4.1</w:t>
            </w:r>
            <w:r w:rsidR="00A659B3" w:rsidRPr="001657DC">
              <w:rPr>
                <w:rStyle w:val="a6"/>
                <w:noProof/>
              </w:rPr>
              <w:t>流场结构对比</w:t>
            </w:r>
            <w:r w:rsidR="00A659B3">
              <w:rPr>
                <w:noProof/>
                <w:webHidden/>
              </w:rPr>
              <w:tab/>
            </w:r>
            <w:r w:rsidR="00A659B3" w:rsidRPr="007000D1">
              <w:rPr>
                <w:noProof/>
                <w:webHidden/>
                <w:sz w:val="28"/>
              </w:rPr>
              <w:fldChar w:fldCharType="begin"/>
            </w:r>
            <w:r w:rsidR="00A659B3" w:rsidRPr="007000D1">
              <w:rPr>
                <w:noProof/>
                <w:webHidden/>
                <w:sz w:val="28"/>
              </w:rPr>
              <w:instrText xml:space="preserve"> PAGEREF _Toc93824737 \h </w:instrText>
            </w:r>
            <w:r w:rsidR="00A659B3" w:rsidRPr="007000D1">
              <w:rPr>
                <w:noProof/>
                <w:webHidden/>
                <w:sz w:val="28"/>
              </w:rPr>
            </w:r>
            <w:r w:rsidR="00A659B3" w:rsidRPr="007000D1">
              <w:rPr>
                <w:noProof/>
                <w:webHidden/>
                <w:sz w:val="28"/>
              </w:rPr>
              <w:fldChar w:fldCharType="separate"/>
            </w:r>
            <w:r w:rsidR="00BB6977">
              <w:rPr>
                <w:noProof/>
                <w:webHidden/>
                <w:sz w:val="28"/>
              </w:rPr>
              <w:t>7</w:t>
            </w:r>
            <w:r w:rsidR="00A659B3" w:rsidRPr="007000D1">
              <w:rPr>
                <w:noProof/>
                <w:webHidden/>
                <w:sz w:val="28"/>
              </w:rPr>
              <w:fldChar w:fldCharType="end"/>
            </w:r>
          </w:hyperlink>
        </w:p>
        <w:p w14:paraId="780ED391" w14:textId="27D27563" w:rsidR="00A659B3" w:rsidRDefault="00F04590">
          <w:pPr>
            <w:pStyle w:val="20"/>
            <w:tabs>
              <w:tab w:val="right" w:leader="dot" w:pos="9135"/>
            </w:tabs>
            <w:ind w:left="420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</w:rPr>
          </w:pPr>
          <w:hyperlink w:anchor="_Toc93824738" w:history="1">
            <w:r w:rsidR="00A659B3" w:rsidRPr="001657DC">
              <w:rPr>
                <w:rStyle w:val="a6"/>
                <w:noProof/>
              </w:rPr>
              <w:t>4.2</w:t>
            </w:r>
            <w:r w:rsidR="00A659B3" w:rsidRPr="001657DC">
              <w:rPr>
                <w:rStyle w:val="a6"/>
                <w:noProof/>
              </w:rPr>
              <w:t>无量纲参数对比</w:t>
            </w:r>
            <w:r w:rsidR="00A659B3">
              <w:rPr>
                <w:noProof/>
                <w:webHidden/>
              </w:rPr>
              <w:tab/>
            </w:r>
            <w:r w:rsidR="00A659B3" w:rsidRPr="007000D1">
              <w:rPr>
                <w:noProof/>
                <w:webHidden/>
                <w:sz w:val="28"/>
              </w:rPr>
              <w:fldChar w:fldCharType="begin"/>
            </w:r>
            <w:r w:rsidR="00A659B3" w:rsidRPr="007000D1">
              <w:rPr>
                <w:noProof/>
                <w:webHidden/>
                <w:sz w:val="28"/>
              </w:rPr>
              <w:instrText xml:space="preserve"> PAGEREF _Toc93824738 \h </w:instrText>
            </w:r>
            <w:r w:rsidR="00A659B3" w:rsidRPr="007000D1">
              <w:rPr>
                <w:noProof/>
                <w:webHidden/>
                <w:sz w:val="28"/>
              </w:rPr>
            </w:r>
            <w:r w:rsidR="00A659B3" w:rsidRPr="007000D1">
              <w:rPr>
                <w:noProof/>
                <w:webHidden/>
                <w:sz w:val="28"/>
              </w:rPr>
              <w:fldChar w:fldCharType="separate"/>
            </w:r>
            <w:r w:rsidR="00BB6977">
              <w:rPr>
                <w:noProof/>
                <w:webHidden/>
                <w:sz w:val="28"/>
              </w:rPr>
              <w:t>9</w:t>
            </w:r>
            <w:r w:rsidR="00A659B3" w:rsidRPr="007000D1">
              <w:rPr>
                <w:noProof/>
                <w:webHidden/>
                <w:sz w:val="28"/>
              </w:rPr>
              <w:fldChar w:fldCharType="end"/>
            </w:r>
          </w:hyperlink>
        </w:p>
        <w:p w14:paraId="6BD750B8" w14:textId="7CF3419D" w:rsidR="00A659B3" w:rsidRPr="00A659B3" w:rsidRDefault="00F04590">
          <w:pPr>
            <w:pStyle w:val="10"/>
            <w:tabs>
              <w:tab w:val="left" w:pos="840"/>
              <w:tab w:val="right" w:leader="dot" w:pos="9135"/>
            </w:tabs>
            <w:rPr>
              <w:rFonts w:asciiTheme="minorHAnsi" w:eastAsiaTheme="minorEastAsia" w:hAnsiTheme="minorHAnsi" w:cstheme="minorBidi"/>
              <w:b/>
              <w:noProof/>
              <w:sz w:val="28"/>
              <w:szCs w:val="22"/>
            </w:rPr>
          </w:pPr>
          <w:hyperlink w:anchor="_Toc93824739" w:history="1">
            <w:r w:rsidR="00A659B3" w:rsidRPr="00A659B3">
              <w:rPr>
                <w:rStyle w:val="a6"/>
                <w:b/>
                <w:noProof/>
                <w:sz w:val="28"/>
              </w:rPr>
              <w:t>五、</w:t>
            </w:r>
            <w:r w:rsidR="00A659B3" w:rsidRPr="00A659B3">
              <w:rPr>
                <w:rFonts w:asciiTheme="minorHAnsi" w:eastAsiaTheme="minorEastAsia" w:hAnsiTheme="minorHAnsi" w:cstheme="minorBidi"/>
                <w:b/>
                <w:noProof/>
                <w:sz w:val="28"/>
                <w:szCs w:val="22"/>
              </w:rPr>
              <w:tab/>
            </w:r>
            <w:r w:rsidR="00A659B3" w:rsidRPr="00A659B3">
              <w:rPr>
                <w:rStyle w:val="a6"/>
                <w:b/>
                <w:noProof/>
                <w:sz w:val="28"/>
              </w:rPr>
              <w:t>心得体会</w:t>
            </w:r>
            <w:r w:rsidR="00A659B3" w:rsidRPr="00A659B3">
              <w:rPr>
                <w:b/>
                <w:noProof/>
                <w:webHidden/>
                <w:sz w:val="28"/>
              </w:rPr>
              <w:tab/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begin"/>
            </w:r>
            <w:r w:rsidR="00A659B3" w:rsidRPr="00A659B3">
              <w:rPr>
                <w:b/>
                <w:noProof/>
                <w:webHidden/>
                <w:sz w:val="28"/>
              </w:rPr>
              <w:instrText xml:space="preserve"> PAGEREF _Toc93824739 \h </w:instrText>
            </w:r>
            <w:r w:rsidR="00A659B3" w:rsidRPr="00A659B3">
              <w:rPr>
                <w:b/>
                <w:noProof/>
                <w:webHidden/>
                <w:sz w:val="28"/>
              </w:rPr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separate"/>
            </w:r>
            <w:r w:rsidR="00BB6977">
              <w:rPr>
                <w:b/>
                <w:noProof/>
                <w:webHidden/>
                <w:sz w:val="28"/>
              </w:rPr>
              <w:t>11</w:t>
            </w:r>
            <w:r w:rsidR="00A659B3" w:rsidRPr="00A659B3">
              <w:rPr>
                <w:b/>
                <w:noProof/>
                <w:webHidden/>
                <w:sz w:val="28"/>
              </w:rPr>
              <w:fldChar w:fldCharType="end"/>
            </w:r>
          </w:hyperlink>
        </w:p>
        <w:p w14:paraId="69363A3B" w14:textId="3F4006D0" w:rsidR="005063DB" w:rsidRPr="0032576D" w:rsidRDefault="005063DB" w:rsidP="00B17E6F">
          <w:pPr>
            <w:spacing w:line="360" w:lineRule="auto"/>
            <w:rPr>
              <w:sz w:val="28"/>
              <w:szCs w:val="28"/>
            </w:rPr>
          </w:pPr>
          <w:r w:rsidRPr="0032576D">
            <w:rPr>
              <w:rFonts w:ascii="仿宋" w:eastAsia="仿宋" w:hAnsi="仿宋"/>
              <w:b/>
              <w:bCs/>
              <w:sz w:val="28"/>
              <w:szCs w:val="28"/>
              <w:lang w:val="zh-CN"/>
            </w:rPr>
            <w:fldChar w:fldCharType="end"/>
          </w:r>
        </w:p>
      </w:sdtContent>
    </w:sdt>
    <w:p w14:paraId="02CBBBFC" w14:textId="77777777" w:rsidR="00305F1D" w:rsidRPr="005063DB" w:rsidRDefault="00305F1D" w:rsidP="00B17E6F">
      <w:pPr>
        <w:pStyle w:val="TOC"/>
        <w:spacing w:line="360" w:lineRule="auto"/>
        <w:rPr>
          <w:rFonts w:ascii="Arial" w:hAnsi="Arial" w:cs="Arial"/>
        </w:rPr>
        <w:sectPr w:rsidR="00305F1D" w:rsidRPr="005063DB" w:rsidSect="00B84B9F">
          <w:footerReference w:type="default" r:id="rId9"/>
          <w:pgSz w:w="11906" w:h="16838"/>
          <w:pgMar w:top="1134" w:right="1060" w:bottom="1134" w:left="1701" w:header="851" w:footer="992" w:gutter="0"/>
          <w:pgNumType w:start="1"/>
          <w:cols w:space="720"/>
          <w:docGrid w:type="lines" w:linePitch="312"/>
        </w:sectPr>
      </w:pPr>
    </w:p>
    <w:p w14:paraId="7219BFD0" w14:textId="7FEDD8FA" w:rsidR="00925581" w:rsidRDefault="00CD63E4" w:rsidP="00B17E6F">
      <w:pPr>
        <w:pStyle w:val="1"/>
        <w:numPr>
          <w:ilvl w:val="0"/>
          <w:numId w:val="15"/>
        </w:numPr>
        <w:spacing w:before="0" w:after="0" w:line="360" w:lineRule="auto"/>
        <w:rPr>
          <w:sz w:val="36"/>
          <w:szCs w:val="36"/>
        </w:rPr>
      </w:pPr>
      <w:bookmarkStart w:id="0" w:name="_Toc93824731"/>
      <w:r>
        <w:rPr>
          <w:rFonts w:hint="eastAsia"/>
          <w:sz w:val="36"/>
          <w:szCs w:val="36"/>
        </w:rPr>
        <w:lastRenderedPageBreak/>
        <w:t>绪论</w:t>
      </w:r>
      <w:bookmarkEnd w:id="0"/>
    </w:p>
    <w:p w14:paraId="12D15B67" w14:textId="7F1DD68B" w:rsidR="00CF18FD" w:rsidRDefault="00CF18FD" w:rsidP="00CF18FD">
      <w:pPr>
        <w:ind w:firstLineChars="200" w:firstLine="480"/>
        <w:rPr>
          <w:sz w:val="24"/>
        </w:rPr>
      </w:pPr>
      <w:bookmarkStart w:id="1" w:name="_Toc93824732"/>
      <w:r w:rsidRPr="0032576D">
        <w:rPr>
          <w:sz w:val="24"/>
        </w:rPr>
        <w:t>随着计算机技术的发展和现代流体力学计算方法的不断改进，计算流体力学（</w:t>
      </w:r>
      <w:r w:rsidRPr="0032576D">
        <w:rPr>
          <w:sz w:val="24"/>
        </w:rPr>
        <w:t>CFD</w:t>
      </w:r>
      <w:r w:rsidRPr="0032576D">
        <w:rPr>
          <w:sz w:val="24"/>
        </w:rPr>
        <w:t>）已经成为研究流体力学各种物理现象的重要工具。</w:t>
      </w:r>
      <w:r>
        <w:rPr>
          <w:rFonts w:hint="eastAsia"/>
          <w:sz w:val="24"/>
        </w:rPr>
        <w:t>其中主流的算法包括有限体积法，有限差分法以及有限元法等等。</w:t>
      </w:r>
    </w:p>
    <w:p w14:paraId="04AC43F5" w14:textId="55441753" w:rsidR="00CF18FD" w:rsidRDefault="00CF18FD" w:rsidP="00CF18FD">
      <w:pPr>
        <w:ind w:firstLineChars="200" w:firstLine="480"/>
        <w:rPr>
          <w:sz w:val="24"/>
        </w:rPr>
      </w:pPr>
      <w:r w:rsidRPr="007F07A3">
        <w:rPr>
          <w:rFonts w:hint="eastAsia"/>
          <w:sz w:val="24"/>
        </w:rPr>
        <w:t>格子波尔茨曼方法</w:t>
      </w:r>
      <w:r w:rsidRPr="00D05FF3">
        <w:rPr>
          <w:rFonts w:hint="eastAsia"/>
          <w:sz w:val="24"/>
        </w:rPr>
        <w:t>(Lattice Boltzmann Method</w:t>
      </w:r>
      <w:r>
        <w:rPr>
          <w:rFonts w:hint="eastAsia"/>
          <w:sz w:val="24"/>
        </w:rPr>
        <w:t>，</w:t>
      </w:r>
      <w:r>
        <w:rPr>
          <w:sz w:val="24"/>
        </w:rPr>
        <w:t xml:space="preserve"> </w:t>
      </w:r>
      <w:r w:rsidRPr="00D05FF3">
        <w:rPr>
          <w:rFonts w:hint="eastAsia"/>
          <w:sz w:val="24"/>
        </w:rPr>
        <w:t>LBM)</w:t>
      </w:r>
      <w:r>
        <w:rPr>
          <w:rFonts w:hint="eastAsia"/>
          <w:sz w:val="24"/>
        </w:rPr>
        <w:t>作为</w:t>
      </w:r>
      <w:r w:rsidRPr="007F07A3">
        <w:rPr>
          <w:rFonts w:hint="eastAsia"/>
          <w:sz w:val="24"/>
        </w:rPr>
        <w:t>诞生</w:t>
      </w:r>
      <w:r>
        <w:rPr>
          <w:rFonts w:hint="eastAsia"/>
          <w:sz w:val="24"/>
        </w:rPr>
        <w:t>只</w:t>
      </w:r>
      <w:r w:rsidRPr="007F07A3">
        <w:rPr>
          <w:rFonts w:hint="eastAsia"/>
          <w:sz w:val="24"/>
        </w:rPr>
        <w:t>有</w:t>
      </w:r>
      <w:r w:rsidRPr="007F07A3">
        <w:rPr>
          <w:rFonts w:hint="eastAsia"/>
          <w:sz w:val="24"/>
        </w:rPr>
        <w:t>30</w:t>
      </w:r>
      <w:r w:rsidRPr="007F07A3">
        <w:rPr>
          <w:rFonts w:hint="eastAsia"/>
          <w:sz w:val="24"/>
        </w:rPr>
        <w:t>多年</w:t>
      </w:r>
      <w:r>
        <w:rPr>
          <w:rFonts w:hint="eastAsia"/>
          <w:sz w:val="24"/>
        </w:rPr>
        <w:t>的新兴算法，其应用</w:t>
      </w:r>
      <w:r w:rsidRPr="007F07A3">
        <w:rPr>
          <w:rFonts w:hint="eastAsia"/>
          <w:sz w:val="24"/>
        </w:rPr>
        <w:t>一直是</w:t>
      </w:r>
      <w:r w:rsidRPr="007F07A3">
        <w:rPr>
          <w:rFonts w:hint="eastAsia"/>
          <w:sz w:val="24"/>
        </w:rPr>
        <w:t>CFD</w:t>
      </w:r>
      <w:r w:rsidRPr="007F07A3">
        <w:rPr>
          <w:rFonts w:hint="eastAsia"/>
          <w:sz w:val="24"/>
        </w:rPr>
        <w:t>领域研究的热点问题之一，其理论和应用研究也都取得了长足的进步。</w:t>
      </w:r>
      <w:r>
        <w:rPr>
          <w:rFonts w:hint="eastAsia"/>
          <w:sz w:val="24"/>
        </w:rPr>
        <w:t>作为一种使用微观模型来模拟流体的宏观行为的</w:t>
      </w:r>
      <w:proofErr w:type="gramStart"/>
      <w:r>
        <w:rPr>
          <w:rFonts w:hint="eastAsia"/>
          <w:sz w:val="24"/>
        </w:rPr>
        <w:t>介</w:t>
      </w:r>
      <w:proofErr w:type="gramEnd"/>
      <w:r>
        <w:rPr>
          <w:rFonts w:hint="eastAsia"/>
          <w:sz w:val="24"/>
        </w:rPr>
        <w:t>观方法，格子玻尔兹曼方法相比于传统的数值方法，</w:t>
      </w:r>
      <w:r w:rsidRPr="00D05FF3">
        <w:rPr>
          <w:rFonts w:hint="eastAsia"/>
          <w:sz w:val="24"/>
        </w:rPr>
        <w:t>可以比较方便的处理复杂的边界条件，计算效率更高效且具有很好的并行性，能够在大规模并行计算机上计算。</w:t>
      </w:r>
      <w:r w:rsidRPr="007F07A3">
        <w:rPr>
          <w:rFonts w:hint="eastAsia"/>
          <w:sz w:val="24"/>
        </w:rPr>
        <w:t>由于是基于</w:t>
      </w:r>
      <w:r>
        <w:rPr>
          <w:rFonts w:hint="eastAsia"/>
          <w:sz w:val="24"/>
        </w:rPr>
        <w:t>统计热物理的理论</w:t>
      </w:r>
      <w:r w:rsidRPr="007F07A3">
        <w:rPr>
          <w:rFonts w:hint="eastAsia"/>
          <w:sz w:val="24"/>
        </w:rPr>
        <w:t>基础</w:t>
      </w:r>
      <w:r>
        <w:rPr>
          <w:rFonts w:hint="eastAsia"/>
          <w:sz w:val="24"/>
        </w:rPr>
        <w:t>，</w:t>
      </w:r>
      <w:r w:rsidRPr="007F07A3">
        <w:rPr>
          <w:rFonts w:hint="eastAsia"/>
          <w:sz w:val="24"/>
        </w:rPr>
        <w:t>所以在某些传统方法无法胜任的领域，比如微尺度流动与换热、多孔介质、磁流体、生物流体等领域，都可以进行有效模拟。</w:t>
      </w:r>
    </w:p>
    <w:p w14:paraId="123F048A" w14:textId="21EC7FC9" w:rsidR="002E05E0" w:rsidRPr="0032576D" w:rsidRDefault="002E05E0" w:rsidP="00CF18FD">
      <w:pPr>
        <w:ind w:firstLineChars="200" w:firstLine="480"/>
        <w:rPr>
          <w:sz w:val="24"/>
        </w:rPr>
      </w:pPr>
      <w:r w:rsidRPr="002E05E0">
        <w:rPr>
          <w:rFonts w:hint="eastAsia"/>
          <w:sz w:val="24"/>
        </w:rPr>
        <w:t>而随着科技技术的发展，计算流体力学针对的问题也越来越复杂，计算能力的需求也急剧增长，</w:t>
      </w:r>
      <w:r w:rsidRPr="002E05E0">
        <w:rPr>
          <w:rFonts w:hint="eastAsia"/>
          <w:sz w:val="24"/>
        </w:rPr>
        <w:t>CPU</w:t>
      </w:r>
      <w:r w:rsidRPr="002E05E0">
        <w:rPr>
          <w:rFonts w:hint="eastAsia"/>
          <w:sz w:val="24"/>
        </w:rPr>
        <w:t>的发展速度已经难以满足。目前，</w:t>
      </w:r>
      <w:r w:rsidRPr="002E05E0">
        <w:rPr>
          <w:rFonts w:hint="eastAsia"/>
          <w:sz w:val="24"/>
        </w:rPr>
        <w:t xml:space="preserve">GPU </w:t>
      </w:r>
      <w:r w:rsidRPr="002E05E0">
        <w:rPr>
          <w:rFonts w:hint="eastAsia"/>
          <w:sz w:val="24"/>
        </w:rPr>
        <w:t>凭借其强大的浮点计算能力和高数据吞吐量，已成为高性能计算的首选核心。所以，本文采用</w:t>
      </w:r>
      <w:proofErr w:type="spellStart"/>
      <w:r w:rsidR="009236E8">
        <w:rPr>
          <w:rFonts w:hint="eastAsia"/>
          <w:sz w:val="24"/>
        </w:rPr>
        <w:t>OpenMP</w:t>
      </w:r>
      <w:proofErr w:type="spellEnd"/>
      <w:r>
        <w:rPr>
          <w:rFonts w:hint="eastAsia"/>
          <w:sz w:val="24"/>
        </w:rPr>
        <w:t>和</w:t>
      </w:r>
      <w:r>
        <w:rPr>
          <w:rFonts w:hint="eastAsia"/>
          <w:sz w:val="24"/>
        </w:rPr>
        <w:t>CUDA</w:t>
      </w:r>
      <w:r>
        <w:rPr>
          <w:rFonts w:hint="eastAsia"/>
          <w:sz w:val="24"/>
        </w:rPr>
        <w:t>分别</w:t>
      </w:r>
      <w:r w:rsidRPr="002E05E0">
        <w:rPr>
          <w:rFonts w:hint="eastAsia"/>
          <w:sz w:val="24"/>
        </w:rPr>
        <w:t>对</w:t>
      </w:r>
      <w:r w:rsidRPr="002E05E0">
        <w:rPr>
          <w:rFonts w:hint="eastAsia"/>
          <w:sz w:val="24"/>
        </w:rPr>
        <w:t xml:space="preserve">LBM </w:t>
      </w:r>
      <w:r w:rsidRPr="002E05E0">
        <w:rPr>
          <w:rFonts w:hint="eastAsia"/>
          <w:sz w:val="24"/>
        </w:rPr>
        <w:t>算法进行并行加速。</w:t>
      </w:r>
    </w:p>
    <w:p w14:paraId="7A825E03" w14:textId="026E8320" w:rsidR="00CD63E4" w:rsidRDefault="002E05E0" w:rsidP="00BB6977">
      <w:pPr>
        <w:pStyle w:val="1"/>
        <w:numPr>
          <w:ilvl w:val="0"/>
          <w:numId w:val="15"/>
        </w:numPr>
        <w:spacing w:beforeLines="100" w:before="312" w:after="0" w:line="360" w:lineRule="auto"/>
        <w:ind w:left="748" w:hanging="748"/>
        <w:rPr>
          <w:sz w:val="36"/>
          <w:szCs w:val="36"/>
        </w:rPr>
      </w:pPr>
      <w:r>
        <w:rPr>
          <w:rFonts w:hint="eastAsia"/>
          <w:sz w:val="36"/>
          <w:szCs w:val="36"/>
        </w:rPr>
        <w:t>实现</w:t>
      </w:r>
      <w:r w:rsidR="00CD63E4">
        <w:rPr>
          <w:rFonts w:hint="eastAsia"/>
          <w:sz w:val="36"/>
          <w:szCs w:val="36"/>
        </w:rPr>
        <w:t>方法</w:t>
      </w:r>
      <w:bookmarkEnd w:id="1"/>
    </w:p>
    <w:p w14:paraId="5E68B272" w14:textId="2A3AFC43" w:rsidR="000C735F" w:rsidRPr="000C735F" w:rsidRDefault="000C735F" w:rsidP="000C735F">
      <w:pPr>
        <w:pStyle w:val="2"/>
        <w:jc w:val="both"/>
      </w:pPr>
      <w:bookmarkStart w:id="2" w:name="_Toc93824733"/>
      <w:r>
        <w:rPr>
          <w:rFonts w:hint="eastAsia"/>
        </w:rPr>
        <w:t>2</w:t>
      </w:r>
      <w:r>
        <w:t>.1</w:t>
      </w:r>
      <w:r>
        <w:rPr>
          <w:rFonts w:hint="eastAsia"/>
        </w:rPr>
        <w:t>格子玻尔兹曼算法</w:t>
      </w:r>
      <w:bookmarkEnd w:id="2"/>
    </w:p>
    <w:p w14:paraId="2D6E2875" w14:textId="77777777" w:rsidR="00082CD2" w:rsidRDefault="007F07A3" w:rsidP="00082CD2">
      <w:pPr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t>研究流体在宏观层次的连续介质方法所使用的是</w:t>
      </w:r>
      <w:r w:rsidRPr="00991643">
        <w:rPr>
          <w:rFonts w:hint="eastAsia"/>
          <w:sz w:val="24"/>
        </w:rPr>
        <w:t>NS</w:t>
      </w:r>
      <w:r w:rsidR="00765662" w:rsidRPr="00991643">
        <w:rPr>
          <w:rFonts w:hint="eastAsia"/>
          <w:sz w:val="24"/>
        </w:rPr>
        <w:t>方程，而微观层次的统计力学所采用的方程是玻尔兹曼</w:t>
      </w:r>
      <w:r w:rsidRPr="00991643">
        <w:rPr>
          <w:rFonts w:hint="eastAsia"/>
          <w:sz w:val="24"/>
        </w:rPr>
        <w:t>方程</w:t>
      </w:r>
      <w:r w:rsidR="007000D1">
        <w:rPr>
          <w:rFonts w:hint="eastAsia"/>
          <w:sz w:val="24"/>
        </w:rPr>
        <w:t>：</w:t>
      </w:r>
    </w:p>
    <w:p w14:paraId="4CB20424" w14:textId="70730194" w:rsidR="007F07A3" w:rsidRPr="00991643" w:rsidRDefault="00082CD2" w:rsidP="00082CD2">
      <w:pPr>
        <w:jc w:val="center"/>
        <w:rPr>
          <w:sz w:val="24"/>
        </w:rPr>
      </w:pPr>
      <w:r w:rsidRPr="00082CD2">
        <w:rPr>
          <w:position w:val="-24"/>
        </w:rPr>
        <w:object w:dxaOrig="2840" w:dyaOrig="620" w14:anchorId="6FF609C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41.95pt;height:31.25pt" o:ole="">
            <v:imagedata r:id="rId10" o:title=""/>
          </v:shape>
          <o:OLEObject Type="Embed" ProgID="Equation.DSMT4" ShapeID="_x0000_i1025" DrawAspect="Content" ObjectID="_1714161152" r:id="rId11"/>
        </w:object>
      </w:r>
    </w:p>
    <w:p w14:paraId="26F97151" w14:textId="67962777" w:rsidR="00A659B3" w:rsidRDefault="007F07A3" w:rsidP="00DD7113">
      <w:pPr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t>其中，</w:t>
      </w:r>
      <w:r w:rsidR="00082CD2" w:rsidRPr="00082CD2">
        <w:rPr>
          <w:position w:val="-10"/>
        </w:rPr>
        <w:object w:dxaOrig="240" w:dyaOrig="320" w14:anchorId="1AF14638">
          <v:shape id="_x0000_i1026" type="#_x0000_t75" style="width:12.25pt;height:16.3pt" o:ole="">
            <v:imagedata r:id="rId12" o:title=""/>
          </v:shape>
          <o:OLEObject Type="Embed" ProgID="Equation.DSMT4" ShapeID="_x0000_i1026" DrawAspect="Content" ObjectID="_1714161153" r:id="rId13"/>
        </w:object>
      </w:r>
      <w:r w:rsidRPr="00991643">
        <w:rPr>
          <w:rFonts w:hint="eastAsia"/>
          <w:sz w:val="24"/>
        </w:rPr>
        <w:t>是流体粒子的概率密度分布函数，</w:t>
      </w:r>
      <w:r w:rsidR="00082CD2" w:rsidRPr="00025957">
        <w:rPr>
          <w:position w:val="-4"/>
        </w:rPr>
        <w:object w:dxaOrig="260" w:dyaOrig="260" w14:anchorId="51632464">
          <v:shape id="_x0000_i1027" type="#_x0000_t75" style="width:12.9pt;height:12.9pt" o:ole="">
            <v:imagedata r:id="rId14" o:title=""/>
          </v:shape>
          <o:OLEObject Type="Embed" ProgID="Equation.DSMT4" ShapeID="_x0000_i1027" DrawAspect="Content" ObjectID="_1714161154" r:id="rId15"/>
        </w:object>
      </w:r>
      <w:r w:rsidRPr="00991643">
        <w:rPr>
          <w:rFonts w:hint="eastAsia"/>
          <w:sz w:val="24"/>
        </w:rPr>
        <w:t>是系统所受的外力</w:t>
      </w:r>
      <w:r w:rsidR="007000D1">
        <w:rPr>
          <w:rFonts w:hint="eastAsia"/>
          <w:sz w:val="24"/>
        </w:rPr>
        <w:t>，</w:t>
      </w:r>
      <w:bookmarkStart w:id="3" w:name="MTBlankEqn"/>
      <w:r w:rsidR="00082CD2" w:rsidRPr="00082CD2">
        <w:rPr>
          <w:position w:val="-14"/>
        </w:rPr>
        <w:object w:dxaOrig="639" w:dyaOrig="400" w14:anchorId="535D9C53">
          <v:shape id="_x0000_i1028" type="#_x0000_t75" style="width:31.9pt;height:19.7pt" o:ole="">
            <v:imagedata r:id="rId16" o:title=""/>
          </v:shape>
          <o:OLEObject Type="Embed" ProgID="Equation.DSMT4" ShapeID="_x0000_i1028" DrawAspect="Content" ObjectID="_1714161155" r:id="rId17"/>
        </w:object>
      </w:r>
      <w:bookmarkEnd w:id="3"/>
      <w:r w:rsidRPr="00991643">
        <w:rPr>
          <w:rFonts w:hint="eastAsia"/>
          <w:sz w:val="24"/>
        </w:rPr>
        <w:t>是碰撞算子。</w:t>
      </w:r>
    </w:p>
    <w:p w14:paraId="6D71A167" w14:textId="77777777" w:rsidR="007000D1" w:rsidRDefault="00A659B3" w:rsidP="007000D1">
      <w:pPr>
        <w:keepNext/>
        <w:jc w:val="center"/>
      </w:pPr>
      <w:r w:rsidRPr="00991643">
        <w:rPr>
          <w:noProof/>
          <w:sz w:val="24"/>
        </w:rPr>
        <w:drawing>
          <wp:inline distT="0" distB="0" distL="0" distR="0" wp14:anchorId="1EA0ED54" wp14:editId="1A439EBE">
            <wp:extent cx="1404240" cy="1392187"/>
            <wp:effectExtent l="0" t="0" r="571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QQ截图20220122192540.png"/>
                    <pic:cNvPicPr/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085" t="10332" r="10059"/>
                    <a:stretch/>
                  </pic:blipFill>
                  <pic:spPr bwMode="auto">
                    <a:xfrm>
                      <a:off x="0" y="0"/>
                      <a:ext cx="1413534" cy="140140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E889B54" w14:textId="4A99BA29" w:rsidR="007000D1" w:rsidRPr="007000D1" w:rsidRDefault="007000D1" w:rsidP="007000D1">
      <w:pPr>
        <w:pStyle w:val="afb"/>
        <w:spacing w:afterLines="50" w:after="156"/>
        <w:jc w:val="center"/>
        <w:rPr>
          <w:rFonts w:ascii="黑体" w:hAnsi="黑体"/>
          <w:b/>
          <w:sz w:val="21"/>
          <w:szCs w:val="21"/>
        </w:rPr>
      </w:pPr>
      <w:r w:rsidRPr="007000D1">
        <w:rPr>
          <w:rFonts w:ascii="黑体" w:hAnsi="黑体" w:hint="eastAsia"/>
          <w:b/>
          <w:sz w:val="21"/>
          <w:szCs w:val="21"/>
        </w:rPr>
        <w:t>图</w:t>
      </w:r>
      <w:r w:rsidRPr="007000D1">
        <w:rPr>
          <w:rFonts w:ascii="黑体" w:hAnsi="黑体"/>
          <w:b/>
          <w:sz w:val="21"/>
          <w:szCs w:val="21"/>
        </w:rPr>
        <w:fldChar w:fldCharType="begin"/>
      </w:r>
      <w:r w:rsidRPr="007000D1">
        <w:rPr>
          <w:rFonts w:ascii="黑体" w:hAnsi="黑体"/>
          <w:b/>
          <w:sz w:val="21"/>
          <w:szCs w:val="21"/>
        </w:rPr>
        <w:instrText xml:space="preserve"> SEQ Figure \* ARABIC </w:instrText>
      </w:r>
      <w:r w:rsidRPr="007000D1">
        <w:rPr>
          <w:rFonts w:ascii="黑体" w:hAnsi="黑体"/>
          <w:b/>
          <w:sz w:val="21"/>
          <w:szCs w:val="21"/>
        </w:rPr>
        <w:fldChar w:fldCharType="separate"/>
      </w:r>
      <w:r w:rsidR="00BB6977">
        <w:rPr>
          <w:rFonts w:ascii="黑体" w:hAnsi="黑体"/>
          <w:b/>
          <w:noProof/>
          <w:sz w:val="21"/>
          <w:szCs w:val="21"/>
        </w:rPr>
        <w:t>1</w:t>
      </w:r>
      <w:r w:rsidRPr="007000D1">
        <w:rPr>
          <w:rFonts w:ascii="黑体" w:hAnsi="黑体"/>
          <w:b/>
          <w:sz w:val="21"/>
          <w:szCs w:val="21"/>
        </w:rPr>
        <w:fldChar w:fldCharType="end"/>
      </w:r>
      <w:r w:rsidRPr="007000D1">
        <w:rPr>
          <w:rFonts w:ascii="黑体" w:hAnsi="黑体"/>
          <w:b/>
          <w:sz w:val="21"/>
          <w:szCs w:val="21"/>
        </w:rPr>
        <w:t xml:space="preserve"> D2Q9</w:t>
      </w:r>
      <w:r w:rsidRPr="007000D1">
        <w:rPr>
          <w:rFonts w:ascii="黑体" w:hAnsi="黑体" w:hint="eastAsia"/>
          <w:b/>
          <w:sz w:val="21"/>
          <w:szCs w:val="21"/>
        </w:rPr>
        <w:t>速度离散模型</w:t>
      </w:r>
    </w:p>
    <w:p w14:paraId="6857FDCC" w14:textId="4CE99397" w:rsidR="00082CD2" w:rsidRDefault="007F07A3" w:rsidP="00082CD2">
      <w:pPr>
        <w:spacing w:line="360" w:lineRule="exact"/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t>标准的格子玻尔兹曼方法采用的是正方形</w:t>
      </w:r>
      <w:r w:rsidRPr="00991643">
        <w:rPr>
          <w:rFonts w:hint="eastAsia"/>
          <w:sz w:val="24"/>
        </w:rPr>
        <w:t>(</w:t>
      </w:r>
      <w:r w:rsidRPr="00991643">
        <w:rPr>
          <w:rFonts w:hint="eastAsia"/>
          <w:sz w:val="24"/>
        </w:rPr>
        <w:t>二维）网格或者正方体（三维）网格。以本文所选用的二维</w:t>
      </w:r>
      <w:r w:rsidRPr="00991643">
        <w:rPr>
          <w:rFonts w:hint="eastAsia"/>
          <w:sz w:val="24"/>
        </w:rPr>
        <w:t>D2Q9</w:t>
      </w:r>
      <w:r w:rsidRPr="00991643">
        <w:rPr>
          <w:rFonts w:hint="eastAsia"/>
          <w:sz w:val="24"/>
        </w:rPr>
        <w:t>模型为例，其中</w:t>
      </w:r>
      <w:r w:rsidRPr="00991643">
        <w:rPr>
          <w:rFonts w:hint="eastAsia"/>
          <w:sz w:val="24"/>
        </w:rPr>
        <w:t>0</w:t>
      </w:r>
      <w:r w:rsidRPr="00991643">
        <w:rPr>
          <w:rFonts w:hint="eastAsia"/>
          <w:sz w:val="24"/>
        </w:rPr>
        <w:t>号速度矢量是零矢量，</w:t>
      </w:r>
      <w:r w:rsidRPr="00991643">
        <w:rPr>
          <w:rFonts w:hint="eastAsia"/>
          <w:sz w:val="24"/>
        </w:rPr>
        <w:t>1-8</w:t>
      </w:r>
      <w:r w:rsidRPr="00991643">
        <w:rPr>
          <w:rFonts w:hint="eastAsia"/>
          <w:sz w:val="24"/>
        </w:rPr>
        <w:t>号速度矢量指向相邻格点，速度矢量和加权系数表达形式为</w:t>
      </w:r>
      <w:r w:rsidR="007000D1">
        <w:rPr>
          <w:rFonts w:hint="eastAsia"/>
          <w:sz w:val="24"/>
        </w:rPr>
        <w:t>：</w:t>
      </w:r>
    </w:p>
    <w:p w14:paraId="2E8CB0C9" w14:textId="2A98108A" w:rsidR="00765662" w:rsidRPr="00991643" w:rsidRDefault="00082CD2" w:rsidP="00082CD2">
      <w:pPr>
        <w:jc w:val="center"/>
        <w:rPr>
          <w:sz w:val="24"/>
        </w:rPr>
      </w:pPr>
      <w:r w:rsidRPr="00082CD2">
        <w:rPr>
          <w:position w:val="-68"/>
        </w:rPr>
        <w:object w:dxaOrig="7080" w:dyaOrig="1480" w14:anchorId="17B59B7C">
          <v:shape id="_x0000_i1029" type="#_x0000_t75" style="width:353.9pt;height:74.05pt" o:ole="">
            <v:imagedata r:id="rId19" o:title=""/>
          </v:shape>
          <o:OLEObject Type="Embed" ProgID="Equation.DSMT4" ShapeID="_x0000_i1029" DrawAspect="Content" ObjectID="_1714161156" r:id="rId20"/>
        </w:object>
      </w:r>
    </w:p>
    <w:p w14:paraId="6043948A" w14:textId="521CC7B2" w:rsidR="00082CD2" w:rsidRDefault="007F07A3" w:rsidP="00082CD2">
      <w:pPr>
        <w:spacing w:line="360" w:lineRule="exact"/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lastRenderedPageBreak/>
        <w:t>其中，</w:t>
      </w:r>
      <w:r w:rsidR="00805F05" w:rsidRPr="00991643">
        <w:rPr>
          <w:rFonts w:hint="eastAsia"/>
          <w:sz w:val="24"/>
        </w:rPr>
        <w:t>c</w:t>
      </w:r>
      <w:r w:rsidRPr="00991643">
        <w:rPr>
          <w:rFonts w:hint="eastAsia"/>
          <w:sz w:val="24"/>
        </w:rPr>
        <w:t>是格子速度。定义</w:t>
      </w:r>
      <w:r w:rsidR="00805F05" w:rsidRPr="00991643">
        <w:rPr>
          <w:rFonts w:hint="eastAsia"/>
          <w:sz w:val="24"/>
        </w:rPr>
        <w:t>在各个速度空间中的</w:t>
      </w:r>
      <w:r w:rsidRPr="00991643">
        <w:rPr>
          <w:rFonts w:hint="eastAsia"/>
          <w:sz w:val="24"/>
        </w:rPr>
        <w:t>粒子分布函数</w:t>
      </w:r>
      <w:r w:rsidR="00A9136F" w:rsidRPr="00082CD2">
        <w:rPr>
          <w:position w:val="-14"/>
        </w:rPr>
        <w:object w:dxaOrig="780" w:dyaOrig="400" w14:anchorId="56E0A5B2">
          <v:shape id="_x0000_i1030" type="#_x0000_t75" style="width:38.7pt;height:19.7pt" o:ole="">
            <v:imagedata r:id="rId21" o:title=""/>
          </v:shape>
          <o:OLEObject Type="Embed" ProgID="Equation.DSMT4" ShapeID="_x0000_i1030" DrawAspect="Content" ObjectID="_1714161157" r:id="rId22"/>
        </w:object>
      </w:r>
      <w:r w:rsidRPr="00991643">
        <w:rPr>
          <w:rFonts w:hint="eastAsia"/>
          <w:sz w:val="24"/>
        </w:rPr>
        <w:t>，在网格上使用</w:t>
      </w:r>
      <w:r w:rsidRPr="00991643">
        <w:rPr>
          <w:rFonts w:hint="eastAsia"/>
          <w:sz w:val="24"/>
        </w:rPr>
        <w:t>D2Q9</w:t>
      </w:r>
      <w:r w:rsidRPr="00991643">
        <w:rPr>
          <w:rFonts w:hint="eastAsia"/>
          <w:sz w:val="24"/>
        </w:rPr>
        <w:t>模型对玻尔兹曼方程进行离散</w:t>
      </w:r>
      <w:r w:rsidR="007000D1">
        <w:rPr>
          <w:rFonts w:hint="eastAsia"/>
          <w:sz w:val="24"/>
        </w:rPr>
        <w:t>，</w:t>
      </w:r>
      <w:r w:rsidRPr="00991643">
        <w:rPr>
          <w:rFonts w:hint="eastAsia"/>
          <w:sz w:val="24"/>
        </w:rPr>
        <w:t>就得到格子玻尔兹曼方程</w:t>
      </w:r>
      <w:r w:rsidR="00082CD2">
        <w:rPr>
          <w:rFonts w:hint="eastAsia"/>
          <w:sz w:val="24"/>
        </w:rPr>
        <w:t>（</w:t>
      </w:r>
      <w:r w:rsidRPr="00991643">
        <w:rPr>
          <w:rFonts w:hint="eastAsia"/>
          <w:sz w:val="24"/>
        </w:rPr>
        <w:t>Lattice</w:t>
      </w:r>
      <w:r w:rsidRPr="00991643">
        <w:rPr>
          <w:sz w:val="24"/>
        </w:rPr>
        <w:t xml:space="preserve"> </w:t>
      </w:r>
      <w:r w:rsidRPr="00991643">
        <w:rPr>
          <w:rFonts w:hint="eastAsia"/>
          <w:sz w:val="24"/>
        </w:rPr>
        <w:t>Boltzmann Equation</w:t>
      </w:r>
      <w:r w:rsidRPr="00991643">
        <w:rPr>
          <w:rFonts w:hint="eastAsia"/>
          <w:sz w:val="24"/>
        </w:rPr>
        <w:t>，</w:t>
      </w:r>
      <w:r w:rsidRPr="00991643">
        <w:rPr>
          <w:rFonts w:hint="eastAsia"/>
          <w:sz w:val="24"/>
        </w:rPr>
        <w:t>LBE</w:t>
      </w:r>
      <w:r w:rsidR="00082CD2">
        <w:rPr>
          <w:rFonts w:hint="eastAsia"/>
          <w:sz w:val="24"/>
        </w:rPr>
        <w:t>）</w:t>
      </w:r>
      <w:r w:rsidRPr="00991643">
        <w:rPr>
          <w:rFonts w:hint="eastAsia"/>
          <w:sz w:val="24"/>
        </w:rPr>
        <w:t>如下</w:t>
      </w:r>
      <w:r w:rsidR="007000D1">
        <w:rPr>
          <w:rFonts w:hint="eastAsia"/>
          <w:sz w:val="24"/>
        </w:rPr>
        <w:t>：</w:t>
      </w:r>
    </w:p>
    <w:p w14:paraId="0AD1F3C1" w14:textId="0C6CDDF0" w:rsidR="007F07A3" w:rsidRPr="00991643" w:rsidRDefault="00A9136F" w:rsidP="00082CD2">
      <w:pPr>
        <w:jc w:val="center"/>
        <w:rPr>
          <w:sz w:val="24"/>
        </w:rPr>
      </w:pPr>
      <w:r w:rsidRPr="00A9136F">
        <w:rPr>
          <w:position w:val="-4"/>
        </w:rPr>
        <w:object w:dxaOrig="160" w:dyaOrig="240" w14:anchorId="4B3C2226">
          <v:shape id="_x0000_i1031" type="#_x0000_t75" style="width:8.15pt;height:12.25pt" o:ole="">
            <v:imagedata r:id="rId23" o:title=""/>
          </v:shape>
          <o:OLEObject Type="Embed" ProgID="Equation.DSMT4" ShapeID="_x0000_i1031" DrawAspect="Content" ObjectID="_1714161158" r:id="rId24"/>
        </w:object>
      </w:r>
      <w:r w:rsidRPr="00A9136F">
        <w:rPr>
          <w:position w:val="-4"/>
        </w:rPr>
        <w:object w:dxaOrig="160" w:dyaOrig="240" w14:anchorId="72ED2C3F">
          <v:shape id="_x0000_i1032" type="#_x0000_t75" style="width:8.15pt;height:12.25pt" o:ole="">
            <v:imagedata r:id="rId23" o:title=""/>
          </v:shape>
          <o:OLEObject Type="Embed" ProgID="Equation.DSMT4" ShapeID="_x0000_i1032" DrawAspect="Content" ObjectID="_1714161159" r:id="rId25"/>
        </w:object>
      </w:r>
      <w:r w:rsidRPr="00082CD2">
        <w:rPr>
          <w:position w:val="-14"/>
        </w:rPr>
        <w:object w:dxaOrig="5120" w:dyaOrig="400" w14:anchorId="58AF17E9">
          <v:shape id="_x0000_i1033" type="#_x0000_t75" style="width:256.1pt;height:19.7pt" o:ole="">
            <v:imagedata r:id="rId26" o:title=""/>
          </v:shape>
          <o:OLEObject Type="Embed" ProgID="Equation.DSMT4" ShapeID="_x0000_i1033" DrawAspect="Content" ObjectID="_1714161160" r:id="rId27"/>
        </w:object>
      </w:r>
    </w:p>
    <w:p w14:paraId="6DBE707D" w14:textId="6BF757AA" w:rsidR="00A9136F" w:rsidRDefault="00A9136F" w:rsidP="00082CD2">
      <w:pPr>
        <w:spacing w:line="360" w:lineRule="exact"/>
        <w:ind w:firstLineChars="200" w:firstLine="480"/>
        <w:rPr>
          <w:sz w:val="24"/>
        </w:rPr>
      </w:pPr>
      <w:r>
        <w:rPr>
          <w:rFonts w:hint="eastAsia"/>
          <w:sz w:val="24"/>
        </w:rPr>
        <w:t>通常，</w:t>
      </w:r>
      <w:r>
        <w:rPr>
          <w:rFonts w:hint="eastAsia"/>
          <w:sz w:val="24"/>
        </w:rPr>
        <w:t>LBE</w:t>
      </w:r>
      <w:r>
        <w:rPr>
          <w:rFonts w:hint="eastAsia"/>
          <w:sz w:val="24"/>
        </w:rPr>
        <w:t>的程序结构有两种形式，即碰撞</w:t>
      </w:r>
      <w:r>
        <w:rPr>
          <w:rFonts w:hint="eastAsia"/>
          <w:sz w:val="24"/>
        </w:rPr>
        <w:t>-</w:t>
      </w:r>
      <w:r>
        <w:rPr>
          <w:rFonts w:hint="eastAsia"/>
          <w:sz w:val="24"/>
        </w:rPr>
        <w:t>迁移结构和迁移</w:t>
      </w:r>
      <w:r>
        <w:rPr>
          <w:rFonts w:hint="eastAsia"/>
          <w:sz w:val="24"/>
        </w:rPr>
        <w:t>-</w:t>
      </w:r>
      <w:r>
        <w:rPr>
          <w:rFonts w:hint="eastAsia"/>
          <w:sz w:val="24"/>
        </w:rPr>
        <w:t>碰撞结构，以后者计算流程为例：</w:t>
      </w:r>
    </w:p>
    <w:p w14:paraId="1920A42C" w14:textId="77777777" w:rsidR="003318C4" w:rsidRPr="003318C4" w:rsidRDefault="00A9136F" w:rsidP="00A9136F">
      <w:pPr>
        <w:pStyle w:val="af"/>
        <w:numPr>
          <w:ilvl w:val="0"/>
          <w:numId w:val="19"/>
        </w:numPr>
        <w:spacing w:line="360" w:lineRule="exact"/>
        <w:ind w:firstLineChars="0"/>
      </w:pPr>
      <w:r w:rsidRPr="00A9136F">
        <w:rPr>
          <w:rFonts w:hint="eastAsia"/>
          <w:sz w:val="24"/>
        </w:rPr>
        <w:t>初始化分布函数</w:t>
      </w:r>
    </w:p>
    <w:p w14:paraId="51D10E99" w14:textId="1072EEEF" w:rsidR="00A9136F" w:rsidRDefault="003318C4" w:rsidP="003318C4">
      <w:pPr>
        <w:pStyle w:val="af"/>
        <w:spacing w:line="360" w:lineRule="exact"/>
        <w:ind w:left="840" w:firstLineChars="0" w:firstLine="0"/>
        <w:jc w:val="center"/>
      </w:pPr>
      <w:r w:rsidRPr="00A9136F">
        <w:rPr>
          <w:position w:val="-14"/>
        </w:rPr>
        <w:object w:dxaOrig="2340" w:dyaOrig="400" w14:anchorId="59990652">
          <v:shape id="_x0000_i1034" type="#_x0000_t75" style="width:116.85pt;height:19.7pt" o:ole="">
            <v:imagedata r:id="rId28" o:title=""/>
          </v:shape>
          <o:OLEObject Type="Embed" ProgID="Equation.DSMT4" ShapeID="_x0000_i1034" DrawAspect="Content" ObjectID="_1714161161" r:id="rId29"/>
        </w:object>
      </w:r>
    </w:p>
    <w:p w14:paraId="153CE2DF" w14:textId="504CC2F0" w:rsidR="003318C4" w:rsidRDefault="00A9136F" w:rsidP="00A9136F">
      <w:pPr>
        <w:pStyle w:val="af"/>
        <w:numPr>
          <w:ilvl w:val="0"/>
          <w:numId w:val="19"/>
        </w:numPr>
        <w:spacing w:line="360" w:lineRule="exact"/>
        <w:ind w:firstLineChars="0"/>
        <w:rPr>
          <w:sz w:val="24"/>
        </w:rPr>
      </w:pPr>
      <w:r>
        <w:rPr>
          <w:rFonts w:hint="eastAsia"/>
          <w:sz w:val="24"/>
        </w:rPr>
        <w:t>执行迁移</w:t>
      </w:r>
    </w:p>
    <w:p w14:paraId="14B2E369" w14:textId="23689424" w:rsidR="00A9136F" w:rsidRDefault="003318C4" w:rsidP="003318C4">
      <w:pPr>
        <w:pStyle w:val="af"/>
        <w:spacing w:line="360" w:lineRule="exact"/>
        <w:ind w:left="840" w:firstLineChars="0" w:firstLine="0"/>
        <w:jc w:val="center"/>
        <w:rPr>
          <w:sz w:val="24"/>
        </w:rPr>
      </w:pPr>
      <w:r w:rsidRPr="00082CD2">
        <w:rPr>
          <w:position w:val="-14"/>
        </w:rPr>
        <w:object w:dxaOrig="4300" w:dyaOrig="400" w14:anchorId="3DCB4184">
          <v:shape id="_x0000_i1035" type="#_x0000_t75" style="width:215.3pt;height:19.7pt" o:ole="">
            <v:imagedata r:id="rId30" o:title=""/>
          </v:shape>
          <o:OLEObject Type="Embed" ProgID="Equation.DSMT4" ShapeID="_x0000_i1035" DrawAspect="Content" ObjectID="_1714161162" r:id="rId31"/>
        </w:object>
      </w:r>
    </w:p>
    <w:p w14:paraId="245DF43D" w14:textId="0FE03404" w:rsidR="00A9136F" w:rsidRDefault="003318C4" w:rsidP="00A9136F">
      <w:pPr>
        <w:pStyle w:val="af"/>
        <w:numPr>
          <w:ilvl w:val="0"/>
          <w:numId w:val="19"/>
        </w:numPr>
        <w:spacing w:line="360" w:lineRule="exact"/>
        <w:ind w:firstLineChars="0"/>
        <w:rPr>
          <w:sz w:val="24"/>
        </w:rPr>
      </w:pPr>
      <w:r>
        <w:rPr>
          <w:rFonts w:hint="eastAsia"/>
          <w:sz w:val="24"/>
        </w:rPr>
        <w:t>施加边界条件</w:t>
      </w:r>
    </w:p>
    <w:p w14:paraId="28AFAFDE" w14:textId="1E1EA02C" w:rsidR="003318C4" w:rsidRDefault="003318C4" w:rsidP="00A9136F">
      <w:pPr>
        <w:pStyle w:val="af"/>
        <w:numPr>
          <w:ilvl w:val="0"/>
          <w:numId w:val="19"/>
        </w:numPr>
        <w:spacing w:line="360" w:lineRule="exact"/>
        <w:ind w:firstLineChars="0"/>
        <w:rPr>
          <w:sz w:val="24"/>
        </w:rPr>
      </w:pPr>
      <w:r>
        <w:rPr>
          <w:rFonts w:hint="eastAsia"/>
          <w:sz w:val="24"/>
        </w:rPr>
        <w:t>在时刻</w:t>
      </w:r>
      <w:r w:rsidRPr="006B5B3D">
        <w:rPr>
          <w:position w:val="-6"/>
        </w:rPr>
        <w:object w:dxaOrig="580" w:dyaOrig="279" w14:anchorId="3A605EB9">
          <v:shape id="_x0000_i1036" type="#_x0000_t75" style="width:29.2pt;height:14.25pt" o:ole="">
            <v:imagedata r:id="rId32" o:title=""/>
          </v:shape>
          <o:OLEObject Type="Embed" ProgID="Equation.DSMT4" ShapeID="_x0000_i1036" DrawAspect="Content" ObjectID="_1714161163" r:id="rId33"/>
        </w:object>
      </w:r>
      <w:r>
        <w:rPr>
          <w:rFonts w:hint="eastAsia"/>
          <w:sz w:val="24"/>
        </w:rPr>
        <w:t>执行碰撞</w:t>
      </w:r>
    </w:p>
    <w:p w14:paraId="49DBDB0E" w14:textId="7F338C2B" w:rsidR="003318C4" w:rsidRDefault="003318C4" w:rsidP="003318C4">
      <w:pPr>
        <w:pStyle w:val="af"/>
        <w:spacing w:line="360" w:lineRule="exact"/>
        <w:ind w:left="840" w:firstLineChars="0" w:firstLine="0"/>
        <w:jc w:val="center"/>
        <w:rPr>
          <w:sz w:val="24"/>
        </w:rPr>
      </w:pPr>
      <w:r w:rsidRPr="00082CD2">
        <w:rPr>
          <w:position w:val="-14"/>
        </w:rPr>
        <w:object w:dxaOrig="6160" w:dyaOrig="400" w14:anchorId="45BE14AF">
          <v:shape id="_x0000_i1037" type="#_x0000_t75" style="width:307.7pt;height:19.7pt" o:ole="">
            <v:imagedata r:id="rId34" o:title=""/>
          </v:shape>
          <o:OLEObject Type="Embed" ProgID="Equation.DSMT4" ShapeID="_x0000_i1037" DrawAspect="Content" ObjectID="_1714161164" r:id="rId35"/>
        </w:object>
      </w:r>
    </w:p>
    <w:p w14:paraId="442AD57E" w14:textId="71E4C52C" w:rsidR="003318C4" w:rsidRDefault="003318C4" w:rsidP="00A9136F">
      <w:pPr>
        <w:pStyle w:val="af"/>
        <w:numPr>
          <w:ilvl w:val="0"/>
          <w:numId w:val="19"/>
        </w:numPr>
        <w:spacing w:line="360" w:lineRule="exact"/>
        <w:ind w:firstLineChars="0"/>
        <w:rPr>
          <w:sz w:val="24"/>
        </w:rPr>
      </w:pPr>
      <w:r>
        <w:rPr>
          <w:rFonts w:hint="eastAsia"/>
          <w:sz w:val="24"/>
        </w:rPr>
        <w:t>计算宏观量</w:t>
      </w:r>
      <w:r w:rsidR="00AC09BB">
        <w:rPr>
          <w:rFonts w:hint="eastAsia"/>
          <w:sz w:val="24"/>
        </w:rPr>
        <w:t>，包括</w:t>
      </w:r>
      <w:r w:rsidR="00AC09BB" w:rsidRPr="00991643">
        <w:rPr>
          <w:rFonts w:hint="eastAsia"/>
          <w:sz w:val="24"/>
        </w:rPr>
        <w:t>流体密度</w:t>
      </w:r>
      <w:r w:rsidR="00AC09BB" w:rsidRPr="00082CD2">
        <w:rPr>
          <w:position w:val="-10"/>
        </w:rPr>
        <w:object w:dxaOrig="240" w:dyaOrig="260" w14:anchorId="62F46C8B">
          <v:shape id="_x0000_i1038" type="#_x0000_t75" style="width:12.25pt;height:12.9pt" o:ole="">
            <v:imagedata r:id="rId36" o:title=""/>
          </v:shape>
          <o:OLEObject Type="Embed" ProgID="Equation.DSMT4" ShapeID="_x0000_i1038" DrawAspect="Content" ObjectID="_1714161165" r:id="rId37"/>
        </w:object>
      </w:r>
      <w:r w:rsidR="00AC09BB" w:rsidRPr="00991643">
        <w:rPr>
          <w:rFonts w:hint="eastAsia"/>
          <w:sz w:val="24"/>
        </w:rPr>
        <w:t>、速度</w:t>
      </w:r>
      <w:r w:rsidR="00AC09BB" w:rsidRPr="00082CD2">
        <w:rPr>
          <w:position w:val="-6"/>
        </w:rPr>
        <w:object w:dxaOrig="200" w:dyaOrig="220" w14:anchorId="55F4F892">
          <v:shape id="_x0000_i1039" type="#_x0000_t75" style="width:10.2pt;height:10.85pt" o:ole="">
            <v:imagedata r:id="rId38" o:title=""/>
          </v:shape>
          <o:OLEObject Type="Embed" ProgID="Equation.DSMT4" ShapeID="_x0000_i1039" DrawAspect="Content" ObjectID="_1714161166" r:id="rId39"/>
        </w:object>
      </w:r>
      <w:r w:rsidR="00AC09BB" w:rsidRPr="00991643">
        <w:rPr>
          <w:rFonts w:hint="eastAsia"/>
          <w:sz w:val="24"/>
        </w:rPr>
        <w:t>和压力</w:t>
      </w:r>
      <w:r w:rsidR="00AC09BB" w:rsidRPr="00082CD2">
        <w:rPr>
          <w:position w:val="-10"/>
        </w:rPr>
        <w:object w:dxaOrig="240" w:dyaOrig="260" w14:anchorId="31F0DE58">
          <v:shape id="_x0000_i1040" type="#_x0000_t75" style="width:12.25pt;height:12.9pt" o:ole="">
            <v:imagedata r:id="rId40" o:title=""/>
          </v:shape>
          <o:OLEObject Type="Embed" ProgID="Equation.DSMT4" ShapeID="_x0000_i1040" DrawAspect="Content" ObjectID="_1714161167" r:id="rId41"/>
        </w:object>
      </w:r>
      <w:r w:rsidR="005F0F28">
        <w:rPr>
          <w:rFonts w:hint="eastAsia"/>
          <w:sz w:val="24"/>
        </w:rPr>
        <w:t>等</w:t>
      </w:r>
    </w:p>
    <w:p w14:paraId="5414A35E" w14:textId="7F601CF7" w:rsidR="003318C4" w:rsidRPr="00362D28" w:rsidRDefault="00362D28" w:rsidP="00362D28">
      <w:pPr>
        <w:jc w:val="center"/>
        <w:rPr>
          <w:sz w:val="24"/>
        </w:rPr>
      </w:pPr>
      <w:r w:rsidRPr="00082CD2">
        <w:rPr>
          <w:position w:val="-28"/>
        </w:rPr>
        <w:object w:dxaOrig="960" w:dyaOrig="680" w14:anchorId="4B55EBE8">
          <v:shape id="_x0000_i1041" type="#_x0000_t75" style="width:48.25pt;height:33.95pt" o:ole="">
            <v:imagedata r:id="rId42" o:title=""/>
          </v:shape>
          <o:OLEObject Type="Embed" ProgID="Equation.DSMT4" ShapeID="_x0000_i1041" DrawAspect="Content" ObjectID="_1714161168" r:id="rId43"/>
        </w:object>
      </w:r>
      <w:r w:rsidRPr="00991643">
        <w:rPr>
          <w:rFonts w:hint="eastAsia"/>
          <w:sz w:val="24"/>
        </w:rPr>
        <w:t>，</w:t>
      </w:r>
      <w:r w:rsidRPr="00082CD2">
        <w:rPr>
          <w:position w:val="-30"/>
        </w:rPr>
        <w:object w:dxaOrig="2420" w:dyaOrig="720" w14:anchorId="3A47FE78">
          <v:shape id="_x0000_i1042" type="#_x0000_t75" style="width:120.9pt;height:36pt" o:ole="">
            <v:imagedata r:id="rId44" o:title=""/>
          </v:shape>
          <o:OLEObject Type="Embed" ProgID="Equation.DSMT4" ShapeID="_x0000_i1042" DrawAspect="Content" ObjectID="_1714161169" r:id="rId45"/>
        </w:object>
      </w:r>
      <w:r w:rsidRPr="00991643">
        <w:rPr>
          <w:rFonts w:hint="eastAsia"/>
          <w:sz w:val="24"/>
        </w:rPr>
        <w:t>，</w:t>
      </w:r>
      <w:r w:rsidRPr="00082CD2">
        <w:rPr>
          <w:position w:val="-12"/>
        </w:rPr>
        <w:object w:dxaOrig="820" w:dyaOrig="380" w14:anchorId="76FA1D9A">
          <v:shape id="_x0000_i1043" type="#_x0000_t75" style="width:40.75pt;height:19pt" o:ole="">
            <v:imagedata r:id="rId46" o:title=""/>
          </v:shape>
          <o:OLEObject Type="Embed" ProgID="Equation.DSMT4" ShapeID="_x0000_i1043" DrawAspect="Content" ObjectID="_1714161170" r:id="rId47"/>
        </w:object>
      </w:r>
    </w:p>
    <w:p w14:paraId="0CF8A584" w14:textId="345C4D17" w:rsidR="007F07A3" w:rsidRPr="00D434E7" w:rsidRDefault="003318C4" w:rsidP="00D434E7">
      <w:pPr>
        <w:pStyle w:val="af"/>
        <w:numPr>
          <w:ilvl w:val="0"/>
          <w:numId w:val="19"/>
        </w:numPr>
        <w:spacing w:line="360" w:lineRule="exact"/>
        <w:ind w:firstLineChars="0"/>
        <w:rPr>
          <w:sz w:val="24"/>
        </w:rPr>
      </w:pPr>
      <w:r>
        <w:rPr>
          <w:rFonts w:hint="eastAsia"/>
          <w:sz w:val="24"/>
        </w:rPr>
        <w:t>重复步骤</w:t>
      </w:r>
      <w:r>
        <w:rPr>
          <w:sz w:val="24"/>
        </w:rPr>
        <w:t>2</w:t>
      </w:r>
      <w:r>
        <w:rPr>
          <w:rFonts w:hint="eastAsia"/>
          <w:sz w:val="24"/>
        </w:rPr>
        <w:t>）</w:t>
      </w:r>
      <w:r>
        <w:rPr>
          <w:rFonts w:hint="eastAsia"/>
          <w:sz w:val="24"/>
        </w:rPr>
        <w:t>~</w:t>
      </w:r>
      <w:r w:rsidR="00F27E66">
        <w:rPr>
          <w:sz w:val="24"/>
        </w:rPr>
        <w:t>5</w:t>
      </w:r>
      <w:r>
        <w:rPr>
          <w:rFonts w:hint="eastAsia"/>
          <w:sz w:val="24"/>
        </w:rPr>
        <w:t>）直至满足终止条件。</w:t>
      </w:r>
    </w:p>
    <w:p w14:paraId="2C35361B" w14:textId="7B5A6BB8" w:rsidR="00BB6977" w:rsidRPr="00991643" w:rsidRDefault="00BB6977" w:rsidP="00BB6977">
      <w:pPr>
        <w:rPr>
          <w:sz w:val="24"/>
        </w:rPr>
      </w:pPr>
    </w:p>
    <w:p w14:paraId="5F8CD6D2" w14:textId="7AE51FEC" w:rsidR="005934EE" w:rsidRDefault="005934EE" w:rsidP="00A659B3">
      <w:pPr>
        <w:pStyle w:val="2"/>
        <w:jc w:val="both"/>
      </w:pPr>
      <w:bookmarkStart w:id="4" w:name="_Toc93824734"/>
      <w:r w:rsidRPr="005934EE">
        <w:rPr>
          <w:rFonts w:hint="eastAsia"/>
        </w:rPr>
        <w:t>2</w:t>
      </w:r>
      <w:r w:rsidRPr="005934EE">
        <w:t>.2</w:t>
      </w:r>
      <w:bookmarkEnd w:id="4"/>
      <w:r w:rsidR="001C17BD">
        <w:rPr>
          <w:rFonts w:hint="eastAsia"/>
        </w:rPr>
        <w:t>基于</w:t>
      </w:r>
      <w:r w:rsidR="001C17BD">
        <w:rPr>
          <w:rFonts w:hint="eastAsia"/>
        </w:rPr>
        <w:t>CPU</w:t>
      </w:r>
      <w:r w:rsidR="001C17BD">
        <w:rPr>
          <w:rFonts w:hint="eastAsia"/>
        </w:rPr>
        <w:t>并行</w:t>
      </w:r>
    </w:p>
    <w:p w14:paraId="4736B91D" w14:textId="21203065" w:rsidR="001C17BD" w:rsidRPr="009236E8" w:rsidRDefault="001C17BD" w:rsidP="009236E8">
      <w:pPr>
        <w:spacing w:line="360" w:lineRule="exact"/>
        <w:ind w:firstLineChars="200" w:firstLine="480"/>
        <w:rPr>
          <w:sz w:val="24"/>
        </w:rPr>
      </w:pPr>
      <w:r w:rsidRPr="009236E8">
        <w:rPr>
          <w:rFonts w:hint="eastAsia"/>
          <w:sz w:val="24"/>
        </w:rPr>
        <w:t>基于</w:t>
      </w:r>
      <w:r w:rsidRPr="009236E8">
        <w:rPr>
          <w:rFonts w:hint="eastAsia"/>
          <w:sz w:val="24"/>
        </w:rPr>
        <w:t xml:space="preserve">CPU </w:t>
      </w:r>
      <w:r w:rsidRPr="009236E8">
        <w:rPr>
          <w:rFonts w:hint="eastAsia"/>
          <w:sz w:val="24"/>
        </w:rPr>
        <w:t>并行计算的目的是利用多个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或者多个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核的协同求解同一个问题，其实质是将一个待解决的问题分解为若干个子问题，然后各个子问题均由各个独立的</w:t>
      </w:r>
      <w:r w:rsidRPr="009236E8">
        <w:rPr>
          <w:rFonts w:hint="eastAsia"/>
          <w:sz w:val="24"/>
        </w:rPr>
        <w:t>CPU</w:t>
      </w:r>
      <w:proofErr w:type="gramStart"/>
      <w:r w:rsidRPr="009236E8">
        <w:rPr>
          <w:rFonts w:hint="eastAsia"/>
          <w:sz w:val="24"/>
        </w:rPr>
        <w:t>核同时</w:t>
      </w:r>
      <w:proofErr w:type="gramEnd"/>
      <w:r w:rsidRPr="009236E8">
        <w:rPr>
          <w:rFonts w:hint="eastAsia"/>
          <w:sz w:val="24"/>
        </w:rPr>
        <w:t>进行计算，这就需要各个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核在计算的过程中频繁地交换数据。根据数据的通信方式，并行计算系统可以分为</w:t>
      </w:r>
      <w:r w:rsidRPr="009236E8">
        <w:rPr>
          <w:rFonts w:hint="eastAsia"/>
          <w:b/>
          <w:sz w:val="24"/>
        </w:rPr>
        <w:t>共享地址空间系统</w:t>
      </w:r>
      <w:r w:rsidRPr="009236E8">
        <w:rPr>
          <w:rFonts w:hint="eastAsia"/>
          <w:sz w:val="24"/>
        </w:rPr>
        <w:t>和</w:t>
      </w:r>
      <w:r w:rsidRPr="009236E8">
        <w:rPr>
          <w:rFonts w:hint="eastAsia"/>
          <w:b/>
          <w:sz w:val="24"/>
        </w:rPr>
        <w:t>消息传递系统</w:t>
      </w:r>
      <w:r w:rsidRPr="009236E8">
        <w:rPr>
          <w:rFonts w:hint="eastAsia"/>
          <w:sz w:val="24"/>
        </w:rPr>
        <w:t>。</w:t>
      </w:r>
    </w:p>
    <w:p w14:paraId="4306909A" w14:textId="2237A86E" w:rsidR="001C17BD" w:rsidRPr="009236E8" w:rsidRDefault="001C17BD" w:rsidP="009236E8">
      <w:pPr>
        <w:spacing w:line="360" w:lineRule="exact"/>
        <w:ind w:firstLineChars="200" w:firstLine="480"/>
        <w:rPr>
          <w:sz w:val="24"/>
        </w:rPr>
      </w:pPr>
      <w:r w:rsidRPr="009236E8">
        <w:rPr>
          <w:rFonts w:hint="eastAsia"/>
          <w:sz w:val="24"/>
        </w:rPr>
        <w:t>在</w:t>
      </w:r>
      <w:r w:rsidRPr="00CB3574">
        <w:rPr>
          <w:rFonts w:hint="eastAsia"/>
          <w:b/>
          <w:sz w:val="24"/>
        </w:rPr>
        <w:t>共享地址空间系统</w:t>
      </w:r>
      <w:r w:rsidRPr="009236E8">
        <w:rPr>
          <w:rFonts w:hint="eastAsia"/>
          <w:sz w:val="24"/>
        </w:rPr>
        <w:t>中，共享内存是指多个核心共享一个内存，内存的地址空间是统一的，从而实现多线程通信、同步、互锁等操作。存储器的分布方式分为集中式和分布式，如果存储器是集中式的，所有的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对内存的访问速度一样，这种系统称为共享内存多处理器系统，如果存储器的分布式的，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对内存的访问速度只与内存的位置有关，这种系统称为分布式共享内存多处理器系统。目前，基于共享内存模式的主流开发标准是</w:t>
      </w:r>
      <w:proofErr w:type="spellStart"/>
      <w:r w:rsidRPr="009236E8">
        <w:rPr>
          <w:rFonts w:hint="eastAsia"/>
          <w:sz w:val="24"/>
        </w:rPr>
        <w:t>OpenMP</w:t>
      </w:r>
      <w:proofErr w:type="spellEnd"/>
      <w:r w:rsidR="009236E8">
        <w:rPr>
          <w:rFonts w:hint="eastAsia"/>
          <w:sz w:val="24"/>
        </w:rPr>
        <w:t>，它是一种基于数据并行的编程模式，即</w:t>
      </w:r>
      <w:r w:rsidRPr="009236E8">
        <w:rPr>
          <w:rFonts w:hint="eastAsia"/>
          <w:sz w:val="24"/>
        </w:rPr>
        <w:t>对不同的数据执行相同的代码。</w:t>
      </w:r>
    </w:p>
    <w:p w14:paraId="2E265406" w14:textId="2502B3B8" w:rsidR="001C17BD" w:rsidRPr="009236E8" w:rsidRDefault="001C17BD" w:rsidP="009236E8">
      <w:pPr>
        <w:spacing w:line="360" w:lineRule="exact"/>
        <w:ind w:firstLineChars="200" w:firstLine="480"/>
        <w:rPr>
          <w:sz w:val="24"/>
        </w:rPr>
      </w:pPr>
      <w:r w:rsidRPr="009236E8">
        <w:rPr>
          <w:rFonts w:hint="eastAsia"/>
          <w:sz w:val="24"/>
        </w:rPr>
        <w:t>在</w:t>
      </w:r>
      <w:r w:rsidRPr="00CB3574">
        <w:rPr>
          <w:rFonts w:hint="eastAsia"/>
          <w:b/>
          <w:sz w:val="24"/>
        </w:rPr>
        <w:t>消息传递系统</w:t>
      </w:r>
      <w:r w:rsidRPr="009236E8">
        <w:rPr>
          <w:rFonts w:hint="eastAsia"/>
          <w:sz w:val="24"/>
        </w:rPr>
        <w:t>中，每个计算节点都是一个独立的计算机系统，每个节点的存储器都是单独编码，不能跨节点访问，而当节点间需要数据传递，节点会通过发送包含数据的消息。目前，基于消息传递的主流开发标准是</w:t>
      </w:r>
      <w:r w:rsidRPr="009236E8">
        <w:rPr>
          <w:rFonts w:hint="eastAsia"/>
          <w:sz w:val="24"/>
        </w:rPr>
        <w:t>MPI</w:t>
      </w:r>
      <w:r w:rsidRPr="009236E8">
        <w:rPr>
          <w:rFonts w:hint="eastAsia"/>
          <w:sz w:val="24"/>
        </w:rPr>
        <w:t>，它是针对多地址空间进行的</w:t>
      </w:r>
      <w:proofErr w:type="gramStart"/>
      <w:r w:rsidRPr="009236E8">
        <w:rPr>
          <w:rFonts w:hint="eastAsia"/>
          <w:sz w:val="24"/>
        </w:rPr>
        <w:t>多进程</w:t>
      </w:r>
      <w:proofErr w:type="gramEnd"/>
      <w:r w:rsidRPr="009236E8">
        <w:rPr>
          <w:rFonts w:hint="eastAsia"/>
          <w:sz w:val="24"/>
        </w:rPr>
        <w:t>异步并行模式，其特征是显式同步，显式通信，显式的数据映射和负载分配。</w:t>
      </w:r>
      <w:r w:rsidRPr="009236E8">
        <w:rPr>
          <w:rFonts w:hint="eastAsia"/>
          <w:sz w:val="24"/>
        </w:rPr>
        <w:t>MPI</w:t>
      </w:r>
      <w:r w:rsidRPr="009236E8">
        <w:rPr>
          <w:rFonts w:hint="eastAsia"/>
          <w:sz w:val="24"/>
        </w:rPr>
        <w:t>都拥有很高的可移植性和优秀的并行加速能力，但是其编码比较复杂、冗长，开发效率低，可靠性低，一个进程出错就会导致程序崩溃，需要长时间的调试。</w:t>
      </w:r>
    </w:p>
    <w:p w14:paraId="0F724539" w14:textId="1F0A0799" w:rsidR="001C17BD" w:rsidRPr="009236E8" w:rsidRDefault="001C17BD" w:rsidP="009236E8">
      <w:pPr>
        <w:spacing w:line="360" w:lineRule="exact"/>
        <w:ind w:firstLineChars="200" w:firstLine="480"/>
        <w:rPr>
          <w:sz w:val="24"/>
        </w:rPr>
      </w:pPr>
      <w:r w:rsidRPr="009236E8">
        <w:rPr>
          <w:rFonts w:hint="eastAsia"/>
          <w:sz w:val="24"/>
        </w:rPr>
        <w:t>总的来说，</w:t>
      </w:r>
      <w:proofErr w:type="spellStart"/>
      <w:r w:rsidRPr="009236E8">
        <w:rPr>
          <w:rFonts w:hint="eastAsia"/>
          <w:sz w:val="24"/>
        </w:rPr>
        <w:t>OpenMP</w:t>
      </w:r>
      <w:proofErr w:type="spellEnd"/>
      <w:r w:rsidRPr="009236E8">
        <w:rPr>
          <w:rFonts w:hint="eastAsia"/>
          <w:sz w:val="24"/>
        </w:rPr>
        <w:t>主要是针对细粒度的循环进行并行，编程简单，适合应用于单台独立的计算机，</w:t>
      </w:r>
      <w:r w:rsidRPr="009236E8">
        <w:rPr>
          <w:rFonts w:hint="eastAsia"/>
          <w:sz w:val="24"/>
        </w:rPr>
        <w:t>MPI</w:t>
      </w:r>
      <w:r w:rsidRPr="009236E8">
        <w:rPr>
          <w:rFonts w:hint="eastAsia"/>
          <w:sz w:val="24"/>
        </w:rPr>
        <w:t>主要针对粗粒度级别的并行，可操控性更高，能够更好地发挥硬件性能，适合应用于分布式计算机。</w:t>
      </w:r>
    </w:p>
    <w:p w14:paraId="77D25C42" w14:textId="1EB19577" w:rsidR="001C17BD" w:rsidRDefault="001C17BD" w:rsidP="001C17BD">
      <w:pPr>
        <w:pStyle w:val="2"/>
        <w:jc w:val="left"/>
      </w:pPr>
      <w:r>
        <w:rPr>
          <w:rFonts w:hint="eastAsia"/>
        </w:rPr>
        <w:lastRenderedPageBreak/>
        <w:t>2</w:t>
      </w:r>
      <w:r>
        <w:t>.3</w:t>
      </w:r>
      <w:r>
        <w:rPr>
          <w:rFonts w:hint="eastAsia"/>
        </w:rPr>
        <w:t>基于</w:t>
      </w:r>
      <w:r>
        <w:rPr>
          <w:rFonts w:hint="eastAsia"/>
        </w:rPr>
        <w:t>GPU</w:t>
      </w:r>
      <w:r>
        <w:rPr>
          <w:rFonts w:hint="eastAsia"/>
        </w:rPr>
        <w:t>并行</w:t>
      </w:r>
    </w:p>
    <w:p w14:paraId="2ECE661E" w14:textId="03AEC534" w:rsidR="001C17BD" w:rsidRPr="009236E8" w:rsidRDefault="001C17BD" w:rsidP="009236E8">
      <w:pPr>
        <w:spacing w:line="360" w:lineRule="exact"/>
        <w:ind w:firstLineChars="200" w:firstLine="480"/>
        <w:rPr>
          <w:sz w:val="24"/>
        </w:rPr>
      </w:pPr>
      <w:r w:rsidRPr="009236E8">
        <w:rPr>
          <w:rFonts w:hint="eastAsia"/>
          <w:sz w:val="24"/>
        </w:rPr>
        <w:t>在</w:t>
      </w:r>
      <w:r w:rsidRPr="009236E8">
        <w:rPr>
          <w:rFonts w:hint="eastAsia"/>
          <w:sz w:val="24"/>
        </w:rPr>
        <w:t>1991</w:t>
      </w:r>
      <w:r w:rsidRPr="009236E8">
        <w:rPr>
          <w:rFonts w:hint="eastAsia"/>
          <w:sz w:val="24"/>
        </w:rPr>
        <w:t>年以前，</w:t>
      </w:r>
      <w:r w:rsidRPr="009236E8">
        <w:rPr>
          <w:rFonts w:hint="eastAsia"/>
          <w:sz w:val="24"/>
        </w:rPr>
        <w:t>CPU</w:t>
      </w:r>
      <w:r w:rsidRPr="009236E8">
        <w:rPr>
          <w:rFonts w:hint="eastAsia"/>
          <w:sz w:val="24"/>
        </w:rPr>
        <w:t>是计算机内唯一的通用处理器，包揽了几乎所有的计算任务，当时的操作系统主要是以命令行的形式进行人机交互。从</w:t>
      </w:r>
      <w:r w:rsidRPr="009236E8">
        <w:rPr>
          <w:rFonts w:hint="eastAsia"/>
          <w:sz w:val="24"/>
        </w:rPr>
        <w:t>1991</w:t>
      </w:r>
      <w:r w:rsidRPr="009236E8">
        <w:rPr>
          <w:rFonts w:hint="eastAsia"/>
          <w:sz w:val="24"/>
        </w:rPr>
        <w:t>年到</w:t>
      </w:r>
      <w:r w:rsidRPr="009236E8">
        <w:rPr>
          <w:rFonts w:hint="eastAsia"/>
          <w:sz w:val="24"/>
        </w:rPr>
        <w:t>2001</w:t>
      </w:r>
      <w:r w:rsidRPr="009236E8">
        <w:rPr>
          <w:rFonts w:hint="eastAsia"/>
          <w:sz w:val="24"/>
        </w:rPr>
        <w:t>年，微软公司推出具有图形交互功能的</w:t>
      </w:r>
      <w:r w:rsidRPr="009236E8">
        <w:rPr>
          <w:rFonts w:hint="eastAsia"/>
          <w:sz w:val="24"/>
        </w:rPr>
        <w:t>Windows</w:t>
      </w:r>
      <w:r w:rsidRPr="009236E8">
        <w:rPr>
          <w:rFonts w:hint="eastAsia"/>
          <w:sz w:val="24"/>
        </w:rPr>
        <w:t>操作系统开始在世界市场上流行，极大刺激了图形硬件的发展。随后，</w:t>
      </w:r>
      <w:r w:rsidRPr="009236E8">
        <w:rPr>
          <w:rFonts w:hint="eastAsia"/>
          <w:sz w:val="24"/>
        </w:rPr>
        <w:t>S3 Graphics</w:t>
      </w:r>
      <w:r w:rsidRPr="009236E8">
        <w:rPr>
          <w:rFonts w:hint="eastAsia"/>
          <w:sz w:val="24"/>
        </w:rPr>
        <w:t>公司推出全球第一款图形加速器，被视作</w:t>
      </w:r>
      <w:r w:rsidRPr="009236E8">
        <w:rPr>
          <w:rFonts w:hint="eastAsia"/>
          <w:sz w:val="24"/>
        </w:rPr>
        <w:t>GPU</w:t>
      </w:r>
      <w:r w:rsidRPr="009236E8">
        <w:rPr>
          <w:rFonts w:hint="eastAsia"/>
          <w:sz w:val="24"/>
        </w:rPr>
        <w:t>的雏形。</w:t>
      </w:r>
    </w:p>
    <w:p w14:paraId="7C164FB3" w14:textId="6865AD15" w:rsidR="001C17BD" w:rsidRPr="009236E8" w:rsidRDefault="001C456D" w:rsidP="009236E8">
      <w:pPr>
        <w:spacing w:line="360" w:lineRule="exact"/>
        <w:ind w:firstLineChars="200" w:firstLine="480"/>
        <w:rPr>
          <w:sz w:val="24"/>
        </w:rPr>
      </w:pPr>
      <w:r>
        <w:rPr>
          <w:rFonts w:hint="eastAsia"/>
          <w:sz w:val="24"/>
        </w:rPr>
        <w:t>进入</w:t>
      </w:r>
      <w:r>
        <w:rPr>
          <w:rFonts w:hint="eastAsia"/>
          <w:sz w:val="24"/>
        </w:rPr>
        <w:t>2</w:t>
      </w:r>
      <w:r>
        <w:rPr>
          <w:sz w:val="24"/>
        </w:rPr>
        <w:t>1</w:t>
      </w:r>
      <w:r>
        <w:rPr>
          <w:rFonts w:hint="eastAsia"/>
          <w:sz w:val="24"/>
        </w:rPr>
        <w:t>世纪后</w:t>
      </w:r>
      <w:r w:rsidR="001C17BD" w:rsidRPr="009236E8">
        <w:rPr>
          <w:rFonts w:hint="eastAsia"/>
          <w:sz w:val="24"/>
        </w:rPr>
        <w:t>，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产品的性能突飞猛进。以英伟达为代表</w:t>
      </w:r>
      <w:r w:rsidR="001C17BD" w:rsidRPr="009236E8">
        <w:rPr>
          <w:rFonts w:hint="eastAsia"/>
          <w:sz w:val="24"/>
        </w:rPr>
        <w:t xml:space="preserve">GPU </w:t>
      </w:r>
      <w:r w:rsidR="001C17BD" w:rsidRPr="009236E8">
        <w:rPr>
          <w:rFonts w:hint="eastAsia"/>
          <w:sz w:val="24"/>
        </w:rPr>
        <w:t>制造商陆续推出支持可编程图形流水线的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产品</w:t>
      </w:r>
      <w:r w:rsidR="00445C6E">
        <w:rPr>
          <w:rFonts w:hint="eastAsia"/>
          <w:sz w:val="24"/>
        </w:rPr>
        <w:t>，</w:t>
      </w:r>
      <w:r w:rsidR="001C17BD" w:rsidRPr="009236E8">
        <w:rPr>
          <w:rFonts w:hint="eastAsia"/>
          <w:sz w:val="24"/>
        </w:rPr>
        <w:t>图形流水线是现代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工作的通用模式，它是以三维场景为输入，输出二维的光栅图像到显示器的一种技术</w:t>
      </w:r>
      <w:r w:rsidR="00445C6E">
        <w:rPr>
          <w:rFonts w:hint="eastAsia"/>
          <w:sz w:val="24"/>
        </w:rPr>
        <w:t>。</w:t>
      </w:r>
      <w:r w:rsidR="001C17BD" w:rsidRPr="009236E8">
        <w:rPr>
          <w:rFonts w:hint="eastAsia"/>
          <w:sz w:val="24"/>
        </w:rPr>
        <w:t>而可编程图形流水线为编程者提供程序接口（</w:t>
      </w:r>
      <w:r w:rsidR="001C17BD" w:rsidRPr="009236E8">
        <w:rPr>
          <w:rFonts w:hint="eastAsia"/>
          <w:sz w:val="24"/>
        </w:rPr>
        <w:t>API</w:t>
      </w:r>
      <w:r w:rsidR="001C17BD" w:rsidRPr="009236E8">
        <w:rPr>
          <w:rFonts w:hint="eastAsia"/>
          <w:sz w:val="24"/>
        </w:rPr>
        <w:t>）来实现自定义算法，这是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通往通用计算领域的一个开端，后来受电脑游戏和三维建模市场需求的驱动，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的计算性能和内存带宽不断提高。自此开始越来越多的开发者开始关注和研究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在通用计算领域的应用</w:t>
      </w:r>
      <w:r>
        <w:rPr>
          <w:rFonts w:hint="eastAsia"/>
          <w:sz w:val="24"/>
        </w:rPr>
        <w:t>。</w:t>
      </w:r>
      <w:r w:rsidR="001C17BD" w:rsidRPr="009236E8">
        <w:rPr>
          <w:rFonts w:hint="eastAsia"/>
          <w:sz w:val="24"/>
        </w:rPr>
        <w:t>早期，编程者需要通过调用标准的图形程序接口</w:t>
      </w:r>
      <w:r w:rsidR="00445C6E">
        <w:rPr>
          <w:rFonts w:hint="eastAsia"/>
          <w:sz w:val="24"/>
        </w:rPr>
        <w:t>，如</w:t>
      </w:r>
      <w:r w:rsidR="001C17BD" w:rsidRPr="009236E8">
        <w:rPr>
          <w:rFonts w:hint="eastAsia"/>
          <w:sz w:val="24"/>
        </w:rPr>
        <w:t>OpenGL</w:t>
      </w:r>
      <w:r w:rsidR="001C17BD" w:rsidRPr="009236E8">
        <w:rPr>
          <w:rFonts w:hint="eastAsia"/>
          <w:sz w:val="24"/>
        </w:rPr>
        <w:t>或</w:t>
      </w:r>
      <w:r w:rsidR="001C17BD" w:rsidRPr="009236E8">
        <w:rPr>
          <w:rFonts w:hint="eastAsia"/>
          <w:sz w:val="24"/>
        </w:rPr>
        <w:t>DirectX</w:t>
      </w:r>
      <w:r w:rsidR="001C17BD" w:rsidRPr="009236E8">
        <w:rPr>
          <w:rFonts w:hint="eastAsia"/>
          <w:sz w:val="24"/>
        </w:rPr>
        <w:t>来执行计算、存储、通信等操作，因为涉及较多的底层语言，</w:t>
      </w:r>
      <w:r w:rsidR="00AC1DF1">
        <w:rPr>
          <w:rFonts w:hint="eastAsia"/>
          <w:sz w:val="24"/>
        </w:rPr>
        <w:t>其编码的难度较大并且代码的可移植性差。</w:t>
      </w:r>
      <w:r w:rsidR="001C17BD" w:rsidRPr="009236E8">
        <w:rPr>
          <w:rFonts w:hint="eastAsia"/>
          <w:sz w:val="24"/>
        </w:rPr>
        <w:t>为此，</w:t>
      </w:r>
      <w:proofErr w:type="gramStart"/>
      <w:r w:rsidR="001C17BD" w:rsidRPr="009236E8">
        <w:rPr>
          <w:rFonts w:hint="eastAsia"/>
          <w:sz w:val="24"/>
        </w:rPr>
        <w:t>英伟达</w:t>
      </w:r>
      <w:proofErr w:type="gramEnd"/>
      <w:r w:rsidR="001C17BD" w:rsidRPr="009236E8">
        <w:rPr>
          <w:rFonts w:hint="eastAsia"/>
          <w:sz w:val="24"/>
        </w:rPr>
        <w:t>公司提出</w:t>
      </w:r>
      <w:r w:rsidR="00445C6E">
        <w:rPr>
          <w:rFonts w:hint="eastAsia"/>
          <w:sz w:val="24"/>
        </w:rPr>
        <w:t>了</w:t>
      </w:r>
      <w:r w:rsidR="001C17BD" w:rsidRPr="009236E8">
        <w:rPr>
          <w:rFonts w:hint="eastAsia"/>
          <w:sz w:val="24"/>
        </w:rPr>
        <w:t>CUDA</w:t>
      </w:r>
      <w:r>
        <w:rPr>
          <w:rFonts w:hint="eastAsia"/>
          <w:sz w:val="24"/>
        </w:rPr>
        <w:t>架构</w:t>
      </w:r>
      <w:r w:rsidR="001C17BD" w:rsidRPr="009236E8">
        <w:rPr>
          <w:rFonts w:hint="eastAsia"/>
          <w:sz w:val="24"/>
        </w:rPr>
        <w:t>，</w:t>
      </w:r>
      <w:r w:rsidR="00445C6E">
        <w:rPr>
          <w:rFonts w:hint="eastAsia"/>
          <w:sz w:val="24"/>
        </w:rPr>
        <w:t>专</w:t>
      </w:r>
      <w:r w:rsidR="001C17BD" w:rsidRPr="009236E8">
        <w:rPr>
          <w:rFonts w:hint="eastAsia"/>
          <w:sz w:val="24"/>
        </w:rPr>
        <w:t>为实现</w:t>
      </w:r>
      <w:r w:rsidR="001C17BD" w:rsidRPr="009236E8">
        <w:rPr>
          <w:rFonts w:hint="eastAsia"/>
          <w:sz w:val="24"/>
        </w:rPr>
        <w:t>GPU</w:t>
      </w:r>
      <w:r w:rsidR="001C17BD" w:rsidRPr="009236E8">
        <w:rPr>
          <w:rFonts w:hint="eastAsia"/>
          <w:sz w:val="24"/>
        </w:rPr>
        <w:t>高性能并行计算而设计。</w:t>
      </w:r>
    </w:p>
    <w:p w14:paraId="4924B276" w14:textId="2C25F5E1" w:rsidR="001C17BD" w:rsidRDefault="0056612C" w:rsidP="001C456D">
      <w:pPr>
        <w:spacing w:line="360" w:lineRule="exact"/>
        <w:ind w:firstLineChars="200" w:firstLine="480"/>
        <w:rPr>
          <w:sz w:val="24"/>
        </w:rPr>
      </w:pPr>
      <w:r>
        <w:rPr>
          <w:rFonts w:hint="eastAsia"/>
          <w:noProof/>
          <w:sz w:val="24"/>
        </w:rPr>
        <w:drawing>
          <wp:anchor distT="0" distB="0" distL="114300" distR="114300" simplePos="0" relativeHeight="251695104" behindDoc="0" locked="0" layoutInCell="1" allowOverlap="1" wp14:anchorId="6E624554" wp14:editId="409A2951">
            <wp:simplePos x="0" y="0"/>
            <wp:positionH relativeFrom="margin">
              <wp:align>center</wp:align>
            </wp:positionH>
            <wp:positionV relativeFrom="paragraph">
              <wp:posOffset>1901825</wp:posOffset>
            </wp:positionV>
            <wp:extent cx="4857750" cy="3467735"/>
            <wp:effectExtent l="0" t="0" r="0" b="0"/>
            <wp:wrapTopAndBottom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06c6ced86c4c49b0af9e496d92a8853f_720w.jpg"/>
                    <pic:cNvPicPr/>
                  </pic:nvPicPr>
                  <pic:blipFill>
                    <a:blip r:embed="rId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57750" cy="34677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C17BD" w:rsidRPr="009236E8">
        <w:rPr>
          <w:rFonts w:hint="eastAsia"/>
          <w:sz w:val="24"/>
        </w:rPr>
        <w:t>CUDA</w:t>
      </w:r>
      <w:r w:rsidR="001C17BD" w:rsidRPr="009236E8">
        <w:rPr>
          <w:rFonts w:hint="eastAsia"/>
          <w:sz w:val="24"/>
        </w:rPr>
        <w:t>是一个专门为异构并行计算而设计的架构，包括硬件架构</w:t>
      </w:r>
      <w:r w:rsidR="001C17BD" w:rsidRPr="009236E8">
        <w:rPr>
          <w:rFonts w:hint="eastAsia"/>
          <w:sz w:val="24"/>
        </w:rPr>
        <w:t>(</w:t>
      </w:r>
      <w:r w:rsidR="001C17BD" w:rsidRPr="009236E8">
        <w:rPr>
          <w:rFonts w:hint="eastAsia"/>
          <w:sz w:val="24"/>
        </w:rPr>
        <w:t>只限</w:t>
      </w:r>
      <w:proofErr w:type="gramStart"/>
      <w:r w:rsidR="001C17BD" w:rsidRPr="009236E8">
        <w:rPr>
          <w:rFonts w:hint="eastAsia"/>
          <w:sz w:val="24"/>
        </w:rPr>
        <w:t>英伟达</w:t>
      </w:r>
      <w:proofErr w:type="gramEnd"/>
      <w:r w:rsidR="001C17BD" w:rsidRPr="009236E8">
        <w:rPr>
          <w:rFonts w:hint="eastAsia"/>
          <w:sz w:val="24"/>
        </w:rPr>
        <w:t>品牌</w:t>
      </w:r>
      <w:r w:rsidR="001C17BD" w:rsidRPr="009236E8">
        <w:rPr>
          <w:rFonts w:hint="eastAsia"/>
          <w:sz w:val="24"/>
        </w:rPr>
        <w:t>GPU)</w:t>
      </w:r>
      <w:r w:rsidR="001C17BD" w:rsidRPr="009236E8">
        <w:rPr>
          <w:rFonts w:hint="eastAsia"/>
          <w:sz w:val="24"/>
        </w:rPr>
        <w:t>和指令集。</w:t>
      </w:r>
      <w:r w:rsidR="001C17BD" w:rsidRPr="009236E8">
        <w:rPr>
          <w:rFonts w:hint="eastAsia"/>
          <w:sz w:val="24"/>
        </w:rPr>
        <w:t>CUDA</w:t>
      </w:r>
      <w:r w:rsidR="001C17BD" w:rsidRPr="009236E8">
        <w:rPr>
          <w:rFonts w:hint="eastAsia"/>
          <w:sz w:val="24"/>
        </w:rPr>
        <w:t>相当于一种高级语言</w:t>
      </w:r>
      <w:r w:rsidR="001C0354">
        <w:rPr>
          <w:rFonts w:hint="eastAsia"/>
          <w:sz w:val="24"/>
        </w:rPr>
        <w:t>，</w:t>
      </w:r>
      <w:r w:rsidR="001C17BD" w:rsidRPr="009236E8">
        <w:rPr>
          <w:rFonts w:hint="eastAsia"/>
          <w:sz w:val="24"/>
        </w:rPr>
        <w:t>可以兼容</w:t>
      </w:r>
      <w:r w:rsidR="001C17BD" w:rsidRPr="009236E8">
        <w:rPr>
          <w:rFonts w:hint="eastAsia"/>
          <w:sz w:val="24"/>
        </w:rPr>
        <w:t>C</w:t>
      </w:r>
      <w:r w:rsidR="001C17BD" w:rsidRPr="009236E8">
        <w:rPr>
          <w:rFonts w:hint="eastAsia"/>
          <w:sz w:val="24"/>
        </w:rPr>
        <w:t>、</w:t>
      </w:r>
      <w:r w:rsidR="001C17BD" w:rsidRPr="009236E8">
        <w:rPr>
          <w:rFonts w:hint="eastAsia"/>
          <w:sz w:val="24"/>
        </w:rPr>
        <w:t>C++</w:t>
      </w:r>
      <w:r w:rsidR="001C17BD" w:rsidRPr="009236E8">
        <w:rPr>
          <w:rFonts w:hint="eastAsia"/>
          <w:sz w:val="24"/>
        </w:rPr>
        <w:t>、</w:t>
      </w:r>
      <w:r w:rsidR="001C17BD" w:rsidRPr="009236E8">
        <w:rPr>
          <w:rFonts w:hint="eastAsia"/>
          <w:sz w:val="24"/>
        </w:rPr>
        <w:t>Fortran</w:t>
      </w:r>
      <w:r w:rsidR="001C17BD" w:rsidRPr="009236E8">
        <w:rPr>
          <w:rFonts w:hint="eastAsia"/>
          <w:sz w:val="24"/>
        </w:rPr>
        <w:t>、</w:t>
      </w:r>
      <w:r w:rsidR="001C17BD" w:rsidRPr="009236E8">
        <w:rPr>
          <w:rFonts w:hint="eastAsia"/>
          <w:sz w:val="24"/>
        </w:rPr>
        <w:t>Java</w:t>
      </w:r>
      <w:r w:rsidR="001C17BD" w:rsidRPr="009236E8">
        <w:rPr>
          <w:rFonts w:hint="eastAsia"/>
          <w:sz w:val="24"/>
        </w:rPr>
        <w:t>、</w:t>
      </w:r>
      <w:r w:rsidR="001C17BD" w:rsidRPr="009236E8">
        <w:rPr>
          <w:rFonts w:hint="eastAsia"/>
          <w:sz w:val="24"/>
        </w:rPr>
        <w:t>Python</w:t>
      </w:r>
      <w:r w:rsidR="001C17BD" w:rsidRPr="009236E8">
        <w:rPr>
          <w:rFonts w:hint="eastAsia"/>
          <w:sz w:val="24"/>
        </w:rPr>
        <w:t>等高级语言，同时还支持多种应用程序编程接口</w:t>
      </w:r>
      <w:r w:rsidR="00F874CE">
        <w:rPr>
          <w:rFonts w:hint="eastAsia"/>
          <w:sz w:val="24"/>
        </w:rPr>
        <w:t>(</w:t>
      </w:r>
      <w:r w:rsidR="001C17BD" w:rsidRPr="009236E8">
        <w:rPr>
          <w:rFonts w:hint="eastAsia"/>
          <w:sz w:val="24"/>
        </w:rPr>
        <w:t>Application</w:t>
      </w:r>
      <w:r w:rsidR="001C0354">
        <w:rPr>
          <w:sz w:val="24"/>
        </w:rPr>
        <w:t xml:space="preserve"> </w:t>
      </w:r>
      <w:r w:rsidR="001C17BD" w:rsidRPr="009236E8">
        <w:rPr>
          <w:rFonts w:hint="eastAsia"/>
          <w:sz w:val="24"/>
        </w:rPr>
        <w:t>Programming Interface,</w:t>
      </w:r>
      <w:r w:rsidR="001C0354">
        <w:rPr>
          <w:sz w:val="24"/>
        </w:rPr>
        <w:t xml:space="preserve"> </w:t>
      </w:r>
      <w:r w:rsidR="001C17BD" w:rsidRPr="009236E8">
        <w:rPr>
          <w:rFonts w:hint="eastAsia"/>
          <w:sz w:val="24"/>
        </w:rPr>
        <w:t>API)</w:t>
      </w:r>
      <w:r w:rsidR="001C17BD" w:rsidRPr="009236E8">
        <w:rPr>
          <w:rFonts w:hint="eastAsia"/>
          <w:sz w:val="24"/>
        </w:rPr>
        <w:t>，包括</w:t>
      </w:r>
      <w:r w:rsidR="001C17BD" w:rsidRPr="009236E8">
        <w:rPr>
          <w:rFonts w:hint="eastAsia"/>
          <w:sz w:val="24"/>
        </w:rPr>
        <w:t>OpenGL</w:t>
      </w:r>
      <w:r w:rsidR="001C17BD" w:rsidRPr="009236E8">
        <w:rPr>
          <w:rFonts w:hint="eastAsia"/>
          <w:sz w:val="24"/>
        </w:rPr>
        <w:t>、</w:t>
      </w:r>
      <w:r w:rsidR="001C17BD" w:rsidRPr="009236E8">
        <w:rPr>
          <w:rFonts w:hint="eastAsia"/>
          <w:sz w:val="24"/>
        </w:rPr>
        <w:t>DirectX</w:t>
      </w:r>
      <w:r w:rsidR="001C17BD" w:rsidRPr="009236E8">
        <w:rPr>
          <w:rFonts w:hint="eastAsia"/>
          <w:sz w:val="24"/>
        </w:rPr>
        <w:t>、</w:t>
      </w:r>
      <w:proofErr w:type="spellStart"/>
      <w:r w:rsidR="001C17BD" w:rsidRPr="009236E8">
        <w:rPr>
          <w:rFonts w:hint="eastAsia"/>
          <w:sz w:val="24"/>
        </w:rPr>
        <w:t>OpenCL</w:t>
      </w:r>
      <w:proofErr w:type="spellEnd"/>
      <w:r w:rsidR="001C17BD" w:rsidRPr="009236E8">
        <w:rPr>
          <w:rFonts w:hint="eastAsia"/>
          <w:sz w:val="24"/>
        </w:rPr>
        <w:t>等</w:t>
      </w:r>
      <w:r w:rsidR="00BE7712">
        <w:rPr>
          <w:rFonts w:hint="eastAsia"/>
          <w:sz w:val="24"/>
        </w:rPr>
        <w:t>。</w:t>
      </w:r>
      <w:r w:rsidR="00BE7712" w:rsidRPr="00BE7712">
        <w:rPr>
          <w:rFonts w:hint="eastAsia"/>
          <w:sz w:val="24"/>
        </w:rPr>
        <w:t>为了满足人类对计算机信息处理能力越来越高的要求</w:t>
      </w:r>
      <w:r>
        <w:rPr>
          <w:rFonts w:hint="eastAsia"/>
          <w:sz w:val="24"/>
        </w:rPr>
        <w:t>，</w:t>
      </w:r>
      <w:proofErr w:type="gramStart"/>
      <w:r w:rsidR="00BE7712" w:rsidRPr="00BE7712">
        <w:rPr>
          <w:rFonts w:hint="eastAsia"/>
          <w:sz w:val="24"/>
        </w:rPr>
        <w:t>英伟达</w:t>
      </w:r>
      <w:proofErr w:type="gramEnd"/>
      <w:r w:rsidR="00BE7712" w:rsidRPr="00BE7712">
        <w:rPr>
          <w:rFonts w:hint="eastAsia"/>
          <w:sz w:val="24"/>
        </w:rPr>
        <w:t>公司已经推出多个系列拥有高性能计算能力的</w:t>
      </w:r>
      <w:r w:rsidR="00BE7712" w:rsidRPr="00BE7712">
        <w:rPr>
          <w:rFonts w:hint="eastAsia"/>
          <w:sz w:val="24"/>
        </w:rPr>
        <w:t>GPU</w:t>
      </w:r>
      <w:r w:rsidR="00BE7712" w:rsidRPr="00BE7712">
        <w:rPr>
          <w:rFonts w:hint="eastAsia"/>
          <w:sz w:val="24"/>
        </w:rPr>
        <w:t>。如图</w:t>
      </w:r>
      <w:r w:rsidR="001C456D">
        <w:rPr>
          <w:rFonts w:hint="eastAsia"/>
          <w:sz w:val="24"/>
        </w:rPr>
        <w:t>【】</w:t>
      </w:r>
      <w:r w:rsidR="00BE7712" w:rsidRPr="00BE7712">
        <w:rPr>
          <w:rFonts w:hint="eastAsia"/>
          <w:sz w:val="24"/>
        </w:rPr>
        <w:t>所示，近年推出的</w:t>
      </w:r>
      <w:proofErr w:type="gramStart"/>
      <w:r w:rsidR="00BE7712" w:rsidRPr="00BE7712">
        <w:rPr>
          <w:rFonts w:hint="eastAsia"/>
          <w:sz w:val="24"/>
        </w:rPr>
        <w:t>英伟达</w:t>
      </w:r>
      <w:proofErr w:type="gramEnd"/>
      <w:r w:rsidR="00BE7712" w:rsidRPr="00BE7712">
        <w:rPr>
          <w:rFonts w:hint="eastAsia"/>
          <w:sz w:val="24"/>
        </w:rPr>
        <w:t>GPU</w:t>
      </w:r>
      <w:r w:rsidR="00BE7712" w:rsidRPr="00BE7712">
        <w:rPr>
          <w:rFonts w:hint="eastAsia"/>
          <w:sz w:val="24"/>
        </w:rPr>
        <w:t>在浮点数计算能力上已经遥遥领先于同期的</w:t>
      </w:r>
      <w:r w:rsidR="00BE7712" w:rsidRPr="00BE7712">
        <w:rPr>
          <w:rFonts w:hint="eastAsia"/>
          <w:sz w:val="24"/>
        </w:rPr>
        <w:t>CPU</w:t>
      </w:r>
      <w:r w:rsidR="001C456D">
        <w:rPr>
          <w:rFonts w:hint="eastAsia"/>
          <w:sz w:val="24"/>
        </w:rPr>
        <w:t>。</w:t>
      </w:r>
      <w:r w:rsidR="00BE7712" w:rsidRPr="00BE7712">
        <w:rPr>
          <w:rFonts w:hint="eastAsia"/>
          <w:sz w:val="24"/>
        </w:rPr>
        <w:t>随着</w:t>
      </w:r>
      <w:proofErr w:type="gramStart"/>
      <w:r w:rsidR="00BE7712" w:rsidRPr="00BE7712">
        <w:rPr>
          <w:rFonts w:hint="eastAsia"/>
          <w:sz w:val="24"/>
        </w:rPr>
        <w:t>英伟达</w:t>
      </w:r>
      <w:proofErr w:type="gramEnd"/>
      <w:r w:rsidR="00BE7712" w:rsidRPr="00BE7712">
        <w:rPr>
          <w:rFonts w:hint="eastAsia"/>
          <w:sz w:val="24"/>
        </w:rPr>
        <w:t>GPU</w:t>
      </w:r>
      <w:r w:rsidR="00BE7712" w:rsidRPr="00BE7712">
        <w:rPr>
          <w:rFonts w:hint="eastAsia"/>
          <w:sz w:val="24"/>
        </w:rPr>
        <w:t>和</w:t>
      </w:r>
      <w:r w:rsidR="00BE7712" w:rsidRPr="00BE7712">
        <w:rPr>
          <w:rFonts w:hint="eastAsia"/>
          <w:sz w:val="24"/>
        </w:rPr>
        <w:t>CUDA</w:t>
      </w:r>
      <w:r w:rsidR="00BE7712" w:rsidRPr="00BE7712">
        <w:rPr>
          <w:rFonts w:hint="eastAsia"/>
          <w:sz w:val="24"/>
        </w:rPr>
        <w:t>并行编程模型的不断发展、完善和成熟，</w:t>
      </w:r>
      <w:r w:rsidR="00BE7712" w:rsidRPr="00BE7712">
        <w:rPr>
          <w:rFonts w:hint="eastAsia"/>
          <w:sz w:val="24"/>
        </w:rPr>
        <w:t>CUDA</w:t>
      </w:r>
      <w:r w:rsidR="00BE7712" w:rsidRPr="00BE7712">
        <w:rPr>
          <w:rFonts w:hint="eastAsia"/>
          <w:sz w:val="24"/>
        </w:rPr>
        <w:t>已经被广泛应用于计算机视觉、人工智能、区块链、计算流体力学等各个领域，并且取得不俗的成绩。</w:t>
      </w:r>
    </w:p>
    <w:p w14:paraId="66609195" w14:textId="0ED75519" w:rsidR="0056612C" w:rsidRPr="009236E8" w:rsidRDefault="0056612C" w:rsidP="009236E8">
      <w:pPr>
        <w:spacing w:line="360" w:lineRule="exact"/>
        <w:ind w:firstLineChars="200" w:firstLine="480"/>
        <w:rPr>
          <w:sz w:val="24"/>
        </w:rPr>
      </w:pPr>
    </w:p>
    <w:p w14:paraId="3F8122D5" w14:textId="63B108BF" w:rsidR="00501D03" w:rsidRDefault="004E296D" w:rsidP="00B17E6F">
      <w:pPr>
        <w:pStyle w:val="1"/>
        <w:numPr>
          <w:ilvl w:val="0"/>
          <w:numId w:val="15"/>
        </w:numPr>
        <w:spacing w:before="0" w:after="0" w:line="360" w:lineRule="auto"/>
        <w:rPr>
          <w:sz w:val="36"/>
          <w:szCs w:val="36"/>
        </w:rPr>
      </w:pPr>
      <w:r>
        <w:rPr>
          <w:rFonts w:hint="eastAsia"/>
          <w:sz w:val="36"/>
          <w:szCs w:val="36"/>
        </w:rPr>
        <w:lastRenderedPageBreak/>
        <w:t>实验</w:t>
      </w:r>
      <w:r w:rsidR="00D549A7">
        <w:rPr>
          <w:rFonts w:hint="eastAsia"/>
          <w:sz w:val="36"/>
          <w:szCs w:val="36"/>
        </w:rPr>
        <w:t>过程</w:t>
      </w:r>
    </w:p>
    <w:p w14:paraId="6A8FE4A0" w14:textId="2BA096E0" w:rsidR="00D549A7" w:rsidRPr="00D549A7" w:rsidRDefault="00D549A7" w:rsidP="00D549A7">
      <w:pPr>
        <w:pStyle w:val="2"/>
        <w:jc w:val="left"/>
      </w:pPr>
      <w:r>
        <w:rPr>
          <w:rFonts w:hint="eastAsia"/>
        </w:rPr>
        <w:t>3</w:t>
      </w:r>
      <w:r>
        <w:t>.1</w:t>
      </w:r>
      <w:r>
        <w:rPr>
          <w:rFonts w:hint="eastAsia"/>
        </w:rPr>
        <w:t>问题描述</w:t>
      </w:r>
    </w:p>
    <w:p w14:paraId="40DB88DF" w14:textId="022D9005" w:rsidR="007000D1" w:rsidRPr="00EF4B1C" w:rsidRDefault="00812EA6" w:rsidP="00EF4B1C">
      <w:pPr>
        <w:ind w:firstLineChars="200" w:firstLine="480"/>
        <w:rPr>
          <w:sz w:val="24"/>
        </w:rPr>
      </w:pPr>
      <w:r>
        <w:rPr>
          <w:rFonts w:ascii="宋体" w:hAnsi="宋体" w:cs="宋体"/>
          <w:noProof/>
          <w:kern w:val="0"/>
          <w:sz w:val="24"/>
        </w:rPr>
        <w:drawing>
          <wp:anchor distT="0" distB="0" distL="114300" distR="114300" simplePos="0" relativeHeight="251698176" behindDoc="0" locked="0" layoutInCell="1" allowOverlap="1" wp14:anchorId="151CAD68" wp14:editId="7F1F5E4F">
            <wp:simplePos x="0" y="0"/>
            <wp:positionH relativeFrom="margin">
              <wp:align>center</wp:align>
            </wp:positionH>
            <wp:positionV relativeFrom="paragraph">
              <wp:posOffset>240030</wp:posOffset>
            </wp:positionV>
            <wp:extent cx="5334000" cy="2113280"/>
            <wp:effectExtent l="0" t="0" r="0" b="1270"/>
            <wp:wrapTopAndBottom/>
            <wp:docPr id="43" name="图片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123.png"/>
                    <pic:cNvPicPr/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34000" cy="21132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D0C61" w:rsidRPr="00B17E6F">
        <w:rPr>
          <w:rFonts w:hint="eastAsia"/>
          <w:sz w:val="24"/>
        </w:rPr>
        <w:t>本问题研究的是</w:t>
      </w:r>
      <w:r w:rsidR="004E296D">
        <w:rPr>
          <w:rFonts w:hint="eastAsia"/>
          <w:sz w:val="24"/>
        </w:rPr>
        <w:t>简单的</w:t>
      </w:r>
      <w:r w:rsidR="000C735F">
        <w:rPr>
          <w:rFonts w:hint="eastAsia"/>
          <w:sz w:val="24"/>
        </w:rPr>
        <w:t>圆柱绕流问题，物理示意图</w:t>
      </w:r>
      <w:r w:rsidR="000C735F">
        <w:rPr>
          <w:sz w:val="24"/>
        </w:rPr>
        <w:t>如下</w:t>
      </w:r>
      <w:r w:rsidR="000C735F">
        <w:rPr>
          <w:rFonts w:hint="eastAsia"/>
          <w:sz w:val="24"/>
        </w:rPr>
        <w:t>。</w:t>
      </w:r>
      <w:r w:rsidR="000C735F" w:rsidRPr="00B17E6F">
        <w:rPr>
          <w:sz w:val="24"/>
        </w:rPr>
        <w:t xml:space="preserve"> </w:t>
      </w:r>
    </w:p>
    <w:p w14:paraId="22D8F9A1" w14:textId="06884607" w:rsidR="00D0523E" w:rsidRPr="007000D1" w:rsidRDefault="007000D1" w:rsidP="007000D1">
      <w:pPr>
        <w:pStyle w:val="afb"/>
        <w:spacing w:afterLines="50" w:after="156"/>
        <w:jc w:val="center"/>
        <w:rPr>
          <w:rFonts w:ascii="黑体" w:hAnsi="黑体"/>
          <w:b/>
          <w:sz w:val="21"/>
          <w:szCs w:val="21"/>
        </w:rPr>
      </w:pPr>
      <w:r w:rsidRPr="007000D1">
        <w:rPr>
          <w:rFonts w:ascii="黑体" w:hAnsi="黑体" w:hint="eastAsia"/>
          <w:b/>
          <w:sz w:val="21"/>
          <w:szCs w:val="21"/>
        </w:rPr>
        <w:t>图</w:t>
      </w:r>
      <w:r w:rsidRPr="007000D1">
        <w:rPr>
          <w:rFonts w:ascii="黑体" w:hAnsi="黑体"/>
          <w:b/>
          <w:sz w:val="21"/>
          <w:szCs w:val="21"/>
        </w:rPr>
        <w:fldChar w:fldCharType="begin"/>
      </w:r>
      <w:r w:rsidRPr="007000D1">
        <w:rPr>
          <w:rFonts w:ascii="黑体" w:hAnsi="黑体"/>
          <w:b/>
          <w:sz w:val="21"/>
          <w:szCs w:val="21"/>
        </w:rPr>
        <w:instrText xml:space="preserve"> SEQ Figure \* ARABIC </w:instrText>
      </w:r>
      <w:r w:rsidRPr="007000D1">
        <w:rPr>
          <w:rFonts w:ascii="黑体" w:hAnsi="黑体"/>
          <w:b/>
          <w:sz w:val="21"/>
          <w:szCs w:val="21"/>
        </w:rPr>
        <w:fldChar w:fldCharType="separate"/>
      </w:r>
      <w:r w:rsidR="00BB6977">
        <w:rPr>
          <w:rFonts w:ascii="黑体" w:hAnsi="黑体"/>
          <w:b/>
          <w:noProof/>
          <w:sz w:val="21"/>
          <w:szCs w:val="21"/>
        </w:rPr>
        <w:t>3</w:t>
      </w:r>
      <w:r w:rsidRPr="007000D1">
        <w:rPr>
          <w:rFonts w:ascii="黑体" w:hAnsi="黑体"/>
          <w:b/>
          <w:sz w:val="21"/>
          <w:szCs w:val="21"/>
        </w:rPr>
        <w:fldChar w:fldCharType="end"/>
      </w:r>
      <w:r w:rsidRPr="007000D1">
        <w:rPr>
          <w:rFonts w:ascii="黑体" w:hAnsi="黑体" w:hint="eastAsia"/>
          <w:b/>
          <w:sz w:val="21"/>
          <w:szCs w:val="21"/>
        </w:rPr>
        <w:t>圆柱绕流示意图</w:t>
      </w:r>
    </w:p>
    <w:p w14:paraId="7E8E9621" w14:textId="1129F28C" w:rsidR="00C73FD4" w:rsidRDefault="000C735F" w:rsidP="00812EA6">
      <w:pPr>
        <w:spacing w:line="340" w:lineRule="exact"/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t>其中计算域</w:t>
      </w:r>
      <w:r w:rsidR="00EF4B1C">
        <w:rPr>
          <w:rFonts w:hint="eastAsia"/>
          <w:sz w:val="24"/>
        </w:rPr>
        <w:t>的网格</w:t>
      </w:r>
      <w:r w:rsidR="00812EA6" w:rsidRPr="00812EA6">
        <w:rPr>
          <w:position w:val="-12"/>
        </w:rPr>
        <w:object w:dxaOrig="700" w:dyaOrig="320" w14:anchorId="0FAF4A26">
          <v:shape id="_x0000_i1044" type="#_x0000_t75" style="width:35.3pt;height:16.3pt" o:ole="">
            <v:imagedata r:id="rId50" o:title=""/>
          </v:shape>
          <o:OLEObject Type="Embed" ProgID="Equation.DSMT4" ShapeID="_x0000_i1044" DrawAspect="Content" ObjectID="_1714161171" r:id="rId51"/>
        </w:object>
      </w:r>
      <w:r w:rsidR="00EF4B1C">
        <w:rPr>
          <w:rFonts w:hint="eastAsia"/>
          <w:sz w:val="24"/>
        </w:rPr>
        <w:t>划分为</w:t>
      </w:r>
      <w:r w:rsidR="008079E6">
        <w:rPr>
          <w:sz w:val="24"/>
        </w:rPr>
        <w:t>4</w:t>
      </w:r>
      <w:r w:rsidR="00641337">
        <w:rPr>
          <w:sz w:val="24"/>
        </w:rPr>
        <w:t>2</w:t>
      </w:r>
      <w:r w:rsidR="00EF4B1C">
        <w:rPr>
          <w:sz w:val="24"/>
        </w:rPr>
        <w:t>0</w:t>
      </w:r>
      <w:r w:rsidRPr="00991643">
        <w:rPr>
          <w:rFonts w:hint="eastAsia"/>
          <w:sz w:val="24"/>
        </w:rPr>
        <w:t>×</w:t>
      </w:r>
      <w:r w:rsidR="00EF4B1C">
        <w:rPr>
          <w:sz w:val="24"/>
        </w:rPr>
        <w:t>1</w:t>
      </w:r>
      <w:r w:rsidR="008079E6">
        <w:rPr>
          <w:sz w:val="24"/>
        </w:rPr>
        <w:t>6</w:t>
      </w:r>
      <w:r w:rsidR="00EF4B1C">
        <w:rPr>
          <w:sz w:val="24"/>
        </w:rPr>
        <w:t>0</w:t>
      </w:r>
      <w:r w:rsidRPr="00991643">
        <w:rPr>
          <w:rFonts w:hint="eastAsia"/>
          <w:sz w:val="24"/>
        </w:rPr>
        <w:t>，圆柱的直径</w:t>
      </w:r>
      <w:r w:rsidR="00EF4B1C">
        <w:rPr>
          <w:rFonts w:hint="eastAsia"/>
          <w:sz w:val="24"/>
        </w:rPr>
        <w:t>为</w:t>
      </w:r>
      <w:r w:rsidR="006D4DA1">
        <w:rPr>
          <w:sz w:val="24"/>
        </w:rPr>
        <w:t>8</w:t>
      </w:r>
      <w:r w:rsidR="00EF4B1C">
        <w:rPr>
          <w:sz w:val="24"/>
        </w:rPr>
        <w:t>0</w:t>
      </w:r>
      <w:r w:rsidR="00EF4B1C">
        <w:rPr>
          <w:rFonts w:hint="eastAsia"/>
          <w:sz w:val="24"/>
        </w:rPr>
        <w:t>个网格</w:t>
      </w:r>
      <w:r w:rsidRPr="00991643">
        <w:rPr>
          <w:rFonts w:hint="eastAsia"/>
          <w:sz w:val="24"/>
        </w:rPr>
        <w:t>，</w:t>
      </w:r>
      <w:r w:rsidR="00EF4B1C">
        <w:rPr>
          <w:rFonts w:hint="eastAsia"/>
          <w:sz w:val="24"/>
        </w:rPr>
        <w:t>圆心</w:t>
      </w:r>
      <w:r w:rsidR="00EF03D0">
        <w:rPr>
          <w:rFonts w:hint="eastAsia"/>
          <w:sz w:val="24"/>
        </w:rPr>
        <w:t>的</w:t>
      </w:r>
      <w:r w:rsidR="00EF03D0">
        <w:rPr>
          <w:rFonts w:hint="eastAsia"/>
          <w:sz w:val="24"/>
        </w:rPr>
        <w:t>x</w:t>
      </w:r>
      <w:r w:rsidR="00EF4B1C">
        <w:rPr>
          <w:rFonts w:hint="eastAsia"/>
          <w:sz w:val="24"/>
        </w:rPr>
        <w:t>坐标位于</w:t>
      </w:r>
      <w:r w:rsidR="00ED5C1F">
        <w:rPr>
          <w:sz w:val="24"/>
        </w:rPr>
        <w:t>0.25</w:t>
      </w:r>
      <w:r w:rsidR="00812EA6" w:rsidRPr="00812EA6">
        <w:rPr>
          <w:position w:val="-10"/>
        </w:rPr>
        <w:object w:dxaOrig="300" w:dyaOrig="300" w14:anchorId="562A8A0D">
          <v:shape id="_x0000_i1045" type="#_x0000_t75" style="width:14.95pt;height:14.95pt" o:ole="">
            <v:imagedata r:id="rId52" o:title=""/>
          </v:shape>
          <o:OLEObject Type="Embed" ProgID="Equation.DSMT4" ShapeID="_x0000_i1045" DrawAspect="Content" ObjectID="_1714161172" r:id="rId53"/>
        </w:object>
      </w:r>
      <w:r w:rsidR="00EF4B1C">
        <w:rPr>
          <w:rFonts w:hint="eastAsia"/>
          <w:sz w:val="24"/>
        </w:rPr>
        <w:t>处</w:t>
      </w:r>
      <w:r w:rsidR="00EF03D0">
        <w:rPr>
          <w:rFonts w:hint="eastAsia"/>
          <w:sz w:val="24"/>
        </w:rPr>
        <w:t>，</w:t>
      </w:r>
      <w:r w:rsidR="00EF03D0">
        <w:rPr>
          <w:rFonts w:hint="eastAsia"/>
          <w:sz w:val="24"/>
        </w:rPr>
        <w:t>y</w:t>
      </w:r>
      <w:r w:rsidR="00EF03D0">
        <w:rPr>
          <w:rFonts w:hint="eastAsia"/>
          <w:sz w:val="24"/>
        </w:rPr>
        <w:t>坐标</w:t>
      </w:r>
      <w:r w:rsidR="00ED5C1F">
        <w:rPr>
          <w:rFonts w:hint="eastAsia"/>
          <w:sz w:val="24"/>
        </w:rPr>
        <w:t>位于</w:t>
      </w:r>
      <w:r w:rsidR="00ED5C1F">
        <w:rPr>
          <w:sz w:val="24"/>
        </w:rPr>
        <w:t>0.5</w:t>
      </w:r>
      <w:r w:rsidR="00812EA6" w:rsidRPr="00812EA6">
        <w:rPr>
          <w:position w:val="-12"/>
        </w:rPr>
        <w:object w:dxaOrig="300" w:dyaOrig="320" w14:anchorId="2840321D">
          <v:shape id="_x0000_i1046" type="#_x0000_t75" style="width:14.95pt;height:16.3pt" o:ole="">
            <v:imagedata r:id="rId54" o:title=""/>
          </v:shape>
          <o:OLEObject Type="Embed" ProgID="Equation.DSMT4" ShapeID="_x0000_i1046" DrawAspect="Content" ObjectID="_1714161173" r:id="rId55"/>
        </w:object>
      </w:r>
      <w:r w:rsidR="00ED5C1F">
        <w:rPr>
          <w:rFonts w:hint="eastAsia"/>
        </w:rPr>
        <w:t>处</w:t>
      </w:r>
      <w:r w:rsidR="00EF4B1C">
        <w:rPr>
          <w:rFonts w:hint="eastAsia"/>
          <w:sz w:val="24"/>
        </w:rPr>
        <w:t>。</w:t>
      </w:r>
      <w:r w:rsidR="00345DF2" w:rsidRPr="00991643">
        <w:rPr>
          <w:rFonts w:hint="eastAsia"/>
          <w:sz w:val="24"/>
        </w:rPr>
        <w:t>对于</w:t>
      </w:r>
      <w:r w:rsidR="00345DF2">
        <w:rPr>
          <w:rFonts w:hint="eastAsia"/>
          <w:sz w:val="24"/>
        </w:rPr>
        <w:t>宏观量</w:t>
      </w:r>
      <w:r w:rsidR="00345DF2" w:rsidRPr="00991643">
        <w:rPr>
          <w:rFonts w:hint="eastAsia"/>
          <w:sz w:val="24"/>
        </w:rPr>
        <w:t>，我们</w:t>
      </w:r>
      <w:r w:rsidR="00345DF2">
        <w:rPr>
          <w:rFonts w:hint="eastAsia"/>
          <w:sz w:val="24"/>
        </w:rPr>
        <w:t>给定进口来流速度</w:t>
      </w:r>
      <w:proofErr w:type="spellStart"/>
      <w:r w:rsidR="00345DF2">
        <w:rPr>
          <w:rFonts w:hint="eastAsia"/>
          <w:sz w:val="24"/>
        </w:rPr>
        <w:t>vxin</w:t>
      </w:r>
      <w:proofErr w:type="spellEnd"/>
      <w:r w:rsidR="00345DF2">
        <w:rPr>
          <w:sz w:val="24"/>
        </w:rPr>
        <w:t>=0.04</w:t>
      </w:r>
      <w:r w:rsidR="00345DF2">
        <w:rPr>
          <w:rFonts w:hint="eastAsia"/>
          <w:sz w:val="24"/>
        </w:rPr>
        <w:t>，密度为</w:t>
      </w:r>
      <w:proofErr w:type="spellStart"/>
      <w:r w:rsidR="00345DF2">
        <w:rPr>
          <w:rFonts w:hint="eastAsia"/>
          <w:sz w:val="24"/>
        </w:rPr>
        <w:t>roout</w:t>
      </w:r>
      <w:proofErr w:type="spellEnd"/>
      <w:r w:rsidR="00345DF2">
        <w:rPr>
          <w:sz w:val="24"/>
        </w:rPr>
        <w:t>=</w:t>
      </w:r>
      <w:r w:rsidR="00345DF2">
        <w:rPr>
          <w:rFonts w:hint="eastAsia"/>
          <w:sz w:val="24"/>
        </w:rPr>
        <w:t>1</w:t>
      </w:r>
      <w:r w:rsidR="00345DF2">
        <w:rPr>
          <w:sz w:val="24"/>
        </w:rPr>
        <w:t>.0</w:t>
      </w:r>
      <w:r w:rsidR="00345DF2">
        <w:rPr>
          <w:rFonts w:hint="eastAsia"/>
          <w:sz w:val="24"/>
        </w:rPr>
        <w:t>，</w:t>
      </w:r>
      <w:r w:rsidR="00345DF2">
        <w:rPr>
          <w:rFonts w:hint="eastAsia"/>
          <w:sz w:val="24"/>
        </w:rPr>
        <w:t>LBM</w:t>
      </w:r>
      <w:r w:rsidR="00345DF2">
        <w:rPr>
          <w:rFonts w:hint="eastAsia"/>
          <w:sz w:val="24"/>
        </w:rPr>
        <w:t>松弛时间</w:t>
      </w:r>
      <w:r w:rsidR="00812EA6" w:rsidRPr="00812EA6">
        <w:rPr>
          <w:position w:val="-6"/>
        </w:rPr>
        <w:object w:dxaOrig="180" w:dyaOrig="200" w14:anchorId="5AC07CE6">
          <v:shape id="_x0000_i1047" type="#_x0000_t75" style="width:8.85pt;height:10.2pt" o:ole="">
            <v:imagedata r:id="rId56" o:title=""/>
          </v:shape>
          <o:OLEObject Type="Embed" ProgID="Equation.DSMT4" ShapeID="_x0000_i1047" DrawAspect="Content" ObjectID="_1714161174" r:id="rId57"/>
        </w:object>
      </w:r>
      <w:r w:rsidR="00345DF2" w:rsidRPr="00345DF2">
        <w:rPr>
          <w:sz w:val="24"/>
        </w:rPr>
        <w:t>=0.51</w:t>
      </w:r>
      <w:r w:rsidR="00345DF2" w:rsidRPr="00345DF2">
        <w:rPr>
          <w:rFonts w:hint="eastAsia"/>
          <w:sz w:val="24"/>
        </w:rPr>
        <w:t>，这是与流体粘性有关的参数。</w:t>
      </w:r>
    </w:p>
    <w:p w14:paraId="57A74BAC" w14:textId="1F760E15" w:rsidR="00EF4B1C" w:rsidRDefault="002A29DB" w:rsidP="008079E6">
      <w:pPr>
        <w:ind w:firstLineChars="200" w:firstLine="480"/>
        <w:rPr>
          <w:sz w:val="24"/>
        </w:rPr>
      </w:pPr>
      <w:r>
        <w:rPr>
          <w:rFonts w:hint="eastAsia"/>
          <w:noProof/>
          <w:sz w:val="24"/>
        </w:rPr>
        <w:drawing>
          <wp:anchor distT="0" distB="0" distL="114300" distR="114300" simplePos="0" relativeHeight="251697152" behindDoc="0" locked="0" layoutInCell="1" allowOverlap="1" wp14:anchorId="5E28652F" wp14:editId="6353469B">
            <wp:simplePos x="0" y="0"/>
            <wp:positionH relativeFrom="margin">
              <wp:align>center</wp:align>
            </wp:positionH>
            <wp:positionV relativeFrom="paragraph">
              <wp:posOffset>660736</wp:posOffset>
            </wp:positionV>
            <wp:extent cx="2966085" cy="4143375"/>
            <wp:effectExtent l="0" t="0" r="5715" b="9525"/>
            <wp:wrapTopAndBottom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QQ截图20220514225623.png"/>
                    <pic:cNvPicPr/>
                  </pic:nvPicPr>
                  <pic:blipFill rotWithShape="1">
                    <a:blip r:embed="rId5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78" t="941"/>
                    <a:stretch/>
                  </pic:blipFill>
                  <pic:spPr bwMode="auto">
                    <a:xfrm>
                      <a:off x="0" y="0"/>
                      <a:ext cx="2966085" cy="41433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F4B1C">
        <w:rPr>
          <w:rFonts w:hint="eastAsia"/>
          <w:sz w:val="24"/>
        </w:rPr>
        <w:t>对于边界条件，上下边界条件我们采用周期边界条件，</w:t>
      </w:r>
      <w:r w:rsidR="00345DF2">
        <w:rPr>
          <w:rFonts w:hint="eastAsia"/>
          <w:sz w:val="24"/>
        </w:rPr>
        <w:t>左侧</w:t>
      </w:r>
      <w:r w:rsidR="00EF4B1C">
        <w:rPr>
          <w:rFonts w:hint="eastAsia"/>
          <w:sz w:val="24"/>
        </w:rPr>
        <w:t>进口边界条件根据给定的入口速度</w:t>
      </w:r>
      <w:proofErr w:type="spellStart"/>
      <w:r w:rsidR="00CD4FA4">
        <w:rPr>
          <w:rFonts w:hint="eastAsia"/>
          <w:sz w:val="24"/>
        </w:rPr>
        <w:t>v</w:t>
      </w:r>
      <w:r w:rsidR="00EF4B1C">
        <w:rPr>
          <w:rFonts w:hint="eastAsia"/>
          <w:sz w:val="24"/>
        </w:rPr>
        <w:t>xin</w:t>
      </w:r>
      <w:proofErr w:type="spellEnd"/>
      <w:r w:rsidR="00EF4B1C">
        <w:rPr>
          <w:rFonts w:hint="eastAsia"/>
          <w:sz w:val="24"/>
        </w:rPr>
        <w:t>设置为</w:t>
      </w:r>
      <w:r w:rsidR="00EF4B1C">
        <w:rPr>
          <w:rFonts w:hint="eastAsia"/>
          <w:sz w:val="24"/>
        </w:rPr>
        <w:t>Zou-He</w:t>
      </w:r>
      <w:r w:rsidR="00EF4B1C">
        <w:rPr>
          <w:rFonts w:hint="eastAsia"/>
          <w:sz w:val="24"/>
        </w:rPr>
        <w:t>边界条件</w:t>
      </w:r>
      <w:r w:rsidR="008079E6">
        <w:rPr>
          <w:rFonts w:hint="eastAsia"/>
          <w:sz w:val="24"/>
        </w:rPr>
        <w:t>【】</w:t>
      </w:r>
      <w:r w:rsidR="00EF4B1C">
        <w:rPr>
          <w:rFonts w:hint="eastAsia"/>
          <w:sz w:val="24"/>
        </w:rPr>
        <w:t>，</w:t>
      </w:r>
      <w:r w:rsidR="00345DF2">
        <w:rPr>
          <w:rFonts w:hint="eastAsia"/>
          <w:sz w:val="24"/>
        </w:rPr>
        <w:t>右侧</w:t>
      </w:r>
      <w:r w:rsidR="00EF4B1C">
        <w:rPr>
          <w:rFonts w:hint="eastAsia"/>
          <w:sz w:val="24"/>
        </w:rPr>
        <w:t>出口边界条件采用简单的外推边界条件</w:t>
      </w:r>
      <w:r w:rsidR="003B4E04">
        <w:rPr>
          <w:rFonts w:hint="eastAsia"/>
          <w:sz w:val="24"/>
        </w:rPr>
        <w:t>，</w:t>
      </w:r>
      <w:r w:rsidR="003B4E04" w:rsidRPr="00991643">
        <w:rPr>
          <w:rFonts w:hint="eastAsia"/>
          <w:sz w:val="24"/>
        </w:rPr>
        <w:t>圆柱</w:t>
      </w:r>
      <w:proofErr w:type="gramStart"/>
      <w:r w:rsidR="003B4E04">
        <w:rPr>
          <w:rFonts w:hint="eastAsia"/>
          <w:sz w:val="24"/>
        </w:rPr>
        <w:t>的</w:t>
      </w:r>
      <w:r w:rsidR="003B4E04" w:rsidRPr="00991643">
        <w:rPr>
          <w:rFonts w:hint="eastAsia"/>
          <w:sz w:val="24"/>
        </w:rPr>
        <w:t>固壁边界</w:t>
      </w:r>
      <w:proofErr w:type="gramEnd"/>
      <w:r w:rsidR="003B4E04" w:rsidRPr="00991643">
        <w:rPr>
          <w:rFonts w:hint="eastAsia"/>
          <w:sz w:val="24"/>
        </w:rPr>
        <w:t>使用</w:t>
      </w:r>
      <w:proofErr w:type="spellStart"/>
      <w:r w:rsidR="003B4E04" w:rsidRPr="00991643">
        <w:rPr>
          <w:rFonts w:hint="eastAsia"/>
          <w:sz w:val="24"/>
        </w:rPr>
        <w:t>bo</w:t>
      </w:r>
      <w:r w:rsidR="003B4E04" w:rsidRPr="00991643">
        <w:rPr>
          <w:sz w:val="24"/>
        </w:rPr>
        <w:t>u</w:t>
      </w:r>
      <w:r w:rsidR="003B4E04" w:rsidRPr="00991643">
        <w:rPr>
          <w:rFonts w:hint="eastAsia"/>
          <w:sz w:val="24"/>
        </w:rPr>
        <w:t>nceback</w:t>
      </w:r>
      <w:proofErr w:type="spellEnd"/>
      <w:r w:rsidR="003B4E04">
        <w:rPr>
          <w:rFonts w:hint="eastAsia"/>
          <w:sz w:val="24"/>
        </w:rPr>
        <w:t>边界条件</w:t>
      </w:r>
      <w:r w:rsidR="00C73FD4">
        <w:rPr>
          <w:rFonts w:hint="eastAsia"/>
          <w:sz w:val="24"/>
        </w:rPr>
        <w:t>，具体</w:t>
      </w:r>
      <w:r w:rsidR="00345DF2">
        <w:rPr>
          <w:rFonts w:hint="eastAsia"/>
          <w:sz w:val="24"/>
        </w:rPr>
        <w:t>实现</w:t>
      </w:r>
      <w:r w:rsidR="00C73FD4">
        <w:rPr>
          <w:rFonts w:hint="eastAsia"/>
          <w:sz w:val="24"/>
        </w:rPr>
        <w:t>代码</w:t>
      </w:r>
      <w:r w:rsidR="00345DF2">
        <w:rPr>
          <w:rFonts w:hint="eastAsia"/>
          <w:sz w:val="24"/>
        </w:rPr>
        <w:t>在函数</w:t>
      </w:r>
      <w:proofErr w:type="spellStart"/>
      <w:r w:rsidR="00345DF2" w:rsidRPr="00345DF2">
        <w:rPr>
          <w:sz w:val="24"/>
        </w:rPr>
        <w:t>apply_BCs</w:t>
      </w:r>
      <w:proofErr w:type="spellEnd"/>
      <w:r w:rsidR="00345DF2">
        <w:rPr>
          <w:sz w:val="24"/>
        </w:rPr>
        <w:t>()</w:t>
      </w:r>
      <w:r w:rsidR="00345DF2">
        <w:rPr>
          <w:rFonts w:hint="eastAsia"/>
          <w:sz w:val="24"/>
        </w:rPr>
        <w:t>中</w:t>
      </w:r>
      <w:r w:rsidR="00660ABD">
        <w:rPr>
          <w:rFonts w:hint="eastAsia"/>
          <w:sz w:val="24"/>
        </w:rPr>
        <w:t>。</w:t>
      </w:r>
    </w:p>
    <w:p w14:paraId="4F0AFF83" w14:textId="37DE20A2" w:rsidR="00660ABD" w:rsidRDefault="00660ABD" w:rsidP="00660ABD">
      <w:pPr>
        <w:pStyle w:val="2"/>
        <w:jc w:val="left"/>
      </w:pPr>
      <w:r>
        <w:rPr>
          <w:rFonts w:hint="eastAsia"/>
        </w:rPr>
        <w:lastRenderedPageBreak/>
        <w:t>3</w:t>
      </w:r>
      <w:r>
        <w:t>.2</w:t>
      </w:r>
      <w:r>
        <w:rPr>
          <w:rFonts w:hint="eastAsia"/>
        </w:rPr>
        <w:t>实验设备</w:t>
      </w:r>
    </w:p>
    <w:p w14:paraId="5EC1D58A" w14:textId="204863F6" w:rsidR="00660ABD" w:rsidRDefault="002A29DB" w:rsidP="00660ABD">
      <w:pPr>
        <w:ind w:firstLineChars="200" w:firstLine="480"/>
        <w:rPr>
          <w:sz w:val="24"/>
        </w:rPr>
      </w:pPr>
      <w:r>
        <w:rPr>
          <w:noProof/>
          <w:sz w:val="24"/>
        </w:rPr>
        <w:drawing>
          <wp:anchor distT="0" distB="0" distL="114300" distR="114300" simplePos="0" relativeHeight="251699200" behindDoc="0" locked="0" layoutInCell="1" allowOverlap="1" wp14:anchorId="34EBFC4F" wp14:editId="06C92468">
            <wp:simplePos x="0" y="0"/>
            <wp:positionH relativeFrom="margin">
              <wp:align>center</wp:align>
            </wp:positionH>
            <wp:positionV relativeFrom="paragraph">
              <wp:posOffset>779780</wp:posOffset>
            </wp:positionV>
            <wp:extent cx="6233038" cy="5589917"/>
            <wp:effectExtent l="0" t="0" r="0" b="0"/>
            <wp:wrapTopAndBottom/>
            <wp:docPr id="52" name="图片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QQ截图20220515145904.png"/>
                    <pic:cNvPicPr/>
                  </pic:nvPicPr>
                  <pic:blipFill rotWithShape="1"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31838"/>
                    <a:stretch/>
                  </pic:blipFill>
                  <pic:spPr bwMode="auto">
                    <a:xfrm>
                      <a:off x="0" y="0"/>
                      <a:ext cx="6233038" cy="55899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660ABD" w:rsidRPr="00660ABD">
        <w:rPr>
          <w:rFonts w:hint="eastAsia"/>
          <w:sz w:val="24"/>
        </w:rPr>
        <w:t>本文实验平台</w:t>
      </w:r>
      <w:r w:rsidR="00660ABD">
        <w:rPr>
          <w:rFonts w:hint="eastAsia"/>
          <w:sz w:val="24"/>
        </w:rPr>
        <w:t>：</w:t>
      </w:r>
      <w:r w:rsidR="00660ABD" w:rsidRPr="00660ABD">
        <w:rPr>
          <w:rFonts w:hint="eastAsia"/>
          <w:sz w:val="24"/>
        </w:rPr>
        <w:t>操作系统为</w:t>
      </w:r>
      <w:r w:rsidR="00660ABD" w:rsidRPr="00660ABD">
        <w:rPr>
          <w:rFonts w:hint="eastAsia"/>
          <w:sz w:val="24"/>
        </w:rPr>
        <w:t xml:space="preserve">Microsoft Windows </w:t>
      </w:r>
      <w:r w:rsidR="00660ABD">
        <w:rPr>
          <w:sz w:val="24"/>
        </w:rPr>
        <w:t>10</w:t>
      </w:r>
      <w:r w:rsidR="00660ABD" w:rsidRPr="00660ABD">
        <w:rPr>
          <w:rFonts w:hint="eastAsia"/>
          <w:sz w:val="24"/>
        </w:rPr>
        <w:t>。</w:t>
      </w:r>
      <w:r w:rsidR="00660ABD" w:rsidRPr="00660ABD">
        <w:rPr>
          <w:rFonts w:hint="eastAsia"/>
          <w:sz w:val="24"/>
        </w:rPr>
        <w:t>CPU</w:t>
      </w:r>
      <w:r w:rsidR="00660ABD" w:rsidRPr="00660ABD">
        <w:rPr>
          <w:rFonts w:hint="eastAsia"/>
          <w:sz w:val="24"/>
        </w:rPr>
        <w:t>为</w:t>
      </w:r>
      <w:r w:rsidR="00660ABD" w:rsidRPr="00660ABD">
        <w:rPr>
          <w:sz w:val="24"/>
        </w:rPr>
        <w:t>Intel(R) Core(TM) i5-10500 CPU</w:t>
      </w:r>
      <w:r w:rsidR="00660ABD" w:rsidRPr="00660ABD">
        <w:rPr>
          <w:rFonts w:hint="eastAsia"/>
          <w:sz w:val="24"/>
        </w:rPr>
        <w:t>，主频为</w:t>
      </w:r>
      <w:r w:rsidR="00660ABD" w:rsidRPr="00660ABD">
        <w:rPr>
          <w:sz w:val="24"/>
        </w:rPr>
        <w:t>3.10 GHz</w:t>
      </w:r>
      <w:r w:rsidR="00660ABD" w:rsidRPr="00660ABD">
        <w:rPr>
          <w:rFonts w:hint="eastAsia"/>
          <w:sz w:val="24"/>
        </w:rPr>
        <w:t>，</w:t>
      </w:r>
      <w:proofErr w:type="gramStart"/>
      <w:r w:rsidR="00660ABD">
        <w:rPr>
          <w:rFonts w:hint="eastAsia"/>
          <w:sz w:val="24"/>
        </w:rPr>
        <w:t>六核心</w:t>
      </w:r>
      <w:proofErr w:type="gramEnd"/>
      <w:r w:rsidR="00660ABD">
        <w:rPr>
          <w:rFonts w:hint="eastAsia"/>
          <w:sz w:val="24"/>
        </w:rPr>
        <w:t>十二线程</w:t>
      </w:r>
      <w:r w:rsidR="00660ABD" w:rsidRPr="00660ABD">
        <w:rPr>
          <w:rFonts w:hint="eastAsia"/>
          <w:sz w:val="24"/>
        </w:rPr>
        <w:t>。显卡为</w:t>
      </w:r>
      <w:r w:rsidR="00660ABD" w:rsidRPr="00660ABD">
        <w:rPr>
          <w:rFonts w:hint="eastAsia"/>
          <w:sz w:val="24"/>
        </w:rPr>
        <w:t xml:space="preserve">NVIDIA GeForce </w:t>
      </w:r>
      <w:r w:rsidR="00E36673">
        <w:rPr>
          <w:sz w:val="24"/>
        </w:rPr>
        <w:t>1050</w:t>
      </w:r>
      <w:r w:rsidR="00E36673">
        <w:rPr>
          <w:rFonts w:hint="eastAsia"/>
          <w:sz w:val="24"/>
        </w:rPr>
        <w:t>Ti</w:t>
      </w:r>
      <w:r w:rsidR="00660ABD" w:rsidRPr="00660ABD">
        <w:rPr>
          <w:rFonts w:hint="eastAsia"/>
          <w:sz w:val="24"/>
        </w:rPr>
        <w:t>，显存为</w:t>
      </w:r>
      <w:r w:rsidR="00E36673">
        <w:rPr>
          <w:sz w:val="24"/>
        </w:rPr>
        <w:t>4GB,</w:t>
      </w:r>
      <w:r w:rsidR="00660ABD" w:rsidRPr="00660ABD">
        <w:rPr>
          <w:rFonts w:hint="eastAsia"/>
          <w:sz w:val="24"/>
        </w:rPr>
        <w:t>显卡的核心频率为</w:t>
      </w:r>
      <w:r w:rsidR="006E0E60">
        <w:rPr>
          <w:sz w:val="24"/>
        </w:rPr>
        <w:t>1291</w:t>
      </w:r>
      <w:r w:rsidR="00E36673" w:rsidRPr="00E36673">
        <w:rPr>
          <w:sz w:val="24"/>
        </w:rPr>
        <w:t>-1392MHz</w:t>
      </w:r>
      <w:r w:rsidR="007775C7">
        <w:rPr>
          <w:rFonts w:hint="eastAsia"/>
          <w:sz w:val="24"/>
        </w:rPr>
        <w:t>，使用</w:t>
      </w:r>
      <w:r w:rsidR="007775C7">
        <w:rPr>
          <w:rFonts w:hint="eastAsia"/>
          <w:sz w:val="24"/>
        </w:rPr>
        <w:t>GPU-Z</w:t>
      </w:r>
      <w:r w:rsidR="007775C7">
        <w:rPr>
          <w:rFonts w:hint="eastAsia"/>
          <w:sz w:val="24"/>
        </w:rPr>
        <w:t>识别结果如图【】所示</w:t>
      </w:r>
      <w:r w:rsidR="00660ABD" w:rsidRPr="00660ABD">
        <w:rPr>
          <w:rFonts w:hint="eastAsia"/>
          <w:sz w:val="24"/>
        </w:rPr>
        <w:t>。</w:t>
      </w:r>
    </w:p>
    <w:p w14:paraId="2FF48F3C" w14:textId="7282D593" w:rsidR="00CC3CCE" w:rsidRDefault="00CC3CCE" w:rsidP="00CC3CCE">
      <w:pPr>
        <w:rPr>
          <w:sz w:val="24"/>
        </w:rPr>
      </w:pPr>
    </w:p>
    <w:p w14:paraId="162EB107" w14:textId="3512366B" w:rsidR="00CC3CCE" w:rsidRDefault="00CC3CCE" w:rsidP="00CC3CCE">
      <w:pPr>
        <w:pStyle w:val="2"/>
        <w:jc w:val="left"/>
      </w:pPr>
      <w:r>
        <w:rPr>
          <w:rFonts w:hint="eastAsia"/>
        </w:rPr>
        <w:t>3</w:t>
      </w:r>
      <w:r>
        <w:t>.3</w:t>
      </w:r>
      <w:r>
        <w:rPr>
          <w:rFonts w:hint="eastAsia"/>
        </w:rPr>
        <w:t>数据结构设计</w:t>
      </w:r>
    </w:p>
    <w:p w14:paraId="56E2C397" w14:textId="1F4C4E05" w:rsidR="00CC3CCE" w:rsidRPr="009F14D9" w:rsidRDefault="00CC3CCE" w:rsidP="009F14D9">
      <w:pPr>
        <w:ind w:firstLineChars="200" w:firstLine="480"/>
        <w:rPr>
          <w:sz w:val="24"/>
        </w:rPr>
      </w:pPr>
      <w:r w:rsidRPr="009F14D9">
        <w:rPr>
          <w:rFonts w:hint="eastAsia"/>
          <w:sz w:val="24"/>
        </w:rPr>
        <w:t>对于</w:t>
      </w:r>
      <w:r w:rsidRPr="009F14D9">
        <w:rPr>
          <w:sz w:val="24"/>
        </w:rPr>
        <w:t>C</w:t>
      </w:r>
      <w:r w:rsidR="00474AA6">
        <w:rPr>
          <w:rFonts w:hint="eastAsia"/>
          <w:sz w:val="24"/>
        </w:rPr>
        <w:t>语言的串行</w:t>
      </w:r>
      <w:r w:rsidRPr="009F14D9">
        <w:rPr>
          <w:rFonts w:hint="eastAsia"/>
          <w:sz w:val="24"/>
        </w:rPr>
        <w:t>和</w:t>
      </w:r>
      <w:proofErr w:type="spellStart"/>
      <w:r w:rsidRPr="009F14D9">
        <w:rPr>
          <w:rFonts w:hint="eastAsia"/>
          <w:sz w:val="24"/>
        </w:rPr>
        <w:t>OpenMP</w:t>
      </w:r>
      <w:proofErr w:type="spellEnd"/>
      <w:r w:rsidR="00474AA6">
        <w:rPr>
          <w:rFonts w:hint="eastAsia"/>
          <w:sz w:val="24"/>
        </w:rPr>
        <w:t>并行</w:t>
      </w:r>
      <w:r w:rsidRPr="009F14D9">
        <w:rPr>
          <w:rFonts w:hint="eastAsia"/>
          <w:sz w:val="24"/>
        </w:rPr>
        <w:t>程序，我们分配长度为</w:t>
      </w:r>
      <w:r w:rsidRPr="009F14D9">
        <w:rPr>
          <w:sz w:val="24"/>
        </w:rPr>
        <w:object w:dxaOrig="700" w:dyaOrig="320" w14:anchorId="5677CA1C">
          <v:shape id="_x0000_i1048" type="#_x0000_t75" style="width:35.3pt;height:16.3pt" o:ole="">
            <v:imagedata r:id="rId50" o:title=""/>
          </v:shape>
          <o:OLEObject Type="Embed" ProgID="Equation.DSMT4" ShapeID="_x0000_i1048" DrawAspect="Content" ObjectID="_1714161175" r:id="rId60"/>
        </w:object>
      </w:r>
      <w:r w:rsidRPr="009F14D9">
        <w:rPr>
          <w:rFonts w:hint="eastAsia"/>
          <w:sz w:val="24"/>
        </w:rPr>
        <w:t>的十八个一维</w:t>
      </w:r>
      <w:r w:rsidR="009F14D9">
        <w:rPr>
          <w:rFonts w:hint="eastAsia"/>
          <w:sz w:val="24"/>
        </w:rPr>
        <w:t>float</w:t>
      </w:r>
      <w:r w:rsidR="009F14D9">
        <w:rPr>
          <w:rFonts w:hint="eastAsia"/>
          <w:sz w:val="24"/>
        </w:rPr>
        <w:t>型</w:t>
      </w:r>
      <w:r w:rsidRPr="009F14D9">
        <w:rPr>
          <w:rFonts w:hint="eastAsia"/>
          <w:sz w:val="24"/>
        </w:rPr>
        <w:t>数组，</w:t>
      </w:r>
      <w:r w:rsidR="008E2083">
        <w:rPr>
          <w:rFonts w:hint="eastAsia"/>
          <w:sz w:val="24"/>
        </w:rPr>
        <w:t>用于存储</w:t>
      </w:r>
      <w:r w:rsidRPr="009F14D9">
        <w:rPr>
          <w:rFonts w:hint="eastAsia"/>
          <w:sz w:val="24"/>
        </w:rPr>
        <w:t>九个分布函数</w:t>
      </w:r>
      <w:r w:rsidRPr="009F14D9">
        <w:rPr>
          <w:rFonts w:hint="eastAsia"/>
          <w:sz w:val="24"/>
        </w:rPr>
        <w:t>f0</w:t>
      </w:r>
      <w:r w:rsidRPr="009F14D9">
        <w:rPr>
          <w:rFonts w:hint="eastAsia"/>
          <w:sz w:val="24"/>
        </w:rPr>
        <w:t>，</w:t>
      </w:r>
      <w:r w:rsidRPr="009F14D9">
        <w:rPr>
          <w:rFonts w:hint="eastAsia"/>
          <w:sz w:val="24"/>
        </w:rPr>
        <w:t>f</w:t>
      </w:r>
      <w:r w:rsidRPr="009F14D9">
        <w:rPr>
          <w:sz w:val="24"/>
        </w:rPr>
        <w:t>1</w:t>
      </w:r>
      <w:r w:rsidRPr="009F14D9">
        <w:rPr>
          <w:rFonts w:hint="eastAsia"/>
          <w:sz w:val="24"/>
        </w:rPr>
        <w:t>，……，</w:t>
      </w:r>
      <w:r w:rsidRPr="009F14D9">
        <w:rPr>
          <w:rFonts w:hint="eastAsia"/>
          <w:sz w:val="24"/>
        </w:rPr>
        <w:t>f</w:t>
      </w:r>
      <w:r w:rsidRPr="009F14D9">
        <w:rPr>
          <w:sz w:val="24"/>
        </w:rPr>
        <w:t>8</w:t>
      </w:r>
      <w:r w:rsidRPr="009F14D9">
        <w:rPr>
          <w:rFonts w:hint="eastAsia"/>
          <w:sz w:val="24"/>
        </w:rPr>
        <w:t>和临时存储的中间数组</w:t>
      </w:r>
      <w:r w:rsidRPr="009F14D9">
        <w:rPr>
          <w:rFonts w:hint="eastAsia"/>
          <w:sz w:val="24"/>
        </w:rPr>
        <w:t>tmp</w:t>
      </w:r>
      <w:r w:rsidRPr="009F14D9">
        <w:rPr>
          <w:sz w:val="24"/>
        </w:rPr>
        <w:t>f0</w:t>
      </w:r>
      <w:r w:rsidRPr="009F14D9">
        <w:rPr>
          <w:rFonts w:hint="eastAsia"/>
          <w:sz w:val="24"/>
        </w:rPr>
        <w:t>，</w:t>
      </w:r>
      <w:r w:rsidRPr="009F14D9">
        <w:rPr>
          <w:sz w:val="24"/>
        </w:rPr>
        <w:t>tmpf1</w:t>
      </w:r>
      <w:r w:rsidRPr="009F14D9">
        <w:rPr>
          <w:rFonts w:hint="eastAsia"/>
          <w:sz w:val="24"/>
        </w:rPr>
        <w:t>，……，</w:t>
      </w:r>
      <w:r w:rsidRPr="009F14D9">
        <w:rPr>
          <w:sz w:val="24"/>
        </w:rPr>
        <w:t>tmpf8</w:t>
      </w:r>
      <w:r w:rsidRPr="009F14D9">
        <w:rPr>
          <w:rFonts w:hint="eastAsia"/>
          <w:sz w:val="24"/>
        </w:rPr>
        <w:t>。</w:t>
      </w:r>
      <w:r w:rsidR="009F14D9" w:rsidRPr="009F14D9">
        <w:rPr>
          <w:rFonts w:hint="eastAsia"/>
          <w:sz w:val="24"/>
        </w:rPr>
        <w:t>同时，我们</w:t>
      </w:r>
      <w:r w:rsidR="009F14D9">
        <w:rPr>
          <w:rFonts w:hint="eastAsia"/>
          <w:sz w:val="24"/>
        </w:rPr>
        <w:t>还需要</w:t>
      </w:r>
      <w:r w:rsidR="00474AA6">
        <w:rPr>
          <w:rFonts w:hint="eastAsia"/>
          <w:sz w:val="24"/>
        </w:rPr>
        <w:t>同样长度的两个一维</w:t>
      </w:r>
      <w:r w:rsidR="00474AA6">
        <w:rPr>
          <w:rFonts w:hint="eastAsia"/>
          <w:sz w:val="24"/>
        </w:rPr>
        <w:t>float</w:t>
      </w:r>
      <w:r w:rsidR="00474AA6">
        <w:rPr>
          <w:rFonts w:hint="eastAsia"/>
          <w:sz w:val="24"/>
        </w:rPr>
        <w:t>数组</w:t>
      </w:r>
      <w:r w:rsidR="00474AA6">
        <w:rPr>
          <w:rFonts w:hint="eastAsia"/>
          <w:sz w:val="24"/>
        </w:rPr>
        <w:t>u</w:t>
      </w:r>
      <w:r w:rsidR="00474AA6">
        <w:rPr>
          <w:rFonts w:hint="eastAsia"/>
          <w:sz w:val="24"/>
        </w:rPr>
        <w:t>，</w:t>
      </w:r>
      <w:r w:rsidR="00474AA6">
        <w:rPr>
          <w:rFonts w:hint="eastAsia"/>
          <w:sz w:val="24"/>
        </w:rPr>
        <w:t>v</w:t>
      </w:r>
      <w:r w:rsidR="00474AA6">
        <w:rPr>
          <w:rFonts w:hint="eastAsia"/>
          <w:sz w:val="24"/>
        </w:rPr>
        <w:t>和一个一维</w:t>
      </w:r>
      <w:proofErr w:type="spellStart"/>
      <w:r w:rsidR="00474AA6">
        <w:rPr>
          <w:rFonts w:hint="eastAsia"/>
          <w:sz w:val="24"/>
        </w:rPr>
        <w:t>int</w:t>
      </w:r>
      <w:proofErr w:type="spellEnd"/>
      <w:r w:rsidR="00474AA6">
        <w:rPr>
          <w:rFonts w:hint="eastAsia"/>
          <w:sz w:val="24"/>
        </w:rPr>
        <w:t>数组</w:t>
      </w:r>
      <w:r w:rsidR="00474AA6">
        <w:rPr>
          <w:rFonts w:hint="eastAsia"/>
          <w:sz w:val="24"/>
        </w:rPr>
        <w:t>solid</w:t>
      </w:r>
      <w:r w:rsidR="00474AA6">
        <w:rPr>
          <w:rFonts w:hint="eastAsia"/>
          <w:sz w:val="24"/>
        </w:rPr>
        <w:t>，分别用来存储网格点上的两个速度分量以及圆柱固体点的判别标识（其中</w:t>
      </w:r>
      <w:r w:rsidR="00474AA6">
        <w:rPr>
          <w:rFonts w:hint="eastAsia"/>
          <w:sz w:val="24"/>
        </w:rPr>
        <w:t>0</w:t>
      </w:r>
      <w:r w:rsidR="00474AA6">
        <w:rPr>
          <w:rFonts w:hint="eastAsia"/>
          <w:sz w:val="24"/>
        </w:rPr>
        <w:t>代表固体点，</w:t>
      </w:r>
      <w:r w:rsidR="00474AA6">
        <w:rPr>
          <w:rFonts w:hint="eastAsia"/>
          <w:sz w:val="24"/>
        </w:rPr>
        <w:t>1</w:t>
      </w:r>
      <w:r w:rsidR="00474AA6">
        <w:rPr>
          <w:rFonts w:hint="eastAsia"/>
          <w:sz w:val="24"/>
        </w:rPr>
        <w:t>代表流体点）。</w:t>
      </w:r>
    </w:p>
    <w:p w14:paraId="1A56752D" w14:textId="3D55A642" w:rsidR="007504B0" w:rsidRDefault="00474AA6" w:rsidP="0025206B">
      <w:pPr>
        <w:ind w:firstLineChars="200" w:firstLine="480"/>
        <w:rPr>
          <w:sz w:val="24"/>
        </w:rPr>
      </w:pPr>
      <w:r>
        <w:rPr>
          <w:rFonts w:hint="eastAsia"/>
          <w:sz w:val="24"/>
        </w:rPr>
        <w:t>对于</w:t>
      </w:r>
      <w:r>
        <w:rPr>
          <w:rFonts w:hint="eastAsia"/>
          <w:sz w:val="24"/>
        </w:rPr>
        <w:t>CUDA</w:t>
      </w:r>
      <w:r>
        <w:rPr>
          <w:rFonts w:hint="eastAsia"/>
          <w:sz w:val="24"/>
        </w:rPr>
        <w:t>程序，我们在</w:t>
      </w:r>
      <w:r>
        <w:rPr>
          <w:rFonts w:hint="eastAsia"/>
          <w:sz w:val="24"/>
        </w:rPr>
        <w:t>CPU</w:t>
      </w:r>
      <w:r>
        <w:rPr>
          <w:rFonts w:hint="eastAsia"/>
          <w:sz w:val="24"/>
        </w:rPr>
        <w:t>端上</w:t>
      </w:r>
      <w:r w:rsidR="007B434C">
        <w:rPr>
          <w:rFonts w:hint="eastAsia"/>
          <w:sz w:val="24"/>
        </w:rPr>
        <w:t>同样先分配九</w:t>
      </w:r>
      <w:r w:rsidR="007A0CB2">
        <w:rPr>
          <w:rFonts w:hint="eastAsia"/>
          <w:sz w:val="24"/>
        </w:rPr>
        <w:t>个</w:t>
      </w:r>
      <w:r w:rsidR="007A0CB2" w:rsidRPr="009F14D9">
        <w:rPr>
          <w:rFonts w:hint="eastAsia"/>
          <w:sz w:val="24"/>
        </w:rPr>
        <w:t>一维</w:t>
      </w:r>
      <w:r w:rsidR="007A0CB2">
        <w:rPr>
          <w:rFonts w:hint="eastAsia"/>
          <w:sz w:val="24"/>
        </w:rPr>
        <w:t>float</w:t>
      </w:r>
      <w:r w:rsidR="007A0CB2">
        <w:rPr>
          <w:rFonts w:hint="eastAsia"/>
          <w:sz w:val="24"/>
        </w:rPr>
        <w:t>型</w:t>
      </w:r>
      <w:r w:rsidR="007A0CB2" w:rsidRPr="009F14D9">
        <w:rPr>
          <w:rFonts w:hint="eastAsia"/>
          <w:sz w:val="24"/>
        </w:rPr>
        <w:t>数组</w:t>
      </w:r>
      <w:r w:rsidR="007A0CB2" w:rsidRPr="009F14D9">
        <w:rPr>
          <w:rFonts w:hint="eastAsia"/>
          <w:sz w:val="24"/>
        </w:rPr>
        <w:t>f0</w:t>
      </w:r>
      <w:r w:rsidR="007A0CB2" w:rsidRPr="009F14D9">
        <w:rPr>
          <w:rFonts w:hint="eastAsia"/>
          <w:sz w:val="24"/>
        </w:rPr>
        <w:t>，</w:t>
      </w:r>
      <w:r w:rsidR="007A0CB2" w:rsidRPr="009F14D9">
        <w:rPr>
          <w:rFonts w:hint="eastAsia"/>
          <w:sz w:val="24"/>
        </w:rPr>
        <w:t>f</w:t>
      </w:r>
      <w:r w:rsidR="007A0CB2" w:rsidRPr="009F14D9">
        <w:rPr>
          <w:sz w:val="24"/>
        </w:rPr>
        <w:t>1</w:t>
      </w:r>
      <w:r w:rsidR="007A0CB2" w:rsidRPr="009F14D9">
        <w:rPr>
          <w:rFonts w:hint="eastAsia"/>
          <w:sz w:val="24"/>
        </w:rPr>
        <w:t>，……，</w:t>
      </w:r>
      <w:r w:rsidR="007A0CB2" w:rsidRPr="009F14D9">
        <w:rPr>
          <w:rFonts w:hint="eastAsia"/>
          <w:sz w:val="24"/>
        </w:rPr>
        <w:t>f</w:t>
      </w:r>
      <w:r w:rsidR="007A0CB2" w:rsidRPr="009F14D9">
        <w:rPr>
          <w:sz w:val="24"/>
        </w:rPr>
        <w:t>8</w:t>
      </w:r>
      <w:r w:rsidR="007A0CB2">
        <w:rPr>
          <w:rFonts w:hint="eastAsia"/>
          <w:sz w:val="24"/>
        </w:rPr>
        <w:t>，</w:t>
      </w:r>
      <w:r w:rsidR="007B434C">
        <w:rPr>
          <w:rFonts w:hint="eastAsia"/>
          <w:sz w:val="24"/>
        </w:rPr>
        <w:t>两个一维</w:t>
      </w:r>
      <w:r w:rsidR="007B434C">
        <w:rPr>
          <w:rFonts w:hint="eastAsia"/>
          <w:sz w:val="24"/>
        </w:rPr>
        <w:t>float</w:t>
      </w:r>
      <w:r w:rsidR="007B434C">
        <w:rPr>
          <w:rFonts w:hint="eastAsia"/>
          <w:sz w:val="24"/>
        </w:rPr>
        <w:t>数组</w:t>
      </w:r>
      <w:r w:rsidR="007B434C">
        <w:rPr>
          <w:rFonts w:hint="eastAsia"/>
          <w:sz w:val="24"/>
        </w:rPr>
        <w:t>u</w:t>
      </w:r>
      <w:r w:rsidR="007B434C">
        <w:rPr>
          <w:rFonts w:hint="eastAsia"/>
          <w:sz w:val="24"/>
        </w:rPr>
        <w:t>，</w:t>
      </w:r>
      <w:r w:rsidR="007B434C">
        <w:rPr>
          <w:rFonts w:hint="eastAsia"/>
          <w:sz w:val="24"/>
        </w:rPr>
        <w:t>v</w:t>
      </w:r>
      <w:r w:rsidR="007B434C">
        <w:rPr>
          <w:rFonts w:hint="eastAsia"/>
          <w:sz w:val="24"/>
        </w:rPr>
        <w:t>和一个一维</w:t>
      </w:r>
      <w:proofErr w:type="spellStart"/>
      <w:r w:rsidR="007B434C">
        <w:rPr>
          <w:rFonts w:hint="eastAsia"/>
          <w:sz w:val="24"/>
        </w:rPr>
        <w:t>int</w:t>
      </w:r>
      <w:proofErr w:type="spellEnd"/>
      <w:r w:rsidR="007B434C">
        <w:rPr>
          <w:rFonts w:hint="eastAsia"/>
          <w:sz w:val="24"/>
        </w:rPr>
        <w:t>数组</w:t>
      </w:r>
      <w:r w:rsidR="007B434C">
        <w:rPr>
          <w:rFonts w:hint="eastAsia"/>
          <w:sz w:val="24"/>
        </w:rPr>
        <w:t>solid</w:t>
      </w:r>
      <w:r w:rsidR="007B434C">
        <w:rPr>
          <w:rFonts w:hint="eastAsia"/>
          <w:sz w:val="24"/>
        </w:rPr>
        <w:t>；在</w:t>
      </w:r>
      <w:r w:rsidR="007B434C">
        <w:rPr>
          <w:rFonts w:hint="eastAsia"/>
          <w:sz w:val="24"/>
        </w:rPr>
        <w:t>GPU</w:t>
      </w:r>
      <w:r w:rsidR="007B434C">
        <w:rPr>
          <w:rFonts w:hint="eastAsia"/>
          <w:sz w:val="24"/>
        </w:rPr>
        <w:t>端上，我们使用</w:t>
      </w:r>
      <w:proofErr w:type="spellStart"/>
      <w:r w:rsidR="007B434C" w:rsidRPr="007B434C">
        <w:rPr>
          <w:sz w:val="24"/>
        </w:rPr>
        <w:t>cudaMallocPitch</w:t>
      </w:r>
      <w:proofErr w:type="spellEnd"/>
      <w:r w:rsidR="007B434C">
        <w:rPr>
          <w:rFonts w:hint="eastAsia"/>
          <w:sz w:val="24"/>
        </w:rPr>
        <w:t>(</w:t>
      </w:r>
      <w:r w:rsidR="007B434C">
        <w:rPr>
          <w:sz w:val="24"/>
        </w:rPr>
        <w:t>)</w:t>
      </w:r>
      <w:r w:rsidR="007B434C">
        <w:rPr>
          <w:rFonts w:hint="eastAsia"/>
          <w:sz w:val="24"/>
        </w:rPr>
        <w:t>函数</w:t>
      </w:r>
      <w:r w:rsidR="0025206B">
        <w:rPr>
          <w:rFonts w:hint="eastAsia"/>
          <w:sz w:val="24"/>
        </w:rPr>
        <w:t>分配对应</w:t>
      </w:r>
      <w:r w:rsidR="005F5C34">
        <w:rPr>
          <w:rFonts w:hint="eastAsia"/>
          <w:sz w:val="24"/>
        </w:rPr>
        <w:t>大小</w:t>
      </w:r>
      <w:r w:rsidR="0025206B">
        <w:rPr>
          <w:rFonts w:hint="eastAsia"/>
          <w:sz w:val="24"/>
        </w:rPr>
        <w:t>的</w:t>
      </w:r>
      <w:r w:rsidR="007504B0">
        <w:rPr>
          <w:rFonts w:hint="eastAsia"/>
          <w:sz w:val="24"/>
        </w:rPr>
        <w:t>线性</w:t>
      </w:r>
      <w:r w:rsidR="005F5C34">
        <w:rPr>
          <w:rFonts w:hint="eastAsia"/>
          <w:sz w:val="24"/>
        </w:rPr>
        <w:t>数组</w:t>
      </w:r>
      <w:r w:rsidR="0025206B">
        <w:rPr>
          <w:rFonts w:hint="eastAsia"/>
          <w:sz w:val="24"/>
        </w:rPr>
        <w:t>f0_data</w:t>
      </w:r>
      <w:r w:rsidR="0025206B">
        <w:rPr>
          <w:rFonts w:hint="eastAsia"/>
          <w:sz w:val="24"/>
        </w:rPr>
        <w:t>，</w:t>
      </w:r>
      <w:r w:rsidR="0025206B">
        <w:rPr>
          <w:sz w:val="24"/>
        </w:rPr>
        <w:t>f1_data</w:t>
      </w:r>
      <w:r w:rsidR="0025206B">
        <w:rPr>
          <w:rFonts w:hint="eastAsia"/>
          <w:sz w:val="24"/>
        </w:rPr>
        <w:t>，……，</w:t>
      </w:r>
      <w:r w:rsidR="0025206B">
        <w:rPr>
          <w:sz w:val="24"/>
        </w:rPr>
        <w:t>f8_data</w:t>
      </w:r>
      <w:r w:rsidR="0025206B">
        <w:rPr>
          <w:rFonts w:hint="eastAsia"/>
          <w:sz w:val="24"/>
        </w:rPr>
        <w:t>，和</w:t>
      </w:r>
      <w:proofErr w:type="spellStart"/>
      <w:r w:rsidR="0025206B">
        <w:rPr>
          <w:sz w:val="24"/>
        </w:rPr>
        <w:t>u_data</w:t>
      </w:r>
      <w:proofErr w:type="spellEnd"/>
      <w:r w:rsidR="0025206B">
        <w:rPr>
          <w:rFonts w:hint="eastAsia"/>
          <w:sz w:val="24"/>
        </w:rPr>
        <w:t>，</w:t>
      </w:r>
      <w:proofErr w:type="spellStart"/>
      <w:r w:rsidR="0025206B">
        <w:rPr>
          <w:sz w:val="24"/>
        </w:rPr>
        <w:lastRenderedPageBreak/>
        <w:t>v_data</w:t>
      </w:r>
      <w:proofErr w:type="spellEnd"/>
      <w:r w:rsidR="0025206B">
        <w:rPr>
          <w:rFonts w:hint="eastAsia"/>
          <w:sz w:val="24"/>
        </w:rPr>
        <w:t>，</w:t>
      </w:r>
      <w:proofErr w:type="spellStart"/>
      <w:r w:rsidR="0025206B">
        <w:rPr>
          <w:sz w:val="24"/>
        </w:rPr>
        <w:t>solid_data</w:t>
      </w:r>
      <w:proofErr w:type="spellEnd"/>
      <w:r w:rsidR="0025206B">
        <w:rPr>
          <w:rFonts w:hint="eastAsia"/>
          <w:sz w:val="24"/>
        </w:rPr>
        <w:t>。</w:t>
      </w:r>
      <w:proofErr w:type="spellStart"/>
      <w:r w:rsidR="0025206B" w:rsidRPr="007B434C">
        <w:rPr>
          <w:rFonts w:hint="eastAsia"/>
          <w:sz w:val="24"/>
        </w:rPr>
        <w:t>cudaMallocPitch</w:t>
      </w:r>
      <w:proofErr w:type="spellEnd"/>
      <w:r w:rsidR="0025206B">
        <w:rPr>
          <w:sz w:val="24"/>
        </w:rPr>
        <w:t>()</w:t>
      </w:r>
      <w:r w:rsidR="0025206B" w:rsidRPr="007B434C">
        <w:rPr>
          <w:rFonts w:hint="eastAsia"/>
          <w:sz w:val="24"/>
        </w:rPr>
        <w:t>在分配内存时，</w:t>
      </w:r>
      <w:r w:rsidR="007B434C" w:rsidRPr="007B434C">
        <w:rPr>
          <w:rFonts w:hint="eastAsia"/>
          <w:sz w:val="24"/>
        </w:rPr>
        <w:t>为保证数组的每一行的第一个元素的开始地址对齐，每行会多分配一些字节，以保证</w:t>
      </w:r>
      <w:r w:rsidR="007B434C">
        <w:rPr>
          <w:rFonts w:hint="eastAsia"/>
          <w:sz w:val="24"/>
        </w:rPr>
        <w:t>每行</w:t>
      </w:r>
      <w:r w:rsidR="007B434C" w:rsidRPr="007B434C">
        <w:rPr>
          <w:rFonts w:hint="eastAsia"/>
          <w:sz w:val="24"/>
        </w:rPr>
        <w:t>的字节是</w:t>
      </w:r>
      <w:r w:rsidR="007B434C" w:rsidRPr="007B434C">
        <w:rPr>
          <w:rFonts w:hint="eastAsia"/>
          <w:sz w:val="24"/>
        </w:rPr>
        <w:t>256</w:t>
      </w:r>
      <w:r w:rsidR="007B434C" w:rsidRPr="007B434C">
        <w:rPr>
          <w:rFonts w:hint="eastAsia"/>
          <w:sz w:val="24"/>
        </w:rPr>
        <w:t>的倍数</w:t>
      </w:r>
      <w:r w:rsidR="007B434C" w:rsidRPr="007B434C">
        <w:rPr>
          <w:rFonts w:hint="eastAsia"/>
          <w:sz w:val="24"/>
        </w:rPr>
        <w:t>(</w:t>
      </w:r>
      <w:r w:rsidR="007B434C" w:rsidRPr="007B434C">
        <w:rPr>
          <w:rFonts w:hint="eastAsia"/>
          <w:sz w:val="24"/>
        </w:rPr>
        <w:t>对齐</w:t>
      </w:r>
      <w:r w:rsidR="007B434C" w:rsidRPr="007B434C">
        <w:rPr>
          <w:rFonts w:hint="eastAsia"/>
          <w:sz w:val="24"/>
        </w:rPr>
        <w:t>)</w:t>
      </w:r>
      <w:r w:rsidR="0025206B">
        <w:rPr>
          <w:rFonts w:hint="eastAsia"/>
          <w:sz w:val="24"/>
        </w:rPr>
        <w:t>，这样可以提高读取效率</w:t>
      </w:r>
      <w:r w:rsidR="004C6698">
        <w:rPr>
          <w:rFonts w:hint="eastAsia"/>
          <w:sz w:val="24"/>
        </w:rPr>
        <w:t>，示意图如图【】所示。</w:t>
      </w:r>
    </w:p>
    <w:p w14:paraId="19D81350" w14:textId="1A98A3F5" w:rsidR="004C6698" w:rsidRDefault="004C6698" w:rsidP="004C6698">
      <w:pPr>
        <w:rPr>
          <w:rFonts w:hint="eastAsia"/>
          <w:sz w:val="24"/>
        </w:rPr>
      </w:pPr>
      <w:r>
        <w:rPr>
          <w:rFonts w:hint="eastAsia"/>
          <w:noProof/>
          <w:sz w:val="24"/>
        </w:rPr>
        <w:drawing>
          <wp:inline distT="0" distB="0" distL="0" distR="0" wp14:anchorId="6CD69F61" wp14:editId="7E9DD0D5">
            <wp:extent cx="5939790" cy="3350260"/>
            <wp:effectExtent l="0" t="0" r="3810" b="25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QQ截图20220515224339.png"/>
                    <pic:cNvPicPr/>
                  </pic:nvPicPr>
                  <pic:blipFill>
                    <a:blip r:embed="rId6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50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D90018" w14:textId="08841071" w:rsidR="00AB31BE" w:rsidRDefault="007504B0" w:rsidP="004E7A61">
      <w:pPr>
        <w:ind w:firstLineChars="200" w:firstLine="480"/>
        <w:rPr>
          <w:sz w:val="24"/>
        </w:rPr>
      </w:pPr>
      <w:r>
        <w:rPr>
          <w:rFonts w:hint="eastAsia"/>
          <w:sz w:val="24"/>
        </w:rPr>
        <w:t>因为</w:t>
      </w:r>
      <w:r w:rsidR="00AB31BE">
        <w:rPr>
          <w:rFonts w:hint="eastAsia"/>
          <w:sz w:val="24"/>
        </w:rPr>
        <w:t>0</w:t>
      </w:r>
      <w:r w:rsidR="00AB31BE">
        <w:rPr>
          <w:rFonts w:hint="eastAsia"/>
          <w:sz w:val="24"/>
        </w:rPr>
        <w:t>方向</w:t>
      </w:r>
      <w:r>
        <w:rPr>
          <w:rFonts w:hint="eastAsia"/>
          <w:sz w:val="24"/>
        </w:rPr>
        <w:t>分布函数</w:t>
      </w:r>
      <w:r>
        <w:rPr>
          <w:rFonts w:hint="eastAsia"/>
          <w:sz w:val="24"/>
        </w:rPr>
        <w:t>f0</w:t>
      </w:r>
      <w:r>
        <w:rPr>
          <w:rFonts w:hint="eastAsia"/>
          <w:sz w:val="24"/>
        </w:rPr>
        <w:t>并不会实际参与对流步，所以我们使用</w:t>
      </w:r>
      <w:proofErr w:type="spellStart"/>
      <w:r w:rsidRPr="007504B0">
        <w:rPr>
          <w:sz w:val="24"/>
        </w:rPr>
        <w:t>cudaMallocArray</w:t>
      </w:r>
      <w:proofErr w:type="spellEnd"/>
      <w:r>
        <w:rPr>
          <w:rFonts w:hint="eastAsia"/>
          <w:sz w:val="24"/>
        </w:rPr>
        <w:t>(</w:t>
      </w:r>
      <w:r>
        <w:rPr>
          <w:sz w:val="24"/>
        </w:rPr>
        <w:t>)</w:t>
      </w:r>
      <w:r>
        <w:rPr>
          <w:rFonts w:hint="eastAsia"/>
          <w:sz w:val="24"/>
        </w:rPr>
        <w:t>仅分配八个</w:t>
      </w:r>
      <w:r>
        <w:rPr>
          <w:rFonts w:hint="eastAsia"/>
          <w:sz w:val="24"/>
        </w:rPr>
        <w:t>CUDA</w:t>
      </w:r>
      <w:r>
        <w:rPr>
          <w:rFonts w:hint="eastAsia"/>
          <w:sz w:val="24"/>
        </w:rPr>
        <w:t>数组</w:t>
      </w:r>
      <w:r w:rsidR="007239E1">
        <w:rPr>
          <w:rFonts w:hint="eastAsia"/>
          <w:sz w:val="24"/>
        </w:rPr>
        <w:t>f</w:t>
      </w:r>
      <w:r w:rsidR="007239E1">
        <w:rPr>
          <w:sz w:val="24"/>
        </w:rPr>
        <w:t>1_array</w:t>
      </w:r>
      <w:r w:rsidR="007239E1">
        <w:rPr>
          <w:rFonts w:hint="eastAsia"/>
          <w:sz w:val="24"/>
        </w:rPr>
        <w:t>，</w:t>
      </w:r>
      <w:r w:rsidR="007239E1">
        <w:rPr>
          <w:sz w:val="24"/>
        </w:rPr>
        <w:t>f2_array</w:t>
      </w:r>
      <w:r w:rsidR="007239E1">
        <w:rPr>
          <w:rFonts w:hint="eastAsia"/>
          <w:sz w:val="24"/>
        </w:rPr>
        <w:t>，……</w:t>
      </w:r>
      <w:r w:rsidR="007239E1">
        <w:rPr>
          <w:sz w:val="24"/>
        </w:rPr>
        <w:t>f8_array</w:t>
      </w:r>
      <w:r w:rsidR="004E7A61">
        <w:rPr>
          <w:rFonts w:hint="eastAsia"/>
          <w:sz w:val="24"/>
        </w:rPr>
        <w:t>。从</w:t>
      </w:r>
      <w:r w:rsidR="004E7A61">
        <w:rPr>
          <w:rFonts w:hint="eastAsia"/>
          <w:sz w:val="24"/>
        </w:rPr>
        <w:t>LBM</w:t>
      </w:r>
      <w:r w:rsidR="004E7A61">
        <w:rPr>
          <w:rFonts w:hint="eastAsia"/>
          <w:sz w:val="24"/>
        </w:rPr>
        <w:t>算法特性可以看出，对流过程每个线程读取位置与邻近线程读取位置非常接近，存在大量的空间局部性，纹理内存非常适用于该算法。我们预先声明八个的</w:t>
      </w:r>
      <w:r w:rsidR="004E7A61" w:rsidRPr="004E7A61">
        <w:rPr>
          <w:sz w:val="24"/>
        </w:rPr>
        <w:t>texture&lt;float, 2&gt;</w:t>
      </w:r>
      <w:r w:rsidR="004E7A61">
        <w:rPr>
          <w:rFonts w:hint="eastAsia"/>
          <w:sz w:val="24"/>
        </w:rPr>
        <w:t>类型的</w:t>
      </w:r>
      <w:r w:rsidR="004E7A61">
        <w:rPr>
          <w:rFonts w:hint="eastAsia"/>
          <w:sz w:val="24"/>
        </w:rPr>
        <w:t>2D</w:t>
      </w:r>
      <w:r w:rsidR="004E7A61">
        <w:rPr>
          <w:rFonts w:hint="eastAsia"/>
          <w:sz w:val="24"/>
        </w:rPr>
        <w:t>纹理变量</w:t>
      </w:r>
      <w:r w:rsidR="004E7A61">
        <w:rPr>
          <w:rFonts w:hint="eastAsia"/>
          <w:sz w:val="24"/>
        </w:rPr>
        <w:t>f</w:t>
      </w:r>
      <w:r w:rsidR="004E7A61">
        <w:rPr>
          <w:sz w:val="24"/>
        </w:rPr>
        <w:t>1_tex</w:t>
      </w:r>
      <w:r w:rsidR="004E7A61">
        <w:rPr>
          <w:rFonts w:hint="eastAsia"/>
          <w:sz w:val="24"/>
        </w:rPr>
        <w:t>，</w:t>
      </w:r>
      <w:r w:rsidR="004E7A61">
        <w:rPr>
          <w:sz w:val="24"/>
        </w:rPr>
        <w:t>f2_tex</w:t>
      </w:r>
      <w:r w:rsidR="004E7A61">
        <w:rPr>
          <w:rFonts w:hint="eastAsia"/>
          <w:sz w:val="24"/>
        </w:rPr>
        <w:t>，……</w:t>
      </w:r>
      <w:r w:rsidR="004E7A61">
        <w:rPr>
          <w:sz w:val="24"/>
        </w:rPr>
        <w:t>f8_tex</w:t>
      </w:r>
      <w:r w:rsidR="004E7A61">
        <w:rPr>
          <w:rFonts w:hint="eastAsia"/>
          <w:sz w:val="24"/>
        </w:rPr>
        <w:t>，</w:t>
      </w:r>
      <w:r w:rsidR="00AB31BE">
        <w:rPr>
          <w:rFonts w:hint="eastAsia"/>
          <w:sz w:val="24"/>
        </w:rPr>
        <w:t>并使用</w:t>
      </w:r>
      <w:proofErr w:type="spellStart"/>
      <w:r w:rsidR="00AB31BE">
        <w:rPr>
          <w:rFonts w:hint="eastAsia"/>
          <w:sz w:val="24"/>
        </w:rPr>
        <w:t>cudaBindTextureToArray</w:t>
      </w:r>
      <w:proofErr w:type="spellEnd"/>
      <w:r w:rsidR="00AB31BE">
        <w:rPr>
          <w:sz w:val="24"/>
        </w:rPr>
        <w:t>()</w:t>
      </w:r>
      <w:r w:rsidR="00AB31BE">
        <w:rPr>
          <w:rFonts w:hint="eastAsia"/>
          <w:sz w:val="24"/>
        </w:rPr>
        <w:t>将</w:t>
      </w:r>
      <w:r w:rsidR="00AB31BE">
        <w:rPr>
          <w:rFonts w:hint="eastAsia"/>
          <w:sz w:val="24"/>
        </w:rPr>
        <w:t>CUDA</w:t>
      </w:r>
      <w:r w:rsidR="00AB31BE">
        <w:rPr>
          <w:rFonts w:hint="eastAsia"/>
          <w:sz w:val="24"/>
        </w:rPr>
        <w:t>数组与纹理内存绑定起来。</w:t>
      </w:r>
    </w:p>
    <w:p w14:paraId="3EAC1ECB" w14:textId="0E1473AD" w:rsidR="000C735F" w:rsidRDefault="004E7A61" w:rsidP="004E7A61">
      <w:pPr>
        <w:ind w:firstLineChars="200" w:firstLine="480"/>
        <w:rPr>
          <w:sz w:val="24"/>
        </w:rPr>
      </w:pPr>
      <w:r>
        <w:rPr>
          <w:rFonts w:hint="eastAsia"/>
          <w:sz w:val="24"/>
        </w:rPr>
        <w:t>需要注意</w:t>
      </w:r>
      <w:r w:rsidR="00AB31BE">
        <w:rPr>
          <w:rFonts w:hint="eastAsia"/>
          <w:sz w:val="24"/>
        </w:rPr>
        <w:t>的是，</w:t>
      </w:r>
      <w:r>
        <w:rPr>
          <w:rFonts w:hint="eastAsia"/>
          <w:sz w:val="24"/>
        </w:rPr>
        <w:t>纹理内存作为一种只读内存，</w:t>
      </w:r>
      <w:r w:rsidR="00AB31BE">
        <w:rPr>
          <w:rFonts w:hint="eastAsia"/>
          <w:sz w:val="24"/>
        </w:rPr>
        <w:t>在对流步前后需要不断通过</w:t>
      </w:r>
      <w:proofErr w:type="spellStart"/>
      <w:r w:rsidR="00AB31BE" w:rsidRPr="00AB31BE">
        <w:rPr>
          <w:sz w:val="24"/>
        </w:rPr>
        <w:t>cudaBindTextureToArray</w:t>
      </w:r>
      <w:proofErr w:type="spellEnd"/>
      <w:r w:rsidR="00AB31BE">
        <w:rPr>
          <w:sz w:val="24"/>
        </w:rPr>
        <w:t>()</w:t>
      </w:r>
      <w:r w:rsidR="00AB31BE">
        <w:rPr>
          <w:rFonts w:hint="eastAsia"/>
          <w:sz w:val="24"/>
        </w:rPr>
        <w:t>和</w:t>
      </w:r>
      <w:proofErr w:type="spellStart"/>
      <w:r w:rsidR="00AB31BE" w:rsidRPr="00AB31BE">
        <w:rPr>
          <w:sz w:val="24"/>
        </w:rPr>
        <w:t>cudaUnbindTexture</w:t>
      </w:r>
      <w:proofErr w:type="spellEnd"/>
      <w:r w:rsidR="00AB31BE">
        <w:rPr>
          <w:sz w:val="24"/>
        </w:rPr>
        <w:t>()</w:t>
      </w:r>
      <w:r w:rsidR="00AB31BE">
        <w:rPr>
          <w:rFonts w:hint="eastAsia"/>
          <w:sz w:val="24"/>
        </w:rPr>
        <w:t>进行绑定和解</w:t>
      </w:r>
      <w:proofErr w:type="gramStart"/>
      <w:r w:rsidR="00AB31BE">
        <w:rPr>
          <w:rFonts w:hint="eastAsia"/>
          <w:sz w:val="24"/>
        </w:rPr>
        <w:t>绑</w:t>
      </w:r>
      <w:proofErr w:type="gramEnd"/>
      <w:r w:rsidR="00AB31BE">
        <w:rPr>
          <w:rFonts w:hint="eastAsia"/>
          <w:sz w:val="24"/>
        </w:rPr>
        <w:t>操作，从而实现整个流程网格点上分布函数的更新迭代。</w:t>
      </w:r>
      <w:r w:rsidR="00562C85">
        <w:rPr>
          <w:rFonts w:hint="eastAsia"/>
          <w:sz w:val="24"/>
        </w:rPr>
        <w:t>在核函数</w:t>
      </w:r>
      <w:proofErr w:type="spellStart"/>
      <w:r w:rsidR="00562C85" w:rsidRPr="00562C85">
        <w:rPr>
          <w:sz w:val="24"/>
        </w:rPr>
        <w:t>stream_kernel</w:t>
      </w:r>
      <w:proofErr w:type="spellEnd"/>
      <w:r w:rsidR="00562C85">
        <w:rPr>
          <w:sz w:val="24"/>
        </w:rPr>
        <w:t>()</w:t>
      </w:r>
      <w:r w:rsidR="00562C85">
        <w:rPr>
          <w:rFonts w:hint="eastAsia"/>
          <w:sz w:val="24"/>
        </w:rPr>
        <w:t>中，我们使用</w:t>
      </w:r>
      <w:r w:rsidR="00562C85">
        <w:rPr>
          <w:rFonts w:hint="eastAsia"/>
          <w:sz w:val="24"/>
        </w:rPr>
        <w:t>tex</w:t>
      </w:r>
      <w:r w:rsidR="00562C85">
        <w:rPr>
          <w:sz w:val="24"/>
        </w:rPr>
        <w:t>2D()</w:t>
      </w:r>
      <w:r w:rsidR="00562C85">
        <w:rPr>
          <w:rFonts w:hint="eastAsia"/>
          <w:sz w:val="24"/>
        </w:rPr>
        <w:t>来拾取某个网格点周围点的纹理内存，</w:t>
      </w:r>
      <w:r w:rsidR="006C76E4">
        <w:rPr>
          <w:rFonts w:hint="eastAsia"/>
          <w:sz w:val="24"/>
        </w:rPr>
        <w:t>从而</w:t>
      </w:r>
      <w:r w:rsidR="00562C85">
        <w:rPr>
          <w:rFonts w:hint="eastAsia"/>
          <w:sz w:val="24"/>
        </w:rPr>
        <w:t>实现对流操作</w:t>
      </w:r>
      <w:r w:rsidR="006C76E4">
        <w:rPr>
          <w:rFonts w:hint="eastAsia"/>
          <w:sz w:val="24"/>
        </w:rPr>
        <w:t>。</w:t>
      </w:r>
    </w:p>
    <w:p w14:paraId="11898F38" w14:textId="20E7ED90" w:rsidR="002A29DB" w:rsidRDefault="002A29DB" w:rsidP="002A29DB">
      <w:pPr>
        <w:rPr>
          <w:sz w:val="24"/>
        </w:rPr>
      </w:pPr>
    </w:p>
    <w:p w14:paraId="7C917504" w14:textId="2857B1FB" w:rsidR="002A29DB" w:rsidRDefault="002A29DB" w:rsidP="002A29DB">
      <w:pPr>
        <w:pStyle w:val="2"/>
        <w:jc w:val="left"/>
      </w:pPr>
      <w:r>
        <w:rPr>
          <w:rFonts w:hint="eastAsia"/>
        </w:rPr>
        <w:lastRenderedPageBreak/>
        <w:t>3</w:t>
      </w:r>
      <w:r>
        <w:t>.4</w:t>
      </w:r>
      <w:r>
        <w:rPr>
          <w:rFonts w:hint="eastAsia"/>
        </w:rPr>
        <w:t>程序流程框图</w:t>
      </w:r>
    </w:p>
    <w:p w14:paraId="4753C359" w14:textId="79826A62" w:rsidR="002A29DB" w:rsidRPr="002A29DB" w:rsidRDefault="00776B53" w:rsidP="002A29DB">
      <w:r>
        <w:rPr>
          <w:rFonts w:hint="eastAsia"/>
          <w:noProof/>
        </w:rPr>
        <w:drawing>
          <wp:inline distT="0" distB="0" distL="0" distR="0" wp14:anchorId="1B382837" wp14:editId="1DC801AD">
            <wp:extent cx="5939790" cy="3333750"/>
            <wp:effectExtent l="0" t="0" r="3810" b="0"/>
            <wp:docPr id="60" name="图片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QQ截图20220515155601.png"/>
                    <pic:cNvPicPr/>
                  </pic:nvPicPr>
                  <pic:blipFill>
                    <a:blip r:embed="rId6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33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AECF4D" w14:textId="111176EA" w:rsidR="00925581" w:rsidRDefault="000C735F" w:rsidP="00B17E6F">
      <w:pPr>
        <w:pStyle w:val="1"/>
        <w:numPr>
          <w:ilvl w:val="0"/>
          <w:numId w:val="15"/>
        </w:numPr>
        <w:spacing w:before="0" w:after="0" w:line="360" w:lineRule="auto"/>
        <w:rPr>
          <w:sz w:val="36"/>
          <w:szCs w:val="36"/>
        </w:rPr>
      </w:pPr>
      <w:bookmarkStart w:id="5" w:name="_Toc93824736"/>
      <w:r>
        <w:rPr>
          <w:rFonts w:hint="eastAsia"/>
          <w:sz w:val="36"/>
          <w:szCs w:val="36"/>
        </w:rPr>
        <w:t>结论与分析</w:t>
      </w:r>
      <w:bookmarkEnd w:id="5"/>
    </w:p>
    <w:p w14:paraId="3AC51F1A" w14:textId="6B6D5A7A" w:rsidR="00D05FF3" w:rsidRDefault="00D05FF3" w:rsidP="00DD7113">
      <w:pPr>
        <w:pStyle w:val="2"/>
        <w:jc w:val="both"/>
      </w:pPr>
      <w:bookmarkStart w:id="6" w:name="_Toc93824737"/>
      <w:r w:rsidRPr="00991643">
        <w:t>4.1</w:t>
      </w:r>
      <w:r w:rsidR="006C76E4">
        <w:rPr>
          <w:rFonts w:hint="eastAsia"/>
        </w:rPr>
        <w:t>流场结果</w:t>
      </w:r>
      <w:r w:rsidRPr="00991643">
        <w:rPr>
          <w:rFonts w:hint="eastAsia"/>
        </w:rPr>
        <w:t>对比</w:t>
      </w:r>
      <w:bookmarkEnd w:id="6"/>
    </w:p>
    <w:p w14:paraId="044A8CFD" w14:textId="561D50F3" w:rsidR="00F155DD" w:rsidRDefault="006C76E4" w:rsidP="006C76E4">
      <w:r>
        <w:rPr>
          <w:rFonts w:hint="eastAsia"/>
        </w:rPr>
        <w:t>为了验证程序的正确性，我们分别</w:t>
      </w:r>
      <w:r w:rsidR="0096621B">
        <w:rPr>
          <w:rFonts w:hint="eastAsia"/>
        </w:rPr>
        <w:t>将</w:t>
      </w:r>
      <w:r w:rsidR="0096621B">
        <w:rPr>
          <w:rFonts w:hint="eastAsia"/>
        </w:rPr>
        <w:t>LBM_C</w:t>
      </w:r>
      <w:r w:rsidR="0096621B">
        <w:rPr>
          <w:rFonts w:hint="eastAsia"/>
        </w:rPr>
        <w:t>，</w:t>
      </w:r>
      <w:proofErr w:type="spellStart"/>
      <w:r w:rsidR="0096621B">
        <w:rPr>
          <w:rFonts w:hint="eastAsia"/>
        </w:rPr>
        <w:t>LBM_OpenMP</w:t>
      </w:r>
      <w:proofErr w:type="spellEnd"/>
      <w:r w:rsidR="0096621B">
        <w:rPr>
          <w:rFonts w:hint="eastAsia"/>
        </w:rPr>
        <w:t>和</w:t>
      </w:r>
      <w:r w:rsidR="0096621B">
        <w:rPr>
          <w:rFonts w:hint="eastAsia"/>
        </w:rPr>
        <w:t>LBM_CUDA</w:t>
      </w:r>
      <w:r w:rsidR="0096621B">
        <w:rPr>
          <w:rFonts w:hint="eastAsia"/>
        </w:rPr>
        <w:t>三个程序运行</w:t>
      </w:r>
      <w:r w:rsidR="0096621B">
        <w:rPr>
          <w:rFonts w:hint="eastAsia"/>
        </w:rPr>
        <w:t>1</w:t>
      </w:r>
      <w:r w:rsidR="0096621B">
        <w:t>0000</w:t>
      </w:r>
      <w:r w:rsidR="0096621B">
        <w:rPr>
          <w:rFonts w:hint="eastAsia"/>
        </w:rPr>
        <w:t>步后的</w:t>
      </w:r>
      <w:r w:rsidR="001B6A2D">
        <w:rPr>
          <w:rFonts w:hint="eastAsia"/>
        </w:rPr>
        <w:t>每个网格点的速度分量</w:t>
      </w:r>
      <w:r w:rsidR="00336EA6">
        <w:rPr>
          <w:rFonts w:hint="eastAsia"/>
        </w:rPr>
        <w:t>u</w:t>
      </w:r>
      <w:r w:rsidR="00336EA6">
        <w:rPr>
          <w:rFonts w:hint="eastAsia"/>
        </w:rPr>
        <w:t>，</w:t>
      </w:r>
      <w:r w:rsidR="00336EA6">
        <w:rPr>
          <w:rFonts w:hint="eastAsia"/>
        </w:rPr>
        <w:t>v</w:t>
      </w:r>
      <w:r w:rsidR="0096621B">
        <w:rPr>
          <w:rFonts w:hint="eastAsia"/>
        </w:rPr>
        <w:t>输出到文件</w:t>
      </w:r>
      <w:r w:rsidR="0096621B">
        <w:rPr>
          <w:rFonts w:hint="eastAsia"/>
        </w:rPr>
        <w:t>1</w:t>
      </w:r>
      <w:r w:rsidR="0096621B">
        <w:t>0000.</w:t>
      </w:r>
      <w:r w:rsidR="0096621B">
        <w:rPr>
          <w:rFonts w:hint="eastAsia"/>
        </w:rPr>
        <w:t>plt</w:t>
      </w:r>
      <w:r w:rsidR="0096621B">
        <w:rPr>
          <w:rFonts w:hint="eastAsia"/>
        </w:rPr>
        <w:t>中，并使用后处理软件</w:t>
      </w:r>
      <w:proofErr w:type="spellStart"/>
      <w:r w:rsidR="0096621B">
        <w:rPr>
          <w:rFonts w:hint="eastAsia"/>
        </w:rPr>
        <w:t>tecplot</w:t>
      </w:r>
      <w:proofErr w:type="spellEnd"/>
      <w:r w:rsidR="0096621B">
        <w:rPr>
          <w:rFonts w:hint="eastAsia"/>
        </w:rPr>
        <w:t>绘制</w:t>
      </w:r>
      <w:r w:rsidR="00F236B6">
        <w:rPr>
          <w:rFonts w:hint="eastAsia"/>
        </w:rPr>
        <w:t>涡量</w:t>
      </w:r>
      <w:r w:rsidR="0096621B">
        <w:rPr>
          <w:rFonts w:hint="eastAsia"/>
        </w:rPr>
        <w:t>云图进行对比</w:t>
      </w:r>
      <w:r w:rsidR="00F236B6">
        <w:rPr>
          <w:rFonts w:hint="eastAsia"/>
        </w:rPr>
        <w:t>，涡量计算公式为</w:t>
      </w:r>
      <w:proofErr w:type="spellStart"/>
      <w:r w:rsidR="00F236B6">
        <w:rPr>
          <w:rFonts w:hint="eastAsia"/>
        </w:rPr>
        <w:t>vort</w:t>
      </w:r>
      <w:proofErr w:type="spellEnd"/>
      <w:r w:rsidR="00F236B6">
        <w:t>=dv/dx-du/</w:t>
      </w:r>
      <w:proofErr w:type="spellStart"/>
      <w:r w:rsidR="00F236B6">
        <w:t>dy</w:t>
      </w:r>
      <w:proofErr w:type="spellEnd"/>
      <w:r w:rsidR="00934172">
        <w:rPr>
          <w:rFonts w:hint="eastAsia"/>
        </w:rPr>
        <w:t>，可同时验证速度场</w:t>
      </w:r>
      <w:r w:rsidR="00934172">
        <w:rPr>
          <w:rFonts w:hint="eastAsia"/>
        </w:rPr>
        <w:t>u</w:t>
      </w:r>
      <w:r w:rsidR="00934172">
        <w:rPr>
          <w:rFonts w:hint="eastAsia"/>
        </w:rPr>
        <w:t>和</w:t>
      </w:r>
      <w:r w:rsidR="00934172">
        <w:rPr>
          <w:rFonts w:hint="eastAsia"/>
        </w:rPr>
        <w:t>v</w:t>
      </w:r>
      <w:r w:rsidR="00934172">
        <w:rPr>
          <w:rFonts w:hint="eastAsia"/>
        </w:rPr>
        <w:t>的正确性。</w:t>
      </w:r>
      <w:r w:rsidR="00F155DD">
        <w:rPr>
          <w:rFonts w:hint="eastAsia"/>
        </w:rPr>
        <w:t>如图【】所示，三种程序计算结果完全一致</w:t>
      </w:r>
      <w:r w:rsidR="00432532">
        <w:rPr>
          <w:rFonts w:hint="eastAsia"/>
        </w:rPr>
        <w:t>，说明三</w:t>
      </w:r>
      <w:proofErr w:type="gramStart"/>
      <w:r w:rsidR="00432532">
        <w:rPr>
          <w:rFonts w:hint="eastAsia"/>
        </w:rPr>
        <w:t>者程序</w:t>
      </w:r>
      <w:proofErr w:type="gramEnd"/>
      <w:r w:rsidR="00790D0F">
        <w:rPr>
          <w:rFonts w:hint="eastAsia"/>
        </w:rPr>
        <w:t>计算正确</w:t>
      </w:r>
      <w:r w:rsidR="00432532">
        <w:rPr>
          <w:rFonts w:hint="eastAsia"/>
        </w:rPr>
        <w:t>。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344"/>
      </w:tblGrid>
      <w:tr w:rsidR="004C6698" w14:paraId="40C2E587" w14:textId="77777777" w:rsidTr="004C6698">
        <w:tc>
          <w:tcPr>
            <w:tcW w:w="9344" w:type="dxa"/>
          </w:tcPr>
          <w:p w14:paraId="2A3EA815" w14:textId="2ED5EA21" w:rsidR="004C6698" w:rsidRDefault="004C6698" w:rsidP="006C76E4">
            <w:r>
              <w:rPr>
                <w:noProof/>
              </w:rPr>
              <w:drawing>
                <wp:inline distT="0" distB="0" distL="0" distR="0" wp14:anchorId="5F83CCA0" wp14:editId="6302C3AB">
                  <wp:extent cx="5095875" cy="1933575"/>
                  <wp:effectExtent l="0" t="0" r="9525" b="9525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C.png"/>
                          <pic:cNvPicPr/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95875" cy="1933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C6698" w14:paraId="7367A19F" w14:textId="77777777" w:rsidTr="004C6698">
        <w:tc>
          <w:tcPr>
            <w:tcW w:w="9344" w:type="dxa"/>
          </w:tcPr>
          <w:p w14:paraId="0FEC32DA" w14:textId="738DCE11" w:rsidR="004C6698" w:rsidRDefault="004C6698" w:rsidP="006C76E4">
            <w:r>
              <w:rPr>
                <w:noProof/>
              </w:rPr>
              <w:lastRenderedPageBreak/>
              <w:drawing>
                <wp:inline distT="0" distB="0" distL="0" distR="0" wp14:anchorId="22276394" wp14:editId="101AB2FE">
                  <wp:extent cx="5076825" cy="1905000"/>
                  <wp:effectExtent l="0" t="0" r="9525" b="0"/>
                  <wp:docPr id="8" name="图片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openmp.png"/>
                          <pic:cNvPicPr/>
                        </pic:nvPicPr>
                        <pic:blipFill>
                          <a:blip r:embed="rId6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76825" cy="1905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C6698" w14:paraId="27F19597" w14:textId="77777777" w:rsidTr="004C6698">
        <w:tc>
          <w:tcPr>
            <w:tcW w:w="9344" w:type="dxa"/>
          </w:tcPr>
          <w:p w14:paraId="69B03517" w14:textId="3FB5BCA3" w:rsidR="004C6698" w:rsidRDefault="004C6698" w:rsidP="006C76E4">
            <w:r>
              <w:rPr>
                <w:noProof/>
              </w:rPr>
              <w:drawing>
                <wp:inline distT="0" distB="0" distL="0" distR="0" wp14:anchorId="3A129993" wp14:editId="6B687295">
                  <wp:extent cx="5057775" cy="1943100"/>
                  <wp:effectExtent l="0" t="0" r="9525" b="0"/>
                  <wp:docPr id="9" name="图片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cuda.png"/>
                          <pic:cNvPicPr/>
                        </pic:nvPicPr>
                        <pic:blipFill>
                          <a:blip r:embed="rId6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57775" cy="1943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BB95BEB" w14:textId="789874A2" w:rsidR="00F236B6" w:rsidRDefault="00F236B6" w:rsidP="006C76E4">
      <w:r>
        <w:rPr>
          <w:rFonts w:hint="eastAsia"/>
        </w:rPr>
        <w:t>图</w:t>
      </w:r>
      <w:r>
        <w:rPr>
          <w:rFonts w:hint="eastAsia"/>
        </w:rPr>
        <w:t>4</w:t>
      </w:r>
      <w:r>
        <w:t xml:space="preserve"> </w:t>
      </w:r>
      <w:r>
        <w:rPr>
          <w:rFonts w:hint="eastAsia"/>
        </w:rPr>
        <w:t>三种程序</w:t>
      </w:r>
      <w:r w:rsidR="00F155DD">
        <w:rPr>
          <w:rFonts w:hint="eastAsia"/>
        </w:rPr>
        <w:t>计算圆柱绕流</w:t>
      </w:r>
      <w:r>
        <w:rPr>
          <w:rFonts w:hint="eastAsia"/>
        </w:rPr>
        <w:t>的涡量云图</w:t>
      </w:r>
    </w:p>
    <w:p w14:paraId="1D96E981" w14:textId="14CB2712" w:rsidR="00491E87" w:rsidRDefault="00491E87" w:rsidP="00004DC9">
      <w:pPr>
        <w:pStyle w:val="2"/>
        <w:jc w:val="left"/>
      </w:pPr>
      <w:r>
        <w:rPr>
          <w:rFonts w:hint="eastAsia"/>
        </w:rPr>
        <w:t>4</w:t>
      </w:r>
      <w:r>
        <w:t>.2</w:t>
      </w:r>
      <w:r>
        <w:rPr>
          <w:rFonts w:hint="eastAsia"/>
        </w:rPr>
        <w:t>运行时间对比</w:t>
      </w:r>
    </w:p>
    <w:p w14:paraId="50A6AB04" w14:textId="0614BF99" w:rsidR="00491E87" w:rsidRDefault="00A65F01" w:rsidP="006C76E4">
      <w:r>
        <w:rPr>
          <w:rFonts w:hint="eastAsia"/>
        </w:rPr>
        <w:t>如表【】所示是我们程序运行时间的结果。</w:t>
      </w:r>
      <w:r w:rsidR="00EF2A55">
        <w:rPr>
          <w:rFonts w:hint="eastAsia"/>
        </w:rPr>
        <w:t>这里我们使用两种</w:t>
      </w:r>
      <w:r>
        <w:rPr>
          <w:rFonts w:hint="eastAsia"/>
        </w:rPr>
        <w:t>计时方法：</w:t>
      </w:r>
      <w:r w:rsidR="00EF2A55">
        <w:rPr>
          <w:rFonts w:hint="eastAsia"/>
        </w:rPr>
        <w:t>对于串行和</w:t>
      </w:r>
      <w:proofErr w:type="spellStart"/>
      <w:r w:rsidR="00EF2A55">
        <w:rPr>
          <w:rFonts w:hint="eastAsia"/>
        </w:rPr>
        <w:t>OpenMP</w:t>
      </w:r>
      <w:proofErr w:type="spellEnd"/>
      <w:r w:rsidR="00EF2A55">
        <w:rPr>
          <w:rFonts w:hint="eastAsia"/>
        </w:rPr>
        <w:t>并行程序，我们采用的是</w:t>
      </w:r>
      <w:r w:rsidR="00EF2A55" w:rsidRPr="00EF2A55">
        <w:rPr>
          <w:rFonts w:hint="eastAsia"/>
        </w:rPr>
        <w:t>CPU</w:t>
      </w:r>
      <w:r w:rsidR="00EF2A55" w:rsidRPr="00EF2A55">
        <w:rPr>
          <w:rFonts w:hint="eastAsia"/>
        </w:rPr>
        <w:t>时钟，通过</w:t>
      </w:r>
      <w:r w:rsidR="00EF2A55" w:rsidRPr="00EF2A55">
        <w:rPr>
          <w:rFonts w:hint="eastAsia"/>
        </w:rPr>
        <w:t>clock()</w:t>
      </w:r>
      <w:r w:rsidR="00EF2A55" w:rsidRPr="00EF2A55">
        <w:rPr>
          <w:rFonts w:hint="eastAsia"/>
        </w:rPr>
        <w:t>调用并且计算。</w:t>
      </w:r>
      <w:r w:rsidR="009124AC">
        <w:rPr>
          <w:rFonts w:hint="eastAsia"/>
        </w:rPr>
        <w:t>对于</w:t>
      </w:r>
      <w:r w:rsidR="009124AC">
        <w:rPr>
          <w:rFonts w:hint="eastAsia"/>
        </w:rPr>
        <w:t>GPU</w:t>
      </w:r>
      <w:r w:rsidR="009124AC">
        <w:rPr>
          <w:rFonts w:hint="eastAsia"/>
        </w:rPr>
        <w:t>程序，</w:t>
      </w:r>
      <w:r w:rsidR="00B34234">
        <w:rPr>
          <w:rFonts w:hint="eastAsia"/>
        </w:rPr>
        <w:t>因为</w:t>
      </w:r>
      <w:r w:rsidR="00B34234" w:rsidRPr="00B34234">
        <w:rPr>
          <w:rFonts w:hint="eastAsia"/>
        </w:rPr>
        <w:t>核函数与</w:t>
      </w:r>
      <w:r w:rsidR="00B34234" w:rsidRPr="00B34234">
        <w:rPr>
          <w:rFonts w:hint="eastAsia"/>
        </w:rPr>
        <w:t>CPU</w:t>
      </w:r>
      <w:r w:rsidR="00B34234">
        <w:rPr>
          <w:rFonts w:hint="eastAsia"/>
        </w:rPr>
        <w:t>程序是异步执行的，容易</w:t>
      </w:r>
      <w:r w:rsidR="00B34234" w:rsidRPr="00B34234">
        <w:rPr>
          <w:rFonts w:hint="eastAsia"/>
        </w:rPr>
        <w:t>带来</w:t>
      </w:r>
      <w:r w:rsidR="00B34234">
        <w:rPr>
          <w:rFonts w:hint="eastAsia"/>
        </w:rPr>
        <w:t>各种</w:t>
      </w:r>
      <w:r w:rsidR="00B34234" w:rsidRPr="00B34234">
        <w:rPr>
          <w:rFonts w:hint="eastAsia"/>
        </w:rPr>
        <w:t>延迟</w:t>
      </w:r>
      <w:r w:rsidR="00B34234">
        <w:rPr>
          <w:rFonts w:hint="eastAsia"/>
        </w:rPr>
        <w:t>。相比之下</w:t>
      </w:r>
      <w:r w:rsidR="00C15F52">
        <w:rPr>
          <w:rFonts w:hint="eastAsia"/>
        </w:rPr>
        <w:t>，继续采用</w:t>
      </w:r>
      <w:r w:rsidR="00C15F52">
        <w:rPr>
          <w:rFonts w:hint="eastAsia"/>
        </w:rPr>
        <w:t>CPU</w:t>
      </w:r>
      <w:r w:rsidR="00C15F52">
        <w:rPr>
          <w:rFonts w:hint="eastAsia"/>
        </w:rPr>
        <w:t>主机端计时就会不够精确</w:t>
      </w:r>
      <w:r w:rsidR="00092D26">
        <w:rPr>
          <w:rFonts w:hint="eastAsia"/>
        </w:rPr>
        <w:t>（</w:t>
      </w:r>
      <w:r w:rsidR="00092D26">
        <w:rPr>
          <w:rFonts w:hint="eastAsia"/>
        </w:rPr>
        <w:t>CPU</w:t>
      </w:r>
      <w:r w:rsidR="00092D26">
        <w:rPr>
          <w:rFonts w:hint="eastAsia"/>
        </w:rPr>
        <w:t>计时仅精确到小数点后三位，</w:t>
      </w:r>
      <w:r w:rsidR="00092D26">
        <w:t>GPU</w:t>
      </w:r>
      <w:r w:rsidR="00092D26">
        <w:rPr>
          <w:rFonts w:hint="eastAsia"/>
        </w:rPr>
        <w:t>时间计时精确到小数点后六位）</w:t>
      </w:r>
      <w:r w:rsidR="00170D12">
        <w:rPr>
          <w:rFonts w:hint="eastAsia"/>
        </w:rPr>
        <w:t>，因而</w:t>
      </w:r>
      <w:r w:rsidR="00D4605D">
        <w:rPr>
          <w:rFonts w:hint="eastAsia"/>
        </w:rPr>
        <w:t>我们选择</w:t>
      </w:r>
      <w:r w:rsidR="009124AC">
        <w:rPr>
          <w:rFonts w:hint="eastAsia"/>
        </w:rPr>
        <w:t>采用</w:t>
      </w:r>
      <w:r w:rsidR="00EF2A55" w:rsidRPr="00EF2A55">
        <w:rPr>
          <w:rFonts w:hint="eastAsia"/>
        </w:rPr>
        <w:t xml:space="preserve">CUDA </w:t>
      </w:r>
      <w:r w:rsidR="00EF2A55">
        <w:rPr>
          <w:rFonts w:hint="eastAsia"/>
        </w:rPr>
        <w:t>事件</w:t>
      </w:r>
      <w:r w:rsidR="00EF2A55" w:rsidRPr="00EF2A55">
        <w:rPr>
          <w:rFonts w:hint="eastAsia"/>
        </w:rPr>
        <w:t>计时</w:t>
      </w:r>
      <w:r w:rsidR="00EF2A55">
        <w:rPr>
          <w:rFonts w:hint="eastAsia"/>
        </w:rPr>
        <w:t>API</w:t>
      </w:r>
      <w:r w:rsidR="00EF2A55" w:rsidRPr="00EF2A55">
        <w:rPr>
          <w:rFonts w:hint="eastAsia"/>
        </w:rPr>
        <w:t>计算时间，并且能确定</w:t>
      </w:r>
      <w:r w:rsidR="00EF2A55" w:rsidRPr="00EF2A55">
        <w:rPr>
          <w:rFonts w:hint="eastAsia"/>
        </w:rPr>
        <w:t>GPU</w:t>
      </w:r>
      <w:r w:rsidR="00EF2A55" w:rsidRPr="00EF2A55">
        <w:rPr>
          <w:rFonts w:hint="eastAsia"/>
        </w:rPr>
        <w:t>不同操作的耗时。</w:t>
      </w:r>
    </w:p>
    <w:p w14:paraId="7E50E946" w14:textId="34A0032E" w:rsidR="00776B53" w:rsidRDefault="00776B53" w:rsidP="006C76E4">
      <w:pPr>
        <w:rPr>
          <w:rFonts w:hint="eastAsia"/>
        </w:rPr>
      </w:pPr>
      <w:r>
        <w:rPr>
          <w:rFonts w:hint="eastAsia"/>
        </w:rPr>
        <w:t>为了减小实验中的随机误差，我们尽量关闭其他后台程序，保证在相同的设备环境下多次运行程序，求出最终消耗时间的平均值</w:t>
      </w:r>
      <w:r w:rsidR="00174B6B">
        <w:rPr>
          <w:rFonts w:hint="eastAsia"/>
        </w:rPr>
        <w:t>以及相对于串行程序的加速比。理想情况下，使用</w:t>
      </w:r>
      <w:proofErr w:type="spellStart"/>
      <w:r w:rsidR="00174B6B">
        <w:rPr>
          <w:rFonts w:hint="eastAsia"/>
        </w:rPr>
        <w:t>OpenMP</w:t>
      </w:r>
      <w:proofErr w:type="spellEnd"/>
      <w:proofErr w:type="gramStart"/>
      <w:r w:rsidR="00174B6B">
        <w:rPr>
          <w:rFonts w:hint="eastAsia"/>
        </w:rPr>
        <w:t>四核并行</w:t>
      </w:r>
      <w:proofErr w:type="gramEnd"/>
      <w:r w:rsidR="00174B6B">
        <w:rPr>
          <w:rFonts w:hint="eastAsia"/>
        </w:rPr>
        <w:t>最后的加速比应该能达到</w:t>
      </w:r>
      <w:r w:rsidR="00174B6B">
        <w:rPr>
          <w:rFonts w:hint="eastAsia"/>
        </w:rPr>
        <w:t>4</w:t>
      </w:r>
      <w:r w:rsidR="00174B6B">
        <w:t>.0</w:t>
      </w:r>
      <w:r w:rsidR="00174B6B">
        <w:rPr>
          <w:rFonts w:hint="eastAsia"/>
        </w:rPr>
        <w:t>，但实际操作过程存在任务切换以及调度等时间开销，最终的加速比也只有</w:t>
      </w:r>
      <w:r w:rsidR="00174B6B">
        <w:rPr>
          <w:rFonts w:hint="eastAsia"/>
        </w:rPr>
        <w:t>3</w:t>
      </w:r>
      <w:r w:rsidR="00174B6B">
        <w:t>.4</w:t>
      </w:r>
      <w:r w:rsidR="00174B6B">
        <w:rPr>
          <w:rFonts w:hint="eastAsia"/>
        </w:rPr>
        <w:t>左右。对于</w:t>
      </w:r>
      <w:r w:rsidR="00174B6B">
        <w:rPr>
          <w:rFonts w:hint="eastAsia"/>
        </w:rPr>
        <w:t>CUDA</w:t>
      </w:r>
      <w:r w:rsidR="00174B6B">
        <w:rPr>
          <w:rFonts w:hint="eastAsia"/>
        </w:rPr>
        <w:t>并行，可以发现</w:t>
      </w:r>
      <w:r w:rsidR="00174B6B">
        <w:rPr>
          <w:rFonts w:hint="eastAsia"/>
        </w:rPr>
        <w:t>GPU</w:t>
      </w:r>
      <w:r w:rsidR="00174B6B">
        <w:rPr>
          <w:rFonts w:hint="eastAsia"/>
        </w:rPr>
        <w:t>加速比能够达到将近</w:t>
      </w:r>
      <w:r w:rsidR="00174B6B">
        <w:rPr>
          <w:rFonts w:hint="eastAsia"/>
        </w:rPr>
        <w:t>2</w:t>
      </w:r>
      <w:r w:rsidR="00174B6B">
        <w:t>0</w:t>
      </w:r>
      <w:r w:rsidR="00174B6B">
        <w:rPr>
          <w:rFonts w:hint="eastAsia"/>
        </w:rPr>
        <w:t>，远远优于</w:t>
      </w:r>
      <w:proofErr w:type="spellStart"/>
      <w:r w:rsidR="00174B6B">
        <w:rPr>
          <w:rFonts w:hint="eastAsia"/>
        </w:rPr>
        <w:t>OpenMP</w:t>
      </w:r>
      <w:proofErr w:type="spellEnd"/>
      <w:r w:rsidR="00174B6B">
        <w:rPr>
          <w:rFonts w:hint="eastAsia"/>
        </w:rPr>
        <w:t>的加速效果。考虑到实验所使用的</w:t>
      </w:r>
      <w:r w:rsidR="00174B6B">
        <w:rPr>
          <w:rFonts w:hint="eastAsia"/>
        </w:rPr>
        <w:t>CPU</w:t>
      </w:r>
      <w:r w:rsidR="00174B6B">
        <w:rPr>
          <w:rFonts w:hint="eastAsia"/>
        </w:rPr>
        <w:t>和</w:t>
      </w:r>
      <w:r w:rsidR="00174B6B">
        <w:rPr>
          <w:rFonts w:hint="eastAsia"/>
        </w:rPr>
        <w:t>GPU</w:t>
      </w:r>
      <w:r w:rsidR="00174B6B">
        <w:rPr>
          <w:rFonts w:hint="eastAsia"/>
        </w:rPr>
        <w:t>价格相近，</w:t>
      </w:r>
      <w:r w:rsidR="00174B6B">
        <w:rPr>
          <w:rFonts w:hint="eastAsia"/>
        </w:rPr>
        <w:t>CPU</w:t>
      </w:r>
      <w:r w:rsidR="00174B6B">
        <w:rPr>
          <w:rFonts w:hint="eastAsia"/>
        </w:rPr>
        <w:t>想达到相同的加速效果需要的成本大得多，这也是近年来超级计算机越来越多使用</w:t>
      </w:r>
      <w:r w:rsidR="00174B6B">
        <w:rPr>
          <w:rFonts w:hint="eastAsia"/>
        </w:rPr>
        <w:t>GPU</w:t>
      </w:r>
      <w:r w:rsidR="00174B6B">
        <w:rPr>
          <w:rFonts w:hint="eastAsia"/>
        </w:rPr>
        <w:t>进行加速计算的原因。</w:t>
      </w:r>
    </w:p>
    <w:tbl>
      <w:tblPr>
        <w:tblW w:w="92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73"/>
        <w:gridCol w:w="2741"/>
        <w:gridCol w:w="2741"/>
        <w:gridCol w:w="2741"/>
      </w:tblGrid>
      <w:tr w:rsidR="00A65F01" w:rsidRPr="00A65F01" w14:paraId="13B1233D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</w:tcPr>
          <w:p w14:paraId="261A7AE6" w14:textId="69FC83F2" w:rsidR="00A65F01" w:rsidRPr="00A65F01" w:rsidRDefault="00A65F01" w:rsidP="00A30C1C">
            <w:pPr>
              <w:widowControl/>
              <w:spacing w:line="320" w:lineRule="exact"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</w:p>
        </w:tc>
        <w:tc>
          <w:tcPr>
            <w:tcW w:w="2741" w:type="dxa"/>
            <w:shd w:val="clear" w:color="auto" w:fill="auto"/>
            <w:vAlign w:val="center"/>
          </w:tcPr>
          <w:p w14:paraId="60E98738" w14:textId="5F06C0EB" w:rsidR="00A65F01" w:rsidRPr="00A65F01" w:rsidRDefault="00A65F01" w:rsidP="00A30C1C">
            <w:pPr>
              <w:widowControl/>
              <w:spacing w:line="320" w:lineRule="exact"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CPU串行</w:t>
            </w:r>
          </w:p>
        </w:tc>
        <w:tc>
          <w:tcPr>
            <w:tcW w:w="2741" w:type="dxa"/>
            <w:shd w:val="clear" w:color="auto" w:fill="auto"/>
            <w:noWrap/>
            <w:vAlign w:val="center"/>
          </w:tcPr>
          <w:p w14:paraId="54D6E149" w14:textId="5BD44901" w:rsidR="00A65F01" w:rsidRPr="00A65F01" w:rsidRDefault="00A65F01" w:rsidP="00A30C1C">
            <w:pPr>
              <w:widowControl/>
              <w:spacing w:line="320" w:lineRule="exact"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proofErr w:type="spellStart"/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Op</w:t>
            </w:r>
            <w:r>
              <w:rPr>
                <w:rFonts w:ascii="等线" w:eastAsia="等线" w:hAnsi="等线" w:cs="宋体"/>
                <w:color w:val="000000"/>
                <w:kern w:val="0"/>
                <w:sz w:val="24"/>
              </w:rPr>
              <w:t>enMP</w:t>
            </w:r>
            <w:proofErr w:type="spellEnd"/>
            <w:proofErr w:type="gramStart"/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四核</w:t>
            </w:r>
            <w:proofErr w:type="gramEnd"/>
          </w:p>
        </w:tc>
        <w:tc>
          <w:tcPr>
            <w:tcW w:w="2741" w:type="dxa"/>
            <w:shd w:val="clear" w:color="auto" w:fill="auto"/>
            <w:noWrap/>
            <w:vAlign w:val="center"/>
          </w:tcPr>
          <w:p w14:paraId="150DC50E" w14:textId="77777777" w:rsidR="00A65F01" w:rsidRDefault="00A65F01" w:rsidP="00A30C1C">
            <w:pPr>
              <w:widowControl/>
              <w:spacing w:line="320" w:lineRule="exact"/>
              <w:jc w:val="center"/>
              <w:rPr>
                <w:rFonts w:ascii="等线" w:eastAsia="等线" w:hAnsi="等线" w:cs="宋体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C</w:t>
            </w:r>
            <w:r>
              <w:rPr>
                <w:rFonts w:ascii="等线" w:eastAsia="等线" w:hAnsi="等线" w:cs="宋体"/>
                <w:color w:val="000000"/>
                <w:kern w:val="0"/>
                <w:sz w:val="24"/>
              </w:rPr>
              <w:t>UDA</w:t>
            </w:r>
          </w:p>
          <w:p w14:paraId="75608A93" w14:textId="4DAAD5D0" w:rsidR="00A65F01" w:rsidRPr="00A65F01" w:rsidRDefault="00A30C1C" w:rsidP="00A30C1C">
            <w:pPr>
              <w:widowControl/>
              <w:spacing w:line="320" w:lineRule="exact"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b</w:t>
            </w:r>
            <w:r w:rsidR="00A65F01">
              <w:rPr>
                <w:rFonts w:ascii="等线" w:eastAsia="等线" w:hAnsi="等线" w:cs="宋体"/>
                <w:color w:val="000000"/>
                <w:kern w:val="0"/>
                <w:sz w:val="24"/>
              </w:rPr>
              <w:t>lock</w:t>
            </w:r>
            <w:r>
              <w:rPr>
                <w:rFonts w:ascii="等线" w:eastAsia="等线" w:hAnsi="等线" w:cs="宋体"/>
                <w:color w:val="000000"/>
                <w:kern w:val="0"/>
                <w:sz w:val="24"/>
              </w:rPr>
              <w:t>:16</w:t>
            </w: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×</w:t>
            </w:r>
            <w:r w:rsidR="00A65F01">
              <w:rPr>
                <w:rFonts w:ascii="等线" w:eastAsia="等线" w:hAnsi="等线" w:cs="宋体"/>
                <w:color w:val="000000"/>
                <w:kern w:val="0"/>
                <w:sz w:val="24"/>
              </w:rPr>
              <w:t>16</w:t>
            </w:r>
          </w:p>
        </w:tc>
      </w:tr>
      <w:tr w:rsidR="00A65F01" w:rsidRPr="00A65F01" w14:paraId="7FF2D1B4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05C0D48E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51A70F05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39.960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19C7BB26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11.376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423B81E4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2.172047 </w:t>
            </w:r>
          </w:p>
        </w:tc>
      </w:tr>
      <w:tr w:rsidR="00A65F01" w:rsidRPr="00A65F01" w14:paraId="336F862F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2163EA57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2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1121E081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39.934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4BBD9099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11.680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595BD7B8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2.183745 </w:t>
            </w:r>
          </w:p>
        </w:tc>
      </w:tr>
      <w:tr w:rsidR="00A65F01" w:rsidRPr="00A65F01" w14:paraId="573FCD86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587B98D5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3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18A30277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39.998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2EC8AA31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11.407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7E3BCD4C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2.174925 </w:t>
            </w:r>
          </w:p>
        </w:tc>
      </w:tr>
      <w:tr w:rsidR="00A65F01" w:rsidRPr="00A65F01" w14:paraId="0EC9D8FA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45BC83B1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4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6C14FA5C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39.984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4A6FF583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12.162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0B7B2868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2.167604 </w:t>
            </w:r>
          </w:p>
        </w:tc>
      </w:tr>
      <w:tr w:rsidR="00A65F01" w:rsidRPr="00A65F01" w14:paraId="0ED98430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7095B553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5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3A5A2E6F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39.935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0A405A97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11.897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3E6048E6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2.182287 </w:t>
            </w:r>
          </w:p>
        </w:tc>
      </w:tr>
      <w:tr w:rsidR="00A65F01" w:rsidRPr="00A65F01" w14:paraId="669B97D4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49B0D6BD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lastRenderedPageBreak/>
              <w:t>6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202AFE6F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39.939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5151324A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11.712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468E929E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2.170362 </w:t>
            </w:r>
          </w:p>
        </w:tc>
      </w:tr>
      <w:tr w:rsidR="00A65F01" w:rsidRPr="00A65F01" w14:paraId="41F6D4FA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7A1C9773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7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35EB0526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39.925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423254D7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11.818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7E093302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2.188568 </w:t>
            </w:r>
          </w:p>
        </w:tc>
      </w:tr>
      <w:tr w:rsidR="00A65F01" w:rsidRPr="00A65F01" w14:paraId="3B3F8517" w14:textId="77777777" w:rsidTr="00A30C1C">
        <w:trPr>
          <w:trHeight w:val="454"/>
        </w:trPr>
        <w:tc>
          <w:tcPr>
            <w:tcW w:w="1073" w:type="dxa"/>
            <w:shd w:val="clear" w:color="auto" w:fill="auto"/>
            <w:vAlign w:val="center"/>
            <w:hideMark/>
          </w:tcPr>
          <w:p w14:paraId="35556166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8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27865315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39.928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6EF42D5E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12.055 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198916E1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2.175561 </w:t>
            </w:r>
          </w:p>
        </w:tc>
      </w:tr>
      <w:tr w:rsidR="00A65F01" w:rsidRPr="00A65F01" w14:paraId="55D224AD" w14:textId="77777777" w:rsidTr="00A30C1C">
        <w:trPr>
          <w:trHeight w:val="454"/>
        </w:trPr>
        <w:tc>
          <w:tcPr>
            <w:tcW w:w="1073" w:type="dxa"/>
            <w:shd w:val="clear" w:color="auto" w:fill="auto"/>
            <w:noWrap/>
            <w:vAlign w:val="center"/>
            <w:hideMark/>
          </w:tcPr>
          <w:p w14:paraId="0EE1848C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均值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7CA6A361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39.950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0E874ADF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11.763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44E30F63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2.176887 </w:t>
            </w:r>
          </w:p>
        </w:tc>
      </w:tr>
      <w:tr w:rsidR="00A65F01" w:rsidRPr="00A65F01" w14:paraId="2053D8A1" w14:textId="77777777" w:rsidTr="00A30C1C">
        <w:trPr>
          <w:trHeight w:val="454"/>
        </w:trPr>
        <w:tc>
          <w:tcPr>
            <w:tcW w:w="1073" w:type="dxa"/>
            <w:shd w:val="clear" w:color="auto" w:fill="auto"/>
            <w:noWrap/>
            <w:vAlign w:val="center"/>
            <w:hideMark/>
          </w:tcPr>
          <w:p w14:paraId="79D5E745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加速比</w:t>
            </w:r>
          </w:p>
        </w:tc>
        <w:tc>
          <w:tcPr>
            <w:tcW w:w="2741" w:type="dxa"/>
            <w:shd w:val="clear" w:color="auto" w:fill="auto"/>
            <w:vAlign w:val="center"/>
            <w:hideMark/>
          </w:tcPr>
          <w:p w14:paraId="1E164DE3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1.000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735E62D7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3.396 </w:t>
            </w:r>
          </w:p>
        </w:tc>
        <w:tc>
          <w:tcPr>
            <w:tcW w:w="2741" w:type="dxa"/>
            <w:shd w:val="clear" w:color="auto" w:fill="auto"/>
            <w:noWrap/>
            <w:vAlign w:val="center"/>
            <w:hideMark/>
          </w:tcPr>
          <w:p w14:paraId="03B70BFF" w14:textId="77777777" w:rsidR="00A65F01" w:rsidRPr="00A65F01" w:rsidRDefault="00A65F01" w:rsidP="00A65F01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A65F01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18.35206</w:t>
            </w:r>
          </w:p>
        </w:tc>
      </w:tr>
    </w:tbl>
    <w:p w14:paraId="74331FF7" w14:textId="77777777" w:rsidR="002A29DB" w:rsidRDefault="002A29DB" w:rsidP="006C76E4">
      <w:pPr>
        <w:rPr>
          <w:rFonts w:hint="eastAsia"/>
        </w:rPr>
      </w:pPr>
    </w:p>
    <w:p w14:paraId="1827A500" w14:textId="459C9399" w:rsidR="00491E87" w:rsidRDefault="00491E87" w:rsidP="00004DC9">
      <w:pPr>
        <w:pStyle w:val="2"/>
        <w:jc w:val="left"/>
      </w:pPr>
      <w:r>
        <w:rPr>
          <w:rFonts w:hint="eastAsia"/>
        </w:rPr>
        <w:t>4</w:t>
      </w:r>
      <w:r>
        <w:t>.3</w:t>
      </w:r>
      <w:r>
        <w:rPr>
          <w:rFonts w:hint="eastAsia"/>
        </w:rPr>
        <w:t>参数影响</w:t>
      </w:r>
    </w:p>
    <w:p w14:paraId="7F4DBEC2" w14:textId="6904532C" w:rsidR="00004DC9" w:rsidRDefault="003D3E24" w:rsidP="003D3E24">
      <w:pPr>
        <w:pStyle w:val="33"/>
      </w:pPr>
      <w:r>
        <w:t>4.3.1</w:t>
      </w:r>
      <w:r>
        <w:rPr>
          <w:rFonts w:hint="eastAsia"/>
        </w:rPr>
        <w:t>CPU</w:t>
      </w:r>
      <w:r>
        <w:rPr>
          <w:rFonts w:hint="eastAsia"/>
        </w:rPr>
        <w:t>并行核数</w:t>
      </w:r>
    </w:p>
    <w:p w14:paraId="436EDEA3" w14:textId="77777777" w:rsidR="008E60E8" w:rsidRPr="00EA6BFE" w:rsidRDefault="008E60E8" w:rsidP="008E60E8">
      <w:pPr>
        <w:ind w:firstLineChars="200" w:firstLine="480"/>
        <w:rPr>
          <w:rFonts w:hint="eastAsia"/>
          <w:sz w:val="24"/>
        </w:rPr>
      </w:pPr>
      <w:r>
        <w:rPr>
          <w:rFonts w:hint="eastAsia"/>
          <w:sz w:val="24"/>
        </w:rPr>
        <w:t>众所周知，</w:t>
      </w:r>
      <w:r w:rsidRPr="00EA6BFE">
        <w:rPr>
          <w:rFonts w:hint="eastAsia"/>
          <w:sz w:val="24"/>
        </w:rPr>
        <w:t>加速比是衡量一个并行算法是否有效的重要指标</w:t>
      </w:r>
      <w:r>
        <w:rPr>
          <w:rFonts w:hint="eastAsia"/>
          <w:sz w:val="24"/>
        </w:rPr>
        <w:t>，但</w:t>
      </w:r>
      <w:r w:rsidRPr="00EA6BFE">
        <w:rPr>
          <w:rFonts w:hint="eastAsia"/>
          <w:sz w:val="24"/>
        </w:rPr>
        <w:t>实际应用中往往</w:t>
      </w:r>
      <w:r>
        <w:rPr>
          <w:rFonts w:hint="eastAsia"/>
          <w:sz w:val="24"/>
        </w:rPr>
        <w:t>还要</w:t>
      </w:r>
      <w:r w:rsidRPr="00EA6BFE">
        <w:rPr>
          <w:rFonts w:hint="eastAsia"/>
          <w:sz w:val="24"/>
        </w:rPr>
        <w:t>综合考虑并行效率来选择合适的硬件环境。并行效率</w:t>
      </w:r>
      <w:r>
        <w:rPr>
          <w:rFonts w:hint="eastAsia"/>
          <w:sz w:val="24"/>
        </w:rPr>
        <w:t>，即用加速比除以并行核数，值越</w:t>
      </w:r>
      <w:r w:rsidRPr="00EA6BFE">
        <w:rPr>
          <w:rFonts w:hint="eastAsia"/>
          <w:sz w:val="24"/>
        </w:rPr>
        <w:t>高的程序表明</w:t>
      </w:r>
      <w:r>
        <w:rPr>
          <w:rFonts w:hint="eastAsia"/>
          <w:sz w:val="24"/>
        </w:rPr>
        <w:t>越</w:t>
      </w:r>
      <w:r w:rsidRPr="00EA6BFE">
        <w:rPr>
          <w:rFonts w:hint="eastAsia"/>
          <w:sz w:val="24"/>
        </w:rPr>
        <w:t>充分发挥了处理器的作用</w:t>
      </w:r>
      <w:r>
        <w:rPr>
          <w:rFonts w:hint="eastAsia"/>
          <w:sz w:val="24"/>
        </w:rPr>
        <w:t>。</w:t>
      </w:r>
    </w:p>
    <w:p w14:paraId="51ABE59C" w14:textId="3E75D1A6" w:rsidR="00A30C1C" w:rsidRDefault="00EA6BFE" w:rsidP="00A30C1C">
      <w:pPr>
        <w:ind w:firstLineChars="200" w:firstLine="480"/>
        <w:rPr>
          <w:rFonts w:hint="eastAsia"/>
          <w:sz w:val="24"/>
        </w:rPr>
      </w:pPr>
      <w:r>
        <w:rPr>
          <w:rFonts w:hint="eastAsia"/>
          <w:sz w:val="24"/>
        </w:rPr>
        <w:t>为了研究</w:t>
      </w:r>
      <w:r>
        <w:rPr>
          <w:rFonts w:hint="eastAsia"/>
          <w:sz w:val="24"/>
        </w:rPr>
        <w:t>CPU</w:t>
      </w:r>
      <w:r>
        <w:rPr>
          <w:rFonts w:hint="eastAsia"/>
          <w:sz w:val="24"/>
        </w:rPr>
        <w:t>核数对并行效率的影响，我们通过</w:t>
      </w:r>
      <w:proofErr w:type="spellStart"/>
      <w:r>
        <w:rPr>
          <w:sz w:val="24"/>
        </w:rPr>
        <w:t>omp_set_num_threads</w:t>
      </w:r>
      <w:proofErr w:type="spellEnd"/>
      <w:r>
        <w:rPr>
          <w:sz w:val="24"/>
        </w:rPr>
        <w:t>()</w:t>
      </w:r>
      <w:r>
        <w:rPr>
          <w:rFonts w:hint="eastAsia"/>
          <w:sz w:val="24"/>
        </w:rPr>
        <w:t>函数改变并行核数，分别研究了</w:t>
      </w:r>
      <w:r>
        <w:rPr>
          <w:rFonts w:hint="eastAsia"/>
          <w:sz w:val="24"/>
        </w:rPr>
        <w:t>1</w:t>
      </w:r>
      <w:r>
        <w:rPr>
          <w:sz w:val="24"/>
        </w:rPr>
        <w:t>/2/4/6</w:t>
      </w:r>
      <w:proofErr w:type="gramStart"/>
      <w:r>
        <w:rPr>
          <w:rFonts w:hint="eastAsia"/>
          <w:sz w:val="24"/>
        </w:rPr>
        <w:t>核下的</w:t>
      </w:r>
      <w:proofErr w:type="gramEnd"/>
      <w:r>
        <w:rPr>
          <w:rFonts w:hint="eastAsia"/>
          <w:sz w:val="24"/>
        </w:rPr>
        <w:t>并行计算效率</w:t>
      </w:r>
      <w:r w:rsidR="008E60E8">
        <w:rPr>
          <w:rFonts w:hint="eastAsia"/>
          <w:sz w:val="24"/>
        </w:rPr>
        <w:t>，相关结果在表【】和图【】中。</w:t>
      </w:r>
      <w:r w:rsidR="00A30C1C">
        <w:rPr>
          <w:rFonts w:hint="eastAsia"/>
          <w:sz w:val="24"/>
        </w:rPr>
        <w:t>如图所示，随着核数增加，加速比也逐渐增加，但并不是呈线性相关性。</w:t>
      </w:r>
      <w:proofErr w:type="gramStart"/>
      <w:r w:rsidR="00A30C1C">
        <w:rPr>
          <w:rFonts w:hint="eastAsia"/>
          <w:sz w:val="24"/>
        </w:rPr>
        <w:t>在六核时</w:t>
      </w:r>
      <w:proofErr w:type="gramEnd"/>
      <w:r w:rsidR="00A30C1C">
        <w:rPr>
          <w:rFonts w:hint="eastAsia"/>
          <w:sz w:val="24"/>
        </w:rPr>
        <w:t>加速比只有</w:t>
      </w:r>
      <w:r w:rsidR="00A30C1C">
        <w:rPr>
          <w:rFonts w:hint="eastAsia"/>
          <w:sz w:val="24"/>
        </w:rPr>
        <w:t>3</w:t>
      </w:r>
      <w:r w:rsidR="00A30C1C">
        <w:rPr>
          <w:sz w:val="24"/>
        </w:rPr>
        <w:t>.822</w:t>
      </w:r>
      <w:r w:rsidR="00A30C1C">
        <w:rPr>
          <w:rFonts w:hint="eastAsia"/>
          <w:sz w:val="24"/>
        </w:rPr>
        <w:t>，</w:t>
      </w:r>
      <w:proofErr w:type="gramStart"/>
      <w:r w:rsidR="00A30C1C">
        <w:rPr>
          <w:rFonts w:hint="eastAsia"/>
          <w:sz w:val="24"/>
        </w:rPr>
        <w:t>相比四核</w:t>
      </w:r>
      <w:proofErr w:type="gramEnd"/>
      <w:r w:rsidR="00A30C1C">
        <w:rPr>
          <w:rFonts w:hint="eastAsia"/>
          <w:sz w:val="24"/>
        </w:rPr>
        <w:t>提升不大。</w:t>
      </w:r>
      <w:r w:rsidR="00FB0D67">
        <w:rPr>
          <w:rFonts w:hint="eastAsia"/>
          <w:sz w:val="24"/>
        </w:rPr>
        <w:t>除了程序中存在串行部分外，还</w:t>
      </w:r>
      <w:r w:rsidR="00A30C1C">
        <w:rPr>
          <w:rFonts w:hint="eastAsia"/>
          <w:sz w:val="24"/>
        </w:rPr>
        <w:t>因为即使计算机关闭大部分应用程序，依然有一些系统程序占用</w:t>
      </w:r>
      <w:r w:rsidR="00A30C1C">
        <w:rPr>
          <w:rFonts w:hint="eastAsia"/>
          <w:sz w:val="24"/>
        </w:rPr>
        <w:t>CPU</w:t>
      </w:r>
      <w:r w:rsidR="00A30C1C">
        <w:rPr>
          <w:rFonts w:hint="eastAsia"/>
          <w:sz w:val="24"/>
        </w:rPr>
        <w:t>运行，所以并不能完全</w:t>
      </w:r>
      <w:proofErr w:type="gramStart"/>
      <w:r w:rsidR="00A30C1C">
        <w:rPr>
          <w:rFonts w:hint="eastAsia"/>
          <w:sz w:val="24"/>
        </w:rPr>
        <w:t>发挥六核并行</w:t>
      </w:r>
      <w:proofErr w:type="gramEnd"/>
      <w:r w:rsidR="00A30C1C">
        <w:rPr>
          <w:rFonts w:hint="eastAsia"/>
          <w:sz w:val="24"/>
        </w:rPr>
        <w:t>的效果。</w:t>
      </w:r>
    </w:p>
    <w:tbl>
      <w:tblPr>
        <w:tblW w:w="85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55"/>
        <w:gridCol w:w="1380"/>
        <w:gridCol w:w="1855"/>
        <w:gridCol w:w="1855"/>
        <w:gridCol w:w="1855"/>
      </w:tblGrid>
      <w:tr w:rsidR="008E60E8" w:rsidRPr="008E60E8" w14:paraId="57BA57A8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</w:tcPr>
          <w:p w14:paraId="708B810B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</w:p>
        </w:tc>
        <w:tc>
          <w:tcPr>
            <w:tcW w:w="1380" w:type="dxa"/>
            <w:shd w:val="clear" w:color="auto" w:fill="auto"/>
            <w:vAlign w:val="center"/>
          </w:tcPr>
          <w:p w14:paraId="32E27F87" w14:textId="5755F8D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单核</w:t>
            </w:r>
          </w:p>
        </w:tc>
        <w:tc>
          <w:tcPr>
            <w:tcW w:w="1855" w:type="dxa"/>
            <w:shd w:val="clear" w:color="auto" w:fill="auto"/>
            <w:vAlign w:val="center"/>
          </w:tcPr>
          <w:p w14:paraId="364333B0" w14:textId="49A7832B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双核</w:t>
            </w:r>
          </w:p>
        </w:tc>
        <w:tc>
          <w:tcPr>
            <w:tcW w:w="1855" w:type="dxa"/>
            <w:shd w:val="clear" w:color="auto" w:fill="auto"/>
            <w:noWrap/>
            <w:vAlign w:val="center"/>
          </w:tcPr>
          <w:p w14:paraId="4B22B204" w14:textId="52F0947B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proofErr w:type="gramStart"/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四核</w:t>
            </w:r>
            <w:proofErr w:type="gramEnd"/>
          </w:p>
        </w:tc>
        <w:tc>
          <w:tcPr>
            <w:tcW w:w="1855" w:type="dxa"/>
            <w:shd w:val="clear" w:color="auto" w:fill="auto"/>
            <w:noWrap/>
            <w:vAlign w:val="center"/>
          </w:tcPr>
          <w:p w14:paraId="0D141D72" w14:textId="3445EF7C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proofErr w:type="gramStart"/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六核</w:t>
            </w:r>
            <w:proofErr w:type="gramEnd"/>
          </w:p>
        </w:tc>
      </w:tr>
      <w:tr w:rsidR="008E60E8" w:rsidRPr="008E60E8" w14:paraId="06CD9836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308A683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48CDD895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39.960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1BFA9F9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21.372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78C997C1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11.376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68CFCBE2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10.398 </w:t>
            </w:r>
          </w:p>
        </w:tc>
      </w:tr>
      <w:tr w:rsidR="008E60E8" w:rsidRPr="008E60E8" w14:paraId="15B9BA5D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185513C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2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12E5848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39.934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0A1AF05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21.473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4682E84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11.680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7161894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10.593 </w:t>
            </w:r>
          </w:p>
        </w:tc>
      </w:tr>
      <w:tr w:rsidR="008E60E8" w:rsidRPr="008E60E8" w14:paraId="1E7F2393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112F380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3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5B85783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39.998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2A62236F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21.410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11F6356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11.407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D6BE00D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10.225 </w:t>
            </w:r>
          </w:p>
        </w:tc>
      </w:tr>
      <w:tr w:rsidR="008E60E8" w:rsidRPr="008E60E8" w14:paraId="2F894FED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0E847182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4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0A03370F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39.984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38640215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21.259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6FB0ABF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12.162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67C2998B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10.655 </w:t>
            </w:r>
          </w:p>
        </w:tc>
      </w:tr>
      <w:tr w:rsidR="008E60E8" w:rsidRPr="008E60E8" w14:paraId="203C9598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41CBF630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5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48B0670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39.935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326D5E5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21.223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8C937E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11.897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4A725BE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10.582 </w:t>
            </w:r>
          </w:p>
        </w:tc>
      </w:tr>
      <w:tr w:rsidR="008E60E8" w:rsidRPr="008E60E8" w14:paraId="28A0236D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4F43B88B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6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740B7B8B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39.939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778F758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21.335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559CF44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11.712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0154ADE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10.494 </w:t>
            </w:r>
          </w:p>
        </w:tc>
      </w:tr>
      <w:tr w:rsidR="008E60E8" w:rsidRPr="008E60E8" w14:paraId="0B4820F4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227BE265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7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05A8FAD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39.925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3EAC10DD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21.219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6A0FCF0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11.818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7B87294B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9.964 </w:t>
            </w:r>
          </w:p>
        </w:tc>
      </w:tr>
      <w:tr w:rsidR="008E60E8" w:rsidRPr="008E60E8" w14:paraId="1662154C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vAlign w:val="center"/>
            <w:hideMark/>
          </w:tcPr>
          <w:p w14:paraId="6924EA1C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8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48361A3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39.928 </w:t>
            </w:r>
          </w:p>
        </w:tc>
        <w:tc>
          <w:tcPr>
            <w:tcW w:w="1855" w:type="dxa"/>
            <w:shd w:val="clear" w:color="auto" w:fill="auto"/>
            <w:vAlign w:val="center"/>
            <w:hideMark/>
          </w:tcPr>
          <w:p w14:paraId="5E98E5A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21.295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AB03069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12.055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443DEAB6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10.717 </w:t>
            </w:r>
          </w:p>
        </w:tc>
      </w:tr>
      <w:tr w:rsidR="008E60E8" w:rsidRPr="008E60E8" w14:paraId="36958F12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noWrap/>
            <w:vAlign w:val="center"/>
            <w:hideMark/>
          </w:tcPr>
          <w:p w14:paraId="4BD7BB88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均值</w:t>
            </w:r>
          </w:p>
        </w:tc>
        <w:tc>
          <w:tcPr>
            <w:tcW w:w="1380" w:type="dxa"/>
            <w:shd w:val="clear" w:color="auto" w:fill="auto"/>
            <w:noWrap/>
            <w:vAlign w:val="center"/>
            <w:hideMark/>
          </w:tcPr>
          <w:p w14:paraId="2E422FB7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39.950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3C2D5B1E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21.323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330D6D5C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11.763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52925A2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10.454 </w:t>
            </w:r>
          </w:p>
        </w:tc>
      </w:tr>
      <w:tr w:rsidR="008E60E8" w:rsidRPr="008E60E8" w14:paraId="6FECCD1F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noWrap/>
            <w:vAlign w:val="center"/>
            <w:hideMark/>
          </w:tcPr>
          <w:p w14:paraId="229E6980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lastRenderedPageBreak/>
              <w:t>加速比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324223AD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1.000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E5F64F6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1.874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1CB1054A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3.396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4E24AC24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3.822 </w:t>
            </w:r>
          </w:p>
        </w:tc>
      </w:tr>
      <w:tr w:rsidR="008E60E8" w:rsidRPr="008E60E8" w14:paraId="2D3A7619" w14:textId="77777777" w:rsidTr="008E60E8">
        <w:trPr>
          <w:trHeight w:val="315"/>
          <w:jc w:val="center"/>
        </w:trPr>
        <w:tc>
          <w:tcPr>
            <w:tcW w:w="1555" w:type="dxa"/>
            <w:shd w:val="clear" w:color="auto" w:fill="auto"/>
            <w:noWrap/>
            <w:vAlign w:val="center"/>
            <w:hideMark/>
          </w:tcPr>
          <w:p w14:paraId="6A861B9D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并行效率</w:t>
            </w:r>
          </w:p>
        </w:tc>
        <w:tc>
          <w:tcPr>
            <w:tcW w:w="1380" w:type="dxa"/>
            <w:shd w:val="clear" w:color="auto" w:fill="auto"/>
            <w:vAlign w:val="center"/>
            <w:hideMark/>
          </w:tcPr>
          <w:p w14:paraId="35DE51E4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1.000 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2CF87B56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0.93678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53A04E1C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0.849042</w:t>
            </w:r>
          </w:p>
        </w:tc>
        <w:tc>
          <w:tcPr>
            <w:tcW w:w="1855" w:type="dxa"/>
            <w:shd w:val="clear" w:color="auto" w:fill="auto"/>
            <w:noWrap/>
            <w:vAlign w:val="center"/>
            <w:hideMark/>
          </w:tcPr>
          <w:p w14:paraId="47E16708" w14:textId="77777777" w:rsidR="008E60E8" w:rsidRPr="008E60E8" w:rsidRDefault="008E60E8" w:rsidP="008E60E8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8E60E8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0.636954</w:t>
            </w:r>
          </w:p>
        </w:tc>
      </w:tr>
    </w:tbl>
    <w:p w14:paraId="15D45B39" w14:textId="72498EBA" w:rsidR="008E60E8" w:rsidRDefault="008E60E8" w:rsidP="00EA6BFE">
      <w:pPr>
        <w:ind w:firstLineChars="200" w:firstLine="480"/>
        <w:rPr>
          <w:rFonts w:hint="eastAsia"/>
          <w:sz w:val="24"/>
        </w:rPr>
      </w:pPr>
      <w:r>
        <w:rPr>
          <w:rFonts w:hint="eastAsia"/>
          <w:noProof/>
          <w:sz w:val="24"/>
        </w:rPr>
        <w:drawing>
          <wp:inline distT="0" distB="0" distL="0" distR="0" wp14:anchorId="0AF560F2" wp14:editId="165E32B5">
            <wp:extent cx="4753263" cy="3597215"/>
            <wp:effectExtent l="0" t="0" r="0" b="381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QQ截图20220515205116.png"/>
                    <pic:cNvPicPr/>
                  </pic:nvPicPr>
                  <pic:blipFill>
                    <a:blip r:embed="rId6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57574" cy="3600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7B4C20" w14:textId="2D340287" w:rsidR="003D3E24" w:rsidRDefault="003D3E24" w:rsidP="003D3E24">
      <w:pPr>
        <w:pStyle w:val="33"/>
      </w:pPr>
      <w:r>
        <w:rPr>
          <w:rFonts w:hint="eastAsia"/>
        </w:rPr>
        <w:t>4</w:t>
      </w:r>
      <w:r>
        <w:t>.3.2</w:t>
      </w:r>
      <w:r>
        <w:rPr>
          <w:rFonts w:hint="eastAsia"/>
        </w:rPr>
        <w:t>GPU</w:t>
      </w:r>
      <w:r>
        <w:rPr>
          <w:rFonts w:hint="eastAsia"/>
        </w:rPr>
        <w:t>网格和线程块大小</w:t>
      </w:r>
    </w:p>
    <w:p w14:paraId="2E0545CE" w14:textId="5DBA9AB2" w:rsidR="0094206C" w:rsidRPr="0094206C" w:rsidRDefault="0094206C" w:rsidP="002416DF">
      <w:pPr>
        <w:ind w:firstLineChars="200" w:firstLine="480"/>
        <w:rPr>
          <w:rFonts w:hint="eastAsia"/>
          <w:sz w:val="24"/>
        </w:rPr>
      </w:pPr>
      <w:r w:rsidRPr="0094206C">
        <w:rPr>
          <w:rFonts w:hint="eastAsia"/>
          <w:sz w:val="24"/>
        </w:rPr>
        <w:t>在</w:t>
      </w:r>
      <w:r w:rsidRPr="0094206C">
        <w:rPr>
          <w:rFonts w:hint="eastAsia"/>
          <w:sz w:val="24"/>
        </w:rPr>
        <w:t xml:space="preserve"> CUDA </w:t>
      </w:r>
      <w:r w:rsidRPr="0094206C">
        <w:rPr>
          <w:rFonts w:hint="eastAsia"/>
          <w:sz w:val="24"/>
        </w:rPr>
        <w:t>架构下，执行时的最小单位是</w:t>
      </w:r>
      <w:r w:rsidRPr="0094206C">
        <w:rPr>
          <w:rFonts w:hint="eastAsia"/>
          <w:sz w:val="24"/>
        </w:rPr>
        <w:t>thread</w:t>
      </w:r>
      <w:r>
        <w:rPr>
          <w:rFonts w:hint="eastAsia"/>
          <w:sz w:val="24"/>
        </w:rPr>
        <w:t>，</w:t>
      </w:r>
      <w:r w:rsidRPr="0094206C">
        <w:rPr>
          <w:rFonts w:hint="eastAsia"/>
          <w:sz w:val="24"/>
        </w:rPr>
        <w:t>若干个</w:t>
      </w:r>
      <w:r w:rsidRPr="0094206C">
        <w:rPr>
          <w:rFonts w:hint="eastAsia"/>
          <w:sz w:val="24"/>
        </w:rPr>
        <w:t xml:space="preserve"> thread </w:t>
      </w:r>
      <w:r w:rsidRPr="0094206C">
        <w:rPr>
          <w:rFonts w:hint="eastAsia"/>
          <w:sz w:val="24"/>
        </w:rPr>
        <w:t>可以组成一个</w:t>
      </w:r>
      <w:r w:rsidRPr="0094206C">
        <w:rPr>
          <w:rFonts w:hint="eastAsia"/>
          <w:sz w:val="24"/>
        </w:rPr>
        <w:t>block</w:t>
      </w:r>
      <w:r w:rsidR="002416DF">
        <w:rPr>
          <w:rFonts w:hint="eastAsia"/>
          <w:sz w:val="24"/>
        </w:rPr>
        <w:t>，</w:t>
      </w:r>
      <w:r w:rsidR="002416DF" w:rsidRPr="002416DF">
        <w:rPr>
          <w:rFonts w:hint="eastAsia"/>
          <w:sz w:val="24"/>
        </w:rPr>
        <w:t>每一个</w:t>
      </w:r>
      <w:r w:rsidR="002416DF" w:rsidRPr="002416DF">
        <w:rPr>
          <w:rFonts w:hint="eastAsia"/>
          <w:sz w:val="24"/>
        </w:rPr>
        <w:t xml:space="preserve"> block </w:t>
      </w:r>
      <w:r w:rsidR="002416DF" w:rsidRPr="002416DF">
        <w:rPr>
          <w:rFonts w:hint="eastAsia"/>
          <w:sz w:val="24"/>
        </w:rPr>
        <w:t>所能包含的</w:t>
      </w:r>
      <w:r w:rsidR="002416DF" w:rsidRPr="002416DF">
        <w:rPr>
          <w:rFonts w:hint="eastAsia"/>
          <w:sz w:val="24"/>
        </w:rPr>
        <w:t xml:space="preserve"> thread </w:t>
      </w:r>
      <w:r w:rsidR="002416DF" w:rsidRPr="002416DF">
        <w:rPr>
          <w:rFonts w:hint="eastAsia"/>
          <w:sz w:val="24"/>
        </w:rPr>
        <w:t>数目是有限的</w:t>
      </w:r>
      <w:r w:rsidR="002416DF">
        <w:rPr>
          <w:rFonts w:hint="eastAsia"/>
          <w:sz w:val="24"/>
        </w:rPr>
        <w:t>（最多</w:t>
      </w:r>
      <w:r w:rsidR="002416DF">
        <w:rPr>
          <w:rFonts w:hint="eastAsia"/>
          <w:sz w:val="24"/>
        </w:rPr>
        <w:t>1</w:t>
      </w:r>
      <w:r w:rsidR="002416DF">
        <w:rPr>
          <w:sz w:val="24"/>
        </w:rPr>
        <w:t>024</w:t>
      </w:r>
      <w:r w:rsidR="002416DF">
        <w:rPr>
          <w:rFonts w:hint="eastAsia"/>
          <w:sz w:val="24"/>
        </w:rPr>
        <w:t>个），</w:t>
      </w:r>
      <w:r w:rsidRPr="0094206C">
        <w:rPr>
          <w:rFonts w:hint="eastAsia"/>
          <w:sz w:val="24"/>
        </w:rPr>
        <w:t>执行相同程序的</w:t>
      </w:r>
      <w:r w:rsidRPr="0094206C">
        <w:rPr>
          <w:rFonts w:hint="eastAsia"/>
          <w:sz w:val="24"/>
        </w:rPr>
        <w:t xml:space="preserve"> block</w:t>
      </w:r>
      <w:r w:rsidR="002416DF">
        <w:rPr>
          <w:rFonts w:hint="eastAsia"/>
          <w:sz w:val="24"/>
        </w:rPr>
        <w:t>又</w:t>
      </w:r>
      <w:r w:rsidRPr="0094206C">
        <w:rPr>
          <w:rFonts w:hint="eastAsia"/>
          <w:sz w:val="24"/>
        </w:rPr>
        <w:t>可以组成</w:t>
      </w:r>
      <w:r w:rsidRPr="0094206C">
        <w:rPr>
          <w:rFonts w:hint="eastAsia"/>
          <w:sz w:val="24"/>
        </w:rPr>
        <w:t>grid</w:t>
      </w:r>
      <w:r w:rsidRPr="0094206C">
        <w:rPr>
          <w:rFonts w:hint="eastAsia"/>
          <w:sz w:val="24"/>
        </w:rPr>
        <w:t>。</w:t>
      </w:r>
    </w:p>
    <w:p w14:paraId="717C7B24" w14:textId="79D3C1D8" w:rsidR="005F6286" w:rsidRDefault="005F6286" w:rsidP="0094206C">
      <w:pPr>
        <w:ind w:firstLineChars="200" w:firstLine="480"/>
        <w:rPr>
          <w:sz w:val="24"/>
        </w:rPr>
      </w:pPr>
      <w:r>
        <w:rPr>
          <w:rFonts w:hint="eastAsia"/>
          <w:sz w:val="24"/>
        </w:rPr>
        <w:t>但</w:t>
      </w:r>
      <w:r w:rsidRPr="005F6286">
        <w:rPr>
          <w:rFonts w:hint="eastAsia"/>
          <w:sz w:val="24"/>
        </w:rPr>
        <w:t>从线程运行的原理来看，</w:t>
      </w:r>
      <w:r>
        <w:rPr>
          <w:rFonts w:hint="eastAsia"/>
          <w:sz w:val="24"/>
        </w:rPr>
        <w:t>block</w:t>
      </w:r>
      <w:r>
        <w:rPr>
          <w:rFonts w:hint="eastAsia"/>
          <w:sz w:val="24"/>
        </w:rPr>
        <w:t>中的</w:t>
      </w:r>
      <w:r w:rsidRPr="005F6286">
        <w:rPr>
          <w:rFonts w:hint="eastAsia"/>
          <w:sz w:val="24"/>
        </w:rPr>
        <w:t>线程数量</w:t>
      </w:r>
      <w:r>
        <w:rPr>
          <w:rFonts w:hint="eastAsia"/>
          <w:sz w:val="24"/>
        </w:rPr>
        <w:t>并不是全部使用完最好，相反在达到一定大小后，</w:t>
      </w:r>
      <w:r w:rsidRPr="005F6286">
        <w:rPr>
          <w:rFonts w:hint="eastAsia"/>
          <w:sz w:val="24"/>
        </w:rPr>
        <w:t>一味地增加线程也不会取得性能的提升，反而有可能会让性能下降。</w:t>
      </w:r>
      <w:proofErr w:type="gramStart"/>
      <w:r w:rsidR="00F04590" w:rsidRPr="005F6286">
        <w:rPr>
          <w:rFonts w:hint="eastAsia"/>
          <w:sz w:val="24"/>
        </w:rPr>
        <w:t>线程数</w:t>
      </w:r>
      <w:proofErr w:type="gramEnd"/>
      <w:r w:rsidR="00F04590" w:rsidRPr="005F6286">
        <w:rPr>
          <w:rFonts w:hint="eastAsia"/>
          <w:sz w:val="24"/>
        </w:rPr>
        <w:t>达到隐藏各种</w:t>
      </w:r>
      <w:r w:rsidR="00F04590">
        <w:rPr>
          <w:rFonts w:hint="eastAsia"/>
          <w:sz w:val="24"/>
        </w:rPr>
        <w:t>延迟</w:t>
      </w:r>
      <w:r w:rsidR="00F04590" w:rsidRPr="005F6286">
        <w:rPr>
          <w:rFonts w:hint="eastAsia"/>
          <w:sz w:val="24"/>
        </w:rPr>
        <w:t>的程度后，之后线程数量的提升就</w:t>
      </w:r>
      <w:r w:rsidR="00F04590">
        <w:rPr>
          <w:rFonts w:hint="eastAsia"/>
          <w:sz w:val="24"/>
        </w:rPr>
        <w:t>并无太大的作用</w:t>
      </w:r>
      <w:r w:rsidR="00F04590" w:rsidRPr="005F6286">
        <w:rPr>
          <w:rFonts w:hint="eastAsia"/>
          <w:sz w:val="24"/>
        </w:rPr>
        <w:t>。</w:t>
      </w:r>
      <w:r>
        <w:rPr>
          <w:rFonts w:hint="eastAsia"/>
          <w:sz w:val="24"/>
        </w:rPr>
        <w:t>所以，存在一个最优的</w:t>
      </w:r>
      <w:r>
        <w:rPr>
          <w:rFonts w:hint="eastAsia"/>
          <w:sz w:val="24"/>
        </w:rPr>
        <w:t>block</w:t>
      </w:r>
      <w:r>
        <w:rPr>
          <w:rFonts w:hint="eastAsia"/>
          <w:sz w:val="24"/>
        </w:rPr>
        <w:t>大小，使得加速效果最好。</w:t>
      </w:r>
    </w:p>
    <w:p w14:paraId="3F51BF5F" w14:textId="2BCEC58A" w:rsidR="008E60E8" w:rsidRDefault="005F6286" w:rsidP="0094206C">
      <w:pPr>
        <w:ind w:firstLineChars="200" w:firstLine="480"/>
        <w:rPr>
          <w:sz w:val="24"/>
        </w:rPr>
      </w:pPr>
      <w:r>
        <w:rPr>
          <w:rFonts w:hint="eastAsia"/>
          <w:sz w:val="24"/>
        </w:rPr>
        <w:t>这里，我们分别实验了</w:t>
      </w:r>
      <w:r>
        <w:rPr>
          <w:rFonts w:hint="eastAsia"/>
          <w:sz w:val="24"/>
        </w:rPr>
        <w:t>block</w:t>
      </w:r>
      <w:r>
        <w:rPr>
          <w:rFonts w:hint="eastAsia"/>
          <w:sz w:val="24"/>
        </w:rPr>
        <w:t>大小为</w:t>
      </w:r>
      <w:r>
        <w:rPr>
          <w:rFonts w:hint="eastAsia"/>
          <w:sz w:val="24"/>
        </w:rPr>
        <w:t>8</w:t>
      </w:r>
      <w:r>
        <w:rPr>
          <w:rFonts w:hint="eastAsia"/>
          <w:sz w:val="24"/>
        </w:rPr>
        <w:t>×</w:t>
      </w:r>
      <w:r>
        <w:rPr>
          <w:rFonts w:hint="eastAsia"/>
          <w:sz w:val="24"/>
        </w:rPr>
        <w:t>8</w:t>
      </w:r>
      <w:r>
        <w:rPr>
          <w:rFonts w:hint="eastAsia"/>
          <w:sz w:val="24"/>
        </w:rPr>
        <w:t>，</w:t>
      </w:r>
      <w:r>
        <w:rPr>
          <w:sz w:val="24"/>
        </w:rPr>
        <w:t>16</w:t>
      </w:r>
      <w:r>
        <w:rPr>
          <w:rFonts w:hint="eastAsia"/>
          <w:sz w:val="24"/>
        </w:rPr>
        <w:t>×</w:t>
      </w:r>
      <w:r>
        <w:rPr>
          <w:sz w:val="24"/>
        </w:rPr>
        <w:t>16</w:t>
      </w:r>
      <w:r>
        <w:rPr>
          <w:rFonts w:hint="eastAsia"/>
          <w:sz w:val="24"/>
        </w:rPr>
        <w:t>，</w:t>
      </w:r>
      <w:r>
        <w:rPr>
          <w:sz w:val="24"/>
        </w:rPr>
        <w:t>16</w:t>
      </w:r>
      <w:r>
        <w:rPr>
          <w:rFonts w:hint="eastAsia"/>
          <w:sz w:val="24"/>
        </w:rPr>
        <w:t>×</w:t>
      </w:r>
      <w:r>
        <w:rPr>
          <w:sz w:val="24"/>
        </w:rPr>
        <w:t>32</w:t>
      </w:r>
      <w:r>
        <w:rPr>
          <w:rFonts w:hint="eastAsia"/>
          <w:sz w:val="24"/>
        </w:rPr>
        <w:t>，</w:t>
      </w:r>
      <w:r>
        <w:rPr>
          <w:sz w:val="24"/>
        </w:rPr>
        <w:t>32</w:t>
      </w:r>
      <w:r>
        <w:rPr>
          <w:rFonts w:hint="eastAsia"/>
          <w:sz w:val="24"/>
        </w:rPr>
        <w:t>×</w:t>
      </w:r>
      <w:r>
        <w:rPr>
          <w:sz w:val="24"/>
        </w:rPr>
        <w:t>16</w:t>
      </w:r>
      <w:r>
        <w:rPr>
          <w:rFonts w:hint="eastAsia"/>
          <w:sz w:val="24"/>
        </w:rPr>
        <w:t>，</w:t>
      </w:r>
      <w:r>
        <w:rPr>
          <w:sz w:val="24"/>
        </w:rPr>
        <w:t>32</w:t>
      </w:r>
      <w:r>
        <w:rPr>
          <w:rFonts w:hint="eastAsia"/>
          <w:sz w:val="24"/>
        </w:rPr>
        <w:t>×</w:t>
      </w:r>
      <w:r>
        <w:rPr>
          <w:sz w:val="24"/>
        </w:rPr>
        <w:t>32</w:t>
      </w:r>
      <w:proofErr w:type="gramStart"/>
      <w:r w:rsidR="00F04590">
        <w:rPr>
          <w:rFonts w:hint="eastAsia"/>
          <w:sz w:val="24"/>
        </w:rPr>
        <w:t>五</w:t>
      </w:r>
      <w:proofErr w:type="gramEnd"/>
      <w:r w:rsidR="00F04590">
        <w:rPr>
          <w:rFonts w:hint="eastAsia"/>
          <w:sz w:val="24"/>
        </w:rPr>
        <w:t>种情况，并将计算结果统计在表【】和图【】中。从图中可见，线程块的大小过大或者过小都会让加速效果下降，</w:t>
      </w:r>
      <w:r w:rsidR="000525BB">
        <w:rPr>
          <w:rFonts w:hint="eastAsia"/>
          <w:sz w:val="24"/>
        </w:rPr>
        <w:t>最优的线程块配置在</w:t>
      </w:r>
      <w:r w:rsidR="000525BB">
        <w:rPr>
          <w:sz w:val="24"/>
        </w:rPr>
        <w:t>16</w:t>
      </w:r>
      <w:r w:rsidR="000525BB">
        <w:rPr>
          <w:rFonts w:hint="eastAsia"/>
          <w:sz w:val="24"/>
        </w:rPr>
        <w:t>×</w:t>
      </w:r>
      <w:r w:rsidR="000525BB">
        <w:rPr>
          <w:sz w:val="24"/>
        </w:rPr>
        <w:t>16</w:t>
      </w:r>
      <w:r w:rsidR="000525BB">
        <w:rPr>
          <w:rFonts w:hint="eastAsia"/>
          <w:sz w:val="24"/>
        </w:rPr>
        <w:t>附近。</w:t>
      </w:r>
    </w:p>
    <w:tbl>
      <w:tblPr>
        <w:tblW w:w="93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38"/>
        <w:gridCol w:w="1502"/>
        <w:gridCol w:w="1503"/>
        <w:gridCol w:w="1502"/>
        <w:gridCol w:w="1503"/>
        <w:gridCol w:w="1503"/>
      </w:tblGrid>
      <w:tr w:rsidR="00F04590" w:rsidRPr="00F04590" w14:paraId="26A805B2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</w:tcPr>
          <w:p w14:paraId="27CC6839" w14:textId="7AFB53A3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线程块大小</w:t>
            </w:r>
          </w:p>
        </w:tc>
        <w:tc>
          <w:tcPr>
            <w:tcW w:w="1502" w:type="dxa"/>
            <w:shd w:val="clear" w:color="auto" w:fill="auto"/>
            <w:noWrap/>
            <w:vAlign w:val="center"/>
          </w:tcPr>
          <w:p w14:paraId="67C727AC" w14:textId="0BDC71B9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rFonts w:hint="eastAsia"/>
                <w:sz w:val="24"/>
              </w:rPr>
              <w:t>8</w:t>
            </w:r>
            <w:r>
              <w:rPr>
                <w:rFonts w:hint="eastAsia"/>
                <w:sz w:val="24"/>
              </w:rPr>
              <w:t>×</w:t>
            </w:r>
            <w:r>
              <w:rPr>
                <w:rFonts w:hint="eastAsia"/>
                <w:sz w:val="24"/>
              </w:rPr>
              <w:t>8</w:t>
            </w:r>
          </w:p>
        </w:tc>
        <w:tc>
          <w:tcPr>
            <w:tcW w:w="1503" w:type="dxa"/>
            <w:shd w:val="clear" w:color="auto" w:fill="auto"/>
            <w:noWrap/>
            <w:vAlign w:val="center"/>
          </w:tcPr>
          <w:p w14:paraId="5E49F0F0" w14:textId="22F65B74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sz w:val="24"/>
              </w:rPr>
              <w:t>16</w:t>
            </w:r>
            <w:r>
              <w:rPr>
                <w:rFonts w:hint="eastAsia"/>
                <w:sz w:val="24"/>
              </w:rPr>
              <w:t>×</w:t>
            </w:r>
            <w:r>
              <w:rPr>
                <w:sz w:val="24"/>
              </w:rPr>
              <w:t>16</w:t>
            </w:r>
          </w:p>
        </w:tc>
        <w:tc>
          <w:tcPr>
            <w:tcW w:w="1502" w:type="dxa"/>
            <w:shd w:val="clear" w:color="auto" w:fill="auto"/>
            <w:noWrap/>
            <w:vAlign w:val="center"/>
          </w:tcPr>
          <w:p w14:paraId="55ACFFE7" w14:textId="3B428E53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sz w:val="24"/>
              </w:rPr>
              <w:t>16</w:t>
            </w:r>
            <w:r>
              <w:rPr>
                <w:rFonts w:hint="eastAsia"/>
                <w:sz w:val="24"/>
              </w:rPr>
              <w:t>×</w:t>
            </w:r>
            <w:r>
              <w:rPr>
                <w:sz w:val="24"/>
              </w:rPr>
              <w:t>32</w:t>
            </w:r>
          </w:p>
        </w:tc>
        <w:tc>
          <w:tcPr>
            <w:tcW w:w="1503" w:type="dxa"/>
            <w:shd w:val="clear" w:color="auto" w:fill="auto"/>
            <w:noWrap/>
            <w:vAlign w:val="center"/>
          </w:tcPr>
          <w:p w14:paraId="68E21D27" w14:textId="6DF7AEDF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sz w:val="24"/>
              </w:rPr>
              <w:t>32</w:t>
            </w:r>
            <w:r>
              <w:rPr>
                <w:rFonts w:hint="eastAsia"/>
                <w:sz w:val="24"/>
              </w:rPr>
              <w:t>×</w:t>
            </w:r>
            <w:r>
              <w:rPr>
                <w:sz w:val="24"/>
              </w:rPr>
              <w:t>16</w:t>
            </w:r>
          </w:p>
        </w:tc>
        <w:tc>
          <w:tcPr>
            <w:tcW w:w="1503" w:type="dxa"/>
            <w:shd w:val="clear" w:color="auto" w:fill="auto"/>
            <w:noWrap/>
            <w:vAlign w:val="center"/>
          </w:tcPr>
          <w:p w14:paraId="45855203" w14:textId="4CB8854D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>
              <w:rPr>
                <w:sz w:val="24"/>
              </w:rPr>
              <w:t>32</w:t>
            </w:r>
            <w:r>
              <w:rPr>
                <w:rFonts w:hint="eastAsia"/>
                <w:sz w:val="24"/>
              </w:rPr>
              <w:t>×</w:t>
            </w:r>
            <w:r>
              <w:rPr>
                <w:sz w:val="24"/>
              </w:rPr>
              <w:t>32</w:t>
            </w:r>
          </w:p>
        </w:tc>
      </w:tr>
      <w:tr w:rsidR="00F04590" w:rsidRPr="00F04590" w14:paraId="46184FB3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475E66E1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0B9D9BD6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2.260829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387008E8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2.172047 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3D126D8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2.188429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07014F5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2.219378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584E1213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2.238027 </w:t>
            </w:r>
          </w:p>
        </w:tc>
      </w:tr>
      <w:tr w:rsidR="00F04590" w:rsidRPr="00F04590" w14:paraId="102C9069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2DB655FA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2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470D2A64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2.255240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5F201E9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2.183745 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6E43302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2.190795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229BD83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2.217793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4FC33DF4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2.233487 </w:t>
            </w:r>
          </w:p>
        </w:tc>
      </w:tr>
      <w:tr w:rsidR="00F04590" w:rsidRPr="00F04590" w14:paraId="5A1889A6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18ACCCA9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3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383431EF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2.254273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456C5CB0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2.174925 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692CB4F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2.189309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73281AB5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2.217046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649598E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2.235491 </w:t>
            </w:r>
          </w:p>
        </w:tc>
      </w:tr>
      <w:tr w:rsidR="00F04590" w:rsidRPr="00F04590" w14:paraId="2CCF9A13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7A657F11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lastRenderedPageBreak/>
              <w:t>4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22C8A03F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2.258347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05B8481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2.167604 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09B32EFF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2.186552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3A1E916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2.229166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41BDE38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2.245697 </w:t>
            </w:r>
          </w:p>
        </w:tc>
      </w:tr>
      <w:tr w:rsidR="00F04590" w:rsidRPr="00F04590" w14:paraId="2420978C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33569C6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5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1CBBCD0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2.258553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6BB64230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2.182287 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4A161CC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2.198995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4D5BDDE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2.217546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585DDE28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2.236075 </w:t>
            </w:r>
          </w:p>
        </w:tc>
      </w:tr>
      <w:tr w:rsidR="00F04590" w:rsidRPr="00F04590" w14:paraId="42ACD25D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1162A8B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6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10EFE3B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2.275972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5E002F95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2.170362 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482E5F3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2.190464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36088785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2.218092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0043C36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2.242517 </w:t>
            </w:r>
          </w:p>
        </w:tc>
      </w:tr>
      <w:tr w:rsidR="00F04590" w:rsidRPr="00F04590" w14:paraId="4E107F98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7B0F023D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7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09D5DF31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2.278869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6CE0062F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2.188568 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695A196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2.195127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408E8194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2.221389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360DE4D5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2.244022 </w:t>
            </w:r>
          </w:p>
        </w:tc>
      </w:tr>
      <w:tr w:rsidR="00F04590" w:rsidRPr="00F04590" w14:paraId="343CA3C8" w14:textId="77777777" w:rsidTr="00F04590">
        <w:trPr>
          <w:trHeight w:val="315"/>
        </w:trPr>
        <w:tc>
          <w:tcPr>
            <w:tcW w:w="1838" w:type="dxa"/>
            <w:shd w:val="clear" w:color="auto" w:fill="auto"/>
            <w:vAlign w:val="center"/>
            <w:hideMark/>
          </w:tcPr>
          <w:p w14:paraId="69FBB73E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8</w:t>
            </w:r>
          </w:p>
        </w:tc>
        <w:tc>
          <w:tcPr>
            <w:tcW w:w="1502" w:type="dxa"/>
            <w:shd w:val="clear" w:color="auto" w:fill="auto"/>
            <w:vAlign w:val="center"/>
            <w:hideMark/>
          </w:tcPr>
          <w:p w14:paraId="78B1BB3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2.275238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5568D459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2.175561 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31A7355F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2.185740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76B74B96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2.216016 </w:t>
            </w:r>
          </w:p>
        </w:tc>
        <w:tc>
          <w:tcPr>
            <w:tcW w:w="1503" w:type="dxa"/>
            <w:shd w:val="clear" w:color="auto" w:fill="auto"/>
            <w:vAlign w:val="center"/>
            <w:hideMark/>
          </w:tcPr>
          <w:p w14:paraId="70DB9DA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2.234186 </w:t>
            </w:r>
          </w:p>
        </w:tc>
      </w:tr>
      <w:tr w:rsidR="00F04590" w:rsidRPr="00F04590" w14:paraId="18377210" w14:textId="77777777" w:rsidTr="00F04590">
        <w:trPr>
          <w:trHeight w:val="315"/>
        </w:trPr>
        <w:tc>
          <w:tcPr>
            <w:tcW w:w="1838" w:type="dxa"/>
            <w:shd w:val="clear" w:color="auto" w:fill="auto"/>
            <w:noWrap/>
            <w:vAlign w:val="center"/>
            <w:hideMark/>
          </w:tcPr>
          <w:p w14:paraId="1563F079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均值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360D0A01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2.264665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2D459D1C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2.176887 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62A8FF5B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2.190676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08592B24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2.219553 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5FD8B8D3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 xml:space="preserve">2.238688 </w:t>
            </w:r>
          </w:p>
        </w:tc>
      </w:tr>
      <w:tr w:rsidR="00F04590" w:rsidRPr="00F04590" w14:paraId="30BF474B" w14:textId="77777777" w:rsidTr="00F04590">
        <w:trPr>
          <w:trHeight w:val="315"/>
        </w:trPr>
        <w:tc>
          <w:tcPr>
            <w:tcW w:w="1838" w:type="dxa"/>
            <w:shd w:val="clear" w:color="auto" w:fill="auto"/>
            <w:noWrap/>
            <w:vAlign w:val="center"/>
            <w:hideMark/>
          </w:tcPr>
          <w:p w14:paraId="221F8982" w14:textId="77777777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加速比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2EEB14D2" w14:textId="3A23DA8C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17.64074</w:t>
            </w:r>
            <w:r w:rsidR="000525BB">
              <w:rPr>
                <w:rFonts w:ascii="等线" w:eastAsia="等线" w:hAnsi="等线" w:cs="宋体"/>
                <w:color w:val="000000"/>
                <w:kern w:val="0"/>
                <w:sz w:val="24"/>
              </w:rPr>
              <w:t>3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0B8A98E7" w14:textId="0AAF28CD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18.35206</w:t>
            </w:r>
            <w:r w:rsidR="000525BB">
              <w:rPr>
                <w:rFonts w:ascii="等线" w:eastAsia="等线" w:hAnsi="等线" w:cs="宋体"/>
                <w:color w:val="000000"/>
                <w:kern w:val="0"/>
                <w:sz w:val="24"/>
              </w:rPr>
              <w:t>3</w:t>
            </w:r>
          </w:p>
        </w:tc>
        <w:tc>
          <w:tcPr>
            <w:tcW w:w="1502" w:type="dxa"/>
            <w:shd w:val="clear" w:color="auto" w:fill="auto"/>
            <w:noWrap/>
            <w:vAlign w:val="center"/>
            <w:hideMark/>
          </w:tcPr>
          <w:p w14:paraId="5F189CE0" w14:textId="4577B684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18.23655</w:t>
            </w:r>
            <w:r w:rsidR="000525BB">
              <w:rPr>
                <w:rFonts w:ascii="等线" w:eastAsia="等线" w:hAnsi="等线" w:cs="宋体"/>
                <w:color w:val="000000"/>
                <w:kern w:val="0"/>
                <w:sz w:val="24"/>
              </w:rPr>
              <w:t>8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4E4717BD" w14:textId="519F9DB4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17.99929</w:t>
            </w:r>
            <w:r w:rsidR="000525BB">
              <w:rPr>
                <w:rFonts w:ascii="等线" w:eastAsia="等线" w:hAnsi="等线" w:cs="宋体"/>
                <w:color w:val="000000"/>
                <w:kern w:val="0"/>
                <w:sz w:val="24"/>
              </w:rPr>
              <w:t>7</w:t>
            </w:r>
          </w:p>
        </w:tc>
        <w:tc>
          <w:tcPr>
            <w:tcW w:w="1503" w:type="dxa"/>
            <w:shd w:val="clear" w:color="auto" w:fill="auto"/>
            <w:noWrap/>
            <w:vAlign w:val="center"/>
            <w:hideMark/>
          </w:tcPr>
          <w:p w14:paraId="186689C0" w14:textId="1DEC8188" w:rsidR="00F04590" w:rsidRPr="00F04590" w:rsidRDefault="00F04590" w:rsidP="00F04590">
            <w:pPr>
              <w:widowControl/>
              <w:jc w:val="center"/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</w:pPr>
            <w:r w:rsidRPr="00F04590">
              <w:rPr>
                <w:rFonts w:ascii="等线" w:eastAsia="等线" w:hAnsi="等线" w:cs="宋体" w:hint="eastAsia"/>
                <w:color w:val="000000"/>
                <w:kern w:val="0"/>
                <w:sz w:val="24"/>
              </w:rPr>
              <w:t>17.84544</w:t>
            </w:r>
            <w:r w:rsidR="000525BB">
              <w:rPr>
                <w:rFonts w:ascii="等线" w:eastAsia="等线" w:hAnsi="等线" w:cs="宋体"/>
                <w:color w:val="000000"/>
                <w:kern w:val="0"/>
                <w:sz w:val="24"/>
              </w:rPr>
              <w:t>3</w:t>
            </w:r>
          </w:p>
        </w:tc>
      </w:tr>
    </w:tbl>
    <w:p w14:paraId="26399391" w14:textId="4F0C070A" w:rsidR="00F04590" w:rsidRPr="0094206C" w:rsidRDefault="00FB0D67" w:rsidP="0094206C">
      <w:pPr>
        <w:ind w:firstLineChars="200" w:firstLine="480"/>
        <w:rPr>
          <w:rFonts w:hint="eastAsia"/>
          <w:sz w:val="24"/>
        </w:rPr>
      </w:pPr>
      <w:r>
        <w:rPr>
          <w:rFonts w:hint="eastAsia"/>
          <w:noProof/>
          <w:sz w:val="24"/>
        </w:rPr>
        <w:drawing>
          <wp:inline distT="0" distB="0" distL="0" distR="0" wp14:anchorId="1B76DA82" wp14:editId="50AFE9F3">
            <wp:extent cx="4873925" cy="4069420"/>
            <wp:effectExtent l="0" t="0" r="3175" b="762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QQ截图20220515212919.png"/>
                    <pic:cNvPicPr/>
                  </pic:nvPicPr>
                  <pic:blipFill>
                    <a:blip r:embed="rId6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87727" cy="40809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6BF684" w14:textId="2670985C" w:rsidR="00857799" w:rsidRPr="005063DB" w:rsidRDefault="00484DD1" w:rsidP="00644649">
      <w:pPr>
        <w:pStyle w:val="1"/>
        <w:numPr>
          <w:ilvl w:val="0"/>
          <w:numId w:val="15"/>
        </w:numPr>
        <w:spacing w:beforeLines="150" w:before="468" w:after="0" w:line="360" w:lineRule="auto"/>
        <w:ind w:left="748" w:hanging="748"/>
        <w:rPr>
          <w:sz w:val="36"/>
          <w:szCs w:val="36"/>
        </w:rPr>
      </w:pPr>
      <w:bookmarkStart w:id="7" w:name="_Toc93824739"/>
      <w:r w:rsidRPr="005063DB">
        <w:rPr>
          <w:sz w:val="36"/>
          <w:szCs w:val="36"/>
        </w:rPr>
        <w:t>心得体会</w:t>
      </w:r>
      <w:bookmarkEnd w:id="7"/>
    </w:p>
    <w:p w14:paraId="3F397A87" w14:textId="454F91F7" w:rsidR="002B59D2" w:rsidRDefault="006E5C0D" w:rsidP="00DD7113">
      <w:pPr>
        <w:ind w:firstLineChars="200" w:firstLine="480"/>
        <w:rPr>
          <w:sz w:val="24"/>
        </w:rPr>
      </w:pPr>
      <w:r w:rsidRPr="00991643">
        <w:rPr>
          <w:sz w:val="24"/>
        </w:rPr>
        <w:t>通过完成本次</w:t>
      </w:r>
      <w:r w:rsidR="00D3207C">
        <w:rPr>
          <w:rFonts w:hint="eastAsia"/>
          <w:sz w:val="24"/>
        </w:rPr>
        <w:t>GPU</w:t>
      </w:r>
      <w:r w:rsidR="00D3207C">
        <w:rPr>
          <w:rFonts w:hint="eastAsia"/>
          <w:sz w:val="24"/>
        </w:rPr>
        <w:t>并行计算</w:t>
      </w:r>
      <w:r w:rsidRPr="00991643">
        <w:rPr>
          <w:sz w:val="24"/>
        </w:rPr>
        <w:t>的大作业，我回顾了所学的有关</w:t>
      </w:r>
      <w:r w:rsidR="004D4907">
        <w:rPr>
          <w:rFonts w:hint="eastAsia"/>
          <w:sz w:val="24"/>
        </w:rPr>
        <w:t>C</w:t>
      </w:r>
      <w:r w:rsidR="004D4907">
        <w:rPr>
          <w:rFonts w:hint="eastAsia"/>
          <w:sz w:val="24"/>
        </w:rPr>
        <w:t>语言</w:t>
      </w:r>
      <w:r w:rsidRPr="00991643">
        <w:rPr>
          <w:sz w:val="24"/>
        </w:rPr>
        <w:t>的相关理论，</w:t>
      </w:r>
      <w:r w:rsidR="00D83A73" w:rsidRPr="00991643">
        <w:rPr>
          <w:sz w:val="24"/>
        </w:rPr>
        <w:t>同时也再次</w:t>
      </w:r>
      <w:r w:rsidR="002B59D2" w:rsidRPr="00991643">
        <w:rPr>
          <w:rFonts w:hint="eastAsia"/>
          <w:sz w:val="24"/>
        </w:rPr>
        <w:t>加深对</w:t>
      </w:r>
      <w:r w:rsidR="002B59D2" w:rsidRPr="00991643">
        <w:rPr>
          <w:rFonts w:hint="eastAsia"/>
          <w:sz w:val="24"/>
        </w:rPr>
        <w:t>LBM</w:t>
      </w:r>
      <w:r w:rsidR="002B59D2" w:rsidRPr="00991643">
        <w:rPr>
          <w:rFonts w:hint="eastAsia"/>
          <w:sz w:val="24"/>
        </w:rPr>
        <w:t>算法实现的理解</w:t>
      </w:r>
      <w:r w:rsidRPr="00991643">
        <w:rPr>
          <w:sz w:val="24"/>
        </w:rPr>
        <w:t>。</w:t>
      </w:r>
    </w:p>
    <w:p w14:paraId="189F8D32" w14:textId="4C98A784" w:rsidR="00D75D5B" w:rsidRDefault="00D75D5B" w:rsidP="00DD7113">
      <w:pPr>
        <w:ind w:firstLineChars="200" w:firstLine="480"/>
        <w:rPr>
          <w:rFonts w:hint="eastAsia"/>
          <w:sz w:val="24"/>
        </w:rPr>
      </w:pPr>
      <w:r>
        <w:rPr>
          <w:rFonts w:hint="eastAsia"/>
          <w:sz w:val="24"/>
        </w:rPr>
        <w:t>首先是对这次实验的一些经验性的总结：</w:t>
      </w:r>
      <w:r>
        <w:rPr>
          <w:rFonts w:ascii="宋体" w:hAnsi="宋体" w:cs="宋体" w:hint="eastAsia"/>
          <w:sz w:val="24"/>
        </w:rPr>
        <w:t>①对于CUDA的安装，一定要选择适配自己的显卡版本，且对于这种底层的语言安装最好安装在C盘</w:t>
      </w:r>
      <w:r w:rsidR="00790D0F">
        <w:rPr>
          <w:rFonts w:ascii="宋体" w:hAnsi="宋体" w:cs="宋体" w:hint="eastAsia"/>
          <w:sz w:val="24"/>
        </w:rPr>
        <w:t>，否则在设置环境变量以及调用库函数时，经常会找不到路径；②程序对比实验时，一定要保证属性设置完全一致， Release版本的程序相比Debug版本也有很大的速度优化，除此以外O</w:t>
      </w:r>
      <w:r w:rsidR="00790D0F">
        <w:rPr>
          <w:rFonts w:ascii="宋体" w:hAnsi="宋体" w:cs="宋体"/>
          <w:sz w:val="24"/>
        </w:rPr>
        <w:t>1/O2/O3</w:t>
      </w:r>
      <w:r w:rsidR="00790D0F">
        <w:rPr>
          <w:rFonts w:ascii="宋体" w:hAnsi="宋体" w:cs="宋体" w:hint="eastAsia"/>
          <w:sz w:val="24"/>
        </w:rPr>
        <w:t>优化也会对程序速度产生很大影响。③</w:t>
      </w:r>
      <w:r w:rsidR="001E55FE">
        <w:rPr>
          <w:rFonts w:ascii="宋体" w:hAnsi="宋体" w:cs="宋体" w:hint="eastAsia"/>
          <w:sz w:val="24"/>
        </w:rPr>
        <w:t>对于线程块的大小，并不是越大越好，存在最优的配置，需要靠自行</w:t>
      </w:r>
      <w:r w:rsidR="001E55FE">
        <w:rPr>
          <w:rFonts w:ascii="宋体" w:hAnsi="宋体" w:cs="宋体" w:hint="eastAsia"/>
          <w:sz w:val="24"/>
        </w:rPr>
        <w:lastRenderedPageBreak/>
        <w:t>实验得出。</w:t>
      </w:r>
    </w:p>
    <w:p w14:paraId="2DB397E7" w14:textId="5F2E720F" w:rsidR="004D4907" w:rsidRPr="00991643" w:rsidRDefault="004D4907" w:rsidP="00DD7113">
      <w:pPr>
        <w:ind w:firstLineChars="200" w:firstLine="480"/>
        <w:rPr>
          <w:rFonts w:hint="eastAsia"/>
          <w:sz w:val="24"/>
        </w:rPr>
      </w:pPr>
      <w:r>
        <w:rPr>
          <w:rFonts w:hint="eastAsia"/>
          <w:sz w:val="24"/>
        </w:rPr>
        <w:t>作为计算流体力学专业的学生，事实上</w:t>
      </w:r>
      <w:r w:rsidR="00D75D5B">
        <w:rPr>
          <w:rFonts w:hint="eastAsia"/>
          <w:sz w:val="24"/>
        </w:rPr>
        <w:t>本</w:t>
      </w:r>
      <w:r>
        <w:rPr>
          <w:rFonts w:hint="eastAsia"/>
          <w:sz w:val="24"/>
        </w:rPr>
        <w:t>课题组使用的很多</w:t>
      </w:r>
      <w:r>
        <w:rPr>
          <w:rFonts w:hint="eastAsia"/>
          <w:sz w:val="24"/>
        </w:rPr>
        <w:t>Fortran</w:t>
      </w:r>
      <w:r>
        <w:rPr>
          <w:rFonts w:hint="eastAsia"/>
          <w:sz w:val="24"/>
        </w:rPr>
        <w:t>代码都使用了并行计算的方法，包括</w:t>
      </w:r>
      <w:r>
        <w:rPr>
          <w:rFonts w:hint="eastAsia"/>
          <w:sz w:val="24"/>
        </w:rPr>
        <w:t>MPI</w:t>
      </w:r>
      <w:r>
        <w:rPr>
          <w:rFonts w:hint="eastAsia"/>
          <w:sz w:val="24"/>
        </w:rPr>
        <w:t>或者</w:t>
      </w:r>
      <w:proofErr w:type="spellStart"/>
      <w:r>
        <w:rPr>
          <w:rFonts w:hint="eastAsia"/>
          <w:sz w:val="24"/>
        </w:rPr>
        <w:t>OpenMP</w:t>
      </w:r>
      <w:proofErr w:type="spellEnd"/>
      <w:r>
        <w:rPr>
          <w:rFonts w:hint="eastAsia"/>
          <w:sz w:val="24"/>
        </w:rPr>
        <w:t>并行。</w:t>
      </w:r>
      <w:r w:rsidR="00D75D5B">
        <w:rPr>
          <w:rFonts w:hint="eastAsia"/>
          <w:sz w:val="24"/>
        </w:rPr>
        <w:t>CUDA</w:t>
      </w:r>
      <w:r w:rsidR="00D75D5B">
        <w:rPr>
          <w:rFonts w:hint="eastAsia"/>
          <w:sz w:val="24"/>
        </w:rPr>
        <w:t>作为一种新兴的并行架构，对于加速流体力学计算有很广泛的</w:t>
      </w:r>
      <w:r w:rsidR="00B44F49">
        <w:rPr>
          <w:rFonts w:hint="eastAsia"/>
          <w:sz w:val="24"/>
        </w:rPr>
        <w:t>前景</w:t>
      </w:r>
      <w:r w:rsidR="00D75D5B">
        <w:rPr>
          <w:rFonts w:hint="eastAsia"/>
          <w:sz w:val="24"/>
        </w:rPr>
        <w:t>。这次模拟的问题只是流体力学中很简单的问题，实际问题计算中往往还涉及到复杂</w:t>
      </w:r>
      <w:proofErr w:type="gramStart"/>
      <w:r w:rsidR="00D75D5B">
        <w:rPr>
          <w:rFonts w:hint="eastAsia"/>
          <w:sz w:val="24"/>
        </w:rPr>
        <w:t>的流固耦合</w:t>
      </w:r>
      <w:proofErr w:type="gramEnd"/>
      <w:r w:rsidR="00D75D5B">
        <w:rPr>
          <w:rFonts w:hint="eastAsia"/>
          <w:sz w:val="24"/>
        </w:rPr>
        <w:t>问题等等，这对于如何使用</w:t>
      </w:r>
      <w:r w:rsidR="00D75D5B">
        <w:rPr>
          <w:rFonts w:hint="eastAsia"/>
          <w:sz w:val="24"/>
        </w:rPr>
        <w:t>CUDA</w:t>
      </w:r>
      <w:r w:rsidR="00D75D5B">
        <w:rPr>
          <w:rFonts w:hint="eastAsia"/>
          <w:sz w:val="24"/>
        </w:rPr>
        <w:t>实现还需要重新设计程序结构。</w:t>
      </w:r>
    </w:p>
    <w:p w14:paraId="33356975" w14:textId="4DBBAA61" w:rsidR="000E7CC1" w:rsidRDefault="002B59D2" w:rsidP="00DD7113">
      <w:pPr>
        <w:ind w:firstLineChars="200" w:firstLine="480"/>
        <w:rPr>
          <w:sz w:val="24"/>
        </w:rPr>
      </w:pPr>
      <w:r w:rsidRPr="00991643">
        <w:rPr>
          <w:rFonts w:hint="eastAsia"/>
          <w:sz w:val="24"/>
        </w:rPr>
        <w:t>最后，要感谢老师上课的讲解，虽然之前</w:t>
      </w:r>
      <w:r w:rsidR="00D75D5B">
        <w:rPr>
          <w:rFonts w:hint="eastAsia"/>
          <w:sz w:val="24"/>
        </w:rPr>
        <w:t>一直在</w:t>
      </w:r>
      <w:r w:rsidRPr="00991643">
        <w:rPr>
          <w:rFonts w:hint="eastAsia"/>
          <w:sz w:val="24"/>
        </w:rPr>
        <w:t>使用课题组相关</w:t>
      </w:r>
      <w:r w:rsidR="002B588F">
        <w:rPr>
          <w:rFonts w:hint="eastAsia"/>
          <w:sz w:val="24"/>
        </w:rPr>
        <w:t>并行</w:t>
      </w:r>
      <w:r w:rsidRPr="00991643">
        <w:rPr>
          <w:rFonts w:hint="eastAsia"/>
          <w:sz w:val="24"/>
        </w:rPr>
        <w:t>代码，但对</w:t>
      </w:r>
      <w:r w:rsidR="00D75D5B">
        <w:rPr>
          <w:rFonts w:hint="eastAsia"/>
          <w:sz w:val="24"/>
        </w:rPr>
        <w:t>并行计算的内容</w:t>
      </w:r>
      <w:r w:rsidR="002B588F">
        <w:rPr>
          <w:rFonts w:hint="eastAsia"/>
          <w:sz w:val="24"/>
        </w:rPr>
        <w:t>了解甚少。</w:t>
      </w:r>
      <w:r w:rsidRPr="00991643">
        <w:rPr>
          <w:rFonts w:hint="eastAsia"/>
          <w:sz w:val="24"/>
        </w:rPr>
        <w:t>同时也要感谢</w:t>
      </w:r>
      <w:r w:rsidR="002B588F">
        <w:rPr>
          <w:rFonts w:hint="eastAsia"/>
          <w:sz w:val="24"/>
        </w:rPr>
        <w:t>同学</w:t>
      </w:r>
      <w:r w:rsidR="001C6064" w:rsidRPr="00991643">
        <w:rPr>
          <w:rFonts w:hint="eastAsia"/>
          <w:sz w:val="24"/>
        </w:rPr>
        <w:t>的</w:t>
      </w:r>
      <w:r w:rsidR="001B7D3E" w:rsidRPr="00991643">
        <w:rPr>
          <w:rFonts w:hint="eastAsia"/>
          <w:sz w:val="24"/>
        </w:rPr>
        <w:t>建议</w:t>
      </w:r>
      <w:r w:rsidRPr="00991643">
        <w:rPr>
          <w:rFonts w:hint="eastAsia"/>
          <w:sz w:val="24"/>
        </w:rPr>
        <w:t>，</w:t>
      </w:r>
      <w:r w:rsidR="001B7D3E" w:rsidRPr="00991643">
        <w:rPr>
          <w:rFonts w:hint="eastAsia"/>
          <w:sz w:val="24"/>
        </w:rPr>
        <w:t>在代码</w:t>
      </w:r>
      <w:r w:rsidR="001B7D3E" w:rsidRPr="00991643">
        <w:rPr>
          <w:rFonts w:hint="eastAsia"/>
          <w:sz w:val="24"/>
        </w:rPr>
        <w:t>debug</w:t>
      </w:r>
      <w:r w:rsidR="001B7D3E" w:rsidRPr="00991643">
        <w:rPr>
          <w:rFonts w:hint="eastAsia"/>
          <w:sz w:val="24"/>
        </w:rPr>
        <w:t>的方法对我的启发很大</w:t>
      </w:r>
      <w:r w:rsidR="005E5716" w:rsidRPr="00991643">
        <w:rPr>
          <w:rFonts w:hint="eastAsia"/>
          <w:sz w:val="24"/>
        </w:rPr>
        <w:t>，</w:t>
      </w:r>
      <w:r w:rsidR="001B7D3E" w:rsidRPr="00991643">
        <w:rPr>
          <w:rFonts w:hint="eastAsia"/>
          <w:sz w:val="24"/>
        </w:rPr>
        <w:t>才能顺利完成本次大作业</w:t>
      </w:r>
      <w:r w:rsidR="005E5716" w:rsidRPr="00991643">
        <w:rPr>
          <w:rFonts w:hint="eastAsia"/>
          <w:sz w:val="24"/>
        </w:rPr>
        <w:t>。</w:t>
      </w:r>
    </w:p>
    <w:p w14:paraId="01362642" w14:textId="5D1425A0" w:rsidR="005245EE" w:rsidRPr="004C6698" w:rsidRDefault="005245EE" w:rsidP="004C6698">
      <w:pPr>
        <w:widowControl/>
        <w:jc w:val="left"/>
        <w:rPr>
          <w:rFonts w:hint="eastAsia"/>
          <w:sz w:val="24"/>
        </w:rPr>
      </w:pPr>
      <w:bookmarkStart w:id="8" w:name="_GoBack"/>
      <w:bookmarkEnd w:id="8"/>
    </w:p>
    <w:sectPr w:rsidR="005245EE" w:rsidRPr="004C6698">
      <w:footerReference w:type="default" r:id="rId68"/>
      <w:pgSz w:w="11906" w:h="16838"/>
      <w:pgMar w:top="1134" w:right="1134" w:bottom="1134" w:left="1418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13B76BE" w14:textId="77777777" w:rsidR="009B71DC" w:rsidRDefault="009B71DC">
      <w:r>
        <w:separator/>
      </w:r>
    </w:p>
  </w:endnote>
  <w:endnote w:type="continuationSeparator" w:id="0">
    <w:p w14:paraId="205BC04A" w14:textId="77777777" w:rsidR="009B71DC" w:rsidRDefault="009B71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B3B47CD" w14:textId="6F83B97B" w:rsidR="00F04590" w:rsidRDefault="00F04590">
    <w:pPr>
      <w:pStyle w:val="ac"/>
      <w:jc w:val="center"/>
    </w:pPr>
    <w:r>
      <w:rPr>
        <w:kern w:val="0"/>
        <w:szCs w:val="21"/>
      </w:rPr>
      <w:t xml:space="preserve">-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 w:rsidR="004C6698">
      <w:rPr>
        <w:noProof/>
        <w:kern w:val="0"/>
        <w:szCs w:val="21"/>
      </w:rPr>
      <w:t>2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D19140F" w14:textId="10413AA6" w:rsidR="00F04590" w:rsidRDefault="00F04590">
    <w:pPr>
      <w:pStyle w:val="ac"/>
      <w:jc w:val="center"/>
    </w:pPr>
    <w:r>
      <w:rPr>
        <w:kern w:val="0"/>
        <w:szCs w:val="21"/>
      </w:rPr>
      <w:t xml:space="preserve">-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 w:rsidR="004C6698">
      <w:rPr>
        <w:noProof/>
        <w:kern w:val="0"/>
        <w:szCs w:val="21"/>
      </w:rPr>
      <w:t>14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66A394C" w14:textId="77777777" w:rsidR="009B71DC" w:rsidRDefault="009B71DC">
      <w:r>
        <w:separator/>
      </w:r>
    </w:p>
  </w:footnote>
  <w:footnote w:type="continuationSeparator" w:id="0">
    <w:p w14:paraId="48D7B30D" w14:textId="77777777" w:rsidR="009B71DC" w:rsidRDefault="009B71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C428E19E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000000B"/>
    <w:multiLevelType w:val="singleLevel"/>
    <w:tmpl w:val="0000000B"/>
    <w:lvl w:ilvl="0">
      <w:start w:val="12"/>
      <w:numFmt w:val="decimal"/>
      <w:suff w:val="nothing"/>
      <w:lvlText w:val="%1）"/>
      <w:lvlJc w:val="left"/>
    </w:lvl>
  </w:abstractNum>
  <w:abstractNum w:abstractNumId="2" w15:restartNumberingAfterBreak="0">
    <w:nsid w:val="0000000D"/>
    <w:multiLevelType w:val="singleLevel"/>
    <w:tmpl w:val="0000000D"/>
    <w:lvl w:ilvl="0">
      <w:start w:val="1"/>
      <w:numFmt w:val="chineseCounting"/>
      <w:suff w:val="nothing"/>
      <w:lvlText w:val="%1."/>
      <w:lvlJc w:val="left"/>
    </w:lvl>
  </w:abstractNum>
  <w:abstractNum w:abstractNumId="3" w15:restartNumberingAfterBreak="0">
    <w:nsid w:val="00000010"/>
    <w:multiLevelType w:val="singleLevel"/>
    <w:tmpl w:val="00000010"/>
    <w:lvl w:ilvl="0">
      <w:start w:val="3"/>
      <w:numFmt w:val="decimal"/>
      <w:suff w:val="nothing"/>
      <w:lvlText w:val="%1、"/>
      <w:lvlJc w:val="left"/>
    </w:lvl>
  </w:abstractNum>
  <w:abstractNum w:abstractNumId="4" w15:restartNumberingAfterBreak="0">
    <w:nsid w:val="00000013"/>
    <w:multiLevelType w:val="singleLevel"/>
    <w:tmpl w:val="00000013"/>
    <w:lvl w:ilvl="0">
      <w:start w:val="5"/>
      <w:numFmt w:val="chineseCounting"/>
      <w:suff w:val="nothing"/>
      <w:lvlText w:val="%1、"/>
      <w:lvlJc w:val="left"/>
    </w:lvl>
  </w:abstractNum>
  <w:abstractNum w:abstractNumId="5" w15:restartNumberingAfterBreak="0">
    <w:nsid w:val="00000018"/>
    <w:multiLevelType w:val="singleLevel"/>
    <w:tmpl w:val="00000018"/>
    <w:lvl w:ilvl="0">
      <w:start w:val="20"/>
      <w:numFmt w:val="decimal"/>
      <w:suff w:val="nothing"/>
      <w:lvlText w:val="%1）"/>
      <w:lvlJc w:val="left"/>
    </w:lvl>
  </w:abstractNum>
  <w:abstractNum w:abstractNumId="6" w15:restartNumberingAfterBreak="0">
    <w:nsid w:val="0EB738CE"/>
    <w:multiLevelType w:val="hybridMultilevel"/>
    <w:tmpl w:val="D49CF04C"/>
    <w:lvl w:ilvl="0" w:tplc="57D04AFC">
      <w:start w:val="1"/>
      <w:numFmt w:val="decimal"/>
      <w:lvlText w:val="[%1]"/>
      <w:lvlJc w:val="left"/>
      <w:pPr>
        <w:ind w:left="420" w:hanging="420"/>
      </w:pPr>
      <w:rPr>
        <w:rFonts w:ascii="Times New Roman" w:hAnsi="Times New Roman" w:hint="default"/>
        <w:sz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F57036C"/>
    <w:multiLevelType w:val="multilevel"/>
    <w:tmpl w:val="107A86DA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FF40621"/>
    <w:multiLevelType w:val="hybridMultilevel"/>
    <w:tmpl w:val="5AA86160"/>
    <w:lvl w:ilvl="0" w:tplc="AF40D50A">
      <w:start w:val="1"/>
      <w:numFmt w:val="japaneseCounting"/>
      <w:lvlText w:val="%1、"/>
      <w:lvlJc w:val="left"/>
      <w:pPr>
        <w:ind w:left="744" w:hanging="74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23EE1020"/>
    <w:multiLevelType w:val="hybridMultilevel"/>
    <w:tmpl w:val="A4885EE0"/>
    <w:lvl w:ilvl="0" w:tplc="1348F070">
      <w:start w:val="1"/>
      <w:numFmt w:val="decimal"/>
      <w:lvlText w:val="%1）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7D7203E"/>
    <w:multiLevelType w:val="hybridMultilevel"/>
    <w:tmpl w:val="0EFAFC74"/>
    <w:lvl w:ilvl="0" w:tplc="66EE4308">
      <w:start w:val="1"/>
      <w:numFmt w:val="japaneseCounting"/>
      <w:lvlText w:val="%1、"/>
      <w:lvlJc w:val="left"/>
      <w:pPr>
        <w:ind w:left="432" w:hanging="43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B7D6E77"/>
    <w:multiLevelType w:val="hybridMultilevel"/>
    <w:tmpl w:val="C73E2060"/>
    <w:lvl w:ilvl="0" w:tplc="0296A322">
      <w:start w:val="1"/>
      <w:numFmt w:val="decimal"/>
      <w:lvlText w:val="%1）"/>
      <w:lvlJc w:val="left"/>
      <w:pPr>
        <w:ind w:left="840" w:hanging="360"/>
      </w:pPr>
      <w:rPr>
        <w:rFonts w:hint="default"/>
        <w:sz w:val="24"/>
      </w:rPr>
    </w:lvl>
    <w:lvl w:ilvl="1" w:tplc="04090019">
      <w:start w:val="1"/>
      <w:numFmt w:val="lowerLetter"/>
      <w:lvlText w:val="%2)"/>
      <w:lvlJc w:val="left"/>
      <w:pPr>
        <w:ind w:left="1320" w:hanging="420"/>
      </w:pPr>
    </w:lvl>
    <w:lvl w:ilvl="2" w:tplc="0409001B">
      <w:start w:val="1"/>
      <w:numFmt w:val="lowerRoman"/>
      <w:lvlText w:val="%3."/>
      <w:lvlJc w:val="right"/>
      <w:pPr>
        <w:ind w:left="1740" w:hanging="420"/>
      </w:pPr>
    </w:lvl>
    <w:lvl w:ilvl="3" w:tplc="0409000F">
      <w:start w:val="1"/>
      <w:numFmt w:val="decimal"/>
      <w:lvlText w:val="%4."/>
      <w:lvlJc w:val="left"/>
      <w:pPr>
        <w:ind w:left="2160" w:hanging="420"/>
      </w:pPr>
    </w:lvl>
    <w:lvl w:ilvl="4" w:tplc="04090019">
      <w:start w:val="1"/>
      <w:numFmt w:val="lowerLetter"/>
      <w:lvlText w:val="%5)"/>
      <w:lvlJc w:val="left"/>
      <w:pPr>
        <w:ind w:left="2580" w:hanging="420"/>
      </w:pPr>
    </w:lvl>
    <w:lvl w:ilvl="5" w:tplc="0409001B">
      <w:start w:val="1"/>
      <w:numFmt w:val="lowerRoman"/>
      <w:lvlText w:val="%6."/>
      <w:lvlJc w:val="right"/>
      <w:pPr>
        <w:ind w:left="3000" w:hanging="420"/>
      </w:pPr>
    </w:lvl>
    <w:lvl w:ilvl="6" w:tplc="0409000F">
      <w:start w:val="1"/>
      <w:numFmt w:val="decimal"/>
      <w:lvlText w:val="%7."/>
      <w:lvlJc w:val="left"/>
      <w:pPr>
        <w:ind w:left="3420" w:hanging="420"/>
      </w:pPr>
    </w:lvl>
    <w:lvl w:ilvl="7" w:tplc="04090019">
      <w:start w:val="1"/>
      <w:numFmt w:val="lowerLetter"/>
      <w:lvlText w:val="%8)"/>
      <w:lvlJc w:val="left"/>
      <w:pPr>
        <w:ind w:left="3840" w:hanging="420"/>
      </w:pPr>
    </w:lvl>
    <w:lvl w:ilvl="8" w:tplc="0409001B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40D43FAF"/>
    <w:multiLevelType w:val="multilevel"/>
    <w:tmpl w:val="B172DA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7F968F1"/>
    <w:multiLevelType w:val="hybridMultilevel"/>
    <w:tmpl w:val="875E9BD8"/>
    <w:lvl w:ilvl="0" w:tplc="0A24666A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67266AD4"/>
    <w:multiLevelType w:val="multilevel"/>
    <w:tmpl w:val="22C899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8320AB1"/>
    <w:multiLevelType w:val="hybridMultilevel"/>
    <w:tmpl w:val="384668C8"/>
    <w:lvl w:ilvl="0" w:tplc="8A84507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6A852C1C"/>
    <w:multiLevelType w:val="hybridMultilevel"/>
    <w:tmpl w:val="E6500E72"/>
    <w:lvl w:ilvl="0" w:tplc="FF40CD1A">
      <w:start w:val="1"/>
      <w:numFmt w:val="japaneseCounting"/>
      <w:lvlText w:val="%1、"/>
      <w:lvlJc w:val="left"/>
      <w:pPr>
        <w:ind w:left="750" w:hanging="75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6E1852EB"/>
    <w:multiLevelType w:val="hybridMultilevel"/>
    <w:tmpl w:val="73889A9C"/>
    <w:lvl w:ilvl="0" w:tplc="AF40D50A">
      <w:start w:val="1"/>
      <w:numFmt w:val="japaneseCounting"/>
      <w:lvlText w:val="%1、"/>
      <w:lvlJc w:val="left"/>
      <w:pPr>
        <w:ind w:left="744" w:hanging="74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70D619EE"/>
    <w:multiLevelType w:val="multilevel"/>
    <w:tmpl w:val="FCCCD6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6266FC4"/>
    <w:multiLevelType w:val="hybridMultilevel"/>
    <w:tmpl w:val="3EEC7284"/>
    <w:lvl w:ilvl="0" w:tplc="9222C80E">
      <w:start w:val="1"/>
      <w:numFmt w:val="japaneseCounting"/>
      <w:lvlText w:val="%1、"/>
      <w:lvlJc w:val="left"/>
      <w:pPr>
        <w:ind w:left="432" w:hanging="43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5"/>
  </w:num>
  <w:num w:numId="5">
    <w:abstractNumId w:val="4"/>
  </w:num>
  <w:num w:numId="6">
    <w:abstractNumId w:val="9"/>
  </w:num>
  <w:num w:numId="7">
    <w:abstractNumId w:val="15"/>
  </w:num>
  <w:num w:numId="8">
    <w:abstractNumId w:val="19"/>
  </w:num>
  <w:num w:numId="9">
    <w:abstractNumId w:val="10"/>
  </w:num>
  <w:num w:numId="10">
    <w:abstractNumId w:val="7"/>
  </w:num>
  <w:num w:numId="11">
    <w:abstractNumId w:val="14"/>
  </w:num>
  <w:num w:numId="12">
    <w:abstractNumId w:val="12"/>
  </w:num>
  <w:num w:numId="13">
    <w:abstractNumId w:val="8"/>
  </w:num>
  <w:num w:numId="14">
    <w:abstractNumId w:val="17"/>
  </w:num>
  <w:num w:numId="15">
    <w:abstractNumId w:val="16"/>
  </w:num>
  <w:num w:numId="16">
    <w:abstractNumId w:val="13"/>
  </w:num>
  <w:num w:numId="17">
    <w:abstractNumId w:val="0"/>
  </w:num>
  <w:num w:numId="18">
    <w:abstractNumId w:val="6"/>
  </w:num>
  <w:num w:numId="19">
    <w:abstractNumId w:val="11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4892"/>
    <w:rsid w:val="00000DC7"/>
    <w:rsid w:val="00001A9F"/>
    <w:rsid w:val="00001C09"/>
    <w:rsid w:val="0000378D"/>
    <w:rsid w:val="00004DC9"/>
    <w:rsid w:val="00007497"/>
    <w:rsid w:val="00010593"/>
    <w:rsid w:val="00010C5D"/>
    <w:rsid w:val="0001170F"/>
    <w:rsid w:val="000118C9"/>
    <w:rsid w:val="0001239B"/>
    <w:rsid w:val="000123D9"/>
    <w:rsid w:val="0001282B"/>
    <w:rsid w:val="000134A4"/>
    <w:rsid w:val="00013D5B"/>
    <w:rsid w:val="0001577F"/>
    <w:rsid w:val="00021309"/>
    <w:rsid w:val="00023046"/>
    <w:rsid w:val="00023A26"/>
    <w:rsid w:val="0003228A"/>
    <w:rsid w:val="000328D0"/>
    <w:rsid w:val="00033913"/>
    <w:rsid w:val="00035C81"/>
    <w:rsid w:val="000378CA"/>
    <w:rsid w:val="0004140F"/>
    <w:rsid w:val="000419B8"/>
    <w:rsid w:val="00043362"/>
    <w:rsid w:val="00046DBE"/>
    <w:rsid w:val="0005032F"/>
    <w:rsid w:val="0005080E"/>
    <w:rsid w:val="00050D97"/>
    <w:rsid w:val="00051EBD"/>
    <w:rsid w:val="000525BB"/>
    <w:rsid w:val="00054394"/>
    <w:rsid w:val="0005675F"/>
    <w:rsid w:val="0006145C"/>
    <w:rsid w:val="00064945"/>
    <w:rsid w:val="0006760A"/>
    <w:rsid w:val="00070E45"/>
    <w:rsid w:val="00071DD0"/>
    <w:rsid w:val="000760E3"/>
    <w:rsid w:val="00076E43"/>
    <w:rsid w:val="000801D9"/>
    <w:rsid w:val="000820FA"/>
    <w:rsid w:val="00082CD2"/>
    <w:rsid w:val="00084BD4"/>
    <w:rsid w:val="00091A6D"/>
    <w:rsid w:val="00092D26"/>
    <w:rsid w:val="00094A14"/>
    <w:rsid w:val="000964BA"/>
    <w:rsid w:val="000A0C61"/>
    <w:rsid w:val="000A5CAB"/>
    <w:rsid w:val="000A68F4"/>
    <w:rsid w:val="000A79A0"/>
    <w:rsid w:val="000B1A3F"/>
    <w:rsid w:val="000B1FFE"/>
    <w:rsid w:val="000B3082"/>
    <w:rsid w:val="000B439A"/>
    <w:rsid w:val="000B4B3A"/>
    <w:rsid w:val="000B6920"/>
    <w:rsid w:val="000C1F6F"/>
    <w:rsid w:val="000C2A48"/>
    <w:rsid w:val="000C60D7"/>
    <w:rsid w:val="000C735F"/>
    <w:rsid w:val="000D055C"/>
    <w:rsid w:val="000D0B04"/>
    <w:rsid w:val="000D215E"/>
    <w:rsid w:val="000D21A1"/>
    <w:rsid w:val="000D3337"/>
    <w:rsid w:val="000D35F3"/>
    <w:rsid w:val="000D4353"/>
    <w:rsid w:val="000D5B76"/>
    <w:rsid w:val="000D6583"/>
    <w:rsid w:val="000E084F"/>
    <w:rsid w:val="000E6E8A"/>
    <w:rsid w:val="000E7CC1"/>
    <w:rsid w:val="000F1DAF"/>
    <w:rsid w:val="000F2AE8"/>
    <w:rsid w:val="000F341B"/>
    <w:rsid w:val="000F3FB9"/>
    <w:rsid w:val="000F42D7"/>
    <w:rsid w:val="000F4C01"/>
    <w:rsid w:val="000F6426"/>
    <w:rsid w:val="000F6FE1"/>
    <w:rsid w:val="00101D48"/>
    <w:rsid w:val="00102E58"/>
    <w:rsid w:val="00102E75"/>
    <w:rsid w:val="00104DF4"/>
    <w:rsid w:val="00110A97"/>
    <w:rsid w:val="001111F7"/>
    <w:rsid w:val="00111B83"/>
    <w:rsid w:val="001133EA"/>
    <w:rsid w:val="00113434"/>
    <w:rsid w:val="00114AA3"/>
    <w:rsid w:val="00115115"/>
    <w:rsid w:val="00115EBA"/>
    <w:rsid w:val="00116ED0"/>
    <w:rsid w:val="001207AD"/>
    <w:rsid w:val="00124388"/>
    <w:rsid w:val="001260A5"/>
    <w:rsid w:val="001275F5"/>
    <w:rsid w:val="00127B1B"/>
    <w:rsid w:val="0013216D"/>
    <w:rsid w:val="00134E74"/>
    <w:rsid w:val="00135438"/>
    <w:rsid w:val="00141ADA"/>
    <w:rsid w:val="001426A6"/>
    <w:rsid w:val="00142F53"/>
    <w:rsid w:val="001439B6"/>
    <w:rsid w:val="0014400B"/>
    <w:rsid w:val="00144337"/>
    <w:rsid w:val="00152734"/>
    <w:rsid w:val="00153471"/>
    <w:rsid w:val="00157FA5"/>
    <w:rsid w:val="001610CE"/>
    <w:rsid w:val="0016366F"/>
    <w:rsid w:val="001658F9"/>
    <w:rsid w:val="00170359"/>
    <w:rsid w:val="00170C8C"/>
    <w:rsid w:val="00170D12"/>
    <w:rsid w:val="00171B78"/>
    <w:rsid w:val="00171F26"/>
    <w:rsid w:val="00172A27"/>
    <w:rsid w:val="00174B6B"/>
    <w:rsid w:val="00176D63"/>
    <w:rsid w:val="001779FD"/>
    <w:rsid w:val="00180ABF"/>
    <w:rsid w:val="00180C7D"/>
    <w:rsid w:val="0018284B"/>
    <w:rsid w:val="00183127"/>
    <w:rsid w:val="001835A0"/>
    <w:rsid w:val="00185EAD"/>
    <w:rsid w:val="001903BD"/>
    <w:rsid w:val="00190DCC"/>
    <w:rsid w:val="00193475"/>
    <w:rsid w:val="001A1146"/>
    <w:rsid w:val="001A212C"/>
    <w:rsid w:val="001A26FE"/>
    <w:rsid w:val="001A30CE"/>
    <w:rsid w:val="001A60FA"/>
    <w:rsid w:val="001A7B88"/>
    <w:rsid w:val="001B0218"/>
    <w:rsid w:val="001B0255"/>
    <w:rsid w:val="001B0FAC"/>
    <w:rsid w:val="001B10F2"/>
    <w:rsid w:val="001B120F"/>
    <w:rsid w:val="001B35A0"/>
    <w:rsid w:val="001B3E04"/>
    <w:rsid w:val="001B4C01"/>
    <w:rsid w:val="001B6A2D"/>
    <w:rsid w:val="001B7D3E"/>
    <w:rsid w:val="001B7F6B"/>
    <w:rsid w:val="001C02B4"/>
    <w:rsid w:val="001C0354"/>
    <w:rsid w:val="001C17BD"/>
    <w:rsid w:val="001C1EEA"/>
    <w:rsid w:val="001C24D5"/>
    <w:rsid w:val="001C28ED"/>
    <w:rsid w:val="001C2F58"/>
    <w:rsid w:val="001C456D"/>
    <w:rsid w:val="001C4D4E"/>
    <w:rsid w:val="001C5187"/>
    <w:rsid w:val="001C6064"/>
    <w:rsid w:val="001C7E95"/>
    <w:rsid w:val="001D3D43"/>
    <w:rsid w:val="001D49CE"/>
    <w:rsid w:val="001D49FF"/>
    <w:rsid w:val="001D77F4"/>
    <w:rsid w:val="001E24A9"/>
    <w:rsid w:val="001E3506"/>
    <w:rsid w:val="001E424A"/>
    <w:rsid w:val="001E463C"/>
    <w:rsid w:val="001E4F75"/>
    <w:rsid w:val="001E51B9"/>
    <w:rsid w:val="001E55FE"/>
    <w:rsid w:val="001E66E2"/>
    <w:rsid w:val="001E6E7D"/>
    <w:rsid w:val="001E7A90"/>
    <w:rsid w:val="001F0C1A"/>
    <w:rsid w:val="001F2652"/>
    <w:rsid w:val="001F76C3"/>
    <w:rsid w:val="001F76DA"/>
    <w:rsid w:val="001F79A5"/>
    <w:rsid w:val="00200815"/>
    <w:rsid w:val="00201C95"/>
    <w:rsid w:val="0020450F"/>
    <w:rsid w:val="00204B4B"/>
    <w:rsid w:val="002058DC"/>
    <w:rsid w:val="00205923"/>
    <w:rsid w:val="00205995"/>
    <w:rsid w:val="002101D5"/>
    <w:rsid w:val="0021163C"/>
    <w:rsid w:val="002138D1"/>
    <w:rsid w:val="002160F8"/>
    <w:rsid w:val="00221979"/>
    <w:rsid w:val="00222223"/>
    <w:rsid w:val="00222557"/>
    <w:rsid w:val="00222B90"/>
    <w:rsid w:val="00224504"/>
    <w:rsid w:val="002248B6"/>
    <w:rsid w:val="00225BFB"/>
    <w:rsid w:val="002311B0"/>
    <w:rsid w:val="00232A5F"/>
    <w:rsid w:val="0023309F"/>
    <w:rsid w:val="00233DDC"/>
    <w:rsid w:val="00233F18"/>
    <w:rsid w:val="00240EAB"/>
    <w:rsid w:val="002416DF"/>
    <w:rsid w:val="00243D52"/>
    <w:rsid w:val="00246865"/>
    <w:rsid w:val="00251559"/>
    <w:rsid w:val="0025206B"/>
    <w:rsid w:val="0025255F"/>
    <w:rsid w:val="002567E4"/>
    <w:rsid w:val="00260265"/>
    <w:rsid w:val="00260359"/>
    <w:rsid w:val="00261FA5"/>
    <w:rsid w:val="002630D9"/>
    <w:rsid w:val="0026573E"/>
    <w:rsid w:val="00266B6E"/>
    <w:rsid w:val="0026797B"/>
    <w:rsid w:val="00267C9F"/>
    <w:rsid w:val="002715D3"/>
    <w:rsid w:val="0027276F"/>
    <w:rsid w:val="00277685"/>
    <w:rsid w:val="002829E2"/>
    <w:rsid w:val="00282F1A"/>
    <w:rsid w:val="002838D5"/>
    <w:rsid w:val="00284845"/>
    <w:rsid w:val="00286025"/>
    <w:rsid w:val="0028741A"/>
    <w:rsid w:val="00290A86"/>
    <w:rsid w:val="002928F6"/>
    <w:rsid w:val="00293EDF"/>
    <w:rsid w:val="002946C4"/>
    <w:rsid w:val="002963C4"/>
    <w:rsid w:val="00297362"/>
    <w:rsid w:val="00297484"/>
    <w:rsid w:val="002976C3"/>
    <w:rsid w:val="002A060E"/>
    <w:rsid w:val="002A0856"/>
    <w:rsid w:val="002A29DB"/>
    <w:rsid w:val="002A29DD"/>
    <w:rsid w:val="002A76B1"/>
    <w:rsid w:val="002B09D1"/>
    <w:rsid w:val="002B0F56"/>
    <w:rsid w:val="002B1B91"/>
    <w:rsid w:val="002B2C4A"/>
    <w:rsid w:val="002B374F"/>
    <w:rsid w:val="002B445D"/>
    <w:rsid w:val="002B5707"/>
    <w:rsid w:val="002B588F"/>
    <w:rsid w:val="002B59D2"/>
    <w:rsid w:val="002B6BE0"/>
    <w:rsid w:val="002B6FB9"/>
    <w:rsid w:val="002C0C0E"/>
    <w:rsid w:val="002C0EA7"/>
    <w:rsid w:val="002C3889"/>
    <w:rsid w:val="002C5864"/>
    <w:rsid w:val="002C5B52"/>
    <w:rsid w:val="002C5EA0"/>
    <w:rsid w:val="002D046D"/>
    <w:rsid w:val="002D0AE0"/>
    <w:rsid w:val="002D0C61"/>
    <w:rsid w:val="002D1D07"/>
    <w:rsid w:val="002D22D4"/>
    <w:rsid w:val="002D25F9"/>
    <w:rsid w:val="002D35E0"/>
    <w:rsid w:val="002D7341"/>
    <w:rsid w:val="002D7DD9"/>
    <w:rsid w:val="002E05E0"/>
    <w:rsid w:val="002E073F"/>
    <w:rsid w:val="002E0FDE"/>
    <w:rsid w:val="002E1451"/>
    <w:rsid w:val="002E2FFD"/>
    <w:rsid w:val="002E4658"/>
    <w:rsid w:val="002E52EC"/>
    <w:rsid w:val="002E5D68"/>
    <w:rsid w:val="002E678B"/>
    <w:rsid w:val="002E6E7D"/>
    <w:rsid w:val="002F03E0"/>
    <w:rsid w:val="002F2B38"/>
    <w:rsid w:val="002F35BE"/>
    <w:rsid w:val="002F3DC4"/>
    <w:rsid w:val="002F69E3"/>
    <w:rsid w:val="002F6F23"/>
    <w:rsid w:val="00301FA9"/>
    <w:rsid w:val="003027A2"/>
    <w:rsid w:val="00305945"/>
    <w:rsid w:val="00305F1D"/>
    <w:rsid w:val="00307630"/>
    <w:rsid w:val="003102DD"/>
    <w:rsid w:val="00311094"/>
    <w:rsid w:val="00311B00"/>
    <w:rsid w:val="00311B20"/>
    <w:rsid w:val="00311C47"/>
    <w:rsid w:val="00312F4F"/>
    <w:rsid w:val="00313131"/>
    <w:rsid w:val="0031324F"/>
    <w:rsid w:val="00314CB9"/>
    <w:rsid w:val="0031501F"/>
    <w:rsid w:val="00315992"/>
    <w:rsid w:val="00316271"/>
    <w:rsid w:val="00320B37"/>
    <w:rsid w:val="003210AD"/>
    <w:rsid w:val="00321A1E"/>
    <w:rsid w:val="00323AFE"/>
    <w:rsid w:val="00324AF3"/>
    <w:rsid w:val="0032576D"/>
    <w:rsid w:val="00327DBA"/>
    <w:rsid w:val="003318C4"/>
    <w:rsid w:val="00332029"/>
    <w:rsid w:val="00333A86"/>
    <w:rsid w:val="003346A5"/>
    <w:rsid w:val="00335117"/>
    <w:rsid w:val="00335D2D"/>
    <w:rsid w:val="0033675B"/>
    <w:rsid w:val="00336B4D"/>
    <w:rsid w:val="00336EA6"/>
    <w:rsid w:val="0033764E"/>
    <w:rsid w:val="00340365"/>
    <w:rsid w:val="003411F4"/>
    <w:rsid w:val="0034157C"/>
    <w:rsid w:val="00342589"/>
    <w:rsid w:val="00345DF2"/>
    <w:rsid w:val="00346728"/>
    <w:rsid w:val="00346ACA"/>
    <w:rsid w:val="003479FC"/>
    <w:rsid w:val="00350773"/>
    <w:rsid w:val="003528D2"/>
    <w:rsid w:val="00352908"/>
    <w:rsid w:val="00355673"/>
    <w:rsid w:val="003559A9"/>
    <w:rsid w:val="003562A6"/>
    <w:rsid w:val="00356CB1"/>
    <w:rsid w:val="003617A7"/>
    <w:rsid w:val="003617F0"/>
    <w:rsid w:val="0036235E"/>
    <w:rsid w:val="00362D28"/>
    <w:rsid w:val="003640D3"/>
    <w:rsid w:val="003676DA"/>
    <w:rsid w:val="00370D51"/>
    <w:rsid w:val="003718C1"/>
    <w:rsid w:val="00371DF9"/>
    <w:rsid w:val="00372303"/>
    <w:rsid w:val="0037479F"/>
    <w:rsid w:val="003751CF"/>
    <w:rsid w:val="0038150A"/>
    <w:rsid w:val="003821A7"/>
    <w:rsid w:val="00382A98"/>
    <w:rsid w:val="003846FA"/>
    <w:rsid w:val="00394AF8"/>
    <w:rsid w:val="00394DB2"/>
    <w:rsid w:val="00397660"/>
    <w:rsid w:val="00397B7C"/>
    <w:rsid w:val="003A0823"/>
    <w:rsid w:val="003A1137"/>
    <w:rsid w:val="003A17D3"/>
    <w:rsid w:val="003A2956"/>
    <w:rsid w:val="003A3F9E"/>
    <w:rsid w:val="003A4997"/>
    <w:rsid w:val="003A57C7"/>
    <w:rsid w:val="003A71DA"/>
    <w:rsid w:val="003A758C"/>
    <w:rsid w:val="003B00D8"/>
    <w:rsid w:val="003B1EE3"/>
    <w:rsid w:val="003B445F"/>
    <w:rsid w:val="003B4E04"/>
    <w:rsid w:val="003B5F12"/>
    <w:rsid w:val="003B632C"/>
    <w:rsid w:val="003B747C"/>
    <w:rsid w:val="003B7585"/>
    <w:rsid w:val="003C0217"/>
    <w:rsid w:val="003C2BE4"/>
    <w:rsid w:val="003C3130"/>
    <w:rsid w:val="003C5B3A"/>
    <w:rsid w:val="003C678A"/>
    <w:rsid w:val="003C7F25"/>
    <w:rsid w:val="003D1903"/>
    <w:rsid w:val="003D1DF4"/>
    <w:rsid w:val="003D236C"/>
    <w:rsid w:val="003D3E24"/>
    <w:rsid w:val="003D401F"/>
    <w:rsid w:val="003D409C"/>
    <w:rsid w:val="003D6610"/>
    <w:rsid w:val="003E19CE"/>
    <w:rsid w:val="003E1CE7"/>
    <w:rsid w:val="003E30F8"/>
    <w:rsid w:val="003E4F18"/>
    <w:rsid w:val="003E5AF6"/>
    <w:rsid w:val="003E5DCE"/>
    <w:rsid w:val="003E5F7C"/>
    <w:rsid w:val="003F44D8"/>
    <w:rsid w:val="003F4AD4"/>
    <w:rsid w:val="003F74B4"/>
    <w:rsid w:val="00401119"/>
    <w:rsid w:val="00401B8C"/>
    <w:rsid w:val="004027FD"/>
    <w:rsid w:val="00403A70"/>
    <w:rsid w:val="004041DB"/>
    <w:rsid w:val="004045B3"/>
    <w:rsid w:val="00404850"/>
    <w:rsid w:val="004059B7"/>
    <w:rsid w:val="00411986"/>
    <w:rsid w:val="00413928"/>
    <w:rsid w:val="00415340"/>
    <w:rsid w:val="004157E8"/>
    <w:rsid w:val="00417546"/>
    <w:rsid w:val="00423DAC"/>
    <w:rsid w:val="004250AE"/>
    <w:rsid w:val="00427C08"/>
    <w:rsid w:val="00432000"/>
    <w:rsid w:val="00432532"/>
    <w:rsid w:val="00433699"/>
    <w:rsid w:val="00434D64"/>
    <w:rsid w:val="00435B05"/>
    <w:rsid w:val="004401FA"/>
    <w:rsid w:val="004411DD"/>
    <w:rsid w:val="0044193D"/>
    <w:rsid w:val="00443260"/>
    <w:rsid w:val="0044594E"/>
    <w:rsid w:val="00445C6E"/>
    <w:rsid w:val="00446DE8"/>
    <w:rsid w:val="0044779B"/>
    <w:rsid w:val="00447DD2"/>
    <w:rsid w:val="00450289"/>
    <w:rsid w:val="004509A2"/>
    <w:rsid w:val="004513DB"/>
    <w:rsid w:val="00453458"/>
    <w:rsid w:val="00453944"/>
    <w:rsid w:val="004557D2"/>
    <w:rsid w:val="00457786"/>
    <w:rsid w:val="004578E2"/>
    <w:rsid w:val="00460F53"/>
    <w:rsid w:val="00461AC3"/>
    <w:rsid w:val="00461CBF"/>
    <w:rsid w:val="00463D9E"/>
    <w:rsid w:val="00464F29"/>
    <w:rsid w:val="00466D17"/>
    <w:rsid w:val="004679E6"/>
    <w:rsid w:val="00470C16"/>
    <w:rsid w:val="00471B5D"/>
    <w:rsid w:val="00473A15"/>
    <w:rsid w:val="00474AA6"/>
    <w:rsid w:val="00476C65"/>
    <w:rsid w:val="00477FE9"/>
    <w:rsid w:val="00481134"/>
    <w:rsid w:val="00481DFC"/>
    <w:rsid w:val="00482B84"/>
    <w:rsid w:val="00483023"/>
    <w:rsid w:val="00484DD1"/>
    <w:rsid w:val="004868EB"/>
    <w:rsid w:val="00490A59"/>
    <w:rsid w:val="00491E87"/>
    <w:rsid w:val="004921DA"/>
    <w:rsid w:val="00494488"/>
    <w:rsid w:val="004970AF"/>
    <w:rsid w:val="0049747E"/>
    <w:rsid w:val="00497BDE"/>
    <w:rsid w:val="004A0CDE"/>
    <w:rsid w:val="004A1110"/>
    <w:rsid w:val="004A1BCE"/>
    <w:rsid w:val="004A1CCD"/>
    <w:rsid w:val="004A2B32"/>
    <w:rsid w:val="004A5B23"/>
    <w:rsid w:val="004B1327"/>
    <w:rsid w:val="004B1839"/>
    <w:rsid w:val="004B2534"/>
    <w:rsid w:val="004B3FA3"/>
    <w:rsid w:val="004B5228"/>
    <w:rsid w:val="004B713D"/>
    <w:rsid w:val="004B7A57"/>
    <w:rsid w:val="004C0044"/>
    <w:rsid w:val="004C0153"/>
    <w:rsid w:val="004C08F5"/>
    <w:rsid w:val="004C379D"/>
    <w:rsid w:val="004C4408"/>
    <w:rsid w:val="004C6698"/>
    <w:rsid w:val="004D043D"/>
    <w:rsid w:val="004D1618"/>
    <w:rsid w:val="004D28F2"/>
    <w:rsid w:val="004D44A9"/>
    <w:rsid w:val="004D47D2"/>
    <w:rsid w:val="004D4907"/>
    <w:rsid w:val="004D4F16"/>
    <w:rsid w:val="004E0C08"/>
    <w:rsid w:val="004E0C82"/>
    <w:rsid w:val="004E296D"/>
    <w:rsid w:val="004E5803"/>
    <w:rsid w:val="004E7060"/>
    <w:rsid w:val="004E7A61"/>
    <w:rsid w:val="004F154A"/>
    <w:rsid w:val="004F35B5"/>
    <w:rsid w:val="004F37F3"/>
    <w:rsid w:val="004F39B2"/>
    <w:rsid w:val="004F3DAE"/>
    <w:rsid w:val="004F4B89"/>
    <w:rsid w:val="004F4D1E"/>
    <w:rsid w:val="004F4D57"/>
    <w:rsid w:val="004F4FBD"/>
    <w:rsid w:val="004F5D51"/>
    <w:rsid w:val="004F6A97"/>
    <w:rsid w:val="004F6E5C"/>
    <w:rsid w:val="005015CC"/>
    <w:rsid w:val="00501D03"/>
    <w:rsid w:val="00503518"/>
    <w:rsid w:val="00503628"/>
    <w:rsid w:val="00504063"/>
    <w:rsid w:val="00504183"/>
    <w:rsid w:val="005063DB"/>
    <w:rsid w:val="005100E0"/>
    <w:rsid w:val="00510AAA"/>
    <w:rsid w:val="00510DAD"/>
    <w:rsid w:val="005116B6"/>
    <w:rsid w:val="005119B7"/>
    <w:rsid w:val="0051229F"/>
    <w:rsid w:val="005143D2"/>
    <w:rsid w:val="005157F7"/>
    <w:rsid w:val="00520CBD"/>
    <w:rsid w:val="005245EE"/>
    <w:rsid w:val="005272E6"/>
    <w:rsid w:val="00527510"/>
    <w:rsid w:val="00527DB7"/>
    <w:rsid w:val="00530002"/>
    <w:rsid w:val="00530172"/>
    <w:rsid w:val="00531A65"/>
    <w:rsid w:val="005343B9"/>
    <w:rsid w:val="00534668"/>
    <w:rsid w:val="00534865"/>
    <w:rsid w:val="00543243"/>
    <w:rsid w:val="005467CC"/>
    <w:rsid w:val="00546862"/>
    <w:rsid w:val="0054692A"/>
    <w:rsid w:val="00547356"/>
    <w:rsid w:val="005511E4"/>
    <w:rsid w:val="00562C85"/>
    <w:rsid w:val="00565E35"/>
    <w:rsid w:val="0056612C"/>
    <w:rsid w:val="0057133F"/>
    <w:rsid w:val="0057531D"/>
    <w:rsid w:val="005815A3"/>
    <w:rsid w:val="00581D86"/>
    <w:rsid w:val="00581F5A"/>
    <w:rsid w:val="00583D89"/>
    <w:rsid w:val="00586542"/>
    <w:rsid w:val="00592E20"/>
    <w:rsid w:val="00592F0B"/>
    <w:rsid w:val="00593381"/>
    <w:rsid w:val="005934EE"/>
    <w:rsid w:val="00594C77"/>
    <w:rsid w:val="0059757E"/>
    <w:rsid w:val="005A08A1"/>
    <w:rsid w:val="005A24FF"/>
    <w:rsid w:val="005A3250"/>
    <w:rsid w:val="005A6147"/>
    <w:rsid w:val="005A6AB7"/>
    <w:rsid w:val="005A7241"/>
    <w:rsid w:val="005B006A"/>
    <w:rsid w:val="005B1202"/>
    <w:rsid w:val="005B180B"/>
    <w:rsid w:val="005B2EAC"/>
    <w:rsid w:val="005B43F1"/>
    <w:rsid w:val="005B5374"/>
    <w:rsid w:val="005B63EA"/>
    <w:rsid w:val="005B71CB"/>
    <w:rsid w:val="005B7ECE"/>
    <w:rsid w:val="005C0580"/>
    <w:rsid w:val="005C2A5E"/>
    <w:rsid w:val="005C521A"/>
    <w:rsid w:val="005D157A"/>
    <w:rsid w:val="005D3037"/>
    <w:rsid w:val="005D47C5"/>
    <w:rsid w:val="005D6DF7"/>
    <w:rsid w:val="005D6FFF"/>
    <w:rsid w:val="005E1528"/>
    <w:rsid w:val="005E22B8"/>
    <w:rsid w:val="005E3D7F"/>
    <w:rsid w:val="005E5716"/>
    <w:rsid w:val="005E6EF8"/>
    <w:rsid w:val="005E78A0"/>
    <w:rsid w:val="005F0F28"/>
    <w:rsid w:val="005F4433"/>
    <w:rsid w:val="005F5C34"/>
    <w:rsid w:val="005F6286"/>
    <w:rsid w:val="005F6DB4"/>
    <w:rsid w:val="005F7A5F"/>
    <w:rsid w:val="0060163B"/>
    <w:rsid w:val="00603581"/>
    <w:rsid w:val="00603D3A"/>
    <w:rsid w:val="006042FD"/>
    <w:rsid w:val="006051B0"/>
    <w:rsid w:val="0060553E"/>
    <w:rsid w:val="00605766"/>
    <w:rsid w:val="00605A30"/>
    <w:rsid w:val="00606A10"/>
    <w:rsid w:val="00610662"/>
    <w:rsid w:val="00613A90"/>
    <w:rsid w:val="00614442"/>
    <w:rsid w:val="006156E4"/>
    <w:rsid w:val="0061642E"/>
    <w:rsid w:val="00616931"/>
    <w:rsid w:val="00621764"/>
    <w:rsid w:val="00626AF4"/>
    <w:rsid w:val="0063011C"/>
    <w:rsid w:val="00633BBA"/>
    <w:rsid w:val="00633C2D"/>
    <w:rsid w:val="00634CAF"/>
    <w:rsid w:val="006364BB"/>
    <w:rsid w:val="00641337"/>
    <w:rsid w:val="00642453"/>
    <w:rsid w:val="006424F0"/>
    <w:rsid w:val="00644649"/>
    <w:rsid w:val="006449AF"/>
    <w:rsid w:val="00644DF1"/>
    <w:rsid w:val="00645064"/>
    <w:rsid w:val="00654137"/>
    <w:rsid w:val="0065682D"/>
    <w:rsid w:val="0065700E"/>
    <w:rsid w:val="0065713D"/>
    <w:rsid w:val="006573EA"/>
    <w:rsid w:val="00660566"/>
    <w:rsid w:val="00660ABD"/>
    <w:rsid w:val="006611BB"/>
    <w:rsid w:val="0066154A"/>
    <w:rsid w:val="00661A9B"/>
    <w:rsid w:val="00661B9D"/>
    <w:rsid w:val="006639DC"/>
    <w:rsid w:val="0066578F"/>
    <w:rsid w:val="00665ABF"/>
    <w:rsid w:val="00667081"/>
    <w:rsid w:val="006709DC"/>
    <w:rsid w:val="00672B62"/>
    <w:rsid w:val="006750C5"/>
    <w:rsid w:val="00675A9B"/>
    <w:rsid w:val="006766AE"/>
    <w:rsid w:val="0067683B"/>
    <w:rsid w:val="006814CF"/>
    <w:rsid w:val="00682CAA"/>
    <w:rsid w:val="00684D76"/>
    <w:rsid w:val="00684E05"/>
    <w:rsid w:val="00687BBF"/>
    <w:rsid w:val="00690F54"/>
    <w:rsid w:val="00691D22"/>
    <w:rsid w:val="00692A9A"/>
    <w:rsid w:val="006932BA"/>
    <w:rsid w:val="00693ACF"/>
    <w:rsid w:val="00696B98"/>
    <w:rsid w:val="006A0A4C"/>
    <w:rsid w:val="006A17B7"/>
    <w:rsid w:val="006A1908"/>
    <w:rsid w:val="006A5602"/>
    <w:rsid w:val="006B1105"/>
    <w:rsid w:val="006B519E"/>
    <w:rsid w:val="006B57F3"/>
    <w:rsid w:val="006C24E1"/>
    <w:rsid w:val="006C315E"/>
    <w:rsid w:val="006C3EAD"/>
    <w:rsid w:val="006C4C81"/>
    <w:rsid w:val="006C594E"/>
    <w:rsid w:val="006C76E4"/>
    <w:rsid w:val="006C7BB1"/>
    <w:rsid w:val="006D0EB3"/>
    <w:rsid w:val="006D21BD"/>
    <w:rsid w:val="006D2EFF"/>
    <w:rsid w:val="006D3F23"/>
    <w:rsid w:val="006D4DA1"/>
    <w:rsid w:val="006D6035"/>
    <w:rsid w:val="006D712B"/>
    <w:rsid w:val="006D716B"/>
    <w:rsid w:val="006E0E60"/>
    <w:rsid w:val="006E47B1"/>
    <w:rsid w:val="006E4F78"/>
    <w:rsid w:val="006E5748"/>
    <w:rsid w:val="006E5C0D"/>
    <w:rsid w:val="006F22C9"/>
    <w:rsid w:val="006F258A"/>
    <w:rsid w:val="006F382F"/>
    <w:rsid w:val="006F3F20"/>
    <w:rsid w:val="006F4550"/>
    <w:rsid w:val="006F4E10"/>
    <w:rsid w:val="006F5CB0"/>
    <w:rsid w:val="007000D1"/>
    <w:rsid w:val="00700802"/>
    <w:rsid w:val="00701545"/>
    <w:rsid w:val="007040C1"/>
    <w:rsid w:val="007046A7"/>
    <w:rsid w:val="007073B6"/>
    <w:rsid w:val="00710D49"/>
    <w:rsid w:val="00711C2C"/>
    <w:rsid w:val="007173E4"/>
    <w:rsid w:val="0072098F"/>
    <w:rsid w:val="007215D6"/>
    <w:rsid w:val="007220C2"/>
    <w:rsid w:val="007239E1"/>
    <w:rsid w:val="00724764"/>
    <w:rsid w:val="00725787"/>
    <w:rsid w:val="00726BE6"/>
    <w:rsid w:val="00727D7F"/>
    <w:rsid w:val="00730593"/>
    <w:rsid w:val="00731073"/>
    <w:rsid w:val="00731238"/>
    <w:rsid w:val="00731B71"/>
    <w:rsid w:val="00731D44"/>
    <w:rsid w:val="00732C7E"/>
    <w:rsid w:val="0073362B"/>
    <w:rsid w:val="0073635A"/>
    <w:rsid w:val="0073709A"/>
    <w:rsid w:val="00743A54"/>
    <w:rsid w:val="00744B29"/>
    <w:rsid w:val="00744BA4"/>
    <w:rsid w:val="007453E0"/>
    <w:rsid w:val="007457C8"/>
    <w:rsid w:val="007504B0"/>
    <w:rsid w:val="007509FC"/>
    <w:rsid w:val="007525DD"/>
    <w:rsid w:val="00752F67"/>
    <w:rsid w:val="0075426C"/>
    <w:rsid w:val="007606EE"/>
    <w:rsid w:val="007613A9"/>
    <w:rsid w:val="007631C7"/>
    <w:rsid w:val="00763259"/>
    <w:rsid w:val="00765174"/>
    <w:rsid w:val="00765662"/>
    <w:rsid w:val="00767EE2"/>
    <w:rsid w:val="007712F1"/>
    <w:rsid w:val="00772207"/>
    <w:rsid w:val="007728BB"/>
    <w:rsid w:val="00772922"/>
    <w:rsid w:val="007729D2"/>
    <w:rsid w:val="00772F30"/>
    <w:rsid w:val="00774454"/>
    <w:rsid w:val="00776843"/>
    <w:rsid w:val="00776B53"/>
    <w:rsid w:val="007775C7"/>
    <w:rsid w:val="00780337"/>
    <w:rsid w:val="0078072A"/>
    <w:rsid w:val="00786A7C"/>
    <w:rsid w:val="00787754"/>
    <w:rsid w:val="00790B5B"/>
    <w:rsid w:val="00790D0F"/>
    <w:rsid w:val="00790DD2"/>
    <w:rsid w:val="00791356"/>
    <w:rsid w:val="00792B8C"/>
    <w:rsid w:val="0079402E"/>
    <w:rsid w:val="00794C06"/>
    <w:rsid w:val="00795331"/>
    <w:rsid w:val="007956B0"/>
    <w:rsid w:val="00797336"/>
    <w:rsid w:val="007A0CB2"/>
    <w:rsid w:val="007A7BF7"/>
    <w:rsid w:val="007B0B80"/>
    <w:rsid w:val="007B10A1"/>
    <w:rsid w:val="007B434C"/>
    <w:rsid w:val="007B7C93"/>
    <w:rsid w:val="007C1423"/>
    <w:rsid w:val="007C1504"/>
    <w:rsid w:val="007C2619"/>
    <w:rsid w:val="007C2956"/>
    <w:rsid w:val="007C3E35"/>
    <w:rsid w:val="007C5015"/>
    <w:rsid w:val="007C7241"/>
    <w:rsid w:val="007C7E32"/>
    <w:rsid w:val="007D0C3D"/>
    <w:rsid w:val="007D1566"/>
    <w:rsid w:val="007D1D33"/>
    <w:rsid w:val="007D203B"/>
    <w:rsid w:val="007E0876"/>
    <w:rsid w:val="007E1665"/>
    <w:rsid w:val="007E20B4"/>
    <w:rsid w:val="007E22D8"/>
    <w:rsid w:val="007E6ABF"/>
    <w:rsid w:val="007E6B3E"/>
    <w:rsid w:val="007E7476"/>
    <w:rsid w:val="007F07A3"/>
    <w:rsid w:val="007F0F0D"/>
    <w:rsid w:val="007F14D9"/>
    <w:rsid w:val="007F47A6"/>
    <w:rsid w:val="007F5F7B"/>
    <w:rsid w:val="007F659B"/>
    <w:rsid w:val="007F7704"/>
    <w:rsid w:val="007F7869"/>
    <w:rsid w:val="008017F6"/>
    <w:rsid w:val="00802ADA"/>
    <w:rsid w:val="00805559"/>
    <w:rsid w:val="00805F05"/>
    <w:rsid w:val="008062E4"/>
    <w:rsid w:val="008079E6"/>
    <w:rsid w:val="008109E4"/>
    <w:rsid w:val="008123E5"/>
    <w:rsid w:val="00812EA6"/>
    <w:rsid w:val="0081772E"/>
    <w:rsid w:val="00823256"/>
    <w:rsid w:val="008245CD"/>
    <w:rsid w:val="00824A5A"/>
    <w:rsid w:val="00824A9E"/>
    <w:rsid w:val="008315BD"/>
    <w:rsid w:val="008321D2"/>
    <w:rsid w:val="008358CC"/>
    <w:rsid w:val="008370EE"/>
    <w:rsid w:val="00840792"/>
    <w:rsid w:val="00841A11"/>
    <w:rsid w:val="00841EE5"/>
    <w:rsid w:val="008420E6"/>
    <w:rsid w:val="008424DC"/>
    <w:rsid w:val="00844E34"/>
    <w:rsid w:val="008452F5"/>
    <w:rsid w:val="008464A9"/>
    <w:rsid w:val="00846ACE"/>
    <w:rsid w:val="00850CD7"/>
    <w:rsid w:val="00851807"/>
    <w:rsid w:val="00852685"/>
    <w:rsid w:val="00853324"/>
    <w:rsid w:val="0085394B"/>
    <w:rsid w:val="00855BF7"/>
    <w:rsid w:val="00857799"/>
    <w:rsid w:val="00857A47"/>
    <w:rsid w:val="00857EBD"/>
    <w:rsid w:val="00860921"/>
    <w:rsid w:val="008616C8"/>
    <w:rsid w:val="00864014"/>
    <w:rsid w:val="008645C7"/>
    <w:rsid w:val="00865982"/>
    <w:rsid w:val="00870826"/>
    <w:rsid w:val="00872281"/>
    <w:rsid w:val="0087618B"/>
    <w:rsid w:val="00880778"/>
    <w:rsid w:val="00881733"/>
    <w:rsid w:val="008835C0"/>
    <w:rsid w:val="00884A7E"/>
    <w:rsid w:val="008867BE"/>
    <w:rsid w:val="0088711C"/>
    <w:rsid w:val="0089175C"/>
    <w:rsid w:val="00891CD2"/>
    <w:rsid w:val="00892FFB"/>
    <w:rsid w:val="00894FD6"/>
    <w:rsid w:val="00896AA0"/>
    <w:rsid w:val="00896B75"/>
    <w:rsid w:val="00897308"/>
    <w:rsid w:val="008973F7"/>
    <w:rsid w:val="008A3411"/>
    <w:rsid w:val="008A37A0"/>
    <w:rsid w:val="008A3DDE"/>
    <w:rsid w:val="008A7900"/>
    <w:rsid w:val="008B1879"/>
    <w:rsid w:val="008B6061"/>
    <w:rsid w:val="008B6CE5"/>
    <w:rsid w:val="008B6EB8"/>
    <w:rsid w:val="008C02FD"/>
    <w:rsid w:val="008C078A"/>
    <w:rsid w:val="008C123C"/>
    <w:rsid w:val="008C2219"/>
    <w:rsid w:val="008C3249"/>
    <w:rsid w:val="008C3BD4"/>
    <w:rsid w:val="008C5CF7"/>
    <w:rsid w:val="008C60F9"/>
    <w:rsid w:val="008D3BB7"/>
    <w:rsid w:val="008D4056"/>
    <w:rsid w:val="008D6242"/>
    <w:rsid w:val="008D66F1"/>
    <w:rsid w:val="008D7D21"/>
    <w:rsid w:val="008E0470"/>
    <w:rsid w:val="008E2083"/>
    <w:rsid w:val="008E261C"/>
    <w:rsid w:val="008E2D70"/>
    <w:rsid w:val="008E35DF"/>
    <w:rsid w:val="008E36EA"/>
    <w:rsid w:val="008E60E8"/>
    <w:rsid w:val="008E63FF"/>
    <w:rsid w:val="008F08D8"/>
    <w:rsid w:val="008F0A62"/>
    <w:rsid w:val="008F3AC3"/>
    <w:rsid w:val="008F4BE8"/>
    <w:rsid w:val="008F5901"/>
    <w:rsid w:val="008F7DE3"/>
    <w:rsid w:val="008F7E91"/>
    <w:rsid w:val="009013EC"/>
    <w:rsid w:val="00901F43"/>
    <w:rsid w:val="00904762"/>
    <w:rsid w:val="0091124B"/>
    <w:rsid w:val="00911B5C"/>
    <w:rsid w:val="009124AC"/>
    <w:rsid w:val="00912BA9"/>
    <w:rsid w:val="00912D20"/>
    <w:rsid w:val="00913EF4"/>
    <w:rsid w:val="0091519C"/>
    <w:rsid w:val="00917379"/>
    <w:rsid w:val="009174D3"/>
    <w:rsid w:val="009218DA"/>
    <w:rsid w:val="009236E8"/>
    <w:rsid w:val="00925581"/>
    <w:rsid w:val="00925CC0"/>
    <w:rsid w:val="00930317"/>
    <w:rsid w:val="00930777"/>
    <w:rsid w:val="009323E6"/>
    <w:rsid w:val="00934172"/>
    <w:rsid w:val="009362F8"/>
    <w:rsid w:val="009367EE"/>
    <w:rsid w:val="0094206C"/>
    <w:rsid w:val="009435B6"/>
    <w:rsid w:val="0094558E"/>
    <w:rsid w:val="00945F4B"/>
    <w:rsid w:val="009502EE"/>
    <w:rsid w:val="00953499"/>
    <w:rsid w:val="00954977"/>
    <w:rsid w:val="00954AE7"/>
    <w:rsid w:val="0096206E"/>
    <w:rsid w:val="0096223A"/>
    <w:rsid w:val="009626B0"/>
    <w:rsid w:val="00962736"/>
    <w:rsid w:val="00965599"/>
    <w:rsid w:val="0096621B"/>
    <w:rsid w:val="009711FA"/>
    <w:rsid w:val="00971276"/>
    <w:rsid w:val="00971F53"/>
    <w:rsid w:val="00972B07"/>
    <w:rsid w:val="00974007"/>
    <w:rsid w:val="00975851"/>
    <w:rsid w:val="009764F9"/>
    <w:rsid w:val="00980186"/>
    <w:rsid w:val="00981584"/>
    <w:rsid w:val="00985685"/>
    <w:rsid w:val="009903D7"/>
    <w:rsid w:val="00990A13"/>
    <w:rsid w:val="00990D2F"/>
    <w:rsid w:val="00990DDB"/>
    <w:rsid w:val="00991643"/>
    <w:rsid w:val="00993C5B"/>
    <w:rsid w:val="00994450"/>
    <w:rsid w:val="00994C6D"/>
    <w:rsid w:val="009A2013"/>
    <w:rsid w:val="009A27D5"/>
    <w:rsid w:val="009A27DB"/>
    <w:rsid w:val="009A2C93"/>
    <w:rsid w:val="009A4ABE"/>
    <w:rsid w:val="009A5A16"/>
    <w:rsid w:val="009A6A90"/>
    <w:rsid w:val="009A7E99"/>
    <w:rsid w:val="009B1652"/>
    <w:rsid w:val="009B503C"/>
    <w:rsid w:val="009B6A4F"/>
    <w:rsid w:val="009B71DC"/>
    <w:rsid w:val="009B7B87"/>
    <w:rsid w:val="009C16F9"/>
    <w:rsid w:val="009C262D"/>
    <w:rsid w:val="009D2C57"/>
    <w:rsid w:val="009D372B"/>
    <w:rsid w:val="009E0DEF"/>
    <w:rsid w:val="009E2432"/>
    <w:rsid w:val="009E2E66"/>
    <w:rsid w:val="009E3678"/>
    <w:rsid w:val="009E5335"/>
    <w:rsid w:val="009E68AD"/>
    <w:rsid w:val="009E767A"/>
    <w:rsid w:val="009F14D9"/>
    <w:rsid w:val="009F2764"/>
    <w:rsid w:val="009F525D"/>
    <w:rsid w:val="009F6222"/>
    <w:rsid w:val="009F7923"/>
    <w:rsid w:val="00A00CF1"/>
    <w:rsid w:val="00A05A46"/>
    <w:rsid w:val="00A06CCF"/>
    <w:rsid w:val="00A076F3"/>
    <w:rsid w:val="00A07C2E"/>
    <w:rsid w:val="00A10A4E"/>
    <w:rsid w:val="00A130F9"/>
    <w:rsid w:val="00A153CA"/>
    <w:rsid w:val="00A161C1"/>
    <w:rsid w:val="00A20E24"/>
    <w:rsid w:val="00A217BF"/>
    <w:rsid w:val="00A23395"/>
    <w:rsid w:val="00A24892"/>
    <w:rsid w:val="00A2678D"/>
    <w:rsid w:val="00A26D61"/>
    <w:rsid w:val="00A30C1C"/>
    <w:rsid w:val="00A312E1"/>
    <w:rsid w:val="00A32B43"/>
    <w:rsid w:val="00A35E07"/>
    <w:rsid w:val="00A40297"/>
    <w:rsid w:val="00A42F2F"/>
    <w:rsid w:val="00A43537"/>
    <w:rsid w:val="00A43A05"/>
    <w:rsid w:val="00A43CE8"/>
    <w:rsid w:val="00A44B17"/>
    <w:rsid w:val="00A51EFB"/>
    <w:rsid w:val="00A55334"/>
    <w:rsid w:val="00A55A5A"/>
    <w:rsid w:val="00A57A50"/>
    <w:rsid w:val="00A57DB3"/>
    <w:rsid w:val="00A6045B"/>
    <w:rsid w:val="00A62467"/>
    <w:rsid w:val="00A63FC4"/>
    <w:rsid w:val="00A659B3"/>
    <w:rsid w:val="00A65F01"/>
    <w:rsid w:val="00A67908"/>
    <w:rsid w:val="00A67CCD"/>
    <w:rsid w:val="00A70BE6"/>
    <w:rsid w:val="00A71D80"/>
    <w:rsid w:val="00A7322F"/>
    <w:rsid w:val="00A73C77"/>
    <w:rsid w:val="00A73D90"/>
    <w:rsid w:val="00A73DDE"/>
    <w:rsid w:val="00A741F2"/>
    <w:rsid w:val="00A745EE"/>
    <w:rsid w:val="00A76B6C"/>
    <w:rsid w:val="00A7796E"/>
    <w:rsid w:val="00A77B00"/>
    <w:rsid w:val="00A77F8D"/>
    <w:rsid w:val="00A81B44"/>
    <w:rsid w:val="00A82090"/>
    <w:rsid w:val="00A83C95"/>
    <w:rsid w:val="00A84FD7"/>
    <w:rsid w:val="00A85E41"/>
    <w:rsid w:val="00A9136F"/>
    <w:rsid w:val="00A91D2E"/>
    <w:rsid w:val="00A93C94"/>
    <w:rsid w:val="00A9415F"/>
    <w:rsid w:val="00A948B4"/>
    <w:rsid w:val="00A966B1"/>
    <w:rsid w:val="00A971A5"/>
    <w:rsid w:val="00AA071F"/>
    <w:rsid w:val="00AA1636"/>
    <w:rsid w:val="00AA445F"/>
    <w:rsid w:val="00AA4670"/>
    <w:rsid w:val="00AA50DE"/>
    <w:rsid w:val="00AA6281"/>
    <w:rsid w:val="00AA73CF"/>
    <w:rsid w:val="00AA7E05"/>
    <w:rsid w:val="00AB06BD"/>
    <w:rsid w:val="00AB15BD"/>
    <w:rsid w:val="00AB1D77"/>
    <w:rsid w:val="00AB295F"/>
    <w:rsid w:val="00AB3163"/>
    <w:rsid w:val="00AB31BE"/>
    <w:rsid w:val="00AB4C0A"/>
    <w:rsid w:val="00AB5065"/>
    <w:rsid w:val="00AB552A"/>
    <w:rsid w:val="00AB55EF"/>
    <w:rsid w:val="00AB5D21"/>
    <w:rsid w:val="00AB60E3"/>
    <w:rsid w:val="00AB7708"/>
    <w:rsid w:val="00AC06FA"/>
    <w:rsid w:val="00AC09BB"/>
    <w:rsid w:val="00AC1AA9"/>
    <w:rsid w:val="00AC1DF1"/>
    <w:rsid w:val="00AC21B8"/>
    <w:rsid w:val="00AC2B6E"/>
    <w:rsid w:val="00AC4AD7"/>
    <w:rsid w:val="00AC6876"/>
    <w:rsid w:val="00AD0243"/>
    <w:rsid w:val="00AD0383"/>
    <w:rsid w:val="00AD06CE"/>
    <w:rsid w:val="00AD2CA8"/>
    <w:rsid w:val="00AD6CE8"/>
    <w:rsid w:val="00AE2305"/>
    <w:rsid w:val="00AE3983"/>
    <w:rsid w:val="00AE4BD1"/>
    <w:rsid w:val="00AE6CAC"/>
    <w:rsid w:val="00AE7692"/>
    <w:rsid w:val="00AE7FE9"/>
    <w:rsid w:val="00AF26ED"/>
    <w:rsid w:val="00AF2725"/>
    <w:rsid w:val="00AF43DF"/>
    <w:rsid w:val="00AF4C02"/>
    <w:rsid w:val="00AF52D2"/>
    <w:rsid w:val="00AF5543"/>
    <w:rsid w:val="00AF59C7"/>
    <w:rsid w:val="00AF7897"/>
    <w:rsid w:val="00AF7AF8"/>
    <w:rsid w:val="00AF7F87"/>
    <w:rsid w:val="00B009BB"/>
    <w:rsid w:val="00B02777"/>
    <w:rsid w:val="00B04B84"/>
    <w:rsid w:val="00B05D93"/>
    <w:rsid w:val="00B1150B"/>
    <w:rsid w:val="00B12394"/>
    <w:rsid w:val="00B1379A"/>
    <w:rsid w:val="00B14132"/>
    <w:rsid w:val="00B15D78"/>
    <w:rsid w:val="00B17E6F"/>
    <w:rsid w:val="00B23091"/>
    <w:rsid w:val="00B240E5"/>
    <w:rsid w:val="00B242F9"/>
    <w:rsid w:val="00B25715"/>
    <w:rsid w:val="00B264CD"/>
    <w:rsid w:val="00B27300"/>
    <w:rsid w:val="00B318B0"/>
    <w:rsid w:val="00B3212C"/>
    <w:rsid w:val="00B32D3C"/>
    <w:rsid w:val="00B3306C"/>
    <w:rsid w:val="00B33341"/>
    <w:rsid w:val="00B34234"/>
    <w:rsid w:val="00B347A4"/>
    <w:rsid w:val="00B40832"/>
    <w:rsid w:val="00B44F49"/>
    <w:rsid w:val="00B472D3"/>
    <w:rsid w:val="00B50295"/>
    <w:rsid w:val="00B5713B"/>
    <w:rsid w:val="00B6372D"/>
    <w:rsid w:val="00B63E97"/>
    <w:rsid w:val="00B650AA"/>
    <w:rsid w:val="00B66E9B"/>
    <w:rsid w:val="00B67CE7"/>
    <w:rsid w:val="00B71DF6"/>
    <w:rsid w:val="00B7277B"/>
    <w:rsid w:val="00B73822"/>
    <w:rsid w:val="00B74119"/>
    <w:rsid w:val="00B74921"/>
    <w:rsid w:val="00B74AA1"/>
    <w:rsid w:val="00B74BB2"/>
    <w:rsid w:val="00B74F1B"/>
    <w:rsid w:val="00B752FD"/>
    <w:rsid w:val="00B77534"/>
    <w:rsid w:val="00B779DD"/>
    <w:rsid w:val="00B816ED"/>
    <w:rsid w:val="00B81845"/>
    <w:rsid w:val="00B84B18"/>
    <w:rsid w:val="00B84B9F"/>
    <w:rsid w:val="00B84DD4"/>
    <w:rsid w:val="00B8666A"/>
    <w:rsid w:val="00B86723"/>
    <w:rsid w:val="00B87AF5"/>
    <w:rsid w:val="00B90609"/>
    <w:rsid w:val="00B90E35"/>
    <w:rsid w:val="00B94941"/>
    <w:rsid w:val="00B96D57"/>
    <w:rsid w:val="00BA0850"/>
    <w:rsid w:val="00BA318C"/>
    <w:rsid w:val="00BB0E0B"/>
    <w:rsid w:val="00BB28C3"/>
    <w:rsid w:val="00BB377A"/>
    <w:rsid w:val="00BB4414"/>
    <w:rsid w:val="00BB6977"/>
    <w:rsid w:val="00BB7164"/>
    <w:rsid w:val="00BC3ED2"/>
    <w:rsid w:val="00BC582F"/>
    <w:rsid w:val="00BC6FDF"/>
    <w:rsid w:val="00BD0259"/>
    <w:rsid w:val="00BD077F"/>
    <w:rsid w:val="00BD3951"/>
    <w:rsid w:val="00BD44A3"/>
    <w:rsid w:val="00BD5A50"/>
    <w:rsid w:val="00BD6F5B"/>
    <w:rsid w:val="00BE0281"/>
    <w:rsid w:val="00BE12A6"/>
    <w:rsid w:val="00BE1CF1"/>
    <w:rsid w:val="00BE36E6"/>
    <w:rsid w:val="00BE591A"/>
    <w:rsid w:val="00BE6E88"/>
    <w:rsid w:val="00BE7616"/>
    <w:rsid w:val="00BE7712"/>
    <w:rsid w:val="00BF4D39"/>
    <w:rsid w:val="00BF5919"/>
    <w:rsid w:val="00BF5D5F"/>
    <w:rsid w:val="00BF7199"/>
    <w:rsid w:val="00BF7734"/>
    <w:rsid w:val="00C014DA"/>
    <w:rsid w:val="00C02F9B"/>
    <w:rsid w:val="00C03889"/>
    <w:rsid w:val="00C048BA"/>
    <w:rsid w:val="00C07247"/>
    <w:rsid w:val="00C1075E"/>
    <w:rsid w:val="00C10E55"/>
    <w:rsid w:val="00C12B40"/>
    <w:rsid w:val="00C15F52"/>
    <w:rsid w:val="00C16539"/>
    <w:rsid w:val="00C17E16"/>
    <w:rsid w:val="00C23A34"/>
    <w:rsid w:val="00C24FF4"/>
    <w:rsid w:val="00C25127"/>
    <w:rsid w:val="00C2609E"/>
    <w:rsid w:val="00C27E56"/>
    <w:rsid w:val="00C31E11"/>
    <w:rsid w:val="00C32A90"/>
    <w:rsid w:val="00C3324C"/>
    <w:rsid w:val="00C33E5A"/>
    <w:rsid w:val="00C3559E"/>
    <w:rsid w:val="00C50768"/>
    <w:rsid w:val="00C53362"/>
    <w:rsid w:val="00C54113"/>
    <w:rsid w:val="00C5574F"/>
    <w:rsid w:val="00C573FA"/>
    <w:rsid w:val="00C5761F"/>
    <w:rsid w:val="00C608AB"/>
    <w:rsid w:val="00C619F7"/>
    <w:rsid w:val="00C61DE2"/>
    <w:rsid w:val="00C67E50"/>
    <w:rsid w:val="00C71039"/>
    <w:rsid w:val="00C72DE9"/>
    <w:rsid w:val="00C73FD4"/>
    <w:rsid w:val="00C74965"/>
    <w:rsid w:val="00C76779"/>
    <w:rsid w:val="00C7703A"/>
    <w:rsid w:val="00C77458"/>
    <w:rsid w:val="00C775BC"/>
    <w:rsid w:val="00C77AF2"/>
    <w:rsid w:val="00C81637"/>
    <w:rsid w:val="00C81AC8"/>
    <w:rsid w:val="00C81FA6"/>
    <w:rsid w:val="00C82869"/>
    <w:rsid w:val="00C85468"/>
    <w:rsid w:val="00C87D00"/>
    <w:rsid w:val="00C90AE5"/>
    <w:rsid w:val="00C9121D"/>
    <w:rsid w:val="00C91947"/>
    <w:rsid w:val="00C95490"/>
    <w:rsid w:val="00C95C5B"/>
    <w:rsid w:val="00C97DDA"/>
    <w:rsid w:val="00CA17E1"/>
    <w:rsid w:val="00CA2D5E"/>
    <w:rsid w:val="00CA4694"/>
    <w:rsid w:val="00CA4B31"/>
    <w:rsid w:val="00CA6845"/>
    <w:rsid w:val="00CB0CF3"/>
    <w:rsid w:val="00CB158D"/>
    <w:rsid w:val="00CB3574"/>
    <w:rsid w:val="00CB5D31"/>
    <w:rsid w:val="00CB5FFC"/>
    <w:rsid w:val="00CB65AE"/>
    <w:rsid w:val="00CB65B2"/>
    <w:rsid w:val="00CC1A31"/>
    <w:rsid w:val="00CC1B3D"/>
    <w:rsid w:val="00CC36EA"/>
    <w:rsid w:val="00CC3CCE"/>
    <w:rsid w:val="00CC4266"/>
    <w:rsid w:val="00CD030E"/>
    <w:rsid w:val="00CD03DC"/>
    <w:rsid w:val="00CD0966"/>
    <w:rsid w:val="00CD2222"/>
    <w:rsid w:val="00CD391D"/>
    <w:rsid w:val="00CD3D01"/>
    <w:rsid w:val="00CD4FA4"/>
    <w:rsid w:val="00CD63E4"/>
    <w:rsid w:val="00CD698B"/>
    <w:rsid w:val="00CD7AEB"/>
    <w:rsid w:val="00CD7D70"/>
    <w:rsid w:val="00CE155C"/>
    <w:rsid w:val="00CE167C"/>
    <w:rsid w:val="00CE333A"/>
    <w:rsid w:val="00CE590D"/>
    <w:rsid w:val="00CF0D48"/>
    <w:rsid w:val="00CF1638"/>
    <w:rsid w:val="00CF18FD"/>
    <w:rsid w:val="00CF2797"/>
    <w:rsid w:val="00D00CB8"/>
    <w:rsid w:val="00D01FB8"/>
    <w:rsid w:val="00D0414E"/>
    <w:rsid w:val="00D0523E"/>
    <w:rsid w:val="00D05FF3"/>
    <w:rsid w:val="00D0764A"/>
    <w:rsid w:val="00D07C58"/>
    <w:rsid w:val="00D12ED0"/>
    <w:rsid w:val="00D149ED"/>
    <w:rsid w:val="00D2353C"/>
    <w:rsid w:val="00D2456B"/>
    <w:rsid w:val="00D2493D"/>
    <w:rsid w:val="00D263E8"/>
    <w:rsid w:val="00D31C7C"/>
    <w:rsid w:val="00D3207C"/>
    <w:rsid w:val="00D33714"/>
    <w:rsid w:val="00D346A1"/>
    <w:rsid w:val="00D3649E"/>
    <w:rsid w:val="00D36D0A"/>
    <w:rsid w:val="00D409A1"/>
    <w:rsid w:val="00D42941"/>
    <w:rsid w:val="00D42C48"/>
    <w:rsid w:val="00D434E7"/>
    <w:rsid w:val="00D4605D"/>
    <w:rsid w:val="00D506B7"/>
    <w:rsid w:val="00D51157"/>
    <w:rsid w:val="00D5225B"/>
    <w:rsid w:val="00D524D9"/>
    <w:rsid w:val="00D52BAE"/>
    <w:rsid w:val="00D52BED"/>
    <w:rsid w:val="00D52DC6"/>
    <w:rsid w:val="00D5469F"/>
    <w:rsid w:val="00D549A7"/>
    <w:rsid w:val="00D56B8A"/>
    <w:rsid w:val="00D56CD1"/>
    <w:rsid w:val="00D57D28"/>
    <w:rsid w:val="00D617C1"/>
    <w:rsid w:val="00D6199E"/>
    <w:rsid w:val="00D62DE0"/>
    <w:rsid w:val="00D62ECB"/>
    <w:rsid w:val="00D635B8"/>
    <w:rsid w:val="00D639FB"/>
    <w:rsid w:val="00D64E3B"/>
    <w:rsid w:val="00D7032C"/>
    <w:rsid w:val="00D71304"/>
    <w:rsid w:val="00D71794"/>
    <w:rsid w:val="00D71C4C"/>
    <w:rsid w:val="00D73881"/>
    <w:rsid w:val="00D73C1E"/>
    <w:rsid w:val="00D75801"/>
    <w:rsid w:val="00D75D5B"/>
    <w:rsid w:val="00D80256"/>
    <w:rsid w:val="00D80526"/>
    <w:rsid w:val="00D81F3C"/>
    <w:rsid w:val="00D82AB4"/>
    <w:rsid w:val="00D83A73"/>
    <w:rsid w:val="00D85286"/>
    <w:rsid w:val="00D85BF3"/>
    <w:rsid w:val="00D86F6B"/>
    <w:rsid w:val="00D86FE6"/>
    <w:rsid w:val="00D90194"/>
    <w:rsid w:val="00D912BB"/>
    <w:rsid w:val="00D9495C"/>
    <w:rsid w:val="00D9678E"/>
    <w:rsid w:val="00D97EBF"/>
    <w:rsid w:val="00DA02DA"/>
    <w:rsid w:val="00DA16A8"/>
    <w:rsid w:val="00DA218E"/>
    <w:rsid w:val="00DA527D"/>
    <w:rsid w:val="00DA6B7E"/>
    <w:rsid w:val="00DB1093"/>
    <w:rsid w:val="00DB4CA1"/>
    <w:rsid w:val="00DC037B"/>
    <w:rsid w:val="00DC1DDE"/>
    <w:rsid w:val="00DC3BF6"/>
    <w:rsid w:val="00DD0183"/>
    <w:rsid w:val="00DD1DF4"/>
    <w:rsid w:val="00DD695C"/>
    <w:rsid w:val="00DD7113"/>
    <w:rsid w:val="00DD744A"/>
    <w:rsid w:val="00DE0F15"/>
    <w:rsid w:val="00DE18A6"/>
    <w:rsid w:val="00DE2466"/>
    <w:rsid w:val="00DE280E"/>
    <w:rsid w:val="00DE322A"/>
    <w:rsid w:val="00DE3827"/>
    <w:rsid w:val="00DE5EFF"/>
    <w:rsid w:val="00DE60A2"/>
    <w:rsid w:val="00DF16BC"/>
    <w:rsid w:val="00DF282D"/>
    <w:rsid w:val="00DF32D5"/>
    <w:rsid w:val="00DF43C3"/>
    <w:rsid w:val="00DF44F0"/>
    <w:rsid w:val="00E03604"/>
    <w:rsid w:val="00E04897"/>
    <w:rsid w:val="00E10631"/>
    <w:rsid w:val="00E13B85"/>
    <w:rsid w:val="00E13E9A"/>
    <w:rsid w:val="00E17B8A"/>
    <w:rsid w:val="00E17C48"/>
    <w:rsid w:val="00E21392"/>
    <w:rsid w:val="00E22BF3"/>
    <w:rsid w:val="00E23EF9"/>
    <w:rsid w:val="00E24A57"/>
    <w:rsid w:val="00E25A4D"/>
    <w:rsid w:val="00E30954"/>
    <w:rsid w:val="00E32497"/>
    <w:rsid w:val="00E32596"/>
    <w:rsid w:val="00E3370F"/>
    <w:rsid w:val="00E33DAA"/>
    <w:rsid w:val="00E343AE"/>
    <w:rsid w:val="00E34EB2"/>
    <w:rsid w:val="00E35FB3"/>
    <w:rsid w:val="00E36673"/>
    <w:rsid w:val="00E40621"/>
    <w:rsid w:val="00E40929"/>
    <w:rsid w:val="00E41021"/>
    <w:rsid w:val="00E429BA"/>
    <w:rsid w:val="00E47C3E"/>
    <w:rsid w:val="00E47D53"/>
    <w:rsid w:val="00E51D77"/>
    <w:rsid w:val="00E52B83"/>
    <w:rsid w:val="00E53390"/>
    <w:rsid w:val="00E57237"/>
    <w:rsid w:val="00E61321"/>
    <w:rsid w:val="00E61811"/>
    <w:rsid w:val="00E62AEA"/>
    <w:rsid w:val="00E634B6"/>
    <w:rsid w:val="00E646AE"/>
    <w:rsid w:val="00E64717"/>
    <w:rsid w:val="00E64759"/>
    <w:rsid w:val="00E66958"/>
    <w:rsid w:val="00E67670"/>
    <w:rsid w:val="00E7073C"/>
    <w:rsid w:val="00E7186D"/>
    <w:rsid w:val="00E72429"/>
    <w:rsid w:val="00E72D5E"/>
    <w:rsid w:val="00E74A9B"/>
    <w:rsid w:val="00E75088"/>
    <w:rsid w:val="00E75446"/>
    <w:rsid w:val="00E76168"/>
    <w:rsid w:val="00E84435"/>
    <w:rsid w:val="00E862A2"/>
    <w:rsid w:val="00E86A52"/>
    <w:rsid w:val="00E872B4"/>
    <w:rsid w:val="00E924EC"/>
    <w:rsid w:val="00E92EFD"/>
    <w:rsid w:val="00E95392"/>
    <w:rsid w:val="00EA10CD"/>
    <w:rsid w:val="00EA1B25"/>
    <w:rsid w:val="00EA231B"/>
    <w:rsid w:val="00EA2AB2"/>
    <w:rsid w:val="00EA3860"/>
    <w:rsid w:val="00EA39C7"/>
    <w:rsid w:val="00EA6BFE"/>
    <w:rsid w:val="00EB03C7"/>
    <w:rsid w:val="00EB333D"/>
    <w:rsid w:val="00EB36D4"/>
    <w:rsid w:val="00EB563B"/>
    <w:rsid w:val="00EB667F"/>
    <w:rsid w:val="00EB6E61"/>
    <w:rsid w:val="00EC1CEE"/>
    <w:rsid w:val="00EC2BF5"/>
    <w:rsid w:val="00EC5468"/>
    <w:rsid w:val="00EC70E7"/>
    <w:rsid w:val="00ED0056"/>
    <w:rsid w:val="00ED0D84"/>
    <w:rsid w:val="00ED2BDB"/>
    <w:rsid w:val="00ED44B8"/>
    <w:rsid w:val="00ED4CDA"/>
    <w:rsid w:val="00ED5C1F"/>
    <w:rsid w:val="00ED6D96"/>
    <w:rsid w:val="00EE0535"/>
    <w:rsid w:val="00EE0E35"/>
    <w:rsid w:val="00EE145D"/>
    <w:rsid w:val="00EE1E4F"/>
    <w:rsid w:val="00EE2441"/>
    <w:rsid w:val="00EE283B"/>
    <w:rsid w:val="00EE2A83"/>
    <w:rsid w:val="00EE366F"/>
    <w:rsid w:val="00EE3ABE"/>
    <w:rsid w:val="00EE61F8"/>
    <w:rsid w:val="00EE670D"/>
    <w:rsid w:val="00EF032B"/>
    <w:rsid w:val="00EF03D0"/>
    <w:rsid w:val="00EF06DF"/>
    <w:rsid w:val="00EF2A55"/>
    <w:rsid w:val="00EF30D8"/>
    <w:rsid w:val="00EF3712"/>
    <w:rsid w:val="00EF46BD"/>
    <w:rsid w:val="00EF4B1C"/>
    <w:rsid w:val="00EF4C6F"/>
    <w:rsid w:val="00EF67AC"/>
    <w:rsid w:val="00EF69F3"/>
    <w:rsid w:val="00EF7FAF"/>
    <w:rsid w:val="00F028B4"/>
    <w:rsid w:val="00F033A8"/>
    <w:rsid w:val="00F03982"/>
    <w:rsid w:val="00F039BB"/>
    <w:rsid w:val="00F04590"/>
    <w:rsid w:val="00F068A7"/>
    <w:rsid w:val="00F0783C"/>
    <w:rsid w:val="00F1190E"/>
    <w:rsid w:val="00F13796"/>
    <w:rsid w:val="00F13853"/>
    <w:rsid w:val="00F14DA2"/>
    <w:rsid w:val="00F155DD"/>
    <w:rsid w:val="00F16BE5"/>
    <w:rsid w:val="00F203BC"/>
    <w:rsid w:val="00F22FB4"/>
    <w:rsid w:val="00F236B6"/>
    <w:rsid w:val="00F24FB0"/>
    <w:rsid w:val="00F25209"/>
    <w:rsid w:val="00F27598"/>
    <w:rsid w:val="00F27E66"/>
    <w:rsid w:val="00F30357"/>
    <w:rsid w:val="00F30864"/>
    <w:rsid w:val="00F311A4"/>
    <w:rsid w:val="00F322E4"/>
    <w:rsid w:val="00F34902"/>
    <w:rsid w:val="00F408C3"/>
    <w:rsid w:val="00F47CF9"/>
    <w:rsid w:val="00F51667"/>
    <w:rsid w:val="00F534C0"/>
    <w:rsid w:val="00F53FF2"/>
    <w:rsid w:val="00F549DC"/>
    <w:rsid w:val="00F55075"/>
    <w:rsid w:val="00F57409"/>
    <w:rsid w:val="00F57C11"/>
    <w:rsid w:val="00F60EC6"/>
    <w:rsid w:val="00F61181"/>
    <w:rsid w:val="00F64A96"/>
    <w:rsid w:val="00F66497"/>
    <w:rsid w:val="00F75058"/>
    <w:rsid w:val="00F75D14"/>
    <w:rsid w:val="00F776DA"/>
    <w:rsid w:val="00F77D97"/>
    <w:rsid w:val="00F8302D"/>
    <w:rsid w:val="00F84F57"/>
    <w:rsid w:val="00F84F97"/>
    <w:rsid w:val="00F85F08"/>
    <w:rsid w:val="00F874CE"/>
    <w:rsid w:val="00F90C37"/>
    <w:rsid w:val="00F91182"/>
    <w:rsid w:val="00F91549"/>
    <w:rsid w:val="00F92D99"/>
    <w:rsid w:val="00F94085"/>
    <w:rsid w:val="00F94D0A"/>
    <w:rsid w:val="00F95017"/>
    <w:rsid w:val="00F95926"/>
    <w:rsid w:val="00F97063"/>
    <w:rsid w:val="00FA00E1"/>
    <w:rsid w:val="00FA075D"/>
    <w:rsid w:val="00FA1C52"/>
    <w:rsid w:val="00FA2180"/>
    <w:rsid w:val="00FA2767"/>
    <w:rsid w:val="00FA35BF"/>
    <w:rsid w:val="00FA3C2D"/>
    <w:rsid w:val="00FA43DC"/>
    <w:rsid w:val="00FA49B3"/>
    <w:rsid w:val="00FA673C"/>
    <w:rsid w:val="00FA716D"/>
    <w:rsid w:val="00FA75FB"/>
    <w:rsid w:val="00FA7CC3"/>
    <w:rsid w:val="00FB036D"/>
    <w:rsid w:val="00FB0D67"/>
    <w:rsid w:val="00FB1E00"/>
    <w:rsid w:val="00FB21C4"/>
    <w:rsid w:val="00FB38E2"/>
    <w:rsid w:val="00FB47A4"/>
    <w:rsid w:val="00FB5C7D"/>
    <w:rsid w:val="00FC3983"/>
    <w:rsid w:val="00FC5D21"/>
    <w:rsid w:val="00FC7E9E"/>
    <w:rsid w:val="00FD3543"/>
    <w:rsid w:val="00FD3888"/>
    <w:rsid w:val="00FD5CA1"/>
    <w:rsid w:val="00FD6B86"/>
    <w:rsid w:val="00FD6ECF"/>
    <w:rsid w:val="00FD7D97"/>
    <w:rsid w:val="00FE2116"/>
    <w:rsid w:val="00FE3130"/>
    <w:rsid w:val="00FE7E86"/>
    <w:rsid w:val="00FF04DB"/>
    <w:rsid w:val="00FF0DAE"/>
    <w:rsid w:val="00FF1B5B"/>
    <w:rsid w:val="00FF275E"/>
    <w:rsid w:val="00FF48B2"/>
    <w:rsid w:val="00FF5A14"/>
    <w:rsid w:val="00FF6089"/>
    <w:rsid w:val="00FF73E0"/>
    <w:rsid w:val="00FF7425"/>
    <w:rsid w:val="00FF7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0C83DB8F"/>
  <w15:chartTrackingRefBased/>
  <w15:docId w15:val="{8DB6D41D-0AB4-433C-838D-D29648C8FE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List Bullet" w:uiPriority="99"/>
    <w:lsdException w:name="Title" w:qFormat="1"/>
    <w:lsdException w:name="Body Text" w:qFormat="1"/>
    <w:lsdException w:name="Subtitle" w:qFormat="1"/>
    <w:lsdException w:name="Hyperlink" w:uiPriority="99"/>
    <w:lsdException w:name="Strong" w:qFormat="1"/>
    <w:lsdException w:name="Emphasis" w:uiPriority="20" w:qFormat="1"/>
    <w:lsdException w:name="HTML Top of Form" w:semiHidden="1" w:uiPriority="99" w:unhideWhenUsed="1"/>
    <w:lsdException w:name="HTML Bottom of Form" w:semiHidden="1" w:uiPriority="99" w:unhideWhenUsed="1"/>
    <w:lsdException w:name="HTML Code" w:uiPriority="99"/>
    <w:lsdException w:name="HTML Keyboard" w:semiHidden="1" w:unhideWhenUsed="1"/>
    <w:lsdException w:name="HTML Preformatted" w:uiPriority="99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0"/>
    <w:next w:val="a0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0"/>
    <w:next w:val="a0"/>
    <w:qFormat/>
    <w:rsid w:val="0044594E"/>
    <w:pPr>
      <w:keepNext/>
      <w:keepLines/>
      <w:jc w:val="center"/>
      <w:outlineLvl w:val="1"/>
    </w:pPr>
    <w:rPr>
      <w:b/>
      <w:bCs/>
      <w:sz w:val="32"/>
      <w:szCs w:val="32"/>
    </w:rPr>
  </w:style>
  <w:style w:type="paragraph" w:styleId="3">
    <w:name w:val="heading 3"/>
    <w:basedOn w:val="a0"/>
    <w:next w:val="a0"/>
    <w:link w:val="30"/>
    <w:semiHidden/>
    <w:unhideWhenUsed/>
    <w:qFormat/>
    <w:rsid w:val="0044594E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0"/>
    <w:next w:val="a0"/>
    <w:link w:val="40"/>
    <w:semiHidden/>
    <w:unhideWhenUsed/>
    <w:qFormat/>
    <w:rsid w:val="00FF1B5B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rPr>
      <w:sz w:val="21"/>
      <w:szCs w:val="21"/>
    </w:rPr>
  </w:style>
  <w:style w:type="character" w:styleId="a5">
    <w:name w:val="page number"/>
    <w:basedOn w:val="a1"/>
  </w:style>
  <w:style w:type="character" w:styleId="a6">
    <w:name w:val="Hyperlink"/>
    <w:uiPriority w:val="99"/>
    <w:rPr>
      <w:color w:val="0000FF"/>
      <w:u w:val="single"/>
    </w:rPr>
  </w:style>
  <w:style w:type="character" w:customStyle="1" w:styleId="a7">
    <w:name w:val="批注框文本 字符"/>
    <w:link w:val="a8"/>
    <w:rPr>
      <w:kern w:val="2"/>
      <w:sz w:val="18"/>
      <w:szCs w:val="18"/>
    </w:rPr>
  </w:style>
  <w:style w:type="paragraph" w:styleId="a9">
    <w:name w:val="annotation text"/>
    <w:basedOn w:val="a0"/>
    <w:pPr>
      <w:jc w:val="left"/>
    </w:pPr>
  </w:style>
  <w:style w:type="paragraph" w:styleId="6">
    <w:name w:val="toc 6"/>
    <w:basedOn w:val="a0"/>
    <w:next w:val="a0"/>
    <w:pPr>
      <w:ind w:leftChars="1000" w:left="2100"/>
    </w:pPr>
  </w:style>
  <w:style w:type="paragraph" w:styleId="41">
    <w:name w:val="toc 4"/>
    <w:basedOn w:val="a0"/>
    <w:next w:val="a0"/>
    <w:pPr>
      <w:ind w:leftChars="600" w:left="1260"/>
    </w:pPr>
  </w:style>
  <w:style w:type="paragraph" w:styleId="10">
    <w:name w:val="toc 1"/>
    <w:basedOn w:val="a0"/>
    <w:next w:val="a0"/>
    <w:uiPriority w:val="39"/>
  </w:style>
  <w:style w:type="paragraph" w:styleId="aa">
    <w:name w:val="header"/>
    <w:basedOn w:val="a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7">
    <w:name w:val="toc 7"/>
    <w:basedOn w:val="a0"/>
    <w:next w:val="a0"/>
    <w:pPr>
      <w:ind w:leftChars="1200" w:left="2520"/>
    </w:pPr>
  </w:style>
  <w:style w:type="paragraph" w:styleId="8">
    <w:name w:val="toc 8"/>
    <w:basedOn w:val="a0"/>
    <w:next w:val="a0"/>
    <w:pPr>
      <w:ind w:leftChars="1400" w:left="2940"/>
    </w:pPr>
  </w:style>
  <w:style w:type="paragraph" w:styleId="31">
    <w:name w:val="toc 3"/>
    <w:basedOn w:val="a0"/>
    <w:next w:val="a0"/>
    <w:uiPriority w:val="39"/>
    <w:pPr>
      <w:ind w:leftChars="400" w:left="840"/>
    </w:pPr>
  </w:style>
  <w:style w:type="paragraph" w:styleId="5">
    <w:name w:val="toc 5"/>
    <w:basedOn w:val="a0"/>
    <w:next w:val="a0"/>
    <w:pPr>
      <w:ind w:leftChars="800" w:left="1680"/>
    </w:pPr>
  </w:style>
  <w:style w:type="paragraph" w:styleId="ab">
    <w:name w:val="Body Text Indent"/>
    <w:basedOn w:val="a0"/>
    <w:pPr>
      <w:ind w:firstLineChars="200" w:firstLine="420"/>
    </w:pPr>
  </w:style>
  <w:style w:type="paragraph" w:styleId="11">
    <w:name w:val="index 1"/>
    <w:basedOn w:val="a0"/>
    <w:next w:val="a0"/>
  </w:style>
  <w:style w:type="paragraph" w:styleId="a8">
    <w:name w:val="Balloon Text"/>
    <w:basedOn w:val="a0"/>
    <w:link w:val="a7"/>
    <w:rPr>
      <w:sz w:val="18"/>
      <w:szCs w:val="18"/>
    </w:rPr>
  </w:style>
  <w:style w:type="paragraph" w:styleId="ac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20">
    <w:name w:val="toc 2"/>
    <w:basedOn w:val="a0"/>
    <w:next w:val="a0"/>
    <w:uiPriority w:val="39"/>
    <w:pPr>
      <w:spacing w:line="360" w:lineRule="auto"/>
      <w:ind w:leftChars="200" w:left="200"/>
    </w:pPr>
    <w:rPr>
      <w:b/>
      <w:sz w:val="24"/>
    </w:rPr>
  </w:style>
  <w:style w:type="paragraph" w:styleId="9">
    <w:name w:val="toc 9"/>
    <w:basedOn w:val="a0"/>
    <w:next w:val="a0"/>
    <w:pPr>
      <w:ind w:leftChars="1600" w:left="3360"/>
    </w:pPr>
  </w:style>
  <w:style w:type="paragraph" w:customStyle="1" w:styleId="32">
    <w:name w:val="样式 样式3 + 首行缩进:  2 字符"/>
    <w:basedOn w:val="a0"/>
    <w:pPr>
      <w:tabs>
        <w:tab w:val="left" w:pos="900"/>
        <w:tab w:val="left" w:pos="1080"/>
      </w:tabs>
      <w:adjustRightInd w:val="0"/>
      <w:snapToGrid w:val="0"/>
      <w:spacing w:line="300" w:lineRule="auto"/>
      <w:jc w:val="center"/>
    </w:pPr>
    <w:rPr>
      <w:rFonts w:ascii="宋体" w:hAnsi="宋体"/>
      <w:b/>
      <w:kern w:val="0"/>
      <w:sz w:val="36"/>
      <w:szCs w:val="36"/>
    </w:rPr>
  </w:style>
  <w:style w:type="character" w:styleId="ad">
    <w:name w:val="Placeholder Text"/>
    <w:basedOn w:val="a1"/>
    <w:uiPriority w:val="99"/>
    <w:semiHidden/>
    <w:rsid w:val="00434D64"/>
    <w:rPr>
      <w:color w:val="808080"/>
    </w:rPr>
  </w:style>
  <w:style w:type="table" w:styleId="ae">
    <w:name w:val="Table Grid"/>
    <w:basedOn w:val="a2"/>
    <w:uiPriority w:val="59"/>
    <w:rsid w:val="00FF275E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List Paragraph"/>
    <w:basedOn w:val="a0"/>
    <w:uiPriority w:val="34"/>
    <w:qFormat/>
    <w:rsid w:val="000C1F6F"/>
    <w:pPr>
      <w:ind w:firstLineChars="200" w:firstLine="420"/>
    </w:pPr>
  </w:style>
  <w:style w:type="paragraph" w:styleId="af0">
    <w:name w:val="Body Text"/>
    <w:basedOn w:val="a0"/>
    <w:link w:val="af1"/>
    <w:qFormat/>
    <w:rsid w:val="00346728"/>
    <w:pPr>
      <w:spacing w:after="120"/>
    </w:pPr>
  </w:style>
  <w:style w:type="character" w:customStyle="1" w:styleId="af1">
    <w:name w:val="正文文本 字符"/>
    <w:basedOn w:val="a1"/>
    <w:link w:val="af0"/>
    <w:rsid w:val="00346728"/>
    <w:rPr>
      <w:kern w:val="2"/>
      <w:sz w:val="21"/>
      <w:szCs w:val="24"/>
    </w:rPr>
  </w:style>
  <w:style w:type="paragraph" w:styleId="af2">
    <w:name w:val="Title"/>
    <w:basedOn w:val="a0"/>
    <w:next w:val="a0"/>
    <w:link w:val="af3"/>
    <w:qFormat/>
    <w:rsid w:val="00346728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3">
    <w:name w:val="标题 字符"/>
    <w:basedOn w:val="a1"/>
    <w:link w:val="af2"/>
    <w:rsid w:val="00346728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f4">
    <w:name w:val="Subtitle"/>
    <w:basedOn w:val="a0"/>
    <w:next w:val="a0"/>
    <w:link w:val="af5"/>
    <w:qFormat/>
    <w:rsid w:val="00346728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5">
    <w:name w:val="副标题 字符"/>
    <w:basedOn w:val="a1"/>
    <w:link w:val="af4"/>
    <w:rsid w:val="00346728"/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styleId="af6">
    <w:name w:val="Emphasis"/>
    <w:basedOn w:val="a1"/>
    <w:uiPriority w:val="20"/>
    <w:qFormat/>
    <w:rsid w:val="00346728"/>
    <w:rPr>
      <w:i/>
      <w:iCs/>
    </w:rPr>
  </w:style>
  <w:style w:type="character" w:styleId="af7">
    <w:name w:val="Strong"/>
    <w:basedOn w:val="a1"/>
    <w:qFormat/>
    <w:rsid w:val="00346728"/>
    <w:rPr>
      <w:b/>
      <w:bCs/>
    </w:rPr>
  </w:style>
  <w:style w:type="paragraph" w:styleId="af8">
    <w:name w:val="No Spacing"/>
    <w:uiPriority w:val="1"/>
    <w:qFormat/>
    <w:rsid w:val="00346728"/>
    <w:pPr>
      <w:widowControl w:val="0"/>
      <w:jc w:val="both"/>
    </w:pPr>
    <w:rPr>
      <w:kern w:val="2"/>
      <w:sz w:val="21"/>
      <w:szCs w:val="24"/>
    </w:rPr>
  </w:style>
  <w:style w:type="character" w:customStyle="1" w:styleId="MTConvertedEquation">
    <w:name w:val="MTConvertedEquation"/>
    <w:basedOn w:val="a1"/>
    <w:rsid w:val="00050D97"/>
    <w:rPr>
      <w:rFonts w:ascii="宋体" w:hAnsi="宋体"/>
      <w:b/>
      <w:sz w:val="44"/>
      <w:szCs w:val="44"/>
    </w:rPr>
  </w:style>
  <w:style w:type="paragraph" w:styleId="TOC">
    <w:name w:val="TOC Heading"/>
    <w:basedOn w:val="1"/>
    <w:next w:val="a0"/>
    <w:uiPriority w:val="39"/>
    <w:unhideWhenUsed/>
    <w:qFormat/>
    <w:rsid w:val="004921DA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af9">
    <w:name w:val="Normal Indent"/>
    <w:basedOn w:val="a0"/>
    <w:rsid w:val="00731238"/>
    <w:pPr>
      <w:ind w:firstLineChars="200" w:firstLine="420"/>
    </w:pPr>
  </w:style>
  <w:style w:type="character" w:customStyle="1" w:styleId="40">
    <w:name w:val="标题 4 字符"/>
    <w:basedOn w:val="a1"/>
    <w:link w:val="4"/>
    <w:semiHidden/>
    <w:rsid w:val="00FF1B5B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paragraph" w:styleId="afa">
    <w:name w:val="Normal (Web)"/>
    <w:basedOn w:val="a0"/>
    <w:unhideWhenUsed/>
    <w:rsid w:val="00FF1B5B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styleId="HTML">
    <w:name w:val="HTML Preformatted"/>
    <w:basedOn w:val="a0"/>
    <w:link w:val="HTML0"/>
    <w:uiPriority w:val="99"/>
    <w:unhideWhenUsed/>
    <w:rsid w:val="00FF1B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hAnsi="宋体" w:cs="宋体"/>
      <w:kern w:val="0"/>
      <w:sz w:val="24"/>
    </w:rPr>
  </w:style>
  <w:style w:type="character" w:customStyle="1" w:styleId="HTML0">
    <w:name w:val="HTML 预设格式 字符"/>
    <w:basedOn w:val="a1"/>
    <w:link w:val="HTML"/>
    <w:uiPriority w:val="99"/>
    <w:rsid w:val="00FF1B5B"/>
    <w:rPr>
      <w:rFonts w:ascii="宋体" w:hAnsi="宋体" w:cs="宋体"/>
      <w:sz w:val="24"/>
      <w:szCs w:val="24"/>
    </w:rPr>
  </w:style>
  <w:style w:type="character" w:styleId="HTML1">
    <w:name w:val="HTML Code"/>
    <w:basedOn w:val="a1"/>
    <w:uiPriority w:val="99"/>
    <w:unhideWhenUsed/>
    <w:rsid w:val="00FF1B5B"/>
    <w:rPr>
      <w:rFonts w:ascii="宋体" w:eastAsia="宋体" w:hAnsi="宋体" w:cs="宋体"/>
      <w:sz w:val="24"/>
      <w:szCs w:val="24"/>
    </w:rPr>
  </w:style>
  <w:style w:type="paragraph" w:styleId="afb">
    <w:name w:val="caption"/>
    <w:basedOn w:val="a0"/>
    <w:next w:val="a0"/>
    <w:unhideWhenUsed/>
    <w:qFormat/>
    <w:rsid w:val="00AE7692"/>
    <w:rPr>
      <w:rFonts w:asciiTheme="majorHAnsi" w:eastAsia="黑体" w:hAnsiTheme="majorHAnsi" w:cstheme="majorBidi"/>
      <w:sz w:val="20"/>
      <w:szCs w:val="20"/>
    </w:rPr>
  </w:style>
  <w:style w:type="paragraph" w:customStyle="1" w:styleId="33">
    <w:name w:val="标题3"/>
    <w:basedOn w:val="3"/>
    <w:link w:val="34"/>
    <w:qFormat/>
    <w:rsid w:val="00B17E6F"/>
    <w:rPr>
      <w:sz w:val="30"/>
    </w:rPr>
  </w:style>
  <w:style w:type="character" w:customStyle="1" w:styleId="30">
    <w:name w:val="标题 3 字符"/>
    <w:basedOn w:val="a1"/>
    <w:link w:val="3"/>
    <w:semiHidden/>
    <w:rsid w:val="0044594E"/>
    <w:rPr>
      <w:b/>
      <w:bCs/>
      <w:kern w:val="2"/>
      <w:sz w:val="32"/>
      <w:szCs w:val="32"/>
    </w:rPr>
  </w:style>
  <w:style w:type="character" w:customStyle="1" w:styleId="34">
    <w:name w:val="标题3 字符"/>
    <w:basedOn w:val="30"/>
    <w:link w:val="33"/>
    <w:rsid w:val="00B17E6F"/>
    <w:rPr>
      <w:b/>
      <w:bCs/>
      <w:kern w:val="2"/>
      <w:sz w:val="30"/>
      <w:szCs w:val="32"/>
    </w:rPr>
  </w:style>
  <w:style w:type="paragraph" w:styleId="a">
    <w:name w:val="List Bullet"/>
    <w:basedOn w:val="a0"/>
    <w:link w:val="afc"/>
    <w:uiPriority w:val="99"/>
    <w:unhideWhenUsed/>
    <w:rsid w:val="000C735F"/>
    <w:pPr>
      <w:numPr>
        <w:numId w:val="17"/>
      </w:numPr>
      <w:contextualSpacing/>
    </w:pPr>
    <w:rPr>
      <w:rFonts w:asciiTheme="minorHAnsi" w:eastAsiaTheme="minorEastAsia" w:hAnsiTheme="minorHAnsi" w:cstheme="minorBidi"/>
      <w:szCs w:val="22"/>
    </w:rPr>
  </w:style>
  <w:style w:type="character" w:customStyle="1" w:styleId="afc">
    <w:name w:val="列表项目符号 字符"/>
    <w:basedOn w:val="a1"/>
    <w:link w:val="a"/>
    <w:uiPriority w:val="99"/>
    <w:rsid w:val="000C735F"/>
    <w:rPr>
      <w:rFonts w:asciiTheme="minorHAnsi" w:eastAsiaTheme="minorEastAsia" w:hAnsiTheme="minorHAnsi" w:cstheme="minorBidi"/>
      <w:kern w:val="2"/>
      <w:sz w:val="21"/>
      <w:szCs w:val="22"/>
    </w:rPr>
  </w:style>
  <w:style w:type="character" w:customStyle="1" w:styleId="comment">
    <w:name w:val="comment"/>
    <w:basedOn w:val="a1"/>
    <w:rsid w:val="00724764"/>
  </w:style>
  <w:style w:type="character" w:customStyle="1" w:styleId="keyword">
    <w:name w:val="keyword"/>
    <w:basedOn w:val="a1"/>
    <w:rsid w:val="00724764"/>
  </w:style>
  <w:style w:type="character" w:customStyle="1" w:styleId="datatypes">
    <w:name w:val="datatypes"/>
    <w:basedOn w:val="a1"/>
    <w:rsid w:val="007247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42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2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6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7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27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9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828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308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60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08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19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48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4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771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55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8789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9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96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5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225778">
          <w:marLeft w:val="533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14157">
          <w:marLeft w:val="533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828938">
          <w:marLeft w:val="533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960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012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414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223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84958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1397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5102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4697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9409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3687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6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63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0070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9372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882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8065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514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2512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1370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6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857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15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228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3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037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40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0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8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7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3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21" Type="http://schemas.openxmlformats.org/officeDocument/2006/relationships/image" Target="media/image8.wmf"/><Relationship Id="rId42" Type="http://schemas.openxmlformats.org/officeDocument/2006/relationships/image" Target="media/image18.wmf"/><Relationship Id="rId47" Type="http://schemas.openxmlformats.org/officeDocument/2006/relationships/oleObject" Target="embeddings/oleObject19.bin"/><Relationship Id="rId63" Type="http://schemas.openxmlformats.org/officeDocument/2006/relationships/image" Target="media/image31.png"/><Relationship Id="rId68" Type="http://schemas.openxmlformats.org/officeDocument/2006/relationships/footer" Target="footer2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9" Type="http://schemas.openxmlformats.org/officeDocument/2006/relationships/oleObject" Target="embeddings/oleObject10.bin"/><Relationship Id="rId11" Type="http://schemas.openxmlformats.org/officeDocument/2006/relationships/oleObject" Target="embeddings/oleObject1.bin"/><Relationship Id="rId24" Type="http://schemas.openxmlformats.org/officeDocument/2006/relationships/oleObject" Target="embeddings/oleObject7.bin"/><Relationship Id="rId32" Type="http://schemas.openxmlformats.org/officeDocument/2006/relationships/image" Target="media/image13.wmf"/><Relationship Id="rId37" Type="http://schemas.openxmlformats.org/officeDocument/2006/relationships/oleObject" Target="embeddings/oleObject14.bin"/><Relationship Id="rId40" Type="http://schemas.openxmlformats.org/officeDocument/2006/relationships/image" Target="media/image17.wmf"/><Relationship Id="rId45" Type="http://schemas.openxmlformats.org/officeDocument/2006/relationships/oleObject" Target="embeddings/oleObject18.bin"/><Relationship Id="rId53" Type="http://schemas.openxmlformats.org/officeDocument/2006/relationships/oleObject" Target="embeddings/oleObject21.bin"/><Relationship Id="rId58" Type="http://schemas.openxmlformats.org/officeDocument/2006/relationships/image" Target="media/image27.png"/><Relationship Id="rId66" Type="http://schemas.openxmlformats.org/officeDocument/2006/relationships/image" Target="media/image34.png"/><Relationship Id="rId5" Type="http://schemas.openxmlformats.org/officeDocument/2006/relationships/webSettings" Target="webSettings.xml"/><Relationship Id="rId61" Type="http://schemas.openxmlformats.org/officeDocument/2006/relationships/image" Target="media/image29.png"/><Relationship Id="rId19" Type="http://schemas.openxmlformats.org/officeDocument/2006/relationships/image" Target="media/image7.wmf"/><Relationship Id="rId14" Type="http://schemas.openxmlformats.org/officeDocument/2006/relationships/image" Target="media/image4.wmf"/><Relationship Id="rId22" Type="http://schemas.openxmlformats.org/officeDocument/2006/relationships/oleObject" Target="embeddings/oleObject6.bin"/><Relationship Id="rId27" Type="http://schemas.openxmlformats.org/officeDocument/2006/relationships/oleObject" Target="embeddings/oleObject9.bin"/><Relationship Id="rId30" Type="http://schemas.openxmlformats.org/officeDocument/2006/relationships/image" Target="media/image12.wmf"/><Relationship Id="rId35" Type="http://schemas.openxmlformats.org/officeDocument/2006/relationships/oleObject" Target="embeddings/oleObject13.bin"/><Relationship Id="rId43" Type="http://schemas.openxmlformats.org/officeDocument/2006/relationships/oleObject" Target="embeddings/oleObject17.bin"/><Relationship Id="rId48" Type="http://schemas.openxmlformats.org/officeDocument/2006/relationships/image" Target="media/image21.jpg"/><Relationship Id="rId56" Type="http://schemas.openxmlformats.org/officeDocument/2006/relationships/image" Target="media/image26.wmf"/><Relationship Id="rId64" Type="http://schemas.openxmlformats.org/officeDocument/2006/relationships/image" Target="media/image32.png"/><Relationship Id="rId69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oleObject" Target="embeddings/oleObject20.bin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4.bin"/><Relationship Id="rId25" Type="http://schemas.openxmlformats.org/officeDocument/2006/relationships/oleObject" Target="embeddings/oleObject8.bin"/><Relationship Id="rId33" Type="http://schemas.openxmlformats.org/officeDocument/2006/relationships/oleObject" Target="embeddings/oleObject12.bin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image" Target="media/image28.png"/><Relationship Id="rId67" Type="http://schemas.openxmlformats.org/officeDocument/2006/relationships/image" Target="media/image35.png"/><Relationship Id="rId20" Type="http://schemas.openxmlformats.org/officeDocument/2006/relationships/oleObject" Target="embeddings/oleObject5.bin"/><Relationship Id="rId41" Type="http://schemas.openxmlformats.org/officeDocument/2006/relationships/oleObject" Target="embeddings/oleObject16.bin"/><Relationship Id="rId54" Type="http://schemas.openxmlformats.org/officeDocument/2006/relationships/image" Target="media/image25.wmf"/><Relationship Id="rId62" Type="http://schemas.openxmlformats.org/officeDocument/2006/relationships/image" Target="media/image30.png"/><Relationship Id="rId7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oleObject" Target="embeddings/oleObject3.bin"/><Relationship Id="rId23" Type="http://schemas.openxmlformats.org/officeDocument/2006/relationships/image" Target="media/image9.wmf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image" Target="media/image22.png"/><Relationship Id="rId57" Type="http://schemas.openxmlformats.org/officeDocument/2006/relationships/oleObject" Target="embeddings/oleObject23.bin"/><Relationship Id="rId10" Type="http://schemas.openxmlformats.org/officeDocument/2006/relationships/image" Target="media/image2.wmf"/><Relationship Id="rId31" Type="http://schemas.openxmlformats.org/officeDocument/2006/relationships/oleObject" Target="embeddings/oleObject11.bin"/><Relationship Id="rId44" Type="http://schemas.openxmlformats.org/officeDocument/2006/relationships/image" Target="media/image19.wmf"/><Relationship Id="rId52" Type="http://schemas.openxmlformats.org/officeDocument/2006/relationships/image" Target="media/image24.wmf"/><Relationship Id="rId60" Type="http://schemas.openxmlformats.org/officeDocument/2006/relationships/oleObject" Target="embeddings/oleObject24.bin"/><Relationship Id="rId65" Type="http://schemas.openxmlformats.org/officeDocument/2006/relationships/image" Target="media/image3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oleObject" Target="embeddings/oleObject2.bin"/><Relationship Id="rId18" Type="http://schemas.openxmlformats.org/officeDocument/2006/relationships/image" Target="media/image6.png"/><Relationship Id="rId39" Type="http://schemas.openxmlformats.org/officeDocument/2006/relationships/oleObject" Target="embeddings/oleObject15.bin"/><Relationship Id="rId34" Type="http://schemas.openxmlformats.org/officeDocument/2006/relationships/image" Target="media/image14.wmf"/><Relationship Id="rId50" Type="http://schemas.openxmlformats.org/officeDocument/2006/relationships/image" Target="media/image23.wmf"/><Relationship Id="rId55" Type="http://schemas.openxmlformats.org/officeDocument/2006/relationships/oleObject" Target="embeddings/oleObject22.bin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&#26700;&#38754;\021710313&#19968;&#32423;&#20943;&#36895;&#22120;&#35774;&#35745;&#35828;&#26126;&#20070;.dotm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A3A386-CD36-4D1B-BD96-D8199B0B89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021710313一级减速器设计说明书.dotm</Template>
  <TotalTime>3382</TotalTime>
  <Pages>14</Pages>
  <Words>1293</Words>
  <Characters>7372</Characters>
  <Application>Microsoft Office Word</Application>
  <DocSecurity>0</DocSecurity>
  <PresentationFormat/>
  <Lines>61</Lines>
  <Paragraphs>17</Paragraphs>
  <Slides>0</Slides>
  <Notes>0</Notes>
  <HiddenSlides>0</HiddenSlides>
  <MMClips>0</MMClips>
  <ScaleCrop>false</ScaleCrop>
  <Manager/>
  <Company>联想（北京）有限公司</Company>
  <LinksUpToDate>false</LinksUpToDate>
  <CharactersWithSpaces>8648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设计计算及说明</dc:title>
  <dc:subject/>
  <dc:creator>wcy</dc:creator>
  <cp:keywords/>
  <dc:description/>
  <cp:lastModifiedBy>ustc</cp:lastModifiedBy>
  <cp:revision>90</cp:revision>
  <cp:lastPrinted>2022-01-23T03:21:00Z</cp:lastPrinted>
  <dcterms:created xsi:type="dcterms:W3CDTF">2022-01-03T05:09:00Z</dcterms:created>
  <dcterms:modified xsi:type="dcterms:W3CDTF">2022-05-15T15:00:00Z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2052-9.1.0.4716</vt:lpwstr>
  </property>
  <property fmtid="{D5CDD505-2E9C-101B-9397-08002B2CF9AE}" pid="3" name="MTPreferences">
    <vt:lpwstr>[Styles]_x000d_
Text=Times New Roman_x000d_
Function=Times New Roman_x000d_
Variable=Times New Roman,I_x000d_
LCGreek=Symbol,I_x000d_
UCGreek=Symbol_x000d_
Symbol=Symbol_x000d_
Vector=Times New Roman,B_x000d_
Number=Times New Roman_x000d_
User1=Courier New_x000d_
User2=Times New Roman_x000d_
MTExtra=MT Extra_x000d_
_x000d_
[Sizes]_x000d_</vt:lpwstr>
  </property>
  <property fmtid="{D5CDD505-2E9C-101B-9397-08002B2CF9AE}" pid="4" name="MTPreferences 1">
    <vt:lpwstr>
Full=10 pt_x000d_
Script=58 %_x000d_
ScriptScript=42 %_x000d_
Symbol=150 %_x000d_
SubSymbol=100 %_x000d_
User1=75 %_x000d_
User2=150 %_x000d_
SmallLargeIncr=1 pt_x000d_
_x000d_
[Spacing]_x000d_
LineSpacing=150 %_x000d_
MatrixRowSpacing=150 %_x000d_
MatrixColSpacing=100 %_x000d_
SuperscriptHeight=45 %_x000d_
SubscriptDepth=25 %_x000d_
SubSupGa</vt:lpwstr>
  </property>
  <property fmtid="{D5CDD505-2E9C-101B-9397-08002B2CF9AE}" pid="5" name="MTPreferences 2">
    <vt:lpwstr>p=8 %_x000d_
LimHeight=25 %_x000d_
LimDepth=100 %_x000d_
LimLineSpacing=100 %_x000d_
NumerHeight=35 %_x000d_
DenomDepth=100 %_x000d_
FractBarOver=8 %_x000d_
FractBarThick=5 %_x000d_
SubFractBarThick=2.5 %_x000d_
FractGap=8 %_x000d_
FenceOver=8 %_x000d_
OperSpacing=100 %_x000d_
NonOperSpacing=100 %_x000d_
CharWidth=0 %_x000d_
MinGap=8 %_x000d_
</vt:lpwstr>
  </property>
  <property fmtid="{D5CDD505-2E9C-101B-9397-08002B2CF9AE}" pid="6" name="MTPreferences 3">
    <vt:lpwstr>VertRadGap=17 %_x000d_
HorizRadGap=8 %_x000d_
RadWidth=100 %_x000d_
EmbellGap=12.5 %_x000d_
PrimeHeight=45 %_x000d_
BoxStrokeThick=5 %_x000d_
StikeThruThick=5 %_x000d_
MatrixLineThick=5 %_x000d_
RadStrokeThick=5 %_x000d_
HorizFenceGap=10 %_x000d_
_x000d_
</vt:lpwstr>
  </property>
  <property fmtid="{D5CDD505-2E9C-101B-9397-08002B2CF9AE}" pid="7" name="MTPreferenceSource">
    <vt:lpwstr>Times+Symbol 10.eqp</vt:lpwstr>
  </property>
  <property fmtid="{D5CDD505-2E9C-101B-9397-08002B2CF9AE}" pid="8" name="MTWinEqns">
    <vt:bool>true</vt:bool>
  </property>
</Properties>
</file>