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EEAB0" w14:textId="77777777" w:rsidR="005D0340" w:rsidRPr="008926A0" w:rsidRDefault="005D0340" w:rsidP="005D0340">
      <w:pPr>
        <w:rPr>
          <w:rFonts w:ascii="Times New Roman" w:hAnsi="Times New Roman" w:cs="Times New Roman"/>
          <w:b/>
          <w:bCs/>
          <w:color w:val="000000" w:themeColor="text1"/>
          <w:sz w:val="22"/>
        </w:rPr>
      </w:pPr>
      <w:r w:rsidRPr="008926A0">
        <w:rPr>
          <w:rFonts w:ascii="Times New Roman" w:hAnsi="Times New Roman" w:cs="Times New Roman"/>
          <w:b/>
          <w:bCs/>
          <w:color w:val="000000" w:themeColor="text1"/>
          <w:sz w:val="22"/>
        </w:rPr>
        <w:t>References for Supplementary Data</w:t>
      </w:r>
    </w:p>
    <w:p w14:paraId="69CE38B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bookmarkStart w:id="0" w:name="_Hlk194503566"/>
      <w:r w:rsidRPr="008926A0">
        <w:rPr>
          <w:rFonts w:ascii="Times New Roman" w:hAnsi="Times New Roman" w:cs="Times New Roman"/>
        </w:rPr>
        <w:t xml:space="preserve">Amadi, C. C., Farrell, R. E., &amp; Van Rees, K. C. (2017). Greenhouse gas emissions along a shelterbelt-cropped field transect. </w:t>
      </w:r>
      <w:r w:rsidRPr="008926A0">
        <w:rPr>
          <w:rFonts w:ascii="Times New Roman" w:hAnsi="Times New Roman" w:cs="Times New Roman"/>
          <w:i/>
        </w:rPr>
        <w:t>Agriculture Ecosystems and Environment, 241</w:t>
      </w:r>
      <w:r w:rsidRPr="008926A0">
        <w:rPr>
          <w:rFonts w:ascii="Times New Roman" w:hAnsi="Times New Roman" w:cs="Times New Roman"/>
        </w:rPr>
        <w:t xml:space="preserve">, 110-120. </w:t>
      </w:r>
    </w:p>
    <w:p w14:paraId="2762384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Amadi, C. C., Farrell, R. E., &amp; Van Rees, K. C. (2018). Dynamics of soil-derived greenhouse gas emissions from shelterbelts under elevated soil moisture conditions in a semi-arid prairie environment. </w:t>
      </w:r>
      <w:r w:rsidRPr="008926A0">
        <w:rPr>
          <w:rFonts w:ascii="Times New Roman" w:hAnsi="Times New Roman" w:cs="Times New Roman"/>
          <w:i/>
        </w:rPr>
        <w:t>Agroforestry Systems, 92</w:t>
      </w:r>
      <w:r w:rsidRPr="008926A0">
        <w:rPr>
          <w:rFonts w:ascii="Times New Roman" w:hAnsi="Times New Roman" w:cs="Times New Roman"/>
        </w:rPr>
        <w:t xml:space="preserve">(2), 321-334. </w:t>
      </w:r>
    </w:p>
    <w:p w14:paraId="7E157199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Amadori, C., Dieckow, J., Zanatta, J. A., de Moraes, A., Zaman, M., &amp; Bayer, C. (2022). Nitrous oxide and methane emissions from soil under integrated farming systems in southern Brazil. </w:t>
      </w:r>
      <w:r w:rsidRPr="008926A0">
        <w:rPr>
          <w:rFonts w:ascii="Times New Roman" w:hAnsi="Times New Roman" w:cs="Times New Roman"/>
          <w:i/>
        </w:rPr>
        <w:t>Science of the Total Environment, 828</w:t>
      </w:r>
      <w:r w:rsidRPr="008926A0">
        <w:rPr>
          <w:rFonts w:ascii="Times New Roman" w:hAnsi="Times New Roman" w:cs="Times New Roman"/>
        </w:rPr>
        <w:t xml:space="preserve">, 154555. </w:t>
      </w:r>
    </w:p>
    <w:p w14:paraId="17B4062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Aronson, E. L., Dierick, D., Botthoff, J., Oberbauer, S., Zelikova, T. J., Harmon, T. C., . . . Pinto‐Tomás, A. A. (2019). ENSO‐influenced drought drives methane flux dynamics in a tropical wet forest soil. </w:t>
      </w:r>
      <w:r w:rsidRPr="008926A0">
        <w:rPr>
          <w:rFonts w:ascii="Times New Roman" w:hAnsi="Times New Roman" w:cs="Times New Roman"/>
          <w:i/>
        </w:rPr>
        <w:t>Journal of Geophysical Research: Biogeosciences, 124</w:t>
      </w:r>
      <w:r w:rsidRPr="008926A0">
        <w:rPr>
          <w:rFonts w:ascii="Times New Roman" w:hAnsi="Times New Roman" w:cs="Times New Roman"/>
        </w:rPr>
        <w:t xml:space="preserve">(7), 2267-2276. </w:t>
      </w:r>
    </w:p>
    <w:p w14:paraId="705DAF1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Aronson, E. L., Goulden, M. L., &amp; Allison, S. D. (2019). Greenhouse gas fluxes under drought and nitrogen addition in a Southern California grassland. </w:t>
      </w:r>
      <w:r w:rsidRPr="008926A0">
        <w:rPr>
          <w:rFonts w:ascii="Times New Roman" w:hAnsi="Times New Roman" w:cs="Times New Roman"/>
          <w:i/>
        </w:rPr>
        <w:t>Soil Biology and Biochemistry, 131</w:t>
      </w:r>
      <w:r w:rsidRPr="008926A0">
        <w:rPr>
          <w:rFonts w:ascii="Times New Roman" w:hAnsi="Times New Roman" w:cs="Times New Roman"/>
        </w:rPr>
        <w:t xml:space="preserve">, 19-27. </w:t>
      </w:r>
    </w:p>
    <w:p w14:paraId="551398F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Baah-Acheamfour, M., Carlyle, C. N., Lim, S. S., Bork, E. W., &amp; Chang, S. X. (2016). Forest and grassland cover types reduce net greenhouse gas emissions from agricultural soils. </w:t>
      </w:r>
      <w:r w:rsidRPr="008926A0">
        <w:rPr>
          <w:rFonts w:ascii="Times New Roman" w:hAnsi="Times New Roman" w:cs="Times New Roman"/>
          <w:i/>
        </w:rPr>
        <w:t>Science of the Total Environment, 571</w:t>
      </w:r>
      <w:r w:rsidRPr="008926A0">
        <w:rPr>
          <w:rFonts w:ascii="Times New Roman" w:hAnsi="Times New Roman" w:cs="Times New Roman"/>
        </w:rPr>
        <w:t>, 1115-1127. doi:10.1016/j.scitotenv.2016.07.106</w:t>
      </w:r>
    </w:p>
    <w:p w14:paraId="6BDF326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Bai, Y., Li, X., Wen, W., Mi, X., Li, R., Huang, Q., &amp; Zhang, M. (2018).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 changes in degraded grassland soil of Inner Mongolia, China. </w:t>
      </w:r>
      <w:r w:rsidRPr="008926A0">
        <w:rPr>
          <w:rFonts w:ascii="Times New Roman" w:hAnsi="Times New Roman" w:cs="Times New Roman"/>
          <w:i/>
        </w:rPr>
        <w:t>Journal of Arid Land, 10</w:t>
      </w:r>
      <w:r w:rsidRPr="008926A0">
        <w:rPr>
          <w:rFonts w:ascii="Times New Roman" w:hAnsi="Times New Roman" w:cs="Times New Roman"/>
        </w:rPr>
        <w:t xml:space="preserve">(3), 347-361. </w:t>
      </w:r>
    </w:p>
    <w:p w14:paraId="6C9CDBD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Billings, S., Richter, D., &amp; Yarie, J. (2000). Sensitivity of soil methane fluxes to reduced precipitation in boreal forest soils. </w:t>
      </w:r>
      <w:r w:rsidRPr="008926A0">
        <w:rPr>
          <w:rFonts w:ascii="Times New Roman" w:hAnsi="Times New Roman" w:cs="Times New Roman"/>
          <w:i/>
        </w:rPr>
        <w:t>Soil Biology and Biochemistry, 32</w:t>
      </w:r>
      <w:r w:rsidRPr="008926A0">
        <w:rPr>
          <w:rFonts w:ascii="Times New Roman" w:hAnsi="Times New Roman" w:cs="Times New Roman"/>
        </w:rPr>
        <w:t xml:space="preserve">(10), 1431-1441. </w:t>
      </w:r>
    </w:p>
    <w:p w14:paraId="58AA222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Borken, W., Brumme, R., &amp; Xu, Y. J. (2000). Effects of prolonged soil drought on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oxidation in a temperate spruce forest. </w:t>
      </w:r>
      <w:r w:rsidRPr="008926A0">
        <w:rPr>
          <w:rFonts w:ascii="Times New Roman" w:hAnsi="Times New Roman" w:cs="Times New Roman"/>
          <w:i/>
        </w:rPr>
        <w:t>Journal of Geophysical Research: Atmospheres, 105</w:t>
      </w:r>
      <w:r w:rsidRPr="008926A0">
        <w:rPr>
          <w:rFonts w:ascii="Times New Roman" w:hAnsi="Times New Roman" w:cs="Times New Roman"/>
        </w:rPr>
        <w:t xml:space="preserve">(D6), 7079-7088. </w:t>
      </w:r>
    </w:p>
    <w:p w14:paraId="11ED907C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Borken, W., Davidson, E. A., Savage, K., Sundquist, E. T., &amp; Steudler, P. (2006). Effect of summer throughfall exclusion, summer drought, and winter snow cover on methane fluxes in a temperate forest soil. </w:t>
      </w:r>
      <w:r w:rsidRPr="008926A0">
        <w:rPr>
          <w:rFonts w:ascii="Times New Roman" w:hAnsi="Times New Roman" w:cs="Times New Roman"/>
          <w:i/>
        </w:rPr>
        <w:t>Soil Biology and Biochemistry, 38</w:t>
      </w:r>
      <w:r w:rsidRPr="008926A0">
        <w:rPr>
          <w:rFonts w:ascii="Times New Roman" w:hAnsi="Times New Roman" w:cs="Times New Roman"/>
        </w:rPr>
        <w:t xml:space="preserve">(6), 1388-1395. </w:t>
      </w:r>
    </w:p>
    <w:p w14:paraId="61CC95C0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Bowden, R., Rullo, G., Stevens, G., &amp; Steudler, P. (2000). </w:t>
      </w:r>
      <w:r w:rsidRPr="008926A0">
        <w:rPr>
          <w:rFonts w:ascii="Times New Roman" w:hAnsi="Times New Roman" w:cs="Times New Roman"/>
          <w:i/>
        </w:rPr>
        <w:t>Soil fluxes of carbon dioxide, nitrous oxide, and methane at a productive temperate deciduous forest</w:t>
      </w:r>
      <w:r w:rsidRPr="008926A0">
        <w:rPr>
          <w:rFonts w:ascii="Times New Roman" w:hAnsi="Times New Roman" w:cs="Times New Roman"/>
        </w:rPr>
        <w:t xml:space="preserve"> (0047-2425). Retrieved from </w:t>
      </w:r>
    </w:p>
    <w:p w14:paraId="0099C32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Butterbach-Bahl, K., Kock, M., Willibald, G., Hewett, B., Buhagiar, S., Papen, H., &amp; Kiese, R. (2004). Temporal variations of fluxes of NO, NO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O,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in a tropical rain forest ecosystem. </w:t>
      </w:r>
      <w:r w:rsidRPr="008926A0">
        <w:rPr>
          <w:rFonts w:ascii="Times New Roman" w:hAnsi="Times New Roman" w:cs="Times New Roman"/>
          <w:i/>
        </w:rPr>
        <w:t>Global Biogeochemical Cycles, 18</w:t>
      </w:r>
      <w:r w:rsidRPr="008926A0">
        <w:rPr>
          <w:rFonts w:ascii="Times New Roman" w:hAnsi="Times New Roman" w:cs="Times New Roman"/>
        </w:rPr>
        <w:t>(3). doi:10.1029/2004gb002243</w:t>
      </w:r>
    </w:p>
    <w:p w14:paraId="25DFEE2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Butterbach-Bahl, K., &amp; Papen, H. (2002). Four years continuous record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-exchange between the atmosphere and untreated and limed soil of a N-saturated spruce and beech forest ecosystem in Germany. </w:t>
      </w:r>
      <w:r w:rsidRPr="008926A0">
        <w:rPr>
          <w:rFonts w:ascii="Times New Roman" w:hAnsi="Times New Roman" w:cs="Times New Roman"/>
          <w:i/>
        </w:rPr>
        <w:t>Plant and Soil, 240</w:t>
      </w:r>
      <w:r w:rsidRPr="008926A0">
        <w:rPr>
          <w:rFonts w:ascii="Times New Roman" w:hAnsi="Times New Roman" w:cs="Times New Roman"/>
        </w:rPr>
        <w:t xml:space="preserve">(1), 77-90. </w:t>
      </w:r>
    </w:p>
    <w:p w14:paraId="1ABF4EB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Carmo, J. B. d., de Sousa Neto, E. R., Duarte-Neto, P. J., Ometto, J. P. H. B., &amp; Martinelli, L. A. (2012). Conversion of the coastal Atlantic forest to pasture: Consequences for the nitrogen cycle and soil greenhouse gas emissions. </w:t>
      </w:r>
      <w:r w:rsidRPr="008926A0">
        <w:rPr>
          <w:rFonts w:ascii="Times New Roman" w:hAnsi="Times New Roman" w:cs="Times New Roman"/>
          <w:i/>
        </w:rPr>
        <w:t>Agriculture, Ecosystems &amp; Environment, 148</w:t>
      </w:r>
      <w:r w:rsidRPr="008926A0">
        <w:rPr>
          <w:rFonts w:ascii="Times New Roman" w:hAnsi="Times New Roman" w:cs="Times New Roman"/>
        </w:rPr>
        <w:t>, 37-43. doi:10.1016/j.agee.2011.11.010</w:t>
      </w:r>
    </w:p>
    <w:p w14:paraId="383BA8F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Castaldi, S., &amp; Fierro, A. (2005). Soil-atmosphere methane exchange in undisturbed and burned Mediterranean shrubland of southern Italy. </w:t>
      </w:r>
      <w:r w:rsidRPr="008926A0">
        <w:rPr>
          <w:rFonts w:ascii="Times New Roman" w:hAnsi="Times New Roman" w:cs="Times New Roman"/>
          <w:i/>
        </w:rPr>
        <w:t>Ecosystems, 8</w:t>
      </w:r>
      <w:r w:rsidRPr="008926A0">
        <w:rPr>
          <w:rFonts w:ascii="Times New Roman" w:hAnsi="Times New Roman" w:cs="Times New Roman"/>
        </w:rPr>
        <w:t xml:space="preserve">(2), 182-190. </w:t>
      </w:r>
    </w:p>
    <w:p w14:paraId="63CD21A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Castro, M. S., Steudler, P. A., Melillo, J. M., Aber, J. D., &amp; Bowden, R. D. (1995). Factors controlling atmospheric methane consumption by temperate forest soils. </w:t>
      </w:r>
      <w:r w:rsidRPr="008926A0">
        <w:rPr>
          <w:rFonts w:ascii="Times New Roman" w:hAnsi="Times New Roman" w:cs="Times New Roman"/>
          <w:i/>
        </w:rPr>
        <w:t>Global Biogeochemical Cycles, 9</w:t>
      </w:r>
      <w:r w:rsidRPr="008926A0">
        <w:rPr>
          <w:rFonts w:ascii="Times New Roman" w:hAnsi="Times New Roman" w:cs="Times New Roman"/>
        </w:rPr>
        <w:t xml:space="preserve">(1), 1-10. </w:t>
      </w:r>
    </w:p>
    <w:p w14:paraId="4F9185D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lastRenderedPageBreak/>
        <w:t xml:space="preserve">Chai, L. L., Hernandez-Ramirez, G., Hik, D. S., Barrio, I. C., Frost, C. M., Soto, C. C., &amp; Esquivel-Hernandez, G. (2020). A methane sink in the Central American high elevation paramo: Topographic, soil moisture and vegetation effects. </w:t>
      </w:r>
      <w:r w:rsidRPr="008926A0">
        <w:rPr>
          <w:rFonts w:ascii="Times New Roman" w:hAnsi="Times New Roman" w:cs="Times New Roman"/>
          <w:i/>
        </w:rPr>
        <w:t>Geoderma, 362</w:t>
      </w:r>
      <w:r w:rsidRPr="008926A0">
        <w:rPr>
          <w:rFonts w:ascii="Times New Roman" w:hAnsi="Times New Roman" w:cs="Times New Roman"/>
        </w:rPr>
        <w:t>. doi:ARTN 114092</w:t>
      </w:r>
    </w:p>
    <w:p w14:paraId="1CC9934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10.1016/j.geoderma.2019.114092</w:t>
      </w:r>
    </w:p>
    <w:p w14:paraId="7C24E24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Chen, P., Zhou, M., Wang, S., Luo, W., Peng, T., Zhu, B., &amp; Wang, T. (2020). Effects of afforestation on soil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fluxes in a nsubtropical karst landscape. </w:t>
      </w:r>
      <w:r w:rsidRPr="008926A0">
        <w:rPr>
          <w:rFonts w:ascii="Times New Roman" w:hAnsi="Times New Roman" w:cs="Times New Roman"/>
          <w:i/>
        </w:rPr>
        <w:t>Science of the Total Environment, 705</w:t>
      </w:r>
      <w:r w:rsidRPr="008926A0">
        <w:rPr>
          <w:rFonts w:ascii="Times New Roman" w:hAnsi="Times New Roman" w:cs="Times New Roman"/>
        </w:rPr>
        <w:t>, 135974. doi:10.1016/j.scitotenv.2019.135974</w:t>
      </w:r>
    </w:p>
    <w:p w14:paraId="2E0916C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Chen, Q., Zhu, R., Wang, Q., &amp; Xu, H. (2014). Methane and nitrous oxide fluxes from four tundra ecotopes in Ny-Ålesund of the High Arctic. </w:t>
      </w:r>
      <w:r w:rsidRPr="008926A0">
        <w:rPr>
          <w:rFonts w:ascii="Times New Roman" w:hAnsi="Times New Roman" w:cs="Times New Roman"/>
          <w:i/>
        </w:rPr>
        <w:t>Journal of Environmental Sciences, 26</w:t>
      </w:r>
      <w:r w:rsidRPr="008926A0">
        <w:rPr>
          <w:rFonts w:ascii="Times New Roman" w:hAnsi="Times New Roman" w:cs="Times New Roman"/>
        </w:rPr>
        <w:t xml:space="preserve">(7), 1403-1410. </w:t>
      </w:r>
    </w:p>
    <w:p w14:paraId="2DBAD20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Chen, W., Zheng, X., Chen, Q., Wolf, B., Butterbach-Bahl, K., Brüggemann, N., &amp; Lin, S. (2013). Effects of increasing precipitation and nitrogen deposition on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fluxes and ecosystem respiration in a degraded steppe in Inner Mongolia, China. </w:t>
      </w:r>
      <w:r w:rsidRPr="008926A0">
        <w:rPr>
          <w:rFonts w:ascii="Times New Roman" w:hAnsi="Times New Roman" w:cs="Times New Roman"/>
          <w:i/>
        </w:rPr>
        <w:t>Geoderma, 192</w:t>
      </w:r>
      <w:r w:rsidRPr="008926A0">
        <w:rPr>
          <w:rFonts w:ascii="Times New Roman" w:hAnsi="Times New Roman" w:cs="Times New Roman"/>
        </w:rPr>
        <w:t xml:space="preserve">, 335-340. </w:t>
      </w:r>
    </w:p>
    <w:p w14:paraId="7318A0F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Chen, W. N., Zhang, F. Y., Wang, B. X., Wang, J. S., Tian, D. S., Han, G. X., . . . Niu, S. L. (2019). Diel and Seasonal Dynamics of Ecosystem-Scale Methane Flux and Their Determinants in an Alpine Meadow. </w:t>
      </w:r>
      <w:r w:rsidRPr="008926A0">
        <w:rPr>
          <w:rFonts w:ascii="Times New Roman" w:hAnsi="Times New Roman" w:cs="Times New Roman"/>
          <w:i/>
        </w:rPr>
        <w:t>Journal of Geophysical Research-Biogeosciences, 124</w:t>
      </w:r>
      <w:r w:rsidRPr="008926A0">
        <w:rPr>
          <w:rFonts w:ascii="Times New Roman" w:hAnsi="Times New Roman" w:cs="Times New Roman"/>
        </w:rPr>
        <w:t>(6), 1731-1745. doi:10.1029/2019jg005011</w:t>
      </w:r>
    </w:p>
    <w:p w14:paraId="12E54EE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Czóbel, S., Horváth, L., Szirmai, O., Balogh, J., Pintér, K., Németh, Z., . . . Tuba, Z. (2010). Comparison of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fluxes from Pannonian natural ecosystems. </w:t>
      </w:r>
      <w:r w:rsidRPr="008926A0">
        <w:rPr>
          <w:rFonts w:ascii="Times New Roman" w:hAnsi="Times New Roman" w:cs="Times New Roman"/>
          <w:i/>
        </w:rPr>
        <w:t>European Journal of Soil Science, 61</w:t>
      </w:r>
      <w:r w:rsidRPr="008926A0">
        <w:rPr>
          <w:rFonts w:ascii="Times New Roman" w:hAnsi="Times New Roman" w:cs="Times New Roman"/>
        </w:rPr>
        <w:t xml:space="preserve">(5), 671-682. </w:t>
      </w:r>
    </w:p>
    <w:p w14:paraId="0210959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D'Imperio, L., Nielsen, C. S., Westergaard‐Nielsen, A., Michelsen, A., &amp; Elberling, B. (2017). Methane oxidation in contrasting soil types: Responses to experimental warming with implication for landscape‐integrated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budget. </w:t>
      </w:r>
      <w:r w:rsidRPr="008926A0">
        <w:rPr>
          <w:rFonts w:ascii="Times New Roman" w:hAnsi="Times New Roman" w:cs="Times New Roman"/>
          <w:i/>
        </w:rPr>
        <w:t>Global Change Biology, 23</w:t>
      </w:r>
      <w:r w:rsidRPr="008926A0">
        <w:rPr>
          <w:rFonts w:ascii="Times New Roman" w:hAnsi="Times New Roman" w:cs="Times New Roman"/>
        </w:rPr>
        <w:t xml:space="preserve">(2), 966-976. </w:t>
      </w:r>
    </w:p>
    <w:p w14:paraId="51467E2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Davidson, E. A., Ishida, F. Y., &amp; Nepstad, D. C. (2004). Effects of an experimental drought on soil emissions of carbon dioxide, methane, nitrous oxide, and nitric oxide in a moist tropical forest. </w:t>
      </w:r>
      <w:r w:rsidRPr="008926A0">
        <w:rPr>
          <w:rFonts w:ascii="Times New Roman" w:hAnsi="Times New Roman" w:cs="Times New Roman"/>
          <w:i/>
        </w:rPr>
        <w:t>Global Change Biology, 10</w:t>
      </w:r>
      <w:r w:rsidRPr="008926A0">
        <w:rPr>
          <w:rFonts w:ascii="Times New Roman" w:hAnsi="Times New Roman" w:cs="Times New Roman"/>
        </w:rPr>
        <w:t xml:space="preserve">(5), 718-730. </w:t>
      </w:r>
    </w:p>
    <w:p w14:paraId="18621A3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Davidson, E. A., Nepstad, D. C., Ishida, F. Y., &amp; Brando, P. M. (2008). Effects of an experimental drought and recovery on soil emissions of carbon dioxide, methane, nitrous oxide, and nitric oxide in a moist tropical forest. </w:t>
      </w:r>
      <w:r w:rsidRPr="008926A0">
        <w:rPr>
          <w:rFonts w:ascii="Times New Roman" w:hAnsi="Times New Roman" w:cs="Times New Roman"/>
          <w:i/>
        </w:rPr>
        <w:t>Global Change Biology, 14</w:t>
      </w:r>
      <w:r w:rsidRPr="008926A0">
        <w:rPr>
          <w:rFonts w:ascii="Times New Roman" w:hAnsi="Times New Roman" w:cs="Times New Roman"/>
        </w:rPr>
        <w:t xml:space="preserve">(11), 2582-2590. </w:t>
      </w:r>
    </w:p>
    <w:p w14:paraId="0693EF5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De Bernardi, M., Priano, M. E., Fernández, M. E., Gyenge, J., &amp; Juliarena, M. P. (2022). Impact of land use change on soil methane fluxes and diffusivity in Pampean plains, Argentina. </w:t>
      </w:r>
      <w:r w:rsidRPr="008926A0">
        <w:rPr>
          <w:rFonts w:ascii="Times New Roman" w:hAnsi="Times New Roman" w:cs="Times New Roman"/>
          <w:i/>
        </w:rPr>
        <w:t>Agriculture, Ecosystems &amp; Environment, 329</w:t>
      </w:r>
      <w:r w:rsidRPr="008926A0">
        <w:rPr>
          <w:rFonts w:ascii="Times New Roman" w:hAnsi="Times New Roman" w:cs="Times New Roman"/>
        </w:rPr>
        <w:t xml:space="preserve">, 107866. </w:t>
      </w:r>
    </w:p>
    <w:p w14:paraId="7450D9A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Delgado, J., &amp; Mosier, A. (1996). </w:t>
      </w:r>
      <w:r w:rsidRPr="008926A0">
        <w:rPr>
          <w:rFonts w:ascii="Times New Roman" w:hAnsi="Times New Roman" w:cs="Times New Roman"/>
          <w:i/>
        </w:rPr>
        <w:t>Mitigation alternatives to decrease nitrous oxides emissions and urea‐nitrogen loss and their effect on methane flux</w:t>
      </w:r>
      <w:r w:rsidRPr="008926A0">
        <w:rPr>
          <w:rFonts w:ascii="Times New Roman" w:hAnsi="Times New Roman" w:cs="Times New Roman"/>
        </w:rPr>
        <w:t xml:space="preserve"> (0047-2425). Retrieved from </w:t>
      </w:r>
    </w:p>
    <w:p w14:paraId="5CB9E23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Dijkstra, F. A., Morgan, J. A., Follett, R. F., &amp; Lecain, D. R. (2013). Climate change reduces the net sink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in a semiarid grassland. </w:t>
      </w:r>
      <w:r w:rsidRPr="008926A0">
        <w:rPr>
          <w:rFonts w:ascii="Times New Roman" w:hAnsi="Times New Roman" w:cs="Times New Roman"/>
          <w:i/>
        </w:rPr>
        <w:t>Glob Chang Biol, 19</w:t>
      </w:r>
      <w:r w:rsidRPr="008926A0">
        <w:rPr>
          <w:rFonts w:ascii="Times New Roman" w:hAnsi="Times New Roman" w:cs="Times New Roman"/>
        </w:rPr>
        <w:t>(6), 1816-1826. doi:10.1111/gcb.12182</w:t>
      </w:r>
    </w:p>
    <w:p w14:paraId="6227FAAC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Dijkstra, F. A., Morgan, J. A., von Fischer, J. C., &amp; Follett, R. F. (2011). Elevated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and warming effects on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in a semiarid grassland below optimum soil moisture. </w:t>
      </w:r>
      <w:r w:rsidRPr="008926A0">
        <w:rPr>
          <w:rFonts w:ascii="Times New Roman" w:hAnsi="Times New Roman" w:cs="Times New Roman"/>
          <w:i/>
        </w:rPr>
        <w:t>Journal of Geophysical Research: Biogeosciences, 116</w:t>
      </w:r>
      <w:r w:rsidRPr="008926A0">
        <w:rPr>
          <w:rFonts w:ascii="Times New Roman" w:hAnsi="Times New Roman" w:cs="Times New Roman"/>
        </w:rPr>
        <w:t xml:space="preserve">(G1). </w:t>
      </w:r>
    </w:p>
    <w:p w14:paraId="32C8762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Dobbie, K., &amp; Smith, K. (1996). Comparison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oxidation rates in woodland, arable and set aside soils. </w:t>
      </w:r>
      <w:r w:rsidRPr="008926A0">
        <w:rPr>
          <w:rFonts w:ascii="Times New Roman" w:hAnsi="Times New Roman" w:cs="Times New Roman"/>
          <w:i/>
        </w:rPr>
        <w:t>Soil Biology and Biochemistry, 28</w:t>
      </w:r>
      <w:r w:rsidRPr="008926A0">
        <w:rPr>
          <w:rFonts w:ascii="Times New Roman" w:hAnsi="Times New Roman" w:cs="Times New Roman"/>
        </w:rPr>
        <w:t xml:space="preserve">(10-11), 1357-1365. </w:t>
      </w:r>
    </w:p>
    <w:p w14:paraId="4F69453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Dong, Y., Scharffe, D., Lobert, J., Crutzen, P., &amp; Sanhueza, E. (1998). Fluxes of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from a temperate forest soil: the effects of leaves and humus layers. </w:t>
      </w:r>
      <w:r w:rsidRPr="008926A0">
        <w:rPr>
          <w:rFonts w:ascii="Times New Roman" w:hAnsi="Times New Roman" w:cs="Times New Roman"/>
          <w:i/>
        </w:rPr>
        <w:t>Tellus B, 50</w:t>
      </w:r>
      <w:r w:rsidRPr="008926A0">
        <w:rPr>
          <w:rFonts w:ascii="Times New Roman" w:hAnsi="Times New Roman" w:cs="Times New Roman"/>
        </w:rPr>
        <w:t xml:space="preserve">(3), 243-252. </w:t>
      </w:r>
    </w:p>
    <w:p w14:paraId="1491AF7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lastRenderedPageBreak/>
        <w:t xml:space="preserve">Doukalianou, F., Radoglou, K., Agnelli, A. E., Kitikidou, K., Milios, E., Orfanoudakis, M., &amp; Lagomarsino, A. (2019). Annual Greenhouse-Gas Emissions from Forest Soil of a Peri-Urban Conifer Forest in Greece under Different Thinning Intensities and Their Climate-Change Mitigation Potential. </w:t>
      </w:r>
      <w:r w:rsidRPr="008926A0">
        <w:rPr>
          <w:rFonts w:ascii="Times New Roman" w:hAnsi="Times New Roman" w:cs="Times New Roman"/>
          <w:i/>
        </w:rPr>
        <w:t>Forest Science, 65</w:t>
      </w:r>
      <w:r w:rsidRPr="008926A0">
        <w:rPr>
          <w:rFonts w:ascii="Times New Roman" w:hAnsi="Times New Roman" w:cs="Times New Roman"/>
        </w:rPr>
        <w:t>(4), 387-400. doi:10.1093/forsci/fxy069</w:t>
      </w:r>
    </w:p>
    <w:p w14:paraId="34054990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Duan, B., Cai, T., Man, X., Xiao, R., Gao, M., Ge, Z., &amp; Mencuccini, M. (2022). Different variations in soil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,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fluxes and their responses to edaphic factors along a boreal secondary forest successional trajectory. </w:t>
      </w:r>
      <w:r w:rsidRPr="008926A0">
        <w:rPr>
          <w:rFonts w:ascii="Times New Roman" w:hAnsi="Times New Roman" w:cs="Times New Roman"/>
          <w:i/>
        </w:rPr>
        <w:t>Science of the Total Environment</w:t>
      </w:r>
      <w:r w:rsidRPr="008926A0">
        <w:rPr>
          <w:rFonts w:ascii="Times New Roman" w:hAnsi="Times New Roman" w:cs="Times New Roman"/>
        </w:rPr>
        <w:t xml:space="preserve">, 155983. </w:t>
      </w:r>
    </w:p>
    <w:p w14:paraId="49E3F14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Dubbs, L. L., &amp; Whalen, S. C. (2010). Reduced net atmospheric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consumption is a sustained response to elevated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in a temperate forest. </w:t>
      </w:r>
      <w:r w:rsidRPr="008926A0">
        <w:rPr>
          <w:rFonts w:ascii="Times New Roman" w:hAnsi="Times New Roman" w:cs="Times New Roman"/>
          <w:i/>
        </w:rPr>
        <w:t>Biology and Fertility of Soils, 46</w:t>
      </w:r>
      <w:r w:rsidRPr="008926A0">
        <w:rPr>
          <w:rFonts w:ascii="Times New Roman" w:hAnsi="Times New Roman" w:cs="Times New Roman"/>
        </w:rPr>
        <w:t xml:space="preserve">(6), 597-606. </w:t>
      </w:r>
    </w:p>
    <w:p w14:paraId="48AC141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Epstein, H. E., Burke, I. C., Mosier, A. R., &amp; Hutchinson, G. L. (1998). Plant functional type effects on trace gas fluxes in the shortgrass steppe. </w:t>
      </w:r>
      <w:r w:rsidRPr="008926A0">
        <w:rPr>
          <w:rFonts w:ascii="Times New Roman" w:hAnsi="Times New Roman" w:cs="Times New Roman"/>
          <w:i/>
        </w:rPr>
        <w:t>Biogeochemistry, 42</w:t>
      </w:r>
      <w:r w:rsidRPr="008926A0">
        <w:rPr>
          <w:rFonts w:ascii="Times New Roman" w:hAnsi="Times New Roman" w:cs="Times New Roman"/>
        </w:rPr>
        <w:t xml:space="preserve">(1), 145-168. </w:t>
      </w:r>
    </w:p>
    <w:p w14:paraId="0C8AEA3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Erickson, H. E., &amp; Perakis, S. S. (2014). Soil fluxes of methane, nitrous oxide, and nitric oxide from aggrading forests in coastal Oregon. </w:t>
      </w:r>
      <w:r w:rsidRPr="008926A0">
        <w:rPr>
          <w:rFonts w:ascii="Times New Roman" w:hAnsi="Times New Roman" w:cs="Times New Roman"/>
          <w:i/>
        </w:rPr>
        <w:t>Soil Biology and Biochemistry, 76</w:t>
      </w:r>
      <w:r w:rsidRPr="008926A0">
        <w:rPr>
          <w:rFonts w:ascii="Times New Roman" w:hAnsi="Times New Roman" w:cs="Times New Roman"/>
        </w:rPr>
        <w:t>, 268-277. doi:10.1016/j.soilbio.2014.05.024</w:t>
      </w:r>
    </w:p>
    <w:p w14:paraId="48489E4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Fang, H., Cheng, S., Yu, G., Cooch, J., Wang, Y., Xu, M., . . . Li, Y. (2014). Low-level nitrogen deposition significantly inhibits methane uptake from an alpine meadow soil on the Qinghai–Tibetan Plateau. </w:t>
      </w:r>
      <w:r w:rsidRPr="008926A0">
        <w:rPr>
          <w:rFonts w:ascii="Times New Roman" w:hAnsi="Times New Roman" w:cs="Times New Roman"/>
          <w:i/>
        </w:rPr>
        <w:t>Geoderma, 213</w:t>
      </w:r>
      <w:r w:rsidRPr="008926A0">
        <w:rPr>
          <w:rFonts w:ascii="Times New Roman" w:hAnsi="Times New Roman" w:cs="Times New Roman"/>
        </w:rPr>
        <w:t>, 444-452. doi:10.1016/j.geoderma.2013.08.006</w:t>
      </w:r>
    </w:p>
    <w:p w14:paraId="24ED7A5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Fang, H., Yu, G., Cheng, S., Zhu, T., Wang, Y., Yan, J., . . . Zhou, M. (2010). Effects of multiple environmental factors on CO 2 emission and CH 4 uptake from old-growth forest soils. </w:t>
      </w:r>
      <w:r w:rsidRPr="008926A0">
        <w:rPr>
          <w:rFonts w:ascii="Times New Roman" w:hAnsi="Times New Roman" w:cs="Times New Roman"/>
          <w:i/>
        </w:rPr>
        <w:t>Biogeosciences, 7</w:t>
      </w:r>
      <w:r w:rsidRPr="008926A0">
        <w:rPr>
          <w:rFonts w:ascii="Times New Roman" w:hAnsi="Times New Roman" w:cs="Times New Roman"/>
        </w:rPr>
        <w:t xml:space="preserve">(1), 395-407. </w:t>
      </w:r>
    </w:p>
    <w:p w14:paraId="457A2B7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Fang, Y., Gundersen, P., Zhang, W., Zhou, G., Christiansen, J. R., Mo, J., . . . Zhang, T. (2009). Soil–atmosphere exchange of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O,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along a slope of an evergreen broad-leaved forest in southern China. </w:t>
      </w:r>
      <w:r w:rsidRPr="008926A0">
        <w:rPr>
          <w:rFonts w:ascii="Times New Roman" w:hAnsi="Times New Roman" w:cs="Times New Roman"/>
          <w:i/>
        </w:rPr>
        <w:t>Plant and Soil, 319</w:t>
      </w:r>
      <w:r w:rsidRPr="008926A0">
        <w:rPr>
          <w:rFonts w:ascii="Times New Roman" w:hAnsi="Times New Roman" w:cs="Times New Roman"/>
        </w:rPr>
        <w:t xml:space="preserve">(1), 37-48. </w:t>
      </w:r>
    </w:p>
    <w:p w14:paraId="7AE1B33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Fest, B., Hinko-Najera, N., von Fischer, J. C., Livesley, S. J., &amp; Arndt, S. K. (2016). Soil Methane Uptake Increases under Continuous Throughfall Reduction in a Temperate Evergreen, Broadleaved Eucalypt Forest. </w:t>
      </w:r>
      <w:r w:rsidRPr="008926A0">
        <w:rPr>
          <w:rFonts w:ascii="Times New Roman" w:hAnsi="Times New Roman" w:cs="Times New Roman"/>
          <w:i/>
        </w:rPr>
        <w:t>Ecosystems, 20</w:t>
      </w:r>
      <w:r w:rsidRPr="008926A0">
        <w:rPr>
          <w:rFonts w:ascii="Times New Roman" w:hAnsi="Times New Roman" w:cs="Times New Roman"/>
        </w:rPr>
        <w:t>(2), 368-379. doi:10.1007/s10021-016-0030-y</w:t>
      </w:r>
    </w:p>
    <w:p w14:paraId="3FA4458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Flessa, H., Dörsch, P., &amp; Beese, F. (1995). Seasonal variation of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fluxes in differently managed arable soils in southern Germany. </w:t>
      </w:r>
      <w:r w:rsidRPr="008926A0">
        <w:rPr>
          <w:rFonts w:ascii="Times New Roman" w:hAnsi="Times New Roman" w:cs="Times New Roman"/>
          <w:i/>
        </w:rPr>
        <w:t>Journal of Geophysical Research: Atmospheres, 100</w:t>
      </w:r>
      <w:r w:rsidRPr="008926A0">
        <w:rPr>
          <w:rFonts w:ascii="Times New Roman" w:hAnsi="Times New Roman" w:cs="Times New Roman"/>
        </w:rPr>
        <w:t xml:space="preserve">(D11), 23115-23124. </w:t>
      </w:r>
    </w:p>
    <w:p w14:paraId="1C0C271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Gong, Y., Sun, F., Wang, F., Lai, D. Y. F., Zhong, Q., Li, Y., . . . Wang, M. (2021). Seven years of wetter and delayed wet season enhanced soil methane uptake during the dry season in a tropical monsoon forest. </w:t>
      </w:r>
      <w:r w:rsidRPr="008926A0">
        <w:rPr>
          <w:rFonts w:ascii="Times New Roman" w:hAnsi="Times New Roman" w:cs="Times New Roman"/>
          <w:i/>
        </w:rPr>
        <w:t>Catena, 203</w:t>
      </w:r>
      <w:r w:rsidRPr="008926A0">
        <w:rPr>
          <w:rFonts w:ascii="Times New Roman" w:hAnsi="Times New Roman" w:cs="Times New Roman"/>
        </w:rPr>
        <w:t>. doi:10.1016/j.catena.2021.105276</w:t>
      </w:r>
    </w:p>
    <w:p w14:paraId="19441EB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Gulledge, J., &amp; Schimel, J. P. (2000). Controls on Soil Carbon Dioxide and Methane Fluxes in a Variety of Taiga Forest Stands in Interior Alaska. </w:t>
      </w:r>
      <w:r w:rsidRPr="008926A0">
        <w:rPr>
          <w:rFonts w:ascii="Times New Roman" w:hAnsi="Times New Roman" w:cs="Times New Roman"/>
          <w:i/>
        </w:rPr>
        <w:t>Ecosystems, 3</w:t>
      </w:r>
      <w:r w:rsidRPr="008926A0">
        <w:rPr>
          <w:rFonts w:ascii="Times New Roman" w:hAnsi="Times New Roman" w:cs="Times New Roman"/>
        </w:rPr>
        <w:t>(3), 269-282. doi:10.1007/s100210000025</w:t>
      </w:r>
    </w:p>
    <w:p w14:paraId="655AC39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Guo, C., Zhang, L., Li, S., Li, Q., &amp; Dai, G. (2020). Comparison of Soil Greenhouse Gas Fluxes during the Spring Freeze–Thaw Period and the Growing Season in a Temperate Broadleaved Korean Pine Forest, Changbai Mountains, China. </w:t>
      </w:r>
      <w:r w:rsidRPr="008926A0">
        <w:rPr>
          <w:rFonts w:ascii="Times New Roman" w:hAnsi="Times New Roman" w:cs="Times New Roman"/>
          <w:i/>
        </w:rPr>
        <w:t>Forests, 11</w:t>
      </w:r>
      <w:r w:rsidRPr="008926A0">
        <w:rPr>
          <w:rFonts w:ascii="Times New Roman" w:hAnsi="Times New Roman" w:cs="Times New Roman"/>
        </w:rPr>
        <w:t xml:space="preserve">(11), 1135. </w:t>
      </w:r>
    </w:p>
    <w:p w14:paraId="660D8C4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Guo, X., Du, Y., Han, D., Xu, X., Zhang, F., Lin, L., . . . Cao, G. (2015). Effects of Landuse Change on CH 4 Soil-Atmospheric Exchange in Alpine Meadow on the Tibetan Plateau. </w:t>
      </w:r>
      <w:r w:rsidRPr="008926A0">
        <w:rPr>
          <w:rFonts w:ascii="Times New Roman" w:hAnsi="Times New Roman" w:cs="Times New Roman"/>
          <w:i/>
        </w:rPr>
        <w:t>Polish Journal of Environmental Studies, 24</w:t>
      </w:r>
      <w:r w:rsidRPr="008926A0">
        <w:rPr>
          <w:rFonts w:ascii="Times New Roman" w:hAnsi="Times New Roman" w:cs="Times New Roman"/>
        </w:rPr>
        <w:t xml:space="preserve">(4). </w:t>
      </w:r>
    </w:p>
    <w:p w14:paraId="30CAA01C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Hartmann, A. A., Buchmann, N., &amp; Niklaus, P. A. (2011). A study of soil methane sink regulation in two grasslands exposed to drought and N fertilization. </w:t>
      </w:r>
      <w:r w:rsidRPr="008926A0">
        <w:rPr>
          <w:rFonts w:ascii="Times New Roman" w:hAnsi="Times New Roman" w:cs="Times New Roman"/>
          <w:i/>
        </w:rPr>
        <w:t>Plant and Soil, 342</w:t>
      </w:r>
      <w:r w:rsidRPr="008926A0">
        <w:rPr>
          <w:rFonts w:ascii="Times New Roman" w:hAnsi="Times New Roman" w:cs="Times New Roman"/>
        </w:rPr>
        <w:t xml:space="preserve">(1), 265-275. </w:t>
      </w:r>
    </w:p>
    <w:p w14:paraId="686D2DB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He, G., Li, K., Liu, X., Gong, Y., &amp; Hu, Y. (2014). Fluxes of methane, carbon dioxide and nitrous oxide </w:t>
      </w:r>
      <w:r w:rsidRPr="008926A0">
        <w:rPr>
          <w:rFonts w:ascii="Times New Roman" w:hAnsi="Times New Roman" w:cs="Times New Roman"/>
        </w:rPr>
        <w:lastRenderedPageBreak/>
        <w:t xml:space="preserve">in an alpine wetland and an alpine grassland of the Tianshan Mountains, China. </w:t>
      </w:r>
      <w:r w:rsidRPr="008926A0">
        <w:rPr>
          <w:rFonts w:ascii="Times New Roman" w:hAnsi="Times New Roman" w:cs="Times New Roman"/>
          <w:i/>
        </w:rPr>
        <w:t>Journal of Arid Land, 6</w:t>
      </w:r>
      <w:r w:rsidRPr="008926A0">
        <w:rPr>
          <w:rFonts w:ascii="Times New Roman" w:hAnsi="Times New Roman" w:cs="Times New Roman"/>
        </w:rPr>
        <w:t xml:space="preserve">(6), 717-724. </w:t>
      </w:r>
    </w:p>
    <w:p w14:paraId="3F805DC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Hermesdorf, L., Elberling, B., D'Imperio, L., Xu, W., Lambæk, A., &amp; Ambus, P. L. (2022a). Effects of fire on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exchange in a well‐drained Arctic heath ecosystem. </w:t>
      </w:r>
      <w:r w:rsidRPr="008926A0">
        <w:rPr>
          <w:rFonts w:ascii="Times New Roman" w:hAnsi="Times New Roman" w:cs="Times New Roman"/>
          <w:i/>
        </w:rPr>
        <w:t>Global Change Biology</w:t>
      </w:r>
      <w:r w:rsidRPr="008926A0">
        <w:rPr>
          <w:rFonts w:ascii="Times New Roman" w:hAnsi="Times New Roman" w:cs="Times New Roman"/>
        </w:rPr>
        <w:t xml:space="preserve">. </w:t>
      </w:r>
    </w:p>
    <w:p w14:paraId="3A9AD5B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Hermesdorf, L., Elberling, B., D'Imperio, L., Xu, W., Lambæk, A., &amp; Ambus, P. L. (2022b). Effects of fire on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,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exchange in a well‐drained Arctic heath ecosystem. </w:t>
      </w:r>
      <w:r w:rsidRPr="008926A0">
        <w:rPr>
          <w:rFonts w:ascii="Times New Roman" w:hAnsi="Times New Roman" w:cs="Times New Roman"/>
          <w:i/>
        </w:rPr>
        <w:t>Global Change Biology, 28</w:t>
      </w:r>
      <w:r w:rsidRPr="008926A0">
        <w:rPr>
          <w:rFonts w:ascii="Times New Roman" w:hAnsi="Times New Roman" w:cs="Times New Roman"/>
        </w:rPr>
        <w:t xml:space="preserve">(16), 4882-4899. </w:t>
      </w:r>
    </w:p>
    <w:p w14:paraId="6105A45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Hou, L.-Y., Wang, Z.-P., Wang, J.-M., Wang, B., Zhou, S.-B., &amp; Li, L.-H. (2012). Growing season in situ uptake of atmospheric methane by desert soils in a semiarid region of northern China. </w:t>
      </w:r>
      <w:r w:rsidRPr="008926A0">
        <w:rPr>
          <w:rFonts w:ascii="Times New Roman" w:hAnsi="Times New Roman" w:cs="Times New Roman"/>
          <w:i/>
        </w:rPr>
        <w:t>Geoderma, 189-190</w:t>
      </w:r>
      <w:r w:rsidRPr="008926A0">
        <w:rPr>
          <w:rFonts w:ascii="Times New Roman" w:hAnsi="Times New Roman" w:cs="Times New Roman"/>
        </w:rPr>
        <w:t>, 415-422. doi:10.1016/j.geoderma.2012.05.012</w:t>
      </w:r>
    </w:p>
    <w:p w14:paraId="307DCBA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Hu, Y., Xu, B., Wang, Y., He, Z., Zhang, P., &amp; Wang, G. (2022). Reference for different sensitivities of greenhouse gases effluxes to warming climate among types of desert biological soil crust. </w:t>
      </w:r>
      <w:r w:rsidRPr="008926A0">
        <w:rPr>
          <w:rFonts w:ascii="Times New Roman" w:hAnsi="Times New Roman" w:cs="Times New Roman"/>
          <w:i/>
        </w:rPr>
        <w:t>Science of the Total Environment, 830</w:t>
      </w:r>
      <w:r w:rsidRPr="008926A0">
        <w:rPr>
          <w:rFonts w:ascii="Times New Roman" w:hAnsi="Times New Roman" w:cs="Times New Roman"/>
        </w:rPr>
        <w:t xml:space="preserve">, 154805. </w:t>
      </w:r>
    </w:p>
    <w:p w14:paraId="64F9EAA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Ishizuka, S., Sakata, T., Sawata, S., Ikeda, S., Sakai, H., Takenaka, C., . . . Takahashi, M. (2009). Methane uptake rates in Japanese forest soils depend on the oxidation ability of topsoil, with a new estimate for global methane uptake in temperate forest. </w:t>
      </w:r>
      <w:r w:rsidRPr="008926A0">
        <w:rPr>
          <w:rFonts w:ascii="Times New Roman" w:hAnsi="Times New Roman" w:cs="Times New Roman"/>
          <w:i/>
        </w:rPr>
        <w:t>Biogeochemistry, 92</w:t>
      </w:r>
      <w:r w:rsidRPr="008926A0">
        <w:rPr>
          <w:rFonts w:ascii="Times New Roman" w:hAnsi="Times New Roman" w:cs="Times New Roman"/>
        </w:rPr>
        <w:t>(3), 281-295. doi:10.1007/s10533-009-9293-0</w:t>
      </w:r>
    </w:p>
    <w:p w14:paraId="62AB081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Jia, R., Teng, J., Chen, M., Zhao, Y., &amp; Gao, Y. (2018). The differential effects of sand burial on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,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fluxes from desert biocrust-covered soils in the Tengger Desert, China. </w:t>
      </w:r>
      <w:r w:rsidRPr="008926A0">
        <w:rPr>
          <w:rFonts w:ascii="Times New Roman" w:hAnsi="Times New Roman" w:cs="Times New Roman"/>
          <w:i/>
        </w:rPr>
        <w:t>Catena, 160</w:t>
      </w:r>
      <w:r w:rsidRPr="008926A0">
        <w:rPr>
          <w:rFonts w:ascii="Times New Roman" w:hAnsi="Times New Roman" w:cs="Times New Roman"/>
        </w:rPr>
        <w:t xml:space="preserve">, 252-260. </w:t>
      </w:r>
    </w:p>
    <w:p w14:paraId="56623FE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Jones, S. P., Diem, T., Huaraca Quispe, L. P., Cahuana, A. J., Reay, D. S., Meir, P., &amp; Teh, Y. A. (2016). Drivers of atmospheric methane uptake by montane forest soils in the southern Peruvian Andes. </w:t>
      </w:r>
      <w:r w:rsidRPr="008926A0">
        <w:rPr>
          <w:rFonts w:ascii="Times New Roman" w:hAnsi="Times New Roman" w:cs="Times New Roman"/>
          <w:i/>
        </w:rPr>
        <w:t>Biogeosciences, 13</w:t>
      </w:r>
      <w:r w:rsidRPr="008926A0">
        <w:rPr>
          <w:rFonts w:ascii="Times New Roman" w:hAnsi="Times New Roman" w:cs="Times New Roman"/>
        </w:rPr>
        <w:t xml:space="preserve">(14), 4151-4165. </w:t>
      </w:r>
    </w:p>
    <w:p w14:paraId="12399FA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Kagotani, Y., Hamabata, E., &amp; Nakajima, T. (2001). Seasonal and spatial variations and the effects of clear-cutting in the methane absorption rates of a temperate forest soil. </w:t>
      </w:r>
      <w:r w:rsidRPr="008926A0">
        <w:rPr>
          <w:rFonts w:ascii="Times New Roman" w:hAnsi="Times New Roman" w:cs="Times New Roman"/>
          <w:i/>
        </w:rPr>
        <w:t>Nutrient Cycling in Agroecosystems, 59</w:t>
      </w:r>
      <w:r w:rsidRPr="008926A0">
        <w:rPr>
          <w:rFonts w:ascii="Times New Roman" w:hAnsi="Times New Roman" w:cs="Times New Roman"/>
        </w:rPr>
        <w:t xml:space="preserve">(2), 169-175. </w:t>
      </w:r>
    </w:p>
    <w:p w14:paraId="47AEF91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Kammann, C., Grünhage, L., Jäger, H.-J., &amp; Wachinger, G. (2001). Methane fluxes from differentially managed grassland study plots: the important role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oxidation in grassland with a high potential for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production. </w:t>
      </w:r>
      <w:r w:rsidRPr="008926A0">
        <w:rPr>
          <w:rFonts w:ascii="Times New Roman" w:hAnsi="Times New Roman" w:cs="Times New Roman"/>
          <w:i/>
        </w:rPr>
        <w:t>Environmental Pollution, 115</w:t>
      </w:r>
      <w:r w:rsidRPr="008926A0">
        <w:rPr>
          <w:rFonts w:ascii="Times New Roman" w:hAnsi="Times New Roman" w:cs="Times New Roman"/>
        </w:rPr>
        <w:t xml:space="preserve">(2), 261-273. </w:t>
      </w:r>
    </w:p>
    <w:p w14:paraId="1E96303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Kamran, M., Yan, Z., Chang, S., Chen, X., Ahmad, I., Jia, Q., . . . Hou, F. (2022). Enhancing resource use efficiency of alfalfa with appropriate irrigation and fertilization strategy mitigate greenhouse gases emissions in the arid region of Northwest China. </w:t>
      </w:r>
      <w:r w:rsidRPr="008926A0">
        <w:rPr>
          <w:rFonts w:ascii="Times New Roman" w:hAnsi="Times New Roman" w:cs="Times New Roman"/>
          <w:i/>
        </w:rPr>
        <w:t>Field Crops Research, 289</w:t>
      </w:r>
      <w:r w:rsidRPr="008926A0">
        <w:rPr>
          <w:rFonts w:ascii="Times New Roman" w:hAnsi="Times New Roman" w:cs="Times New Roman"/>
        </w:rPr>
        <w:t xml:space="preserve">, 108715. </w:t>
      </w:r>
    </w:p>
    <w:p w14:paraId="02C4471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Keller, M., &amp; Reiners, W. A. (1994). Soil‐atmosphere exchange of nitrous oxide, nitric oxide, and methane under secondary succession of pasture to forest in the Atlantic lowlands of Costa Rica. </w:t>
      </w:r>
      <w:r w:rsidRPr="008926A0">
        <w:rPr>
          <w:rFonts w:ascii="Times New Roman" w:hAnsi="Times New Roman" w:cs="Times New Roman"/>
          <w:i/>
        </w:rPr>
        <w:t>Global Biogeochemical Cycles, 8</w:t>
      </w:r>
      <w:r w:rsidRPr="008926A0">
        <w:rPr>
          <w:rFonts w:ascii="Times New Roman" w:hAnsi="Times New Roman" w:cs="Times New Roman"/>
        </w:rPr>
        <w:t xml:space="preserve">(4), 399-409. </w:t>
      </w:r>
    </w:p>
    <w:p w14:paraId="3EE7C4B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Keller, M., Veldkamp, E., Weitz, A. M., &amp; Reiners, W. A. (1993). Effect of pasture age on soil trace-gas emissions from a deforested area of Costa Rica. </w:t>
      </w:r>
    </w:p>
    <w:p w14:paraId="5C71D93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Kessavalou, A., Mosier, A. R., Doran, J. W., Drijber, R. A., Lyon, D. J., &amp; Heinemeyer, O. (1998). </w:t>
      </w:r>
      <w:r w:rsidRPr="008926A0">
        <w:rPr>
          <w:rFonts w:ascii="Times New Roman" w:hAnsi="Times New Roman" w:cs="Times New Roman"/>
          <w:i/>
        </w:rPr>
        <w:t>Fluxes of carbon dioxide, nitrous oxide, and methane in grass sod and winter wheat‐fallow tillage management</w:t>
      </w:r>
      <w:r w:rsidRPr="008926A0">
        <w:rPr>
          <w:rFonts w:ascii="Times New Roman" w:hAnsi="Times New Roman" w:cs="Times New Roman"/>
        </w:rPr>
        <w:t xml:space="preserve"> (0047-2425). Retrieved from </w:t>
      </w:r>
    </w:p>
    <w:p w14:paraId="16A75A8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Kiese, R., Hewett, B., Graham, A., &amp; Butterbach‐Bahl, K. (2003). Seasonal variability of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emissions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by tropical rainforest soils of Queensland, Australia. </w:t>
      </w:r>
      <w:r w:rsidRPr="008926A0">
        <w:rPr>
          <w:rFonts w:ascii="Times New Roman" w:hAnsi="Times New Roman" w:cs="Times New Roman"/>
          <w:i/>
        </w:rPr>
        <w:t>Global Biogeochemical Cycles, 17</w:t>
      </w:r>
      <w:r w:rsidRPr="008926A0">
        <w:rPr>
          <w:rFonts w:ascii="Times New Roman" w:hAnsi="Times New Roman" w:cs="Times New Roman"/>
        </w:rPr>
        <w:t xml:space="preserve">(2). </w:t>
      </w:r>
    </w:p>
    <w:p w14:paraId="2D4848A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lastRenderedPageBreak/>
        <w:t xml:space="preserve">Kim, K., Daly, E. J., &amp; Hernandez-Ramirez, G. (2021). Perennial grain cropping enhances the soil methane sink in temperate agroecosystems. </w:t>
      </w:r>
      <w:r w:rsidRPr="008926A0">
        <w:rPr>
          <w:rFonts w:ascii="Times New Roman" w:hAnsi="Times New Roman" w:cs="Times New Roman"/>
          <w:i/>
        </w:rPr>
        <w:t>Geoderma, 388</w:t>
      </w:r>
      <w:r w:rsidRPr="008926A0">
        <w:rPr>
          <w:rFonts w:ascii="Times New Roman" w:hAnsi="Times New Roman" w:cs="Times New Roman"/>
        </w:rPr>
        <w:t xml:space="preserve">, 114931. </w:t>
      </w:r>
    </w:p>
    <w:p w14:paraId="491717B0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Klemedtsson, Å. K., &amp; Klemedtsson, L. (1997). Methane uptake in Swedish forest soil in relation to liming and extra N-deposition. </w:t>
      </w:r>
      <w:r w:rsidRPr="008926A0">
        <w:rPr>
          <w:rFonts w:ascii="Times New Roman" w:hAnsi="Times New Roman" w:cs="Times New Roman"/>
          <w:i/>
        </w:rPr>
        <w:t>Biology and Fertility of Soils, 25</w:t>
      </w:r>
      <w:r w:rsidRPr="008926A0">
        <w:rPr>
          <w:rFonts w:ascii="Times New Roman" w:hAnsi="Times New Roman" w:cs="Times New Roman"/>
        </w:rPr>
        <w:t xml:space="preserve">(3), 296-301. </w:t>
      </w:r>
    </w:p>
    <w:p w14:paraId="15F4948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Koide, T., Saito, H., Shirota, T., Iwahana, G., Lopez c, M. L., Maximov, T. C., . . . Hatano, R. (2010). Effects of changes in the soil environment associated with heavy precipitation on soil greenhouse gas fluxes in a Siberian larch forest near Yakutsk. </w:t>
      </w:r>
      <w:r w:rsidRPr="008926A0">
        <w:rPr>
          <w:rFonts w:ascii="Times New Roman" w:hAnsi="Times New Roman" w:cs="Times New Roman"/>
          <w:i/>
        </w:rPr>
        <w:t>Soil Science and Plant Nutrition, 56</w:t>
      </w:r>
      <w:r w:rsidRPr="008926A0">
        <w:rPr>
          <w:rFonts w:ascii="Times New Roman" w:hAnsi="Times New Roman" w:cs="Times New Roman"/>
        </w:rPr>
        <w:t>(4), 645-662. doi:10.1111/j.1747-0765.2010.00484.x</w:t>
      </w:r>
    </w:p>
    <w:p w14:paraId="62F3C85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Konda, R., Ohta, S., Ishizuka, S., Arai, S., Ansori, S., Tanaka, N., &amp; Hardjono, A. (2008). Spatial structures of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O,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fluxes from Acacia mangium plantation soils during a relatively dry season in Indonesia. </w:t>
      </w:r>
      <w:r w:rsidRPr="008926A0">
        <w:rPr>
          <w:rFonts w:ascii="Times New Roman" w:hAnsi="Times New Roman" w:cs="Times New Roman"/>
          <w:i/>
        </w:rPr>
        <w:t>Soil Biology and Biochemistry, 40</w:t>
      </w:r>
      <w:r w:rsidRPr="008926A0">
        <w:rPr>
          <w:rFonts w:ascii="Times New Roman" w:hAnsi="Times New Roman" w:cs="Times New Roman"/>
        </w:rPr>
        <w:t xml:space="preserve">(12), 3021-3030. </w:t>
      </w:r>
    </w:p>
    <w:p w14:paraId="3D5A0A7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Kulmala, L., Aaltonen, H., Berninger, F., Kieloaho, A.-J., Levula, J., Bäck, J., . . . Pumpanen, J. (2014). Changes in biogeochemistry and carbon fluxes in a boreal forest after the clear-cutting and partial burning of slash. </w:t>
      </w:r>
      <w:r w:rsidRPr="008926A0">
        <w:rPr>
          <w:rFonts w:ascii="Times New Roman" w:hAnsi="Times New Roman" w:cs="Times New Roman"/>
          <w:i/>
        </w:rPr>
        <w:t>Agricultural and Forest Meteorology, 188</w:t>
      </w:r>
      <w:r w:rsidRPr="008926A0">
        <w:rPr>
          <w:rFonts w:ascii="Times New Roman" w:hAnsi="Times New Roman" w:cs="Times New Roman"/>
        </w:rPr>
        <w:t>, 33-44. doi:10.1016/j.agrformet.2013.12.003</w:t>
      </w:r>
    </w:p>
    <w:p w14:paraId="424FAAE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Lessard, R., Rochette, P., Topp, E., Pattey, E., Desjardins, R., &amp; Beaumont, G. (1994). Methane and carbon dioxide fluxes from poorly drained adjacent cultivated and forest sites. </w:t>
      </w:r>
      <w:r w:rsidRPr="008926A0">
        <w:rPr>
          <w:rFonts w:ascii="Times New Roman" w:hAnsi="Times New Roman" w:cs="Times New Roman"/>
          <w:i/>
        </w:rPr>
        <w:t>Canadian Journal of Soil Science, 74</w:t>
      </w:r>
      <w:r w:rsidRPr="008926A0">
        <w:rPr>
          <w:rFonts w:ascii="Times New Roman" w:hAnsi="Times New Roman" w:cs="Times New Roman"/>
        </w:rPr>
        <w:t xml:space="preserve">(2), 139-146. </w:t>
      </w:r>
    </w:p>
    <w:p w14:paraId="055B500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Li, B., Chen, G., Lu, X., &amp; Jiao, H. (2022). Effects of Nitrogen and Phosphorus Additions on Soil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Emissions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in a Phosphorus-Limited Subtropical Chinese Fir Plantation. </w:t>
      </w:r>
      <w:r w:rsidRPr="008926A0">
        <w:rPr>
          <w:rFonts w:ascii="Times New Roman" w:hAnsi="Times New Roman" w:cs="Times New Roman"/>
          <w:i/>
        </w:rPr>
        <w:t>Forests, 13</w:t>
      </w:r>
      <w:r w:rsidRPr="008926A0">
        <w:rPr>
          <w:rFonts w:ascii="Times New Roman" w:hAnsi="Times New Roman" w:cs="Times New Roman"/>
        </w:rPr>
        <w:t xml:space="preserve">(5), 772. </w:t>
      </w:r>
    </w:p>
    <w:p w14:paraId="1B1B0C8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Li, Y., Wang, G., Bing, H., Wang, T., Huang, K., Song, C., . . . Chang, R. (2021). Watershed scale patterns and controlling factors of ecosystem respiration and methane fluxes in a Tibetan alpine grassland. </w:t>
      </w:r>
      <w:r w:rsidRPr="008926A0">
        <w:rPr>
          <w:rFonts w:ascii="Times New Roman" w:hAnsi="Times New Roman" w:cs="Times New Roman"/>
          <w:i/>
        </w:rPr>
        <w:t>Agricultural and Forest Meteorology, 306</w:t>
      </w:r>
      <w:r w:rsidRPr="008926A0">
        <w:rPr>
          <w:rFonts w:ascii="Times New Roman" w:hAnsi="Times New Roman" w:cs="Times New Roman"/>
        </w:rPr>
        <w:t>. doi:10.1016/j.agrformet.2021.108451</w:t>
      </w:r>
    </w:p>
    <w:p w14:paraId="77BBFF3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Li, Z., &amp; Kelliher, F. M. (2007). Methane oxidation in freely and poorly drained grassland soils and effects of cattle urine application. </w:t>
      </w:r>
      <w:r w:rsidRPr="008926A0">
        <w:rPr>
          <w:rFonts w:ascii="Times New Roman" w:hAnsi="Times New Roman" w:cs="Times New Roman"/>
          <w:i/>
        </w:rPr>
        <w:t>Journal of Environmental Quality, 36</w:t>
      </w:r>
      <w:r w:rsidRPr="008926A0">
        <w:rPr>
          <w:rFonts w:ascii="Times New Roman" w:hAnsi="Times New Roman" w:cs="Times New Roman"/>
        </w:rPr>
        <w:t>(5), 1241-1248. doi:10.2134/jeq2006.0237</w:t>
      </w:r>
    </w:p>
    <w:p w14:paraId="023AC3F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Li, Z., Zhang, Q., Li, Z., Qiao, Y., Du, K., Tian, C., . . . Li, F. (2022). Effects of no-tillage on greenhouse gas emissions in maize fields in a semi-humid temperate climate region. </w:t>
      </w:r>
      <w:r w:rsidRPr="008926A0">
        <w:rPr>
          <w:rFonts w:ascii="Times New Roman" w:hAnsi="Times New Roman" w:cs="Times New Roman"/>
          <w:i/>
        </w:rPr>
        <w:t>Environmental Pollution, 309</w:t>
      </w:r>
      <w:r w:rsidRPr="008926A0">
        <w:rPr>
          <w:rFonts w:ascii="Times New Roman" w:hAnsi="Times New Roman" w:cs="Times New Roman"/>
        </w:rPr>
        <w:t>, 119747. doi:10.1016/j.envpol.2022.119747</w:t>
      </w:r>
    </w:p>
    <w:p w14:paraId="237C8C4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Lin, X., Wang, S., Hu, Y., Luo, C., Zhang, Z., Niu, H., &amp; Xie, Z. (2014). Experimental Warming Increases Seasonal Methane Uptake in an Alpine Meadow on the Tibetan Plateau. </w:t>
      </w:r>
      <w:r w:rsidRPr="008926A0">
        <w:rPr>
          <w:rFonts w:ascii="Times New Roman" w:hAnsi="Times New Roman" w:cs="Times New Roman"/>
          <w:i/>
        </w:rPr>
        <w:t>Ecosystems, 18</w:t>
      </w:r>
      <w:r w:rsidRPr="008926A0">
        <w:rPr>
          <w:rFonts w:ascii="Times New Roman" w:hAnsi="Times New Roman" w:cs="Times New Roman"/>
        </w:rPr>
        <w:t>(2), 274-286. doi:10.1007/s10021-014-9828-7</w:t>
      </w:r>
    </w:p>
    <w:p w14:paraId="7C1D9C4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Liu, C., Holst, J., Brüggemann, N., Butterbach-Bahl, K., Yao, Z., Han, S., . . . Zheng, X. (2008). Effects of irrigation on nitrous oxide, methane and carbon dioxide fluxes in an Inner Mongolian steppe. </w:t>
      </w:r>
      <w:r w:rsidRPr="008926A0">
        <w:rPr>
          <w:rFonts w:ascii="Times New Roman" w:hAnsi="Times New Roman" w:cs="Times New Roman"/>
          <w:i/>
        </w:rPr>
        <w:t>Advances in Atmospheric Sciences, 25</w:t>
      </w:r>
      <w:r w:rsidRPr="008926A0">
        <w:rPr>
          <w:rFonts w:ascii="Times New Roman" w:hAnsi="Times New Roman" w:cs="Times New Roman"/>
        </w:rPr>
        <w:t>(5), 748-756. doi:10.1007/s00376-008-0748-3</w:t>
      </w:r>
    </w:p>
    <w:p w14:paraId="1701AB5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Liu, W., Yuan, W., Xu, S., Shao, C., Hou, L., Xu, W., . . . Kardol, P. (2021). Spatiotemporal patterns and drivers of methane uptake across a climate transect in Inner Mongolia Steppe. </w:t>
      </w:r>
      <w:r w:rsidRPr="008926A0">
        <w:rPr>
          <w:rFonts w:ascii="Times New Roman" w:hAnsi="Times New Roman" w:cs="Times New Roman"/>
          <w:i/>
        </w:rPr>
        <w:t>Science of the Total Environment, 757</w:t>
      </w:r>
      <w:r w:rsidRPr="008926A0">
        <w:rPr>
          <w:rFonts w:ascii="Times New Roman" w:hAnsi="Times New Roman" w:cs="Times New Roman"/>
        </w:rPr>
        <w:t>, 143768. doi:10.1016/j.scitotenv.2020.143768</w:t>
      </w:r>
    </w:p>
    <w:p w14:paraId="3616BDD0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Liu, Z., Li, H., Wang, T., Huang, N., Huang, Z., Luo, Y., . . . Baoyin, T. (2021). Grassland restoration measures alter soil methane uptake by changing community phylogenetic structure and soil properties. </w:t>
      </w:r>
      <w:r w:rsidRPr="008926A0">
        <w:rPr>
          <w:rFonts w:ascii="Times New Roman" w:hAnsi="Times New Roman" w:cs="Times New Roman"/>
          <w:i/>
        </w:rPr>
        <w:t>Ecological Indicators, 133</w:t>
      </w:r>
      <w:r w:rsidRPr="008926A0">
        <w:rPr>
          <w:rFonts w:ascii="Times New Roman" w:hAnsi="Times New Roman" w:cs="Times New Roman"/>
        </w:rPr>
        <w:t>. doi:10.1016/j.ecolind.2021.108368</w:t>
      </w:r>
    </w:p>
    <w:p w14:paraId="217C978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Lu, X., Li, Y., Wang, H., Singh, B. P., Hu, S., Luo, Y., . . . Li, Y. (2019). Responses of soil greenhouse gas emissions to different application rates of biochar in a subtropical Chinese chestnut </w:t>
      </w:r>
      <w:r w:rsidRPr="008926A0">
        <w:rPr>
          <w:rFonts w:ascii="Times New Roman" w:hAnsi="Times New Roman" w:cs="Times New Roman"/>
        </w:rPr>
        <w:lastRenderedPageBreak/>
        <w:t xml:space="preserve">plantation. </w:t>
      </w:r>
      <w:r w:rsidRPr="008926A0">
        <w:rPr>
          <w:rFonts w:ascii="Times New Roman" w:hAnsi="Times New Roman" w:cs="Times New Roman"/>
          <w:i/>
        </w:rPr>
        <w:t>Agricultural and Forest Meteorology, 271</w:t>
      </w:r>
      <w:r w:rsidRPr="008926A0">
        <w:rPr>
          <w:rFonts w:ascii="Times New Roman" w:hAnsi="Times New Roman" w:cs="Times New Roman"/>
        </w:rPr>
        <w:t>, 168-179. doi:10.1016/j.agrformet.2019.03.001</w:t>
      </w:r>
    </w:p>
    <w:p w14:paraId="43CEBE89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Luo, G., Kiese, R., Wolf, B., &amp; Butterbach-Bahl, K. (2013). Effects of soil temperature and moisture on methane uptake and nitrous oxide emissions across three different ecosystem types. </w:t>
      </w:r>
      <w:r w:rsidRPr="008926A0">
        <w:rPr>
          <w:rFonts w:ascii="Times New Roman" w:hAnsi="Times New Roman" w:cs="Times New Roman"/>
          <w:i/>
        </w:rPr>
        <w:t>Biogeosciences, 10</w:t>
      </w:r>
      <w:r w:rsidRPr="008926A0">
        <w:rPr>
          <w:rFonts w:ascii="Times New Roman" w:hAnsi="Times New Roman" w:cs="Times New Roman"/>
        </w:rPr>
        <w:t xml:space="preserve">(5), 3205-3219. </w:t>
      </w:r>
    </w:p>
    <w:p w14:paraId="6D705E1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Ma, Z., Shrestha, B. M., Bork, E. W., Chang, S. X., Carlyle, C. N., Döbert, T. F., . . . Boyce, M. S. (2021). Soil greenhouse gas emissions and grazing management in northern temperate grasslands. </w:t>
      </w:r>
      <w:r w:rsidRPr="008926A0">
        <w:rPr>
          <w:rFonts w:ascii="Times New Roman" w:hAnsi="Times New Roman" w:cs="Times New Roman"/>
          <w:i/>
        </w:rPr>
        <w:t>Science of the Total Environment, 796</w:t>
      </w:r>
      <w:r w:rsidRPr="008926A0">
        <w:rPr>
          <w:rFonts w:ascii="Times New Roman" w:hAnsi="Times New Roman" w:cs="Times New Roman"/>
        </w:rPr>
        <w:t xml:space="preserve">, 148975. </w:t>
      </w:r>
    </w:p>
    <w:p w14:paraId="0AD68DC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Mander, Ü., Krasnova, A., Schindler, T., Megonigal, J. P., Escuer-Gatius, J., Espenberg, M., . . . Ranniku, R. (2022). Long-term dynamics of soil, tree stem and ecosystem methane fluxes in a riparian forest. </w:t>
      </w:r>
      <w:r w:rsidRPr="008926A0">
        <w:rPr>
          <w:rFonts w:ascii="Times New Roman" w:hAnsi="Times New Roman" w:cs="Times New Roman"/>
          <w:i/>
        </w:rPr>
        <w:t>Science of the Total Environment, 809</w:t>
      </w:r>
      <w:r w:rsidRPr="008926A0">
        <w:rPr>
          <w:rFonts w:ascii="Times New Roman" w:hAnsi="Times New Roman" w:cs="Times New Roman"/>
        </w:rPr>
        <w:t xml:space="preserve">, 151723. </w:t>
      </w:r>
    </w:p>
    <w:p w14:paraId="64098A51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Martins, C. S. C., Nazaries, L., Delgado‐Baquerizo, M., Macdonald, C. A., Anderson, I. C., &amp; Singh, B. K. (2021). Rainfall frequency and soil water availability regulate soil methane and nitrous oxide fluxes from a native forest exposed to elevated carbon dioxide. </w:t>
      </w:r>
      <w:r w:rsidRPr="008926A0">
        <w:rPr>
          <w:rFonts w:ascii="Times New Roman" w:hAnsi="Times New Roman" w:cs="Times New Roman"/>
          <w:i/>
        </w:rPr>
        <w:t>Functional Ecology, 35</w:t>
      </w:r>
      <w:r w:rsidRPr="008926A0">
        <w:rPr>
          <w:rFonts w:ascii="Times New Roman" w:hAnsi="Times New Roman" w:cs="Times New Roman"/>
        </w:rPr>
        <w:t>(8), 1833-1847. doi:10.1111/1365-2435.13853</w:t>
      </w:r>
    </w:p>
    <w:p w14:paraId="5D0C37C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Matson, A. L., Corre, M. D., Langs, K., &amp; Veldkamp, E. (2017). Soil trace gas fluxes along orthogonal precipitation and soil fertility gradients in tropical lowland forests of Panama. </w:t>
      </w:r>
      <w:r w:rsidRPr="008926A0">
        <w:rPr>
          <w:rFonts w:ascii="Times New Roman" w:hAnsi="Times New Roman" w:cs="Times New Roman"/>
          <w:i/>
        </w:rPr>
        <w:t>Biogeosciences, 14</w:t>
      </w:r>
      <w:r w:rsidRPr="008926A0">
        <w:rPr>
          <w:rFonts w:ascii="Times New Roman" w:hAnsi="Times New Roman" w:cs="Times New Roman"/>
        </w:rPr>
        <w:t xml:space="preserve">(14), 3509-3524. </w:t>
      </w:r>
    </w:p>
    <w:p w14:paraId="38C43B1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Mehmood, F., Wang, G., Gao, Y., Liang, Y., Zain, M., Rahman, S. U., &amp; Duan, A. (2021). Impacts of Irrigation Managements on Soil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Emission and Soil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of Winter Wheat Field in the North China Plain. </w:t>
      </w:r>
      <w:r w:rsidRPr="008926A0">
        <w:rPr>
          <w:rFonts w:ascii="Times New Roman" w:hAnsi="Times New Roman" w:cs="Times New Roman"/>
          <w:i/>
        </w:rPr>
        <w:t>Water, 13</w:t>
      </w:r>
      <w:r w:rsidRPr="008926A0">
        <w:rPr>
          <w:rFonts w:ascii="Times New Roman" w:hAnsi="Times New Roman" w:cs="Times New Roman"/>
        </w:rPr>
        <w:t>(15). doi:10.3390/w13152052</w:t>
      </w:r>
    </w:p>
    <w:p w14:paraId="5B1B8F8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Mei, B., Yue, H., Zheng, X., McDowell, W. H., Zhao, Q., Zhou, Z., &amp; Yao, Z. (2018). Effects of grazing pattern on ecosystem respiration and methane flux in a sown pasture in Inner Mongolia, China. </w:t>
      </w:r>
      <w:r w:rsidRPr="008926A0">
        <w:rPr>
          <w:rFonts w:ascii="Times New Roman" w:hAnsi="Times New Roman" w:cs="Times New Roman"/>
          <w:i/>
        </w:rPr>
        <w:t>Atmosphere, 10</w:t>
      </w:r>
      <w:r w:rsidRPr="008926A0">
        <w:rPr>
          <w:rFonts w:ascii="Times New Roman" w:hAnsi="Times New Roman" w:cs="Times New Roman"/>
        </w:rPr>
        <w:t xml:space="preserve">(1), 5. </w:t>
      </w:r>
    </w:p>
    <w:p w14:paraId="4B5D6A3C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Merino, A. n., Pérez-Batallón, P., &amp; Macı́as, F. (2004). Responses of soil organic matter and greenhouse gas fluxes to soil management and land use changes in a humid temperate region of southern Europe. </w:t>
      </w:r>
      <w:r w:rsidRPr="008926A0">
        <w:rPr>
          <w:rFonts w:ascii="Times New Roman" w:hAnsi="Times New Roman" w:cs="Times New Roman"/>
          <w:i/>
        </w:rPr>
        <w:t>Soil Biology and Biochemistry, 36</w:t>
      </w:r>
      <w:r w:rsidRPr="008926A0">
        <w:rPr>
          <w:rFonts w:ascii="Times New Roman" w:hAnsi="Times New Roman" w:cs="Times New Roman"/>
        </w:rPr>
        <w:t xml:space="preserve">(6), 917-925. </w:t>
      </w:r>
    </w:p>
    <w:p w14:paraId="59C14AE0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Mori, A., Hojito, M., Kondo, H., Matsunami, H., &amp; Scholefield, D. (2005). Effects of plant species on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fluxes from a volcanic grassland soil in Nasu, Japan. </w:t>
      </w:r>
      <w:r w:rsidRPr="008926A0">
        <w:rPr>
          <w:rFonts w:ascii="Times New Roman" w:hAnsi="Times New Roman" w:cs="Times New Roman"/>
          <w:i/>
        </w:rPr>
        <w:t>Soil Science and Plant Nutrition, 51</w:t>
      </w:r>
      <w:r w:rsidRPr="008926A0">
        <w:rPr>
          <w:rFonts w:ascii="Times New Roman" w:hAnsi="Times New Roman" w:cs="Times New Roman"/>
        </w:rPr>
        <w:t xml:space="preserve">(1), 19-27. </w:t>
      </w:r>
    </w:p>
    <w:p w14:paraId="67624D5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Morishita, T., Hatano, R., Nagata, O., Sakai, K., Koide, T., &amp; Nakahara, O. (2004). Effect of nitrogen deposition on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in forest soils in Hokkaido, Japan. </w:t>
      </w:r>
      <w:r w:rsidRPr="008926A0">
        <w:rPr>
          <w:rFonts w:ascii="Times New Roman" w:hAnsi="Times New Roman" w:cs="Times New Roman"/>
          <w:i/>
        </w:rPr>
        <w:t>Soil Science and Plant Nutrition, 50</w:t>
      </w:r>
      <w:r w:rsidRPr="008926A0">
        <w:rPr>
          <w:rFonts w:ascii="Times New Roman" w:hAnsi="Times New Roman" w:cs="Times New Roman"/>
        </w:rPr>
        <w:t xml:space="preserve">(8), 1187-1194. </w:t>
      </w:r>
    </w:p>
    <w:p w14:paraId="413EC86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Mosier, A., &amp; Delgado, J. (1997). Methane and nitrous oxide fluxes in grasslands in western Puerto Rico. </w:t>
      </w:r>
      <w:r w:rsidRPr="008926A0">
        <w:rPr>
          <w:rFonts w:ascii="Times New Roman" w:hAnsi="Times New Roman" w:cs="Times New Roman"/>
          <w:i/>
        </w:rPr>
        <w:t>Chemosphere, 35</w:t>
      </w:r>
      <w:r w:rsidRPr="008926A0">
        <w:rPr>
          <w:rFonts w:ascii="Times New Roman" w:hAnsi="Times New Roman" w:cs="Times New Roman"/>
        </w:rPr>
        <w:t xml:space="preserve">(9), 2059-2082. </w:t>
      </w:r>
    </w:p>
    <w:p w14:paraId="209A9BD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Mosier, A., Klemedtsson, L., Sommerfeld, R., &amp; Musselman, R. (1993). Methane and nitrous oxide flux in a Wyoming subalpine meadow. </w:t>
      </w:r>
      <w:r w:rsidRPr="008926A0">
        <w:rPr>
          <w:rFonts w:ascii="Times New Roman" w:hAnsi="Times New Roman" w:cs="Times New Roman"/>
          <w:i/>
        </w:rPr>
        <w:t>Global Biogeochemical Cycles, 7</w:t>
      </w:r>
      <w:r w:rsidRPr="008926A0">
        <w:rPr>
          <w:rFonts w:ascii="Times New Roman" w:hAnsi="Times New Roman" w:cs="Times New Roman"/>
        </w:rPr>
        <w:t xml:space="preserve">(4), 771-784. </w:t>
      </w:r>
    </w:p>
    <w:p w14:paraId="6659561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Mosier, A., Schimel, D., Valentine, D., Bronson, K., &amp; Parton, W. (1991). Methane and nitrous oxide fluxes in native, fertilized and cultivated grasslands. </w:t>
      </w:r>
      <w:r w:rsidRPr="008926A0">
        <w:rPr>
          <w:rFonts w:ascii="Times New Roman" w:hAnsi="Times New Roman" w:cs="Times New Roman"/>
          <w:i/>
        </w:rPr>
        <w:t>Nature, 350</w:t>
      </w:r>
      <w:r w:rsidRPr="008926A0">
        <w:rPr>
          <w:rFonts w:ascii="Times New Roman" w:hAnsi="Times New Roman" w:cs="Times New Roman"/>
        </w:rPr>
        <w:t xml:space="preserve">(6316), 330-332. </w:t>
      </w:r>
    </w:p>
    <w:p w14:paraId="0C48285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Otter, L. B., &amp; Scholes, M. C. (2000). Methane sources and sinks in a periodically flooded South African savanna. </w:t>
      </w:r>
      <w:r w:rsidRPr="008926A0">
        <w:rPr>
          <w:rFonts w:ascii="Times New Roman" w:hAnsi="Times New Roman" w:cs="Times New Roman"/>
          <w:i/>
        </w:rPr>
        <w:t>Global Biogeochemical Cycles, 14</w:t>
      </w:r>
      <w:r w:rsidRPr="008926A0">
        <w:rPr>
          <w:rFonts w:ascii="Times New Roman" w:hAnsi="Times New Roman" w:cs="Times New Roman"/>
        </w:rPr>
        <w:t>(1), 97-111. doi:10.1029/1999gb900068</w:t>
      </w:r>
    </w:p>
    <w:p w14:paraId="47405ABC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Palm, C. A., Alegre, J. C., Arevalo, L., Mutuo, P. K., Mosier, A. R., &amp; Coe, R. (2002). Nitrous oxide and methane fluxes in six different land use systems in the Peruvian Amazon. </w:t>
      </w:r>
      <w:r w:rsidRPr="008926A0">
        <w:rPr>
          <w:rFonts w:ascii="Times New Roman" w:hAnsi="Times New Roman" w:cs="Times New Roman"/>
          <w:i/>
        </w:rPr>
        <w:t>Global Biogeochemical Cycles, 16</w:t>
      </w:r>
      <w:r w:rsidRPr="008926A0">
        <w:rPr>
          <w:rFonts w:ascii="Times New Roman" w:hAnsi="Times New Roman" w:cs="Times New Roman"/>
        </w:rPr>
        <w:t xml:space="preserve">(4), 21-21-21-13. </w:t>
      </w:r>
    </w:p>
    <w:p w14:paraId="0AE5C2E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lastRenderedPageBreak/>
        <w:t xml:space="preserve">Pedersen, E. P., Elberling, B., &amp; Michelsen, A. (2017). Seasonal variations in methane fluxes in response to summer warming and leaf litter addition in a subarctic heath ecosystem. </w:t>
      </w:r>
      <w:r w:rsidRPr="008926A0">
        <w:rPr>
          <w:rFonts w:ascii="Times New Roman" w:hAnsi="Times New Roman" w:cs="Times New Roman"/>
          <w:i/>
        </w:rPr>
        <w:t>Journal of Geophysical Research: Biogeosciences, 122</w:t>
      </w:r>
      <w:r w:rsidRPr="008926A0">
        <w:rPr>
          <w:rFonts w:ascii="Times New Roman" w:hAnsi="Times New Roman" w:cs="Times New Roman"/>
        </w:rPr>
        <w:t xml:space="preserve">(8), 2137-2153. </w:t>
      </w:r>
    </w:p>
    <w:p w14:paraId="2B73D5C4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Perez-Quezada, J. F., Urrutia, P., Olivares-Rojas, J., Meijide, A., Sanchez-Canete, E. P., &amp; Gaxiola, A. (2021). Long term effects of fire on the soil greenhouse gas balance of an old-growth temperate rainforest. </w:t>
      </w:r>
      <w:r w:rsidRPr="008926A0">
        <w:rPr>
          <w:rFonts w:ascii="Times New Roman" w:hAnsi="Times New Roman" w:cs="Times New Roman"/>
          <w:i/>
        </w:rPr>
        <w:t>Science of the Total Environment, 755</w:t>
      </w:r>
      <w:r w:rsidRPr="008926A0">
        <w:rPr>
          <w:rFonts w:ascii="Times New Roman" w:hAnsi="Times New Roman" w:cs="Times New Roman"/>
        </w:rPr>
        <w:t>(Pt 1), 142442. doi:10.1016/j.scitotenv.2020.142442</w:t>
      </w:r>
    </w:p>
    <w:p w14:paraId="15DC879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Peterjohn, W. T., Melillo, J. M., Steudler, P. A., Newkirk, K. M., Bowles, F. P., &amp; Aber, J. D. (1994). Responses of trace gas fluxes and N availability to experimentally elevated soil temperatures. </w:t>
      </w:r>
      <w:r w:rsidRPr="008926A0">
        <w:rPr>
          <w:rFonts w:ascii="Times New Roman" w:hAnsi="Times New Roman" w:cs="Times New Roman"/>
          <w:i/>
        </w:rPr>
        <w:t>Ecological Applications, 4</w:t>
      </w:r>
      <w:r w:rsidRPr="008926A0">
        <w:rPr>
          <w:rFonts w:ascii="Times New Roman" w:hAnsi="Times New Roman" w:cs="Times New Roman"/>
        </w:rPr>
        <w:t xml:space="preserve">(3), 617-625. </w:t>
      </w:r>
    </w:p>
    <w:p w14:paraId="484B497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Phillips, R. L., Whalen, S. C., &amp; Schlesinger, W. H. (2001). Influence of atmospheric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enrichment on methane consumption in a temperate forest soil. </w:t>
      </w:r>
      <w:r w:rsidRPr="008926A0">
        <w:rPr>
          <w:rFonts w:ascii="Times New Roman" w:hAnsi="Times New Roman" w:cs="Times New Roman"/>
          <w:i/>
        </w:rPr>
        <w:t>Global Change Biology, 7</w:t>
      </w:r>
      <w:r w:rsidRPr="008926A0">
        <w:rPr>
          <w:rFonts w:ascii="Times New Roman" w:hAnsi="Times New Roman" w:cs="Times New Roman"/>
        </w:rPr>
        <w:t xml:space="preserve">(5), 557-563. </w:t>
      </w:r>
    </w:p>
    <w:p w14:paraId="0B4EDD69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Rao, X., Liu, C.-A., Tang, J.-W., Nie, Y., Liang, M.-Y., Shen, W.-J., &amp; Siddique, K. H. (2021). Rubber-leguminous shrub systems stimulate soil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but reduce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emissions. </w:t>
      </w:r>
      <w:r w:rsidRPr="008926A0">
        <w:rPr>
          <w:rFonts w:ascii="Times New Roman" w:hAnsi="Times New Roman" w:cs="Times New Roman"/>
          <w:i/>
        </w:rPr>
        <w:t>Forest Ecology and Management, 480</w:t>
      </w:r>
      <w:r w:rsidRPr="008926A0">
        <w:rPr>
          <w:rFonts w:ascii="Times New Roman" w:hAnsi="Times New Roman" w:cs="Times New Roman"/>
        </w:rPr>
        <w:t xml:space="preserve">, 118665. </w:t>
      </w:r>
    </w:p>
    <w:p w14:paraId="6B90C3E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Raut, N., Sitaula, B. K., Bakken, L. R., &amp; Dörsch, P. (2014). Fluxes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, </w:t>
      </w:r>
      <w:r w:rsidRPr="007D42FE">
        <w:rPr>
          <w:rFonts w:ascii="Times New Roman" w:hAnsi="Times New Roman" w:cs="Times New Roman"/>
          <w:vertAlign w:val="subscript"/>
        </w:rPr>
        <w:t>N2O</w:t>
      </w:r>
      <w:r w:rsidRPr="008926A0">
        <w:rPr>
          <w:rFonts w:ascii="Times New Roman" w:hAnsi="Times New Roman" w:cs="Times New Roman"/>
        </w:rPr>
        <w:t xml:space="preserve">, and kinetics of denitrification in disturbed and undisturbed forest soil in India. </w:t>
      </w:r>
      <w:r w:rsidRPr="008926A0">
        <w:rPr>
          <w:rFonts w:ascii="Times New Roman" w:hAnsi="Times New Roman" w:cs="Times New Roman"/>
          <w:i/>
        </w:rPr>
        <w:t>Canadian Journal of Soil Science, 94</w:t>
      </w:r>
      <w:r w:rsidRPr="008926A0">
        <w:rPr>
          <w:rFonts w:ascii="Times New Roman" w:hAnsi="Times New Roman" w:cs="Times New Roman"/>
        </w:rPr>
        <w:t>(2), 237-249. doi:10.4141/cjss2013-017</w:t>
      </w:r>
    </w:p>
    <w:p w14:paraId="2BB989E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Sa, M. M. F., Schaefer, C., Loureiro, D. C., Simas, F. N. B., Alves, B. J. R., de Sa Mendonca, E., . . . Panosso, A. R. (2019). Fluxes of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,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in tundra-covered and Nothofagus forest soils in the Argentinian Patagonia. </w:t>
      </w:r>
      <w:r w:rsidRPr="008926A0">
        <w:rPr>
          <w:rFonts w:ascii="Times New Roman" w:hAnsi="Times New Roman" w:cs="Times New Roman"/>
          <w:i/>
        </w:rPr>
        <w:t>Science of the Total Environment, 659</w:t>
      </w:r>
      <w:r w:rsidRPr="008926A0">
        <w:rPr>
          <w:rFonts w:ascii="Times New Roman" w:hAnsi="Times New Roman" w:cs="Times New Roman"/>
        </w:rPr>
        <w:t>, 401-409. doi:10.1016/j.scitotenv.2018.12.328</w:t>
      </w:r>
    </w:p>
    <w:p w14:paraId="07EC5A4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Sá, M. M. F., Schaefer, C. E. G., Loureiro, D. C., Simas, F. N., Alves, B. J., de Sá Mendonça, E., . . . Panosso, A. R. (2019). Fluxes of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,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in tundra-covered and Nothofagus forest soils in the Argentinian Patagonia. </w:t>
      </w:r>
      <w:r w:rsidRPr="008926A0">
        <w:rPr>
          <w:rFonts w:ascii="Times New Roman" w:hAnsi="Times New Roman" w:cs="Times New Roman"/>
          <w:i/>
        </w:rPr>
        <w:t>Science of the Total Environment, 659</w:t>
      </w:r>
      <w:r w:rsidRPr="008926A0">
        <w:rPr>
          <w:rFonts w:ascii="Times New Roman" w:hAnsi="Times New Roman" w:cs="Times New Roman"/>
        </w:rPr>
        <w:t xml:space="preserve">, 401-409. </w:t>
      </w:r>
    </w:p>
    <w:p w14:paraId="11503D3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Saari, A., Heiskanen, J., &amp; Martikainen, P. J. (1998). Effect of the organic horizon on methane oxidation and uptake in soil of a boreal Scots pine forest. </w:t>
      </w:r>
      <w:r w:rsidRPr="008926A0">
        <w:rPr>
          <w:rFonts w:ascii="Times New Roman" w:hAnsi="Times New Roman" w:cs="Times New Roman"/>
          <w:i/>
        </w:rPr>
        <w:t>FEMS Microbiology Ecology, 26</w:t>
      </w:r>
      <w:r w:rsidRPr="008926A0">
        <w:rPr>
          <w:rFonts w:ascii="Times New Roman" w:hAnsi="Times New Roman" w:cs="Times New Roman"/>
        </w:rPr>
        <w:t xml:space="preserve">(3), 245-255. </w:t>
      </w:r>
    </w:p>
    <w:p w14:paraId="4E48741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Saggar, S., Hedley, C. B., Giltrap, D. L., &amp; Lambie, S. M. (2007). Measured and modelled estimates of nitrous oxide emission and methane consumption from a sheep-grazed pasture. </w:t>
      </w:r>
      <w:r w:rsidRPr="008926A0">
        <w:rPr>
          <w:rFonts w:ascii="Times New Roman" w:hAnsi="Times New Roman" w:cs="Times New Roman"/>
          <w:i/>
        </w:rPr>
        <w:t>Agriculture, Ecosystems &amp; Environment, 122</w:t>
      </w:r>
      <w:r w:rsidRPr="008926A0">
        <w:rPr>
          <w:rFonts w:ascii="Times New Roman" w:hAnsi="Times New Roman" w:cs="Times New Roman"/>
        </w:rPr>
        <w:t>(3), 357-365. doi:10.1016/j.agee.2007.02.006</w:t>
      </w:r>
    </w:p>
    <w:p w14:paraId="4C9B6B4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Schellenberg, D. L., Alsina, M. M., Muhammad, S., Stockert, C. M., Wolff, M. W., Sanden, B. L., . . . Smart, D. R. (2012). Yield-scaled global warming potential from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emissions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oxidation for almond (Prunus dulcis) irrigated with nitrogen fertilizers on arid land. </w:t>
      </w:r>
      <w:r w:rsidRPr="008926A0">
        <w:rPr>
          <w:rFonts w:ascii="Times New Roman" w:hAnsi="Times New Roman" w:cs="Times New Roman"/>
          <w:i/>
        </w:rPr>
        <w:t>Agriculture, Ecosystems &amp; Environment, 155</w:t>
      </w:r>
      <w:r w:rsidRPr="008926A0">
        <w:rPr>
          <w:rFonts w:ascii="Times New Roman" w:hAnsi="Times New Roman" w:cs="Times New Roman"/>
        </w:rPr>
        <w:t xml:space="preserve">, 7-15. </w:t>
      </w:r>
    </w:p>
    <w:p w14:paraId="016F6E7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Shi, L., Guo, Y., Ning, J., Lou, S., &amp; Hou, F. (2020). Herbicide applications increase greenhouse gas emissions of alfalfa pasture in the inland arid region of northwest China. </w:t>
      </w:r>
      <w:r w:rsidRPr="008926A0">
        <w:rPr>
          <w:rFonts w:ascii="Times New Roman" w:hAnsi="Times New Roman" w:cs="Times New Roman"/>
          <w:i/>
        </w:rPr>
        <w:t>PeerJ, 8</w:t>
      </w:r>
      <w:r w:rsidRPr="008926A0">
        <w:rPr>
          <w:rFonts w:ascii="Times New Roman" w:hAnsi="Times New Roman" w:cs="Times New Roman"/>
        </w:rPr>
        <w:t xml:space="preserve">, e9231. </w:t>
      </w:r>
    </w:p>
    <w:p w14:paraId="2AEDA5B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Shvaleva, A., Lobo-do-Vale, R., Cruz, C., Castaldi, S., Rosa, A., Chaves, M., &amp; Pereira, J. (2011). Soil-atmosphere greenhouse gases (CO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O) exchange in evergreen oak woodland in southern Portugal. </w:t>
      </w:r>
      <w:r w:rsidRPr="008926A0">
        <w:rPr>
          <w:rFonts w:ascii="Times New Roman" w:hAnsi="Times New Roman" w:cs="Times New Roman"/>
          <w:i/>
        </w:rPr>
        <w:t>Plant, Soil and Environment, 57</w:t>
      </w:r>
      <w:r w:rsidRPr="008926A0">
        <w:rPr>
          <w:rFonts w:ascii="Times New Roman" w:hAnsi="Times New Roman" w:cs="Times New Roman"/>
        </w:rPr>
        <w:t xml:space="preserve">(10), 471-477. </w:t>
      </w:r>
    </w:p>
    <w:p w14:paraId="79FC540C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St Pierre, K. A., Danielsen, B. K., Hermesdorf, L., D'Imperio, L., Iversen, L. L., &amp; Elberling, B. (2019). Drivers of net methane uptake across Greenlandic dry heath tundra landscapes. </w:t>
      </w:r>
      <w:r w:rsidRPr="008926A0">
        <w:rPr>
          <w:rFonts w:ascii="Times New Roman" w:hAnsi="Times New Roman" w:cs="Times New Roman"/>
          <w:i/>
        </w:rPr>
        <w:t>Soil Biology and Biochemistry, 138</w:t>
      </w:r>
      <w:r w:rsidRPr="008926A0">
        <w:rPr>
          <w:rFonts w:ascii="Times New Roman" w:hAnsi="Times New Roman" w:cs="Times New Roman"/>
        </w:rPr>
        <w:t xml:space="preserve">, 107605. </w:t>
      </w:r>
    </w:p>
    <w:p w14:paraId="6031368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Steinkamp, R., Butterbach-Bahl, K., &amp; Papen, H. (2001). Methane oxidation by soils of an N limited and N fertilized spruce forest in the Black Forest, Germany. </w:t>
      </w:r>
      <w:r w:rsidRPr="008926A0">
        <w:rPr>
          <w:rFonts w:ascii="Times New Roman" w:hAnsi="Times New Roman" w:cs="Times New Roman"/>
          <w:i/>
        </w:rPr>
        <w:t>Soil Biology and Biochemistry, 33</w:t>
      </w:r>
      <w:r w:rsidRPr="008926A0">
        <w:rPr>
          <w:rFonts w:ascii="Times New Roman" w:hAnsi="Times New Roman" w:cs="Times New Roman"/>
        </w:rPr>
        <w:t xml:space="preserve">(2), </w:t>
      </w:r>
      <w:r w:rsidRPr="008926A0">
        <w:rPr>
          <w:rFonts w:ascii="Times New Roman" w:hAnsi="Times New Roman" w:cs="Times New Roman"/>
        </w:rPr>
        <w:lastRenderedPageBreak/>
        <w:t xml:space="preserve">145-153. </w:t>
      </w:r>
    </w:p>
    <w:p w14:paraId="5B0592F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Suwanwaree, P., &amp; Robertson, G. P. (2005). Methane oxidation in forest, successional, and no‐till agricultural ecosystems: Effects of nitrogen and soil disturbance. </w:t>
      </w:r>
      <w:r w:rsidRPr="008926A0">
        <w:rPr>
          <w:rFonts w:ascii="Times New Roman" w:hAnsi="Times New Roman" w:cs="Times New Roman"/>
          <w:i/>
        </w:rPr>
        <w:t>Soil Science Society of America Journal, 69</w:t>
      </w:r>
      <w:r w:rsidRPr="008926A0">
        <w:rPr>
          <w:rFonts w:ascii="Times New Roman" w:hAnsi="Times New Roman" w:cs="Times New Roman"/>
        </w:rPr>
        <w:t xml:space="preserve">(6), 1722-1729. </w:t>
      </w:r>
    </w:p>
    <w:p w14:paraId="7FE3D0D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Teng, J. L., Jia, R. L., Hu, Y. G., Xu, B. X., Chen, M. C., &amp; Zhao, Y. (2016). Effects of sand burial on fluxes of greenhouse gases from the soil covered by biocrust in an arid desert region. </w:t>
      </w:r>
      <w:r w:rsidRPr="008926A0">
        <w:rPr>
          <w:rFonts w:ascii="Times New Roman" w:hAnsi="Times New Roman" w:cs="Times New Roman"/>
          <w:i/>
        </w:rPr>
        <w:t>Ying Yong Sheng tai xue bao= The Journal of Applied Ecology, 27</w:t>
      </w:r>
      <w:r w:rsidRPr="008926A0">
        <w:rPr>
          <w:rFonts w:ascii="Times New Roman" w:hAnsi="Times New Roman" w:cs="Times New Roman"/>
        </w:rPr>
        <w:t xml:space="preserve">(3), 723-734. </w:t>
      </w:r>
    </w:p>
    <w:p w14:paraId="61D0A4E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Tian, S., Wang, Y., Ning, T., Zhao, H., Wang, B., Li, N., . . . Chi, S. (2013). Greenhouse gas flux and crop productivity after 10 years of reduced and no tillage in a wheat-maize cropping system. </w:t>
      </w:r>
      <w:r w:rsidRPr="008926A0">
        <w:rPr>
          <w:rFonts w:ascii="Times New Roman" w:hAnsi="Times New Roman" w:cs="Times New Roman"/>
          <w:i/>
        </w:rPr>
        <w:t>PLoS ONE, 8</w:t>
      </w:r>
      <w:r w:rsidRPr="008926A0">
        <w:rPr>
          <w:rFonts w:ascii="Times New Roman" w:hAnsi="Times New Roman" w:cs="Times New Roman"/>
        </w:rPr>
        <w:t>(9), e73450. doi:10.1371/journal.pone.0073450</w:t>
      </w:r>
    </w:p>
    <w:p w14:paraId="1C52D3B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Torn, M. S., &amp; Harte, J. (1996). Methane consumption by montane soils: implications for positive and negative feedback with climatic change. </w:t>
      </w:r>
      <w:r w:rsidRPr="008926A0">
        <w:rPr>
          <w:rFonts w:ascii="Times New Roman" w:hAnsi="Times New Roman" w:cs="Times New Roman"/>
          <w:i/>
        </w:rPr>
        <w:t>Biogeochemistry, 32</w:t>
      </w:r>
      <w:r w:rsidRPr="008926A0">
        <w:rPr>
          <w:rFonts w:ascii="Times New Roman" w:hAnsi="Times New Roman" w:cs="Times New Roman"/>
        </w:rPr>
        <w:t xml:space="preserve">(1), 53-67. </w:t>
      </w:r>
    </w:p>
    <w:p w14:paraId="3090C3E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Vantellingen, J., &amp; Thomas, S. C. (2021). Skid Trail Effects on Soil Methane and Carbon Dioxide Flux in a Selection-Managed Northern Hardwood Forest. </w:t>
      </w:r>
      <w:r w:rsidRPr="008926A0">
        <w:rPr>
          <w:rFonts w:ascii="Times New Roman" w:hAnsi="Times New Roman" w:cs="Times New Roman"/>
          <w:i/>
        </w:rPr>
        <w:t>Ecosystems, 24</w:t>
      </w:r>
      <w:r w:rsidRPr="008926A0">
        <w:rPr>
          <w:rFonts w:ascii="Times New Roman" w:hAnsi="Times New Roman" w:cs="Times New Roman"/>
        </w:rPr>
        <w:t>(6), 1402-1421. doi:10.1007/s10021-020-00591-8</w:t>
      </w:r>
    </w:p>
    <w:p w14:paraId="3CB79BF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Veldkamp, E., Koehler, B., &amp; Corre, M. D. (2013). Indications of nitrogen-limited methane uptake in tropical forest soils. </w:t>
      </w:r>
      <w:r w:rsidRPr="008926A0">
        <w:rPr>
          <w:rFonts w:ascii="Times New Roman" w:hAnsi="Times New Roman" w:cs="Times New Roman"/>
          <w:i/>
        </w:rPr>
        <w:t>Biogeosciences, 10</w:t>
      </w:r>
      <w:r w:rsidRPr="008926A0">
        <w:rPr>
          <w:rFonts w:ascii="Times New Roman" w:hAnsi="Times New Roman" w:cs="Times New Roman"/>
        </w:rPr>
        <w:t xml:space="preserve">(8), 5367-5379. </w:t>
      </w:r>
    </w:p>
    <w:p w14:paraId="6AE7AEB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Verchot, L. V., Dannenmann, M., Kengdo, S. K., Njine-Bememba, C. B., Rufino, M. C., Sonwa, D. J., &amp; Tejedor, J. (2020). Land-use change and Biogeochemical controls of soil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fluxes in Cameroonian forest landscapes. </w:t>
      </w:r>
      <w:r w:rsidRPr="008926A0">
        <w:rPr>
          <w:rFonts w:ascii="Times New Roman" w:hAnsi="Times New Roman" w:cs="Times New Roman"/>
          <w:i/>
        </w:rPr>
        <w:t>Journal of Integrative Environmental Sciences, 17</w:t>
      </w:r>
      <w:r w:rsidRPr="008926A0">
        <w:rPr>
          <w:rFonts w:ascii="Times New Roman" w:hAnsi="Times New Roman" w:cs="Times New Roman"/>
        </w:rPr>
        <w:t xml:space="preserve">(3), 45-67. </w:t>
      </w:r>
    </w:p>
    <w:p w14:paraId="5526AE1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Verchot, L. V., Davidson, E. A., Cattânio, J. H., &amp; Ackerman, I. L. (2000). Land-use change and biogeochemical controls of methane fluxes in soils of eastern Amazonia. </w:t>
      </w:r>
      <w:r w:rsidRPr="008926A0">
        <w:rPr>
          <w:rFonts w:ascii="Times New Roman" w:hAnsi="Times New Roman" w:cs="Times New Roman"/>
          <w:i/>
        </w:rPr>
        <w:t>Ecosystems, 3</w:t>
      </w:r>
      <w:r w:rsidRPr="008926A0">
        <w:rPr>
          <w:rFonts w:ascii="Times New Roman" w:hAnsi="Times New Roman" w:cs="Times New Roman"/>
        </w:rPr>
        <w:t xml:space="preserve">(1), 41-56. </w:t>
      </w:r>
    </w:p>
    <w:p w14:paraId="47F0D1A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Wang, C. J., Tang, S. M., Wilkes, A., Jiang, Y. Y., Han, G. D., &amp; Huang, D. (2012). Effect of stocking rate on soil-atmosphere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flux during spring freeze-thaw cycles in a northern desert steppe, China. </w:t>
      </w:r>
      <w:r w:rsidRPr="008926A0">
        <w:rPr>
          <w:rFonts w:ascii="Times New Roman" w:hAnsi="Times New Roman" w:cs="Times New Roman"/>
          <w:i/>
        </w:rPr>
        <w:t>PLoS ONE, 7</w:t>
      </w:r>
      <w:r w:rsidRPr="008926A0">
        <w:rPr>
          <w:rFonts w:ascii="Times New Roman" w:hAnsi="Times New Roman" w:cs="Times New Roman"/>
        </w:rPr>
        <w:t>(5), e36794. doi:10.1371/journal.pone.0036794</w:t>
      </w:r>
    </w:p>
    <w:p w14:paraId="7CA83A8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H., Liu, S., Mo, J., &amp; Zhang, T. (2010). Soil-atmosphere exchange of greenhouse gases in subtropical plantations of indigenous tree species. </w:t>
      </w:r>
      <w:r w:rsidRPr="008926A0">
        <w:rPr>
          <w:rFonts w:ascii="Times New Roman" w:hAnsi="Times New Roman" w:cs="Times New Roman"/>
          <w:i/>
        </w:rPr>
        <w:t>Plant and Soil, 335</w:t>
      </w:r>
      <w:r w:rsidRPr="008926A0">
        <w:rPr>
          <w:rFonts w:ascii="Times New Roman" w:hAnsi="Times New Roman" w:cs="Times New Roman"/>
        </w:rPr>
        <w:t xml:space="preserve">(1), 213-227. </w:t>
      </w:r>
    </w:p>
    <w:p w14:paraId="5CDA29B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H., Liu, S., Wang, J., Shi, Z., Lu, L., Zeng, J., . . . Yu, H. (2013). Effects of tree species mixture on soil organic carbon stocks and greenhouse gas fluxes in subtropical plantations in China. </w:t>
      </w:r>
      <w:r w:rsidRPr="008926A0">
        <w:rPr>
          <w:rFonts w:ascii="Times New Roman" w:hAnsi="Times New Roman" w:cs="Times New Roman"/>
          <w:i/>
        </w:rPr>
        <w:t>Forest Ecology and Management, 300</w:t>
      </w:r>
      <w:r w:rsidRPr="008926A0">
        <w:rPr>
          <w:rFonts w:ascii="Times New Roman" w:hAnsi="Times New Roman" w:cs="Times New Roman"/>
        </w:rPr>
        <w:t xml:space="preserve">, 4-13. </w:t>
      </w:r>
    </w:p>
    <w:p w14:paraId="387FB8E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J., Hayes, F., Chadwick, D. R., Hill, P. W., Mills, G., &amp; Jones, D. L. (2019). Short-term responses of greenhouse gas emissions and ecosystem carbon fluxes to elevated ozone and N fertilization in a temperate grassland. </w:t>
      </w:r>
      <w:r w:rsidRPr="008926A0">
        <w:rPr>
          <w:rFonts w:ascii="Times New Roman" w:hAnsi="Times New Roman" w:cs="Times New Roman"/>
          <w:i/>
        </w:rPr>
        <w:t>Atmospheric Environment, 211</w:t>
      </w:r>
      <w:r w:rsidRPr="008926A0">
        <w:rPr>
          <w:rFonts w:ascii="Times New Roman" w:hAnsi="Times New Roman" w:cs="Times New Roman"/>
        </w:rPr>
        <w:t xml:space="preserve">, 204-213. </w:t>
      </w:r>
    </w:p>
    <w:p w14:paraId="16E6860A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Wang, J., Luo, Y., Quan, Q., Ma, F., Tian, D., Chen, W., . . . Niu, S. (2021). Effects of warming and clipping on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fluxes in an alpine meadow. </w:t>
      </w:r>
      <w:r w:rsidRPr="008926A0">
        <w:rPr>
          <w:rFonts w:ascii="Times New Roman" w:hAnsi="Times New Roman" w:cs="Times New Roman"/>
          <w:i/>
        </w:rPr>
        <w:t>Agricultural and Forest Meteorology, 297</w:t>
      </w:r>
      <w:r w:rsidRPr="008926A0">
        <w:rPr>
          <w:rFonts w:ascii="Times New Roman" w:hAnsi="Times New Roman" w:cs="Times New Roman"/>
        </w:rPr>
        <w:t xml:space="preserve">, 108278. </w:t>
      </w:r>
    </w:p>
    <w:p w14:paraId="24B0DF9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Wang, J., Quan, Q., Chen, W., Tian, D., Ciais, P., Crowther, T. W., . . . Niu, S. (2021). Increased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emissions surpass reductions of non-CO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emissions more under higher experimental warming in an alpine meadow. </w:t>
      </w:r>
      <w:r w:rsidRPr="008926A0">
        <w:rPr>
          <w:rFonts w:ascii="Times New Roman" w:hAnsi="Times New Roman" w:cs="Times New Roman"/>
          <w:i/>
        </w:rPr>
        <w:t>Science of the Total Environment, 769</w:t>
      </w:r>
      <w:r w:rsidRPr="008926A0">
        <w:rPr>
          <w:rFonts w:ascii="Times New Roman" w:hAnsi="Times New Roman" w:cs="Times New Roman"/>
        </w:rPr>
        <w:t>, 144559. doi:10.1016/j.scitotenv.2020.144559</w:t>
      </w:r>
    </w:p>
    <w:p w14:paraId="307F436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Wang, X., Gao, S., Chen, J., Yao, Z., &amp; Zhang, X. (2022). Reducing soil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emissions through management of harvest residues in Chinese fir plantation. </w:t>
      </w:r>
      <w:r w:rsidRPr="008926A0">
        <w:rPr>
          <w:rFonts w:ascii="Times New Roman" w:hAnsi="Times New Roman" w:cs="Times New Roman"/>
          <w:i/>
        </w:rPr>
        <w:t xml:space="preserve">Forest Ecology and </w:t>
      </w:r>
      <w:r w:rsidRPr="008926A0">
        <w:rPr>
          <w:rFonts w:ascii="Times New Roman" w:hAnsi="Times New Roman" w:cs="Times New Roman"/>
          <w:i/>
        </w:rPr>
        <w:lastRenderedPageBreak/>
        <w:t>Management, 511</w:t>
      </w:r>
      <w:r w:rsidRPr="008926A0">
        <w:rPr>
          <w:rFonts w:ascii="Times New Roman" w:hAnsi="Times New Roman" w:cs="Times New Roman"/>
        </w:rPr>
        <w:t xml:space="preserve">, 120140. </w:t>
      </w:r>
    </w:p>
    <w:p w14:paraId="1D4AB20C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Wang, X., Zhang, Y., Huang, D., Li, Z., &amp; Zhang, X. (2015). Methane uptake and emissions in a typical steppe grazing system during the grazing season. </w:t>
      </w:r>
      <w:r w:rsidRPr="008926A0">
        <w:rPr>
          <w:rFonts w:ascii="Times New Roman" w:hAnsi="Times New Roman" w:cs="Times New Roman"/>
          <w:i/>
        </w:rPr>
        <w:t>Atmospheric Environment, 105</w:t>
      </w:r>
      <w:r w:rsidRPr="008926A0">
        <w:rPr>
          <w:rFonts w:ascii="Times New Roman" w:hAnsi="Times New Roman" w:cs="Times New Roman"/>
        </w:rPr>
        <w:t xml:space="preserve">, 14-21. </w:t>
      </w:r>
    </w:p>
    <w:p w14:paraId="559D3D1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Wang, Y., Xue, M., Zheng, X., Ji, B., Du, R., &amp; Wang, Y. (2005). Effects of environmental factors on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emission from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by the typical grasslands in the Inner Mongolia. </w:t>
      </w:r>
      <w:r w:rsidRPr="008926A0">
        <w:rPr>
          <w:rFonts w:ascii="Times New Roman" w:hAnsi="Times New Roman" w:cs="Times New Roman"/>
          <w:i/>
        </w:rPr>
        <w:t>Chemosphere, 58</w:t>
      </w:r>
      <w:r w:rsidRPr="008926A0">
        <w:rPr>
          <w:rFonts w:ascii="Times New Roman" w:hAnsi="Times New Roman" w:cs="Times New Roman"/>
        </w:rPr>
        <w:t>(2), 205-215. doi:10.1016/j.chemosphere.2004.04.043</w:t>
      </w:r>
    </w:p>
    <w:p w14:paraId="0C3D872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Wei, D., Xu, R., Tenzin, T., Wang, Y., &amp; Wang, Y. (2015). Considerable methane uptake by alpine grasslands despite the cold climate: in situ measurements on the central Tibetan Plateau, 2008-2013. </w:t>
      </w:r>
      <w:r w:rsidRPr="008926A0">
        <w:rPr>
          <w:rFonts w:ascii="Times New Roman" w:hAnsi="Times New Roman" w:cs="Times New Roman"/>
          <w:i/>
        </w:rPr>
        <w:t>Glob Chang Biol, 21</w:t>
      </w:r>
      <w:r w:rsidRPr="008926A0">
        <w:rPr>
          <w:rFonts w:ascii="Times New Roman" w:hAnsi="Times New Roman" w:cs="Times New Roman"/>
        </w:rPr>
        <w:t>(2), 777-788. doi:10.1111/gcb.12690</w:t>
      </w:r>
    </w:p>
    <w:p w14:paraId="2F77B1C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Wen, F., Biederman, J. A., Hao, Y., Qian, R., Zheng, Z., Cui, X., . . . Wang, Y. (2024). Extreme drought alters methane uptake but not methane sink in semi-arid steppes of Inner Mongolia. </w:t>
      </w:r>
      <w:r w:rsidRPr="008926A0">
        <w:rPr>
          <w:rFonts w:ascii="Times New Roman" w:hAnsi="Times New Roman" w:cs="Times New Roman"/>
          <w:i/>
        </w:rPr>
        <w:t>Science of the Total Environment, 915</w:t>
      </w:r>
      <w:r w:rsidRPr="008926A0">
        <w:rPr>
          <w:rFonts w:ascii="Times New Roman" w:hAnsi="Times New Roman" w:cs="Times New Roman"/>
        </w:rPr>
        <w:t xml:space="preserve">, 169834. </w:t>
      </w:r>
    </w:p>
    <w:p w14:paraId="1DECC0E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Werner, C., Kiese, R., &amp; Butterbach‐Bahl, K. (2007). Soil‐atmosphere exchange of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, and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and controlling environmental factors for tropical rain forest sites in western Kenya. </w:t>
      </w:r>
      <w:r w:rsidRPr="008926A0">
        <w:rPr>
          <w:rFonts w:ascii="Times New Roman" w:hAnsi="Times New Roman" w:cs="Times New Roman"/>
          <w:i/>
        </w:rPr>
        <w:t>Journal of Geophysical Research: Atmospheres, 112</w:t>
      </w:r>
      <w:r w:rsidRPr="008926A0">
        <w:rPr>
          <w:rFonts w:ascii="Times New Roman" w:hAnsi="Times New Roman" w:cs="Times New Roman"/>
        </w:rPr>
        <w:t xml:space="preserve">(D3). </w:t>
      </w:r>
    </w:p>
    <w:p w14:paraId="1EB0C63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Werner, C., Zheng, X., Tang, J., Xie, B., Liu, C., Kiese, R., &amp; Butterbach-Bahl, K. (2006).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 emissions from seasonal tropical rainforests and a rubber plantation in Southwest China. </w:t>
      </w:r>
      <w:r w:rsidRPr="008926A0">
        <w:rPr>
          <w:rFonts w:ascii="Times New Roman" w:hAnsi="Times New Roman" w:cs="Times New Roman"/>
          <w:i/>
        </w:rPr>
        <w:t>Plant and Soil, 289</w:t>
      </w:r>
      <w:r w:rsidRPr="008926A0">
        <w:rPr>
          <w:rFonts w:ascii="Times New Roman" w:hAnsi="Times New Roman" w:cs="Times New Roman"/>
        </w:rPr>
        <w:t xml:space="preserve">(1), 335-353. </w:t>
      </w:r>
    </w:p>
    <w:p w14:paraId="7EB2031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West, A., Brooks, P., Fisk, M., Smith, L. K., Holland, E., Jaeger, C., . . . Schmidt, S. (1999). Landscape patterns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fluxes in an alpine tundra ecosystem. </w:t>
      </w:r>
      <w:r w:rsidRPr="008926A0">
        <w:rPr>
          <w:rFonts w:ascii="Times New Roman" w:hAnsi="Times New Roman" w:cs="Times New Roman"/>
          <w:i/>
        </w:rPr>
        <w:t>Biogeochemistry, 45</w:t>
      </w:r>
      <w:r w:rsidRPr="008926A0">
        <w:rPr>
          <w:rFonts w:ascii="Times New Roman" w:hAnsi="Times New Roman" w:cs="Times New Roman"/>
        </w:rPr>
        <w:t xml:space="preserve">(3), 243-264. </w:t>
      </w:r>
    </w:p>
    <w:p w14:paraId="0E2CE5D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Wu, F., Peng, C., Wang, C., Chen, H., Liu, W., Liu, Z., . . . Li, Y. (2022). Responses of soil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fluxes to nitrogen addition in two tropical montane rainforests in southern China. </w:t>
      </w:r>
      <w:r w:rsidRPr="008926A0">
        <w:rPr>
          <w:rFonts w:ascii="Times New Roman" w:hAnsi="Times New Roman" w:cs="Times New Roman"/>
          <w:i/>
        </w:rPr>
        <w:t>Forest Ecosystems, 9</w:t>
      </w:r>
      <w:r w:rsidRPr="008926A0">
        <w:rPr>
          <w:rFonts w:ascii="Times New Roman" w:hAnsi="Times New Roman" w:cs="Times New Roman"/>
        </w:rPr>
        <w:t xml:space="preserve">, 100031. </w:t>
      </w:r>
    </w:p>
    <w:p w14:paraId="6B7A3F5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Wu, J., Guo, W., Feng, J., Li, L., Yang, H., Wang, X., &amp; Bian, X. (2014). Greenhouse gas emissions from cotton field under different irrigation methods and fertilization regimes in arid northwestern China. </w:t>
      </w:r>
      <w:r w:rsidRPr="008926A0">
        <w:rPr>
          <w:rFonts w:ascii="Times New Roman" w:hAnsi="Times New Roman" w:cs="Times New Roman"/>
          <w:i/>
        </w:rPr>
        <w:t>The Scientific World Journal, 2014</w:t>
      </w:r>
      <w:r w:rsidRPr="008926A0">
        <w:rPr>
          <w:rFonts w:ascii="Times New Roman" w:hAnsi="Times New Roman" w:cs="Times New Roman"/>
        </w:rPr>
        <w:t xml:space="preserve">(1), 407832. </w:t>
      </w:r>
    </w:p>
    <w:p w14:paraId="4BDD15C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Wu, J., Li, Q., Chen, J., Lei, Y., Zhang, Q., Yang, F., . . . Cheng, X. (2018). Afforestation enhanced soil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rate in subtropical China: Evidence from carbon stable isotope experiments. </w:t>
      </w:r>
      <w:r w:rsidRPr="008926A0">
        <w:rPr>
          <w:rFonts w:ascii="Times New Roman" w:hAnsi="Times New Roman" w:cs="Times New Roman"/>
          <w:i/>
        </w:rPr>
        <w:t>Soil Biology and Biochemistry, 118</w:t>
      </w:r>
      <w:r w:rsidRPr="008926A0">
        <w:rPr>
          <w:rFonts w:ascii="Times New Roman" w:hAnsi="Times New Roman" w:cs="Times New Roman"/>
        </w:rPr>
        <w:t xml:space="preserve">, 199-206. </w:t>
      </w:r>
    </w:p>
    <w:p w14:paraId="7B99EC4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Wu, J., Lu, M., Feng, J., Zhang, D., Chen, Q., Li, Q., . . . Cheng, X. (2019). Soil net methane uptake rates in response to short-term litter input change in a coniferous forest ecosystem of central China. </w:t>
      </w:r>
      <w:r w:rsidRPr="008926A0">
        <w:rPr>
          <w:rFonts w:ascii="Times New Roman" w:hAnsi="Times New Roman" w:cs="Times New Roman"/>
          <w:i/>
        </w:rPr>
        <w:t>Agricultural and Forest Meteorology, 271</w:t>
      </w:r>
      <w:r w:rsidRPr="008926A0">
        <w:rPr>
          <w:rFonts w:ascii="Times New Roman" w:hAnsi="Times New Roman" w:cs="Times New Roman"/>
        </w:rPr>
        <w:t xml:space="preserve">, 307-315. </w:t>
      </w:r>
    </w:p>
    <w:p w14:paraId="5B0A505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XU, B.-X., HU, Y.-G., ZHANG, Z.-S., CHEN, Y.-L., ZHANG, P., &amp; LI, G. (2014). Effects of experimental warming on 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,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fluxes of biological soil crust and soil system in a desert region. </w:t>
      </w:r>
      <w:r w:rsidRPr="008926A0">
        <w:rPr>
          <w:rFonts w:ascii="Times New Roman" w:hAnsi="Times New Roman" w:cs="Times New Roman"/>
          <w:i/>
        </w:rPr>
        <w:t>Chinese Journal of Plant Ecology, 38</w:t>
      </w:r>
      <w:r w:rsidRPr="008926A0">
        <w:rPr>
          <w:rFonts w:ascii="Times New Roman" w:hAnsi="Times New Roman" w:cs="Times New Roman"/>
        </w:rPr>
        <w:t xml:space="preserve">(8), 809. </w:t>
      </w:r>
    </w:p>
    <w:p w14:paraId="35B8C67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Xu, M., Cheng, S., Fang, H., Yu, G., Gao, W., Wang, Y., . . . Li, L. (2014). Low-Level Nitrogen Addition Promotes Net Methane Uptake in a Boreal Forest across the Great Xing'an Mountain Region, China. </w:t>
      </w:r>
      <w:r w:rsidRPr="008926A0">
        <w:rPr>
          <w:rFonts w:ascii="Times New Roman" w:hAnsi="Times New Roman" w:cs="Times New Roman"/>
          <w:i/>
        </w:rPr>
        <w:t>Forest Science, 60</w:t>
      </w:r>
      <w:r w:rsidRPr="008926A0">
        <w:rPr>
          <w:rFonts w:ascii="Times New Roman" w:hAnsi="Times New Roman" w:cs="Times New Roman"/>
        </w:rPr>
        <w:t>(5), 973-981. doi:10.5849/forsci.13-075</w:t>
      </w:r>
    </w:p>
    <w:p w14:paraId="0CA37BA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Yamulki, S., &amp; Morison, J. I. (2017). Annual greenhouse gas fluxes from a temperate deciduous oak forest floor. </w:t>
      </w:r>
      <w:r w:rsidRPr="008926A0">
        <w:rPr>
          <w:rFonts w:ascii="Times New Roman" w:hAnsi="Times New Roman" w:cs="Times New Roman"/>
          <w:i/>
        </w:rPr>
        <w:t>Forestry: An International Journal of Forest Research, 90</w:t>
      </w:r>
      <w:r w:rsidRPr="008926A0">
        <w:rPr>
          <w:rFonts w:ascii="Times New Roman" w:hAnsi="Times New Roman" w:cs="Times New Roman"/>
        </w:rPr>
        <w:t xml:space="preserve">(4), 541-552. </w:t>
      </w:r>
    </w:p>
    <w:p w14:paraId="76CCACF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Yang, C., Li, G., Yan, L., Ma, W., Wu, J., Tan, Y., . . . Zhang, S. (2022). Effects of Plant Community Type on Soil Methane Flux in Semiarid Loess Hilly Region, Central Gansu Province, China. </w:t>
      </w:r>
      <w:r w:rsidRPr="008926A0">
        <w:rPr>
          <w:rFonts w:ascii="Times New Roman" w:hAnsi="Times New Roman" w:cs="Times New Roman"/>
          <w:i/>
        </w:rPr>
        <w:t>Advances in Atmospheric Sciences, 39</w:t>
      </w:r>
      <w:r w:rsidRPr="008926A0">
        <w:rPr>
          <w:rFonts w:ascii="Times New Roman" w:hAnsi="Times New Roman" w:cs="Times New Roman"/>
        </w:rPr>
        <w:t>(8), 1360-1374. doi:10.1007/s00376-022-1169-4</w:t>
      </w:r>
    </w:p>
    <w:p w14:paraId="2515132B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Yao, Z., Ma, L., Zhang, H., Zheng, X., Wang, K., Zhu, B., . . . Liu, C. (2019). Characteristics of annual </w:t>
      </w:r>
      <w:r w:rsidRPr="008926A0">
        <w:rPr>
          <w:rFonts w:ascii="Times New Roman" w:hAnsi="Times New Roman" w:cs="Times New Roman"/>
        </w:rPr>
        <w:lastRenderedPageBreak/>
        <w:t xml:space="preserve">greenhouse gas flux and NO release from alpine meadow and forest on the eastern Tibetan Plateau. </w:t>
      </w:r>
      <w:r w:rsidRPr="008926A0">
        <w:rPr>
          <w:rFonts w:ascii="Times New Roman" w:hAnsi="Times New Roman" w:cs="Times New Roman"/>
          <w:i/>
        </w:rPr>
        <w:t>Agricultural and Forest Meteorology, 272</w:t>
      </w:r>
      <w:r w:rsidRPr="008926A0">
        <w:rPr>
          <w:rFonts w:ascii="Times New Roman" w:hAnsi="Times New Roman" w:cs="Times New Roman"/>
        </w:rPr>
        <w:t xml:space="preserve">, 166-175. </w:t>
      </w:r>
    </w:p>
    <w:p w14:paraId="348D275F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Yi-gang, H., Yu-lan, F., Zhi-shan, Z., Lei, H., Peng, Z., &amp; Bing-xin, X. (2014). Greenhouse gases fluxes of biological soil crusts and soil ecosystem in the artificial sand-fixing vegetation region in Shapotou area. </w:t>
      </w:r>
      <w:r w:rsidRPr="008926A0">
        <w:rPr>
          <w:rFonts w:ascii="Times New Roman" w:hAnsi="Times New Roman" w:cs="Times New Roman"/>
          <w:i/>
        </w:rPr>
        <w:t>Yingyong Shengtai Xuebao, 25</w:t>
      </w:r>
      <w:r w:rsidRPr="008926A0">
        <w:rPr>
          <w:rFonts w:ascii="Times New Roman" w:hAnsi="Times New Roman" w:cs="Times New Roman"/>
        </w:rPr>
        <w:t xml:space="preserve">(1). </w:t>
      </w:r>
    </w:p>
    <w:p w14:paraId="262C3DA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Yu, L., Zhu, J., Ji, H., Bai, X., Lin, Y., Zhang, Y., . . . Zhou, W. (2021). Topography-related controls on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 emission and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in a tropical rainforest catchment. </w:t>
      </w:r>
      <w:r w:rsidRPr="008926A0">
        <w:rPr>
          <w:rFonts w:ascii="Times New Roman" w:hAnsi="Times New Roman" w:cs="Times New Roman"/>
          <w:i/>
        </w:rPr>
        <w:t>Science of the Total Environment, 775</w:t>
      </w:r>
      <w:r w:rsidRPr="008926A0">
        <w:rPr>
          <w:rFonts w:ascii="Times New Roman" w:hAnsi="Times New Roman" w:cs="Times New Roman"/>
        </w:rPr>
        <w:t>, 145616. doi:10.1016/j.scitotenv.2021.145616</w:t>
      </w:r>
    </w:p>
    <w:p w14:paraId="0A4711B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Yue, P., Cui, X. Q., Wu, W. C., Gong, Y. M., Li, K. H., Goulding, K., &amp; Liu, X. J. (2019). Impacts of precipitation, warming and nitrogen deposition on methane uptake in a temperate desert. </w:t>
      </w:r>
      <w:r w:rsidRPr="008926A0">
        <w:rPr>
          <w:rFonts w:ascii="Times New Roman" w:hAnsi="Times New Roman" w:cs="Times New Roman"/>
          <w:i/>
        </w:rPr>
        <w:t>Biogeochemistry, 146</w:t>
      </w:r>
      <w:r w:rsidRPr="008926A0">
        <w:rPr>
          <w:rFonts w:ascii="Times New Roman" w:hAnsi="Times New Roman" w:cs="Times New Roman"/>
        </w:rPr>
        <w:t>(1), 17-29. doi:10.1007/s10533-019-00606-0</w:t>
      </w:r>
    </w:p>
    <w:p w14:paraId="637F09E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Yue, P., Zuo, X., Li, K., Li, X., Wang, S., &amp; Misselbrook, T. (2022). Precipitation changes regulate the annual methane uptake in a temperate desert steppe. </w:t>
      </w:r>
      <w:r w:rsidRPr="008926A0">
        <w:rPr>
          <w:rFonts w:ascii="Times New Roman" w:hAnsi="Times New Roman" w:cs="Times New Roman"/>
          <w:i/>
        </w:rPr>
        <w:t>Science of the Total Environment, 804</w:t>
      </w:r>
      <w:r w:rsidRPr="008926A0">
        <w:rPr>
          <w:rFonts w:ascii="Times New Roman" w:hAnsi="Times New Roman" w:cs="Times New Roman"/>
        </w:rPr>
        <w:t xml:space="preserve">, 150172. </w:t>
      </w:r>
    </w:p>
    <w:p w14:paraId="1BAB786D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Yuping, Y., Liqing, S., Min, C., Zheng, Z., Jianwei, T., Yinghong, W., . . . Yuesi, W. (2008). Fluxes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and 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 xml:space="preserve">O from soil under a tropical seasonal rain forest in Xishuangbanna, Southwest China. </w:t>
      </w:r>
      <w:r w:rsidRPr="008926A0">
        <w:rPr>
          <w:rFonts w:ascii="Times New Roman" w:hAnsi="Times New Roman" w:cs="Times New Roman"/>
          <w:i/>
        </w:rPr>
        <w:t>Journal of Environmental Sciences, 20</w:t>
      </w:r>
      <w:r w:rsidRPr="008926A0">
        <w:rPr>
          <w:rFonts w:ascii="Times New Roman" w:hAnsi="Times New Roman" w:cs="Times New Roman"/>
        </w:rPr>
        <w:t xml:space="preserve">(2), 207-215. </w:t>
      </w:r>
    </w:p>
    <w:p w14:paraId="1C37A619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Zhang, W., Mo, J., Zhou, G., Gundersen, P., Fang, Y., Lu, X., . . . Dong, S. (2008). Methane uptake responses to nitrogen deposition in three tropical forests in southern China. </w:t>
      </w:r>
      <w:r w:rsidRPr="008926A0">
        <w:rPr>
          <w:rFonts w:ascii="Times New Roman" w:hAnsi="Times New Roman" w:cs="Times New Roman"/>
          <w:i/>
        </w:rPr>
        <w:t>Journal of Geophysical Research: Atmospheres, 113</w:t>
      </w:r>
      <w:r w:rsidRPr="008926A0">
        <w:rPr>
          <w:rFonts w:ascii="Times New Roman" w:hAnsi="Times New Roman" w:cs="Times New Roman"/>
        </w:rPr>
        <w:t xml:space="preserve">(D11). </w:t>
      </w:r>
    </w:p>
    <w:p w14:paraId="1DEBBEE9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Zhang, Z., Wang, G., Wang, H., Qi, Q., Yang, Y., &amp; He, J.-S. (2021). Warming and drought increase but wetness reduces the net sink of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in alpine meadow on the Tibetan Plateau. </w:t>
      </w:r>
      <w:r w:rsidRPr="008926A0">
        <w:rPr>
          <w:rFonts w:ascii="Times New Roman" w:hAnsi="Times New Roman" w:cs="Times New Roman"/>
          <w:i/>
        </w:rPr>
        <w:t>Applied Soil Ecology, 167</w:t>
      </w:r>
      <w:r w:rsidRPr="008926A0">
        <w:rPr>
          <w:rFonts w:ascii="Times New Roman" w:hAnsi="Times New Roman" w:cs="Times New Roman"/>
        </w:rPr>
        <w:t>. doi:10.1016/j.apsoil.2021.104061</w:t>
      </w:r>
    </w:p>
    <w:p w14:paraId="7807C27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Zhao, H., Li, T., Li, L., &amp; Hao, Y. (2017). A stable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sink responding to extreme precipitation events in a fenced semiarid steppe. </w:t>
      </w:r>
      <w:r w:rsidRPr="008926A0">
        <w:rPr>
          <w:rFonts w:ascii="Times New Roman" w:hAnsi="Times New Roman" w:cs="Times New Roman"/>
          <w:i/>
        </w:rPr>
        <w:t>Journal of Soils and Sediments, 17</w:t>
      </w:r>
      <w:r w:rsidRPr="008926A0">
        <w:rPr>
          <w:rFonts w:ascii="Times New Roman" w:hAnsi="Times New Roman" w:cs="Times New Roman"/>
        </w:rPr>
        <w:t xml:space="preserve">(12), 2731-2741. </w:t>
      </w:r>
    </w:p>
    <w:p w14:paraId="5CBC368E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Zhao, J. F., Peng, S. S., Chen, M. P., Wang, G. Z., Cui, Y. B., Liao, L. G., . . . Tan, Z. H. (2019). Tropical forest soils serve as substantial and persistent methane sinks. </w:t>
      </w:r>
      <w:r w:rsidRPr="008926A0">
        <w:rPr>
          <w:rFonts w:ascii="Times New Roman" w:hAnsi="Times New Roman" w:cs="Times New Roman"/>
          <w:i/>
        </w:rPr>
        <w:t>Scientific Reports, 9</w:t>
      </w:r>
      <w:r w:rsidRPr="008926A0">
        <w:rPr>
          <w:rFonts w:ascii="Times New Roman" w:hAnsi="Times New Roman" w:cs="Times New Roman"/>
        </w:rPr>
        <w:t>(1), 16799. doi:10.1038/s41598-019-51515-z</w:t>
      </w:r>
    </w:p>
    <w:p w14:paraId="3B85D20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Zhou, M., Wang, X., Ren, X., &amp; Zhu, B. (2019). Afforestation and deforestation enhanced soil 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 xml:space="preserve"> uptake in a subtropical agricultural landscape: Evidence from multi-year and multi-site field experiments. </w:t>
      </w:r>
      <w:r w:rsidRPr="008926A0">
        <w:rPr>
          <w:rFonts w:ascii="Times New Roman" w:hAnsi="Times New Roman" w:cs="Times New Roman"/>
          <w:i/>
        </w:rPr>
        <w:t>Science of the Total Environment, 662</w:t>
      </w:r>
      <w:r w:rsidRPr="008926A0">
        <w:rPr>
          <w:rFonts w:ascii="Times New Roman" w:hAnsi="Times New Roman" w:cs="Times New Roman"/>
        </w:rPr>
        <w:t>, 313-323. doi:10.1016/j.scitotenv.2019.01.247</w:t>
      </w:r>
    </w:p>
    <w:p w14:paraId="17D66A33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 xml:space="preserve">Zhu, R., Chen, Q., Ding, W., &amp; Xu, H. (2012). Impact of seabird activity on nitrous oxide and methane fluxes from High Arctic tundra in Svalbard, Norway. </w:t>
      </w:r>
      <w:r w:rsidRPr="008926A0">
        <w:rPr>
          <w:rFonts w:ascii="Times New Roman" w:hAnsi="Times New Roman" w:cs="Times New Roman"/>
          <w:i/>
        </w:rPr>
        <w:t>Journal of Geophysical Research: Biogeosciences, 117</w:t>
      </w:r>
      <w:r w:rsidRPr="008926A0">
        <w:rPr>
          <w:rFonts w:ascii="Times New Roman" w:hAnsi="Times New Roman" w:cs="Times New Roman"/>
        </w:rPr>
        <w:t xml:space="preserve">(G4). </w:t>
      </w:r>
    </w:p>
    <w:p w14:paraId="17B4E758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程功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刘廷玺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王冠丽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段利民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马立群</w:t>
      </w:r>
      <w:r w:rsidRPr="008926A0">
        <w:rPr>
          <w:rFonts w:ascii="Times New Roman" w:hAnsi="Times New Roman" w:cs="Times New Roman"/>
        </w:rPr>
        <w:t xml:space="preserve">. (2019). </w:t>
      </w:r>
      <w:r w:rsidRPr="008926A0">
        <w:rPr>
          <w:rFonts w:ascii="Times New Roman" w:hAnsi="Times New Roman" w:cs="Times New Roman"/>
        </w:rPr>
        <w:t>科尔沁沙丘－草甸梯级生态系统</w:t>
      </w:r>
      <w:r w:rsidRPr="007D42FE">
        <w:rPr>
          <w:rFonts w:ascii="Times New Roman" w:hAnsi="Times New Roman" w:cs="Times New Roman"/>
          <w:vertAlign w:val="subscript"/>
        </w:rPr>
        <w:t>CO2</w:t>
      </w:r>
      <w:r w:rsidRPr="008926A0">
        <w:rPr>
          <w:rFonts w:ascii="Times New Roman" w:hAnsi="Times New Roman" w:cs="Times New Roman"/>
        </w:rPr>
        <w:t>,CH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,N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O</w:t>
      </w:r>
      <w:r w:rsidRPr="008926A0">
        <w:rPr>
          <w:rFonts w:ascii="Times New Roman" w:hAnsi="Times New Roman" w:cs="Times New Roman"/>
        </w:rPr>
        <w:t>通量特征</w:t>
      </w:r>
      <w:r w:rsidRPr="008926A0">
        <w:rPr>
          <w:rFonts w:ascii="Times New Roman" w:hAnsi="Times New Roman" w:cs="Times New Roman"/>
        </w:rPr>
        <w:t>. doi:10.13869/j.cnki.rswc.2019.04.015</w:t>
      </w:r>
    </w:p>
    <w:p w14:paraId="121BD305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何方杰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张劲松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孙守家</w:t>
      </w:r>
      <w:r w:rsidRPr="008926A0">
        <w:rPr>
          <w:rFonts w:ascii="Times New Roman" w:hAnsi="Times New Roman" w:cs="Times New Roman"/>
        </w:rPr>
        <w:t xml:space="preserve">. (2020). </w:t>
      </w:r>
      <w:r w:rsidRPr="008926A0">
        <w:rPr>
          <w:rFonts w:ascii="Times New Roman" w:hAnsi="Times New Roman" w:cs="Times New Roman"/>
        </w:rPr>
        <w:t>隆宝滩保护区不同生态系统</w:t>
      </w:r>
      <w:r w:rsidRPr="008926A0">
        <w:rPr>
          <w:rFonts w:ascii="Times New Roman" w:hAnsi="Times New Roman" w:cs="Times New Roman"/>
        </w:rPr>
        <w:t>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和</w:t>
      </w:r>
      <w:r w:rsidRPr="008926A0">
        <w:rPr>
          <w:rFonts w:ascii="Times New Roman" w:hAnsi="Times New Roman" w:cs="Times New Roman"/>
        </w:rPr>
        <w:t>CO</w:t>
      </w:r>
      <w:r w:rsidRPr="007D42FE">
        <w:rPr>
          <w:rFonts w:ascii="Times New Roman" w:hAnsi="Times New Roman" w:cs="Times New Roman"/>
          <w:vertAlign w:val="subscript"/>
        </w:rPr>
        <w:t>2</w:t>
      </w:r>
      <w:r w:rsidRPr="008926A0">
        <w:rPr>
          <w:rFonts w:ascii="Times New Roman" w:hAnsi="Times New Roman" w:cs="Times New Roman"/>
        </w:rPr>
        <w:t>通量差异及其影响因素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生态学杂志</w:t>
      </w:r>
      <w:r w:rsidRPr="008926A0">
        <w:rPr>
          <w:rFonts w:ascii="Times New Roman" w:hAnsi="Times New Roman" w:cs="Times New Roman"/>
          <w:i/>
        </w:rPr>
        <w:t>, 39</w:t>
      </w:r>
      <w:r w:rsidRPr="008926A0">
        <w:rPr>
          <w:rFonts w:ascii="Times New Roman" w:hAnsi="Times New Roman" w:cs="Times New Roman"/>
        </w:rPr>
        <w:t xml:space="preserve">(9), 11. </w:t>
      </w:r>
    </w:p>
    <w:p w14:paraId="507B1532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刘玲玲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刘允芬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温学发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王迎红</w:t>
      </w:r>
      <w:r w:rsidRPr="008926A0">
        <w:rPr>
          <w:rFonts w:ascii="Times New Roman" w:hAnsi="Times New Roman" w:cs="Times New Roman"/>
        </w:rPr>
        <w:t xml:space="preserve">. (2008). </w:t>
      </w:r>
      <w:r w:rsidRPr="008926A0">
        <w:rPr>
          <w:rFonts w:ascii="Times New Roman" w:hAnsi="Times New Roman" w:cs="Times New Roman"/>
        </w:rPr>
        <w:t>千烟洲红壤丘陵区人工针叶林土壤</w:t>
      </w:r>
      <w:r w:rsidRPr="008926A0">
        <w:rPr>
          <w:rFonts w:ascii="Times New Roman" w:hAnsi="Times New Roman" w:cs="Times New Roman"/>
        </w:rPr>
        <w:t>CH</w:t>
      </w:r>
      <w:r w:rsidRPr="007D42FE">
        <w:rPr>
          <w:rFonts w:ascii="Times New Roman" w:hAnsi="Times New Roman" w:cs="Times New Roman"/>
          <w:vertAlign w:val="subscript"/>
        </w:rPr>
        <w:t>4</w:t>
      </w:r>
      <w:r w:rsidRPr="008926A0">
        <w:rPr>
          <w:rFonts w:ascii="Times New Roman" w:hAnsi="Times New Roman" w:cs="Times New Roman"/>
        </w:rPr>
        <w:t>排放通量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植物生态学报</w:t>
      </w:r>
      <w:r w:rsidRPr="008926A0">
        <w:rPr>
          <w:rFonts w:ascii="Times New Roman" w:hAnsi="Times New Roman" w:cs="Times New Roman"/>
        </w:rPr>
        <w:t xml:space="preserve">. </w:t>
      </w:r>
    </w:p>
    <w:p w14:paraId="1CE909B7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t>王旭阳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李典鹏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孙涛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孙霞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贾宏涛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李君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李新虎</w:t>
      </w:r>
      <w:r w:rsidRPr="008926A0">
        <w:rPr>
          <w:rFonts w:ascii="Times New Roman" w:hAnsi="Times New Roman" w:cs="Times New Roman"/>
        </w:rPr>
        <w:t xml:space="preserve">. (2022). </w:t>
      </w:r>
      <w:r w:rsidRPr="008926A0">
        <w:rPr>
          <w:rFonts w:ascii="Times New Roman" w:hAnsi="Times New Roman" w:cs="Times New Roman"/>
        </w:rPr>
        <w:t>新疆干旱区作物体系土壤温室气体排放对覆膜的响应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干旱区研究</w:t>
      </w:r>
      <w:r w:rsidRPr="008926A0">
        <w:rPr>
          <w:rFonts w:ascii="Times New Roman" w:hAnsi="Times New Roman" w:cs="Times New Roman"/>
          <w:i/>
        </w:rPr>
        <w:t>, 39</w:t>
      </w:r>
      <w:r w:rsidRPr="008926A0">
        <w:rPr>
          <w:rFonts w:ascii="Times New Roman" w:hAnsi="Times New Roman" w:cs="Times New Roman"/>
        </w:rPr>
        <w:t xml:space="preserve">(1), 9. </w:t>
      </w:r>
    </w:p>
    <w:p w14:paraId="33267032" w14:textId="77777777" w:rsidR="005D0340" w:rsidRDefault="005D0340" w:rsidP="005D0340">
      <w:pPr>
        <w:pStyle w:val="EndNoteBibliography"/>
        <w:ind w:left="720" w:hanging="720"/>
        <w:rPr>
          <w:rFonts w:ascii="Times New Roman" w:hAnsi="Times New Roman" w:cs="Times New Roman"/>
          <w:vertAlign w:val="subscript"/>
        </w:rPr>
      </w:pPr>
      <w:r w:rsidRPr="008926A0">
        <w:rPr>
          <w:rFonts w:ascii="Times New Roman" w:hAnsi="Times New Roman" w:cs="Times New Roman"/>
        </w:rPr>
        <w:t>张雪松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申双和</w:t>
      </w:r>
      <w:r w:rsidRPr="008926A0">
        <w:rPr>
          <w:rFonts w:ascii="Times New Roman" w:hAnsi="Times New Roman" w:cs="Times New Roman"/>
        </w:rPr>
        <w:t xml:space="preserve">, </w:t>
      </w:r>
      <w:r w:rsidRPr="008926A0">
        <w:rPr>
          <w:rFonts w:ascii="Times New Roman" w:hAnsi="Times New Roman" w:cs="Times New Roman"/>
        </w:rPr>
        <w:t>李俊</w:t>
      </w:r>
      <w:r w:rsidRPr="008926A0">
        <w:rPr>
          <w:rFonts w:ascii="Times New Roman" w:hAnsi="Times New Roman" w:cs="Times New Roman"/>
        </w:rPr>
        <w:t xml:space="preserve">, &amp; </w:t>
      </w:r>
      <w:r w:rsidRPr="008926A0">
        <w:rPr>
          <w:rFonts w:ascii="Times New Roman" w:hAnsi="Times New Roman" w:cs="Times New Roman"/>
        </w:rPr>
        <w:t>于强</w:t>
      </w:r>
      <w:r w:rsidRPr="008926A0">
        <w:rPr>
          <w:rFonts w:ascii="Times New Roman" w:hAnsi="Times New Roman" w:cs="Times New Roman"/>
        </w:rPr>
        <w:t xml:space="preserve">. (2006). </w:t>
      </w:r>
      <w:r w:rsidRPr="008926A0">
        <w:rPr>
          <w:rFonts w:ascii="Times New Roman" w:hAnsi="Times New Roman" w:cs="Times New Roman"/>
        </w:rPr>
        <w:t>华北平原冬麦田土壤</w:t>
      </w:r>
      <w:r w:rsidRPr="008926A0">
        <w:rPr>
          <w:rFonts w:ascii="Times New Roman" w:hAnsi="Times New Roman" w:cs="Times New Roman"/>
        </w:rPr>
        <w:t>CH</w:t>
      </w:r>
      <w:r w:rsidRPr="007D42FE">
        <w:rPr>
          <w:rFonts w:ascii="Times New Roman" w:hAnsi="Times New Roman" w:cs="Times New Roman"/>
          <w:vertAlign w:val="subscript"/>
        </w:rPr>
        <w:t>4</w:t>
      </w:r>
    </w:p>
    <w:p w14:paraId="64AB0946" w14:textId="77777777" w:rsidR="005D0340" w:rsidRPr="008926A0" w:rsidRDefault="005D0340" w:rsidP="005D0340">
      <w:pPr>
        <w:pStyle w:val="EndNoteBibliography"/>
        <w:ind w:left="720" w:hanging="720"/>
        <w:rPr>
          <w:rFonts w:ascii="Times New Roman" w:hAnsi="Times New Roman" w:cs="Times New Roman"/>
        </w:rPr>
      </w:pPr>
      <w:r w:rsidRPr="008926A0">
        <w:rPr>
          <w:rFonts w:ascii="Times New Roman" w:hAnsi="Times New Roman" w:cs="Times New Roman"/>
        </w:rPr>
        <w:lastRenderedPageBreak/>
        <w:t>的吸收特征研究</w:t>
      </w:r>
      <w:r w:rsidRPr="008926A0">
        <w:rPr>
          <w:rFonts w:ascii="Times New Roman" w:hAnsi="Times New Roman" w:cs="Times New Roman"/>
        </w:rPr>
        <w:t xml:space="preserve">. </w:t>
      </w:r>
      <w:r w:rsidRPr="008926A0">
        <w:rPr>
          <w:rFonts w:ascii="Times New Roman" w:hAnsi="Times New Roman" w:cs="Times New Roman"/>
          <w:i/>
        </w:rPr>
        <w:t>大气科学学报</w:t>
      </w:r>
      <w:r w:rsidRPr="008926A0">
        <w:rPr>
          <w:rFonts w:ascii="Times New Roman" w:hAnsi="Times New Roman" w:cs="Times New Roman"/>
          <w:i/>
        </w:rPr>
        <w:t>, 29</w:t>
      </w:r>
      <w:r w:rsidRPr="008926A0">
        <w:rPr>
          <w:rFonts w:ascii="Times New Roman" w:hAnsi="Times New Roman" w:cs="Times New Roman"/>
        </w:rPr>
        <w:t xml:space="preserve">(002), 181-188. </w:t>
      </w:r>
    </w:p>
    <w:bookmarkEnd w:id="0"/>
    <w:p w14:paraId="4B879751" w14:textId="32E27428" w:rsidR="0010454C" w:rsidRPr="005D0340" w:rsidRDefault="0010454C" w:rsidP="005D0340"/>
    <w:sectPr w:rsidR="0010454C" w:rsidRPr="005D03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C351CF" w14:textId="77777777" w:rsidR="000E0633" w:rsidRDefault="000E0633" w:rsidP="00731652">
      <w:pPr>
        <w:rPr>
          <w:rFonts w:hint="eastAsia"/>
        </w:rPr>
      </w:pPr>
      <w:r>
        <w:separator/>
      </w:r>
    </w:p>
  </w:endnote>
  <w:endnote w:type="continuationSeparator" w:id="0">
    <w:p w14:paraId="3E13F5C5" w14:textId="77777777" w:rsidR="000E0633" w:rsidRDefault="000E0633" w:rsidP="0073165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6F063" w14:textId="77777777" w:rsidR="000E0633" w:rsidRDefault="000E0633" w:rsidP="00731652">
      <w:pPr>
        <w:rPr>
          <w:rFonts w:hint="eastAsia"/>
        </w:rPr>
      </w:pPr>
      <w:r>
        <w:separator/>
      </w:r>
    </w:p>
  </w:footnote>
  <w:footnote w:type="continuationSeparator" w:id="0">
    <w:p w14:paraId="1E2BAC28" w14:textId="77777777" w:rsidR="000E0633" w:rsidRDefault="000E0633" w:rsidP="0073165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80"/>
    <w:rsid w:val="000E0633"/>
    <w:rsid w:val="000F6127"/>
    <w:rsid w:val="0010454C"/>
    <w:rsid w:val="00466C08"/>
    <w:rsid w:val="005D0340"/>
    <w:rsid w:val="007200EA"/>
    <w:rsid w:val="00731652"/>
    <w:rsid w:val="00A53C86"/>
    <w:rsid w:val="00C43880"/>
    <w:rsid w:val="00D34A3E"/>
    <w:rsid w:val="00E739BB"/>
    <w:rsid w:val="00FD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FB47EE"/>
  <w15:chartTrackingRefBased/>
  <w15:docId w15:val="{BBBCC86D-39FB-483A-B795-81586035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034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38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8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8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8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8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8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8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8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38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38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3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38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388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38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38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38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38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38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3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8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38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38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38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38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38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38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38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388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316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3165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31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31652"/>
    <w:rPr>
      <w:sz w:val="18"/>
      <w:szCs w:val="18"/>
    </w:rPr>
  </w:style>
  <w:style w:type="paragraph" w:customStyle="1" w:styleId="EndNoteBibliography">
    <w:name w:val="EndNote Bibliography"/>
    <w:basedOn w:val="a"/>
    <w:link w:val="EndNoteBibliography0"/>
    <w:rsid w:val="00731652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731652"/>
    <w:rPr>
      <w:rFonts w:ascii="等线" w:eastAsia="等线" w:hAnsi="等线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5591</Words>
  <Characters>29748</Characters>
  <Application>Microsoft Office Word</Application>
  <DocSecurity>0</DocSecurity>
  <Lines>444</Lines>
  <Paragraphs>182</Paragraphs>
  <ScaleCrop>false</ScaleCrop>
  <Company/>
  <LinksUpToDate>false</LinksUpToDate>
  <CharactersWithSpaces>35157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Jiawei Jiang</dc:creator>
  <cp:keywords/>
  <dc:description/>
  <cp:lastModifiedBy>Jiawei Jiang</cp:lastModifiedBy>
  <cp:revision>3</cp:revision>
  <dcterms:created xsi:type="dcterms:W3CDTF">2025-04-02T08:25:00Z</dcterms:created>
  <dcterms:modified xsi:type="dcterms:W3CDTF">2025-04-03T10:03:00Z</dcterms:modified>
</cp:coreProperties>
</file>