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797" w:rsidRPr="00EC04E5" w:rsidRDefault="00B13539">
      <w:pPr>
        <w:jc w:val="center"/>
        <w:rPr>
          <w:rFonts w:ascii="宋体" w:hAnsi="宋体"/>
          <w:color w:val="000000"/>
          <w:sz w:val="36"/>
          <w:szCs w:val="36"/>
        </w:rPr>
      </w:pPr>
      <w:r w:rsidRPr="00EC04E5">
        <w:rPr>
          <w:rFonts w:ascii="宋体" w:hAnsi="宋体" w:hint="eastAsia"/>
          <w:color w:val="000000"/>
          <w:sz w:val="36"/>
          <w:szCs w:val="36"/>
        </w:rPr>
        <w:t xml:space="preserve"> “信息安全管理与评估”实验</w:t>
      </w:r>
      <w:r w:rsidR="00EC04E5" w:rsidRPr="00EC04E5">
        <w:rPr>
          <w:rFonts w:ascii="宋体" w:hAnsi="宋体" w:hint="eastAsia"/>
          <w:color w:val="000000"/>
          <w:sz w:val="36"/>
          <w:szCs w:val="36"/>
        </w:rPr>
        <w:t>任务书</w:t>
      </w:r>
    </w:p>
    <w:p w:rsidR="00BA2797" w:rsidRPr="00B13539" w:rsidRDefault="00EC04E5" w:rsidP="00B13539">
      <w:pPr>
        <w:pStyle w:val="2"/>
      </w:pPr>
      <w:bookmarkStart w:id="0" w:name="_Toc350252649"/>
      <w:r w:rsidRPr="00B13539">
        <w:rPr>
          <w:rFonts w:hint="eastAsia"/>
        </w:rPr>
        <w:t>赛项</w:t>
      </w:r>
      <w:r w:rsidRPr="00B13539">
        <w:t>环境设置</w:t>
      </w:r>
    </w:p>
    <w:p w:rsidR="00BA2797" w:rsidRPr="00EC04E5" w:rsidRDefault="00EC04E5">
      <w:pPr>
        <w:ind w:firstLine="420"/>
        <w:rPr>
          <w:rFonts w:ascii="宋体" w:hAnsi="宋体"/>
          <w:sz w:val="24"/>
          <w:szCs w:val="24"/>
        </w:rPr>
      </w:pPr>
      <w:r w:rsidRPr="00EC04E5">
        <w:rPr>
          <w:rFonts w:ascii="宋体" w:hAnsi="宋体" w:hint="eastAsia"/>
          <w:sz w:val="24"/>
          <w:szCs w:val="24"/>
        </w:rPr>
        <w:t>赛项环境</w:t>
      </w:r>
      <w:r w:rsidRPr="00EC04E5">
        <w:rPr>
          <w:rFonts w:ascii="宋体" w:hAnsi="宋体"/>
          <w:sz w:val="24"/>
          <w:szCs w:val="24"/>
        </w:rPr>
        <w:t>设置包含了三个</w:t>
      </w:r>
      <w:r w:rsidRPr="00EC04E5">
        <w:rPr>
          <w:rFonts w:ascii="宋体" w:hAnsi="宋体" w:hint="eastAsia"/>
          <w:sz w:val="24"/>
          <w:szCs w:val="24"/>
        </w:rPr>
        <w:t>竞赛</w:t>
      </w:r>
      <w:r w:rsidRPr="00EC04E5">
        <w:rPr>
          <w:rFonts w:ascii="宋体" w:hAnsi="宋体"/>
          <w:sz w:val="24"/>
          <w:szCs w:val="24"/>
        </w:rPr>
        <w:t>阶段的基础信息：网络拓扑图、IP</w:t>
      </w:r>
      <w:r w:rsidRPr="00EC04E5">
        <w:rPr>
          <w:rFonts w:ascii="宋体" w:hAnsi="宋体" w:hint="eastAsia"/>
          <w:sz w:val="24"/>
          <w:szCs w:val="24"/>
        </w:rPr>
        <w:t>地址</w:t>
      </w:r>
      <w:r w:rsidRPr="00EC04E5">
        <w:rPr>
          <w:rFonts w:ascii="宋体" w:hAnsi="宋体"/>
          <w:sz w:val="24"/>
          <w:szCs w:val="24"/>
        </w:rPr>
        <w:t>规划表、设备初始化信息。</w:t>
      </w:r>
    </w:p>
    <w:p w:rsidR="00BA2797" w:rsidRPr="00EC04E5" w:rsidRDefault="00EC04E5">
      <w:pPr>
        <w:pStyle w:val="3"/>
        <w:numPr>
          <w:ilvl w:val="1"/>
          <w:numId w:val="3"/>
        </w:numPr>
        <w:ind w:left="851"/>
        <w:rPr>
          <w:rFonts w:ascii="宋体" w:hAnsi="宋体"/>
          <w:b w:val="0"/>
          <w:sz w:val="28"/>
          <w:szCs w:val="28"/>
        </w:rPr>
      </w:pPr>
      <w:r w:rsidRPr="00EC04E5">
        <w:rPr>
          <w:rFonts w:ascii="宋体" w:hAnsi="宋体" w:hint="eastAsia"/>
          <w:b w:val="0"/>
          <w:sz w:val="28"/>
          <w:szCs w:val="28"/>
        </w:rPr>
        <w:t>网络拓扑图</w:t>
      </w:r>
      <w:bookmarkEnd w:id="0"/>
    </w:p>
    <w:p w:rsidR="00BA2797" w:rsidRPr="00EC04E5" w:rsidRDefault="003308C2">
      <w:pPr>
        <w:rPr>
          <w:rFonts w:ascii="宋体" w:hAnsi="宋体"/>
        </w:rPr>
      </w:pPr>
      <w:bookmarkStart w:id="1" w:name="_Toc35025265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18.25pt;visibility:visible;mso-wrap-style:square">
            <v:imagedata r:id="rId10" o:title=""/>
          </v:shape>
        </w:pict>
      </w:r>
    </w:p>
    <w:bookmarkEnd w:id="1"/>
    <w:p w:rsidR="00BA2797" w:rsidRPr="00EC04E5" w:rsidRDefault="00EC04E5">
      <w:pPr>
        <w:pStyle w:val="3"/>
        <w:numPr>
          <w:ilvl w:val="1"/>
          <w:numId w:val="3"/>
        </w:numPr>
        <w:ind w:left="851"/>
        <w:rPr>
          <w:rFonts w:ascii="宋体" w:hAnsi="宋体"/>
          <w:b w:val="0"/>
          <w:sz w:val="28"/>
          <w:szCs w:val="28"/>
        </w:rPr>
      </w:pPr>
      <w:r w:rsidRPr="00EC04E5">
        <w:rPr>
          <w:rFonts w:ascii="宋体" w:hAnsi="宋体" w:hint="eastAsia"/>
          <w:b w:val="0"/>
          <w:sz w:val="28"/>
          <w:szCs w:val="28"/>
        </w:rPr>
        <w:t>设备初始化信息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3061"/>
        <w:gridCol w:w="1699"/>
        <w:gridCol w:w="1052"/>
        <w:gridCol w:w="1350"/>
      </w:tblGrid>
      <w:tr w:rsidR="00EC04E5" w:rsidRPr="00EC04E5" w:rsidTr="00EC04E5">
        <w:tc>
          <w:tcPr>
            <w:tcW w:w="1360" w:type="dxa"/>
            <w:shd w:val="clear" w:color="auto" w:fill="auto"/>
          </w:tcPr>
          <w:p w:rsidR="00BA2797" w:rsidRPr="00EC04E5" w:rsidRDefault="00EC04E5" w:rsidP="00EC04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C04E5">
              <w:rPr>
                <w:rFonts w:ascii="宋体" w:hAnsi="宋体" w:hint="eastAsia"/>
                <w:b/>
                <w:szCs w:val="21"/>
              </w:rPr>
              <w:t>设备名称</w:t>
            </w:r>
          </w:p>
        </w:tc>
        <w:tc>
          <w:tcPr>
            <w:tcW w:w="3061" w:type="dxa"/>
            <w:shd w:val="clear" w:color="auto" w:fill="auto"/>
          </w:tcPr>
          <w:p w:rsidR="00BA2797" w:rsidRPr="00EC04E5" w:rsidRDefault="00EC04E5" w:rsidP="00EC04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C04E5">
              <w:rPr>
                <w:rFonts w:ascii="宋体" w:hAnsi="宋体" w:hint="eastAsia"/>
                <w:b/>
                <w:szCs w:val="21"/>
              </w:rPr>
              <w:t>管理地址</w:t>
            </w:r>
          </w:p>
        </w:tc>
        <w:tc>
          <w:tcPr>
            <w:tcW w:w="1699" w:type="dxa"/>
            <w:shd w:val="clear" w:color="auto" w:fill="auto"/>
          </w:tcPr>
          <w:p w:rsidR="00BA2797" w:rsidRPr="00EC04E5" w:rsidRDefault="00EC04E5" w:rsidP="00EC04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C04E5">
              <w:rPr>
                <w:rFonts w:ascii="宋体" w:hAnsi="宋体" w:hint="eastAsia"/>
                <w:b/>
                <w:szCs w:val="21"/>
              </w:rPr>
              <w:t>默认管理接口</w:t>
            </w:r>
          </w:p>
        </w:tc>
        <w:tc>
          <w:tcPr>
            <w:tcW w:w="1052" w:type="dxa"/>
            <w:shd w:val="clear" w:color="auto" w:fill="auto"/>
          </w:tcPr>
          <w:p w:rsidR="00BA2797" w:rsidRPr="00EC04E5" w:rsidRDefault="00EC04E5" w:rsidP="00EC04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C04E5">
              <w:rPr>
                <w:rFonts w:ascii="宋体" w:hAnsi="宋体" w:hint="eastAsia"/>
                <w:b/>
                <w:szCs w:val="21"/>
              </w:rPr>
              <w:t>用户名</w:t>
            </w:r>
          </w:p>
        </w:tc>
        <w:tc>
          <w:tcPr>
            <w:tcW w:w="1350" w:type="dxa"/>
            <w:shd w:val="clear" w:color="auto" w:fill="auto"/>
          </w:tcPr>
          <w:p w:rsidR="00BA2797" w:rsidRPr="00EC04E5" w:rsidRDefault="00EC04E5" w:rsidP="00EC04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C04E5">
              <w:rPr>
                <w:rFonts w:ascii="宋体" w:hAnsi="宋体" w:hint="eastAsia"/>
                <w:b/>
                <w:szCs w:val="21"/>
              </w:rPr>
              <w:t>密码</w:t>
            </w:r>
          </w:p>
        </w:tc>
      </w:tr>
      <w:tr w:rsidR="00EC04E5" w:rsidRPr="00EC04E5" w:rsidTr="00EC04E5">
        <w:tc>
          <w:tcPr>
            <w:tcW w:w="1360" w:type="dxa"/>
            <w:shd w:val="clear" w:color="auto" w:fill="auto"/>
          </w:tcPr>
          <w:p w:rsidR="00BA2797" w:rsidRPr="00EC04E5" w:rsidRDefault="00EC04E5" w:rsidP="00DC7EA5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cs="宋体" w:hint="eastAsia"/>
                <w:kern w:val="0"/>
                <w:szCs w:val="21"/>
              </w:rPr>
              <w:t>防火墙</w:t>
            </w:r>
          </w:p>
        </w:tc>
        <w:tc>
          <w:tcPr>
            <w:tcW w:w="3061" w:type="dxa"/>
            <w:shd w:val="clear" w:color="auto" w:fill="auto"/>
          </w:tcPr>
          <w:p w:rsidR="00BA2797" w:rsidRPr="00EC04E5" w:rsidRDefault="00EC04E5" w:rsidP="00E40918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/>
                <w:bCs/>
                <w:szCs w:val="21"/>
              </w:rPr>
              <w:t>http</w:t>
            </w:r>
            <w:r w:rsidR="00DC7EA5" w:rsidRPr="00EC04E5">
              <w:rPr>
                <w:rFonts w:ascii="宋体" w:hAnsi="宋体" w:hint="eastAsia"/>
                <w:bCs/>
                <w:szCs w:val="21"/>
              </w:rPr>
              <w:t>s</w:t>
            </w:r>
            <w:r w:rsidRPr="00EC04E5">
              <w:rPr>
                <w:rFonts w:ascii="宋体" w:hAnsi="宋体"/>
                <w:bCs/>
                <w:szCs w:val="21"/>
              </w:rPr>
              <w:t>://</w:t>
            </w:r>
            <w:r w:rsidR="00E40918">
              <w:rPr>
                <w:rFonts w:ascii="宋体" w:hAnsi="宋体" w:hint="eastAsia"/>
                <w:szCs w:val="21"/>
              </w:rPr>
              <w:t>192.168.0.1</w:t>
            </w:r>
          </w:p>
        </w:tc>
        <w:tc>
          <w:tcPr>
            <w:tcW w:w="1699" w:type="dxa"/>
            <w:shd w:val="clear" w:color="auto" w:fill="auto"/>
          </w:tcPr>
          <w:p w:rsidR="00BA2797" w:rsidRPr="00EC04E5" w:rsidRDefault="00E4091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LAN1</w:t>
            </w:r>
          </w:p>
        </w:tc>
        <w:tc>
          <w:tcPr>
            <w:tcW w:w="1052" w:type="dxa"/>
            <w:shd w:val="clear" w:color="auto" w:fill="auto"/>
          </w:tcPr>
          <w:p w:rsidR="00BA2797" w:rsidRPr="00EC04E5" w:rsidRDefault="00EC04E5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admin</w:t>
            </w:r>
          </w:p>
        </w:tc>
        <w:tc>
          <w:tcPr>
            <w:tcW w:w="1350" w:type="dxa"/>
            <w:shd w:val="clear" w:color="auto" w:fill="auto"/>
          </w:tcPr>
          <w:p w:rsidR="00BA2797" w:rsidRPr="00EC04E5" w:rsidRDefault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XXXXXX</w:t>
            </w:r>
          </w:p>
        </w:tc>
      </w:tr>
      <w:tr w:rsidR="00EC04E5" w:rsidRPr="00EC04E5" w:rsidTr="00EC04E5">
        <w:tc>
          <w:tcPr>
            <w:tcW w:w="1360" w:type="dxa"/>
            <w:shd w:val="clear" w:color="auto" w:fill="auto"/>
          </w:tcPr>
          <w:p w:rsidR="00BA2797" w:rsidRPr="00EC04E5" w:rsidRDefault="00DC7EA5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安全审计</w:t>
            </w:r>
          </w:p>
        </w:tc>
        <w:tc>
          <w:tcPr>
            <w:tcW w:w="3061" w:type="dxa"/>
            <w:shd w:val="clear" w:color="auto" w:fill="auto"/>
          </w:tcPr>
          <w:p w:rsidR="00BA2797" w:rsidRPr="00EC04E5" w:rsidRDefault="00EC04E5" w:rsidP="00DC7EA5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/>
                <w:bCs/>
                <w:szCs w:val="21"/>
              </w:rPr>
              <w:t>https://192.168.1</w:t>
            </w:r>
            <w:r w:rsidR="00DC7EA5" w:rsidRPr="00EC04E5">
              <w:rPr>
                <w:rFonts w:ascii="宋体" w:hAnsi="宋体" w:hint="eastAsia"/>
                <w:bCs/>
                <w:szCs w:val="21"/>
              </w:rPr>
              <w:t>8X.102</w:t>
            </w:r>
          </w:p>
        </w:tc>
        <w:tc>
          <w:tcPr>
            <w:tcW w:w="1699" w:type="dxa"/>
            <w:shd w:val="clear" w:color="auto" w:fill="auto"/>
          </w:tcPr>
          <w:p w:rsidR="00BA2797" w:rsidRPr="00EC04E5" w:rsidRDefault="00DC7EA5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LAN2</w:t>
            </w:r>
          </w:p>
        </w:tc>
        <w:tc>
          <w:tcPr>
            <w:tcW w:w="1052" w:type="dxa"/>
            <w:shd w:val="clear" w:color="auto" w:fill="auto"/>
          </w:tcPr>
          <w:p w:rsidR="00BA2797" w:rsidRPr="00EC04E5" w:rsidRDefault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bCs/>
                <w:szCs w:val="21"/>
              </w:rPr>
              <w:t>root</w:t>
            </w:r>
          </w:p>
        </w:tc>
        <w:tc>
          <w:tcPr>
            <w:tcW w:w="1350" w:type="dxa"/>
            <w:shd w:val="clear" w:color="auto" w:fill="auto"/>
          </w:tcPr>
          <w:p w:rsidR="00BA2797" w:rsidRPr="00EC04E5" w:rsidRDefault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bCs/>
                <w:szCs w:val="21"/>
              </w:rPr>
              <w:t>root</w:t>
            </w:r>
          </w:p>
        </w:tc>
      </w:tr>
      <w:tr w:rsidR="00EC04E5" w:rsidRPr="00EC04E5" w:rsidTr="00EC04E5">
        <w:tc>
          <w:tcPr>
            <w:tcW w:w="1360" w:type="dxa"/>
            <w:shd w:val="clear" w:color="auto" w:fill="auto"/>
          </w:tcPr>
          <w:p w:rsidR="00BA2797" w:rsidRPr="00EC04E5" w:rsidRDefault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cs="宋体" w:hint="eastAsia"/>
                <w:kern w:val="0"/>
                <w:szCs w:val="21"/>
              </w:rPr>
              <w:t>入侵检测</w:t>
            </w:r>
          </w:p>
        </w:tc>
        <w:tc>
          <w:tcPr>
            <w:tcW w:w="3061" w:type="dxa"/>
            <w:shd w:val="clear" w:color="auto" w:fill="auto"/>
          </w:tcPr>
          <w:p w:rsidR="00BA2797" w:rsidRPr="00EC04E5" w:rsidRDefault="00EC04E5" w:rsidP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/>
                <w:szCs w:val="21"/>
              </w:rPr>
              <w:t>https://192.168.</w:t>
            </w:r>
            <w:r w:rsidR="00BF52E6" w:rsidRPr="00EC04E5">
              <w:rPr>
                <w:rFonts w:ascii="宋体" w:hAnsi="宋体" w:hint="eastAsia"/>
                <w:szCs w:val="21"/>
              </w:rPr>
              <w:t>18X.103</w:t>
            </w:r>
          </w:p>
        </w:tc>
        <w:tc>
          <w:tcPr>
            <w:tcW w:w="1699" w:type="dxa"/>
            <w:shd w:val="clear" w:color="auto" w:fill="auto"/>
          </w:tcPr>
          <w:p w:rsidR="00BA2797" w:rsidRPr="00EC04E5" w:rsidRDefault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LAN2</w:t>
            </w:r>
          </w:p>
        </w:tc>
        <w:tc>
          <w:tcPr>
            <w:tcW w:w="1052" w:type="dxa"/>
            <w:shd w:val="clear" w:color="auto" w:fill="auto"/>
          </w:tcPr>
          <w:p w:rsidR="00BA2797" w:rsidRPr="00EC04E5" w:rsidRDefault="00EC04E5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admin</w:t>
            </w:r>
          </w:p>
        </w:tc>
        <w:tc>
          <w:tcPr>
            <w:tcW w:w="1350" w:type="dxa"/>
            <w:shd w:val="clear" w:color="auto" w:fill="auto"/>
          </w:tcPr>
          <w:p w:rsidR="00D93FDE" w:rsidRPr="00EC04E5" w:rsidRDefault="00BF52E6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XXXXXX</w:t>
            </w:r>
          </w:p>
        </w:tc>
      </w:tr>
      <w:tr w:rsidR="00D93FDE" w:rsidRPr="00EC04E5" w:rsidTr="00EC04E5">
        <w:tc>
          <w:tcPr>
            <w:tcW w:w="1360" w:type="dxa"/>
            <w:shd w:val="clear" w:color="auto" w:fill="auto"/>
          </w:tcPr>
          <w:p w:rsidR="00D93FDE" w:rsidRPr="00EC04E5" w:rsidRDefault="00D93F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三层交换机</w:t>
            </w:r>
          </w:p>
        </w:tc>
        <w:tc>
          <w:tcPr>
            <w:tcW w:w="3061" w:type="dxa"/>
            <w:shd w:val="clear" w:color="auto" w:fill="auto"/>
          </w:tcPr>
          <w:p w:rsidR="00D93FDE" w:rsidRPr="00EC04E5" w:rsidRDefault="00D93FDE" w:rsidP="00BF52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192.168.18X.7</w:t>
            </w:r>
          </w:p>
        </w:tc>
        <w:tc>
          <w:tcPr>
            <w:tcW w:w="1699" w:type="dxa"/>
            <w:shd w:val="clear" w:color="auto" w:fill="auto"/>
          </w:tcPr>
          <w:p w:rsidR="00D93FDE" w:rsidRPr="00EC04E5" w:rsidRDefault="00D93FD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52" w:type="dxa"/>
            <w:shd w:val="clear" w:color="auto" w:fill="auto"/>
          </w:tcPr>
          <w:p w:rsidR="00D93FDE" w:rsidRPr="00EC04E5" w:rsidRDefault="00D93FD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0" w:type="dxa"/>
            <w:shd w:val="clear" w:color="auto" w:fill="auto"/>
          </w:tcPr>
          <w:p w:rsidR="00D93FDE" w:rsidRPr="00EC04E5" w:rsidRDefault="00D93FD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XXXXXX</w:t>
            </w:r>
          </w:p>
        </w:tc>
      </w:tr>
      <w:tr w:rsidR="00D93FDE" w:rsidRPr="00EC04E5" w:rsidTr="00EC04E5">
        <w:trPr>
          <w:trHeight w:val="157"/>
        </w:trPr>
        <w:tc>
          <w:tcPr>
            <w:tcW w:w="1360" w:type="dxa"/>
            <w:shd w:val="clear" w:color="auto" w:fill="auto"/>
          </w:tcPr>
          <w:p w:rsidR="00D93FDE" w:rsidRPr="00EC04E5" w:rsidRDefault="00D93FDE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162" w:type="dxa"/>
            <w:gridSpan w:val="4"/>
            <w:shd w:val="clear" w:color="auto" w:fill="auto"/>
          </w:tcPr>
          <w:p w:rsidR="00D93FDE" w:rsidRPr="00EC04E5" w:rsidRDefault="00D93FDE">
            <w:pPr>
              <w:rPr>
                <w:rFonts w:ascii="宋体" w:hAnsi="宋体"/>
                <w:szCs w:val="21"/>
              </w:rPr>
            </w:pPr>
            <w:r w:rsidRPr="00EC04E5">
              <w:rPr>
                <w:rFonts w:ascii="宋体" w:hAnsi="宋体" w:hint="eastAsia"/>
                <w:szCs w:val="21"/>
              </w:rPr>
              <w:t>所有设备的默认管理接口、管理IP地址不允许修改</w:t>
            </w:r>
          </w:p>
        </w:tc>
      </w:tr>
      <w:tr w:rsidR="00556739" w:rsidRPr="00EC04E5" w:rsidTr="00535ABF">
        <w:tc>
          <w:tcPr>
            <w:tcW w:w="8522" w:type="dxa"/>
            <w:gridSpan w:val="5"/>
            <w:shd w:val="clear" w:color="auto" w:fill="auto"/>
          </w:tcPr>
          <w:p w:rsidR="00556739" w:rsidRPr="00EC04E5" w:rsidRDefault="005567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以上X为所在小组编号。密码处如你为第二组则为222222.以此类推</w:t>
            </w:r>
          </w:p>
        </w:tc>
      </w:tr>
    </w:tbl>
    <w:p w:rsidR="005B3D51" w:rsidRDefault="005B3D51" w:rsidP="005B3D51"/>
    <w:p w:rsidR="00BA2797" w:rsidRPr="00AA5F23" w:rsidRDefault="00EC04E5" w:rsidP="00E1472D">
      <w:pPr>
        <w:pStyle w:val="1"/>
      </w:pPr>
      <w:r w:rsidRPr="00AA5F23">
        <w:rPr>
          <w:rFonts w:hint="eastAsia"/>
        </w:rPr>
        <w:t>网络安全设备配置与防护</w:t>
      </w:r>
    </w:p>
    <w:p w:rsidR="00BA2797" w:rsidRDefault="00BF52E6">
      <w:pPr>
        <w:ind w:firstLine="420"/>
        <w:rPr>
          <w:rFonts w:ascii="宋体" w:hAnsi="宋体"/>
          <w:sz w:val="24"/>
          <w:szCs w:val="24"/>
        </w:rPr>
      </w:pPr>
      <w:r w:rsidRPr="00EC04E5">
        <w:rPr>
          <w:rFonts w:ascii="宋体" w:hAnsi="宋体" w:hint="eastAsia"/>
          <w:sz w:val="24"/>
          <w:szCs w:val="24"/>
        </w:rPr>
        <w:t>每个队伍</w:t>
      </w:r>
      <w:r w:rsidR="00EC04E5" w:rsidRPr="00EC04E5">
        <w:rPr>
          <w:rFonts w:ascii="宋体" w:hAnsi="宋体" w:hint="eastAsia"/>
          <w:sz w:val="24"/>
          <w:szCs w:val="24"/>
        </w:rPr>
        <w:t>提交的答案保存到一个WORD文档中。</w:t>
      </w:r>
      <w:r w:rsidR="005514EC">
        <w:rPr>
          <w:rFonts w:ascii="宋体" w:hAnsi="宋体" w:hint="eastAsia"/>
          <w:sz w:val="24"/>
          <w:szCs w:val="24"/>
        </w:rPr>
        <w:t>以下配置都要截图，截</w:t>
      </w:r>
      <w:proofErr w:type="gramStart"/>
      <w:r w:rsidR="005514EC">
        <w:rPr>
          <w:rFonts w:ascii="宋体" w:hAnsi="宋体" w:hint="eastAsia"/>
          <w:sz w:val="24"/>
          <w:szCs w:val="24"/>
        </w:rPr>
        <w:t>图内容</w:t>
      </w:r>
      <w:proofErr w:type="gramEnd"/>
      <w:r w:rsidR="005514EC">
        <w:rPr>
          <w:rFonts w:ascii="宋体" w:hAnsi="宋体" w:hint="eastAsia"/>
          <w:sz w:val="24"/>
          <w:szCs w:val="24"/>
        </w:rPr>
        <w:t>为配置关键步骤以及验证结果。</w:t>
      </w:r>
    </w:p>
    <w:p w:rsidR="00C5769D" w:rsidRDefault="00C5769D" w:rsidP="00C5769D">
      <w:pPr>
        <w:rPr>
          <w:rFonts w:ascii="宋体" w:hAnsi="宋体"/>
          <w:sz w:val="24"/>
          <w:szCs w:val="24"/>
        </w:rPr>
      </w:pPr>
    </w:p>
    <w:p w:rsidR="00C5769D" w:rsidRDefault="00C5769D" w:rsidP="00C5769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首先要使内网主机与服务器都可以访问外网并且互访</w:t>
      </w:r>
      <w:r w:rsidR="000F57CE">
        <w:rPr>
          <w:rFonts w:ascii="宋体" w:hAnsi="宋体" w:hint="eastAsia"/>
          <w:sz w:val="24"/>
          <w:szCs w:val="24"/>
        </w:rPr>
        <w:t>。安全设备网络自行设计与搭配。如透明模式相连，</w:t>
      </w:r>
      <w:proofErr w:type="spellStart"/>
      <w:r w:rsidR="000F57CE">
        <w:rPr>
          <w:rFonts w:ascii="宋体" w:hAnsi="宋体" w:hint="eastAsia"/>
          <w:sz w:val="24"/>
          <w:szCs w:val="24"/>
        </w:rPr>
        <w:t>lantolan</w:t>
      </w:r>
      <w:proofErr w:type="spellEnd"/>
      <w:r w:rsidR="000F57CE">
        <w:rPr>
          <w:rFonts w:ascii="宋体" w:hAnsi="宋体" w:hint="eastAsia"/>
          <w:sz w:val="24"/>
          <w:szCs w:val="24"/>
        </w:rPr>
        <w:t>等。</w:t>
      </w:r>
      <w:r w:rsidR="00B57D32" w:rsidRPr="00B57D32">
        <w:rPr>
          <w:rFonts w:ascii="宋体" w:hAnsi="宋体" w:hint="eastAsia"/>
          <w:b/>
          <w:sz w:val="24"/>
          <w:szCs w:val="24"/>
        </w:rPr>
        <w:t>配置的关键步骤均到截图。</w:t>
      </w:r>
    </w:p>
    <w:p w:rsidR="00C5769D" w:rsidRDefault="00C5769D" w:rsidP="00C5769D">
      <w:pPr>
        <w:rPr>
          <w:rFonts w:ascii="宋体" w:hAnsi="宋体"/>
          <w:sz w:val="24"/>
          <w:szCs w:val="24"/>
        </w:rPr>
      </w:pPr>
    </w:p>
    <w:p w:rsidR="002F32D7" w:rsidRDefault="002F32D7" w:rsidP="002F32D7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在公司总部的防火墙上配置，并且新增一个</w:t>
      </w:r>
      <w:r w:rsidRPr="00EC04E5">
        <w:rPr>
          <w:rFonts w:ascii="宋体" w:hAnsi="宋体" w:cs="Calibri"/>
          <w:kern w:val="0"/>
          <w:sz w:val="24"/>
          <w:szCs w:val="24"/>
        </w:rPr>
        <w:t>用户</w:t>
      </w:r>
      <w:r w:rsidRPr="00EC04E5">
        <w:rPr>
          <w:rFonts w:ascii="宋体" w:hAnsi="宋体" w:cs="Calibri" w:hint="eastAsia"/>
          <w:kern w:val="0"/>
          <w:sz w:val="24"/>
          <w:szCs w:val="24"/>
        </w:rPr>
        <w:t>，用户名(队长全拼英文)，密码123456，</w:t>
      </w:r>
      <w:r w:rsidRPr="00EC04E5">
        <w:rPr>
          <w:rFonts w:ascii="宋体" w:hAnsi="宋体" w:cs="Calibri"/>
          <w:kern w:val="0"/>
          <w:sz w:val="24"/>
          <w:szCs w:val="24"/>
        </w:rPr>
        <w:t>该用户</w:t>
      </w:r>
      <w:r w:rsidRPr="00EC04E5">
        <w:rPr>
          <w:rFonts w:ascii="宋体" w:hAnsi="宋体" w:cs="Calibri" w:hint="eastAsia"/>
          <w:kern w:val="0"/>
          <w:sz w:val="24"/>
          <w:szCs w:val="24"/>
        </w:rPr>
        <w:t>只有查看配置权限，不具有添加</w:t>
      </w:r>
      <w:r w:rsidRPr="00EC04E5">
        <w:rPr>
          <w:rFonts w:ascii="宋体" w:hAnsi="宋体" w:cs="Calibri"/>
          <w:kern w:val="0"/>
          <w:sz w:val="24"/>
          <w:szCs w:val="24"/>
        </w:rPr>
        <w:t>配置或</w:t>
      </w:r>
      <w:r w:rsidRPr="00EC04E5">
        <w:rPr>
          <w:rFonts w:ascii="宋体" w:hAnsi="宋体" w:cs="Calibri" w:hint="eastAsia"/>
          <w:kern w:val="0"/>
          <w:sz w:val="24"/>
          <w:szCs w:val="24"/>
        </w:rPr>
        <w:t>修改配置的</w:t>
      </w:r>
      <w:r w:rsidRPr="00EC04E5">
        <w:rPr>
          <w:rFonts w:ascii="宋体" w:hAnsi="宋体" w:cs="Calibri"/>
          <w:kern w:val="0"/>
          <w:sz w:val="24"/>
          <w:szCs w:val="24"/>
        </w:rPr>
        <w:t>权限</w:t>
      </w:r>
      <w:r w:rsidRPr="00EC04E5">
        <w:rPr>
          <w:rFonts w:ascii="宋体" w:hAnsi="宋体" w:cs="Calibri" w:hint="eastAsia"/>
          <w:kern w:val="0"/>
          <w:sz w:val="24"/>
          <w:szCs w:val="24"/>
        </w:rPr>
        <w:t>。</w:t>
      </w:r>
      <w:bookmarkStart w:id="2" w:name="_GoBack"/>
      <w:r w:rsidR="003308C2">
        <w:rPr>
          <w:noProof/>
        </w:rPr>
        <w:pict>
          <v:shape id="_x0000_i1026" type="#_x0000_t75" style="width:6in;height:76.5pt;visibility:visible;mso-wrap-style:square">
            <v:imagedata r:id="rId11" o:title=""/>
          </v:shape>
        </w:pict>
      </w:r>
      <w:bookmarkEnd w:id="2"/>
    </w:p>
    <w:p w:rsidR="002F32D7" w:rsidRDefault="002F32D7" w:rsidP="002F32D7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在公司总部的防火墙上配置，使内网所有用户网段和</w:t>
      </w:r>
      <w:proofErr w:type="gramStart"/>
      <w:r w:rsidRPr="00EC04E5">
        <w:rPr>
          <w:rFonts w:ascii="宋体" w:hAnsi="宋体" w:cs="Calibri" w:hint="eastAsia"/>
          <w:kern w:val="0"/>
          <w:sz w:val="24"/>
          <w:szCs w:val="24"/>
        </w:rPr>
        <w:t>服务器区网段</w:t>
      </w:r>
      <w:proofErr w:type="gramEnd"/>
      <w:r w:rsidRPr="00EC04E5">
        <w:rPr>
          <w:rFonts w:ascii="宋体" w:hAnsi="宋体" w:cs="Calibri" w:hint="eastAsia"/>
          <w:kern w:val="0"/>
          <w:sz w:val="24"/>
          <w:szCs w:val="24"/>
        </w:rPr>
        <w:t>都可以通过</w:t>
      </w:r>
      <w:r>
        <w:rPr>
          <w:rFonts w:ascii="宋体" w:hAnsi="宋体" w:cs="Calibri" w:hint="eastAsia"/>
          <w:kern w:val="0"/>
          <w:sz w:val="24"/>
          <w:szCs w:val="24"/>
        </w:rPr>
        <w:t>防火墙</w:t>
      </w:r>
      <w:r w:rsidRPr="00EC04E5">
        <w:rPr>
          <w:rFonts w:ascii="宋体" w:hAnsi="宋体" w:cs="Calibri" w:hint="eastAsia"/>
          <w:kern w:val="0"/>
          <w:sz w:val="24"/>
          <w:szCs w:val="24"/>
        </w:rPr>
        <w:t>外网接口IP地址访问互联网。</w:t>
      </w:r>
      <w:r w:rsidR="003308C2">
        <w:rPr>
          <w:noProof/>
        </w:rPr>
        <w:pict>
          <v:shape id="_x0000_i1027" type="#_x0000_t75" style="width:6in;height:248.25pt;visibility:visible;mso-wrap-style:square">
            <v:imagedata r:id="rId12" o:title=""/>
          </v:shape>
        </w:pict>
      </w:r>
    </w:p>
    <w:p w:rsidR="002F32D7" w:rsidRPr="002F32D7" w:rsidRDefault="002F32D7" w:rsidP="002F32D7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在公司总部的防火墙上配置，总的出口带宽是</w:t>
      </w:r>
      <w:r w:rsidR="00C5769D">
        <w:rPr>
          <w:rFonts w:ascii="宋体" w:hAnsi="宋体" w:cs="Calibri" w:hint="eastAsia"/>
          <w:kern w:val="0"/>
          <w:sz w:val="24"/>
          <w:szCs w:val="24"/>
        </w:rPr>
        <w:t>100</w:t>
      </w:r>
      <w:r w:rsidRPr="00EC04E5">
        <w:rPr>
          <w:rFonts w:ascii="宋体" w:hAnsi="宋体" w:cs="Calibri" w:hint="eastAsia"/>
          <w:kern w:val="0"/>
          <w:sz w:val="24"/>
          <w:szCs w:val="24"/>
        </w:rPr>
        <w:t>M，</w:t>
      </w:r>
      <w:r w:rsidR="00C5769D">
        <w:rPr>
          <w:rFonts w:ascii="宋体" w:hAnsi="宋体" w:cs="Calibri" w:hint="eastAsia"/>
          <w:kern w:val="0"/>
          <w:sz w:val="24"/>
          <w:szCs w:val="24"/>
        </w:rPr>
        <w:t>其中LAN3与LAN4各占50M带宽。</w:t>
      </w:r>
      <w:r w:rsidR="003308C2">
        <w:rPr>
          <w:noProof/>
        </w:rPr>
        <w:pict>
          <v:shape id="_x0000_i1028" type="#_x0000_t75" style="width:6in;height:224.25pt;visibility:visible;mso-wrap-style:square">
            <v:imagedata r:id="rId13" o:title=""/>
          </v:shape>
        </w:pict>
      </w:r>
    </w:p>
    <w:p w:rsidR="00BA2797" w:rsidRPr="00EC04E5" w:rsidRDefault="00EC04E5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lastRenderedPageBreak/>
        <w:t>在公司总部的</w:t>
      </w:r>
      <w:r w:rsidR="006466FC" w:rsidRPr="00EC04E5">
        <w:rPr>
          <w:rFonts w:ascii="宋体" w:hAnsi="宋体" w:cs="Calibri" w:hint="eastAsia"/>
          <w:kern w:val="0"/>
          <w:sz w:val="24"/>
          <w:szCs w:val="24"/>
        </w:rPr>
        <w:t>审计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上配置，在上班时间（工作日的9:00-17:00</w:t>
      </w:r>
      <w:r w:rsidR="006466FC" w:rsidRPr="00EC04E5">
        <w:rPr>
          <w:rFonts w:ascii="宋体" w:hAnsi="宋体" w:cs="Calibri" w:hint="eastAsia"/>
          <w:kern w:val="0"/>
          <w:sz w:val="24"/>
          <w:szCs w:val="24"/>
        </w:rPr>
        <w:t>）只</w:t>
      </w:r>
      <w:r w:rsidR="00411006" w:rsidRPr="00EC04E5">
        <w:rPr>
          <w:rFonts w:ascii="宋体" w:hAnsi="宋体" w:cs="Calibri" w:hint="eastAsia"/>
          <w:kern w:val="0"/>
          <w:sz w:val="24"/>
          <w:szCs w:val="24"/>
        </w:rPr>
        <w:t>不</w:t>
      </w:r>
      <w:r w:rsidR="006466FC" w:rsidRPr="00EC04E5">
        <w:rPr>
          <w:rFonts w:ascii="宋体" w:hAnsi="宋体" w:cs="Calibri" w:hint="eastAsia"/>
          <w:kern w:val="0"/>
          <w:sz w:val="24"/>
          <w:szCs w:val="24"/>
        </w:rPr>
        <w:t>允许公司员工访问</w:t>
      </w:r>
      <w:r w:rsidR="00411006" w:rsidRPr="00EC04E5">
        <w:rPr>
          <w:rFonts w:ascii="宋体" w:hAnsi="宋体" w:cs="Calibri" w:hint="eastAsia"/>
          <w:kern w:val="0"/>
          <w:sz w:val="24"/>
          <w:szCs w:val="24"/>
        </w:rPr>
        <w:t>外</w:t>
      </w:r>
      <w:r w:rsidR="006466FC" w:rsidRPr="00EC04E5">
        <w:rPr>
          <w:rFonts w:ascii="宋体" w:hAnsi="宋体" w:cs="Calibri" w:hint="eastAsia"/>
          <w:kern w:val="0"/>
          <w:sz w:val="24"/>
          <w:szCs w:val="24"/>
        </w:rPr>
        <w:t>网资源。</w:t>
      </w:r>
      <w:r w:rsidR="003308C2">
        <w:rPr>
          <w:noProof/>
        </w:rPr>
        <w:pict>
          <v:shape id="_x0000_i1029" type="#_x0000_t75" style="width:385.5pt;height:174.75pt;visibility:visible;mso-wrap-style:square">
            <v:imagedata r:id="rId14" o:title=""/>
          </v:shape>
        </w:pict>
      </w:r>
      <w:r w:rsidR="003308C2">
        <w:rPr>
          <w:noProof/>
        </w:rPr>
        <w:pict>
          <v:shape id="_x0000_i1030" type="#_x0000_t75" style="width:6in;height:177pt;visibility:visible;mso-wrap-style:square">
            <v:imagedata r:id="rId15" o:title=""/>
          </v:shape>
        </w:pict>
      </w:r>
    </w:p>
    <w:p w:rsidR="00BA2797" w:rsidRPr="002F32D7" w:rsidRDefault="00EC04E5" w:rsidP="002F32D7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lastRenderedPageBreak/>
        <w:t>在公司总部的</w:t>
      </w:r>
      <w:r w:rsidR="006466FC" w:rsidRPr="00EC04E5">
        <w:rPr>
          <w:rFonts w:ascii="宋体" w:hAnsi="宋体" w:cs="Calibri" w:hint="eastAsia"/>
          <w:kern w:val="0"/>
          <w:sz w:val="24"/>
          <w:szCs w:val="24"/>
        </w:rPr>
        <w:t>审计系统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上配置，在上班时间如有事情需要访问网络，限制只有通过</w:t>
      </w:r>
      <w:r w:rsidR="006466FC" w:rsidRPr="00EC04E5">
        <w:rPr>
          <w:rFonts w:ascii="宋体" w:hAnsi="宋体" w:cs="Calibri" w:hint="eastAsia"/>
          <w:kern w:val="0"/>
          <w:sz w:val="24"/>
          <w:szCs w:val="24"/>
        </w:rPr>
        <w:t>审计</w:t>
      </w:r>
      <w:r w:rsidRPr="00EC04E5">
        <w:rPr>
          <w:rFonts w:ascii="宋体" w:hAnsi="宋体" w:cs="Calibri" w:hint="eastAsia"/>
          <w:kern w:val="0"/>
          <w:sz w:val="24"/>
          <w:szCs w:val="24"/>
        </w:rPr>
        <w:t>的WEB认证后才能访问互联网</w:t>
      </w:r>
      <w:r w:rsidR="003308C2">
        <w:rPr>
          <w:noProof/>
        </w:rPr>
        <w:pict>
          <v:shape id="_x0000_i1031" type="#_x0000_t75" style="width:6in;height:266.25pt;visibility:visible;mso-wrap-style:square">
            <v:imagedata r:id="rId16" o:title=""/>
          </v:shape>
        </w:pict>
      </w:r>
    </w:p>
    <w:p w:rsidR="00BA2797" w:rsidRPr="002F32D7" w:rsidRDefault="00EC04E5" w:rsidP="002F32D7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</w:t>
      </w:r>
      <w:r w:rsidR="00411006" w:rsidRPr="00EC04E5">
        <w:rPr>
          <w:rFonts w:ascii="宋体" w:hAnsi="宋体" w:cs="Calibri" w:hint="eastAsia"/>
          <w:kern w:val="0"/>
          <w:sz w:val="24"/>
          <w:szCs w:val="24"/>
        </w:rPr>
        <w:t>审计系统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上配置，增加非admin账户</w:t>
      </w:r>
      <w:r w:rsidR="00411006" w:rsidRPr="00EC04E5">
        <w:rPr>
          <w:rFonts w:ascii="宋体" w:hAnsi="宋体" w:cs="Calibri" w:hint="eastAsia"/>
          <w:kern w:val="0"/>
          <w:sz w:val="24"/>
          <w:szCs w:val="24"/>
        </w:rPr>
        <w:t>(队长全拼英文)</w:t>
      </w:r>
      <w:r w:rsidRPr="00EC04E5">
        <w:rPr>
          <w:rFonts w:ascii="宋体" w:hAnsi="宋体" w:cs="Calibri" w:hint="eastAsia"/>
          <w:kern w:val="0"/>
          <w:sz w:val="24"/>
          <w:szCs w:val="24"/>
        </w:rPr>
        <w:t>，密码</w:t>
      </w:r>
      <w:r w:rsidR="00BF52E6" w:rsidRPr="00EC04E5">
        <w:rPr>
          <w:rFonts w:ascii="宋体" w:hAnsi="宋体" w:cs="Calibri" w:hint="eastAsia"/>
          <w:kern w:val="0"/>
          <w:sz w:val="24"/>
          <w:szCs w:val="24"/>
        </w:rPr>
        <w:t>123456</w:t>
      </w:r>
      <w:r w:rsidR="00411006" w:rsidRPr="00EC04E5">
        <w:rPr>
          <w:rFonts w:ascii="宋体" w:hAnsi="宋体" w:cs="Calibri" w:hint="eastAsia"/>
          <w:kern w:val="0"/>
          <w:sz w:val="24"/>
          <w:szCs w:val="24"/>
        </w:rPr>
        <w:t>，该账户仅用于用户查询设备的日志信息和统计信息。</w:t>
      </w:r>
      <w:r w:rsidR="003308C2">
        <w:rPr>
          <w:noProof/>
        </w:rPr>
        <w:lastRenderedPageBreak/>
        <w:pict>
          <v:shape id="_x0000_i1032" type="#_x0000_t75" style="width:6in;height:273pt;visibility:visible;mso-wrap-style:square">
            <v:imagedata r:id="rId17" o:title=""/>
          </v:shape>
        </w:pict>
      </w:r>
      <w:r w:rsidR="003308C2">
        <w:rPr>
          <w:noProof/>
        </w:rPr>
        <w:pict>
          <v:shape id="_x0000_i1033" type="#_x0000_t75" style="width:6in;height:241.5pt;visibility:visible;mso-wrap-style:square">
            <v:imagedata r:id="rId18" o:title=""/>
          </v:shape>
        </w:pict>
      </w:r>
    </w:p>
    <w:p w:rsidR="00BA2797" w:rsidRPr="00EC04E5" w:rsidRDefault="00EC04E5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lastRenderedPageBreak/>
        <w:t>在公司总部的</w:t>
      </w:r>
      <w:r w:rsidR="00AA5F23" w:rsidRPr="00EC04E5">
        <w:rPr>
          <w:rFonts w:ascii="宋体" w:hAnsi="宋体" w:cs="Calibri" w:hint="eastAsia"/>
          <w:kern w:val="0"/>
          <w:sz w:val="24"/>
          <w:szCs w:val="24"/>
        </w:rPr>
        <w:t>三层交换机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上配置，配置设备enable密码，并且在登录设备时必须正确输入enable密码才能进入交换机的配置模式。</w:t>
      </w:r>
      <w:r w:rsidR="00411006" w:rsidRPr="00EC04E5">
        <w:rPr>
          <w:rFonts w:ascii="宋体" w:hAnsi="宋体" w:cs="Calibri" w:hint="eastAsia"/>
          <w:kern w:val="0"/>
          <w:sz w:val="24"/>
          <w:szCs w:val="24"/>
        </w:rPr>
        <w:t>密码统一为123456.</w:t>
      </w:r>
      <w:r w:rsidR="00653FF0" w:rsidRPr="00653FF0">
        <w:rPr>
          <w:noProof/>
        </w:rPr>
        <w:t xml:space="preserve"> </w:t>
      </w:r>
      <w:r w:rsidR="003308C2">
        <w:rPr>
          <w:noProof/>
        </w:rPr>
        <w:pict>
          <v:shape id="_x0000_i1034" type="#_x0000_t75" style="width:6in;height:287.25pt;visibility:visible;mso-wrap-style:square">
            <v:imagedata r:id="rId19" o:title=""/>
          </v:shape>
        </w:pict>
      </w:r>
    </w:p>
    <w:p w:rsidR="00AA5F23" w:rsidRDefault="00EC04E5" w:rsidP="00AA5F23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</w:t>
      </w:r>
      <w:r w:rsidR="00AA5F23" w:rsidRPr="00EC04E5">
        <w:rPr>
          <w:rFonts w:ascii="宋体" w:hAnsi="宋体" w:cs="Calibri" w:hint="eastAsia"/>
          <w:kern w:val="0"/>
          <w:sz w:val="24"/>
          <w:szCs w:val="24"/>
        </w:rPr>
        <w:t>三层交换机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上配置，允许使用console和telnet方式管理设备。</w:t>
      </w:r>
      <w:r w:rsidR="00AA5F23" w:rsidRPr="00EC04E5">
        <w:rPr>
          <w:rFonts w:ascii="宋体" w:hAnsi="宋体" w:cs="Calibri" w:hint="eastAsia"/>
          <w:kern w:val="0"/>
          <w:sz w:val="24"/>
          <w:szCs w:val="24"/>
        </w:rPr>
        <w:t>同时telnet只允许同时在线5个用户。</w:t>
      </w:r>
      <w:r w:rsidR="00E1472D">
        <w:rPr>
          <w:rFonts w:ascii="宋体" w:hAnsi="宋体" w:cs="Calibri" w:hint="eastAsia"/>
          <w:kern w:val="0"/>
          <w:sz w:val="24"/>
          <w:szCs w:val="24"/>
        </w:rPr>
        <w:t>telnet用户名为</w:t>
      </w:r>
      <w:r w:rsidR="00E1472D" w:rsidRPr="00EC04E5">
        <w:rPr>
          <w:rFonts w:ascii="宋体" w:hAnsi="宋体" w:cs="Calibri" w:hint="eastAsia"/>
          <w:kern w:val="0"/>
          <w:sz w:val="24"/>
          <w:szCs w:val="24"/>
        </w:rPr>
        <w:t>队长全拼英文</w:t>
      </w:r>
      <w:r w:rsidR="00E1472D">
        <w:rPr>
          <w:rFonts w:ascii="宋体" w:hAnsi="宋体" w:cs="Calibri" w:hint="eastAsia"/>
          <w:kern w:val="0"/>
          <w:sz w:val="24"/>
          <w:szCs w:val="24"/>
        </w:rPr>
        <w:t>。</w:t>
      </w:r>
    </w:p>
    <w:p w:rsidR="00E1472D" w:rsidRPr="00EC04E5" w:rsidRDefault="00E1472D" w:rsidP="00E1472D">
      <w:pPr>
        <w:widowControl/>
        <w:ind w:left="420"/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>
        <w:rPr>
          <w:rFonts w:ascii="宋体" w:hAnsi="宋体" w:cs="Calibri" w:hint="eastAsia"/>
          <w:kern w:val="0"/>
          <w:sz w:val="24"/>
          <w:szCs w:val="24"/>
        </w:rPr>
        <w:t>密码123456.</w:t>
      </w:r>
      <w:r w:rsidR="003308C2">
        <w:rPr>
          <w:rFonts w:ascii="宋体" w:hAnsi="宋体" w:cs="Calibri"/>
          <w:kern w:val="0"/>
          <w:sz w:val="24"/>
          <w:szCs w:val="24"/>
        </w:rPr>
        <w:pict>
          <v:shape id="_x0000_i1035" type="#_x0000_t75" style="width:458.25pt;height:52.5pt">
            <v:imagedata r:id="rId20" o:title=""/>
          </v:shape>
        </w:pict>
      </w:r>
    </w:p>
    <w:p w:rsidR="00BA2797" w:rsidRPr="00EC04E5" w:rsidRDefault="00EC04E5" w:rsidP="00AA5F23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</w:t>
      </w:r>
      <w:r w:rsidR="00AA5F23" w:rsidRPr="00EC04E5">
        <w:rPr>
          <w:rFonts w:ascii="宋体" w:hAnsi="宋体" w:cs="Calibri" w:hint="eastAsia"/>
          <w:kern w:val="0"/>
          <w:sz w:val="24"/>
          <w:szCs w:val="24"/>
        </w:rPr>
        <w:t>三层交换机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</w:t>
      </w:r>
      <w:r w:rsidR="00AA5F23" w:rsidRPr="00EC04E5">
        <w:rPr>
          <w:rFonts w:ascii="宋体" w:hAnsi="宋体" w:cs="Calibri" w:hint="eastAsia"/>
          <w:kern w:val="0"/>
          <w:sz w:val="24"/>
          <w:szCs w:val="24"/>
        </w:rPr>
        <w:t>连接主机的端口</w:t>
      </w:r>
      <w:r w:rsidRPr="00EC04E5">
        <w:rPr>
          <w:rFonts w:ascii="宋体" w:hAnsi="宋体" w:cs="Calibri" w:hint="eastAsia"/>
          <w:kern w:val="0"/>
          <w:sz w:val="24"/>
          <w:szCs w:val="24"/>
        </w:rPr>
        <w:t>开启广播风暴抑制功能，参数设置为400pps</w:t>
      </w:r>
      <w:r w:rsidR="002F32D7">
        <w:rPr>
          <w:rFonts w:ascii="宋体" w:hAnsi="宋体" w:cs="Calibri" w:hint="eastAsia"/>
          <w:kern w:val="0"/>
          <w:sz w:val="24"/>
          <w:szCs w:val="24"/>
        </w:rPr>
        <w:t>。</w:t>
      </w:r>
      <w:r w:rsidR="003308C2">
        <w:rPr>
          <w:rFonts w:ascii="宋体" w:hAnsi="宋体" w:cs="Calibri"/>
          <w:kern w:val="0"/>
          <w:sz w:val="24"/>
          <w:szCs w:val="24"/>
        </w:rPr>
        <w:pict>
          <v:shape id="_x0000_i1036" type="#_x0000_t75" style="width:349.5pt;height:23.25pt">
            <v:imagedata r:id="rId21" o:title=""/>
          </v:shape>
        </w:pict>
      </w:r>
    </w:p>
    <w:p w:rsidR="00E1472D" w:rsidRDefault="00EC04E5" w:rsidP="00E1472D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lastRenderedPageBreak/>
        <w:t>在公司总部的</w:t>
      </w:r>
      <w:r w:rsidR="002F32D7">
        <w:rPr>
          <w:rFonts w:ascii="宋体" w:hAnsi="宋体" w:cs="Calibri" w:hint="eastAsia"/>
          <w:kern w:val="0"/>
          <w:sz w:val="24"/>
          <w:szCs w:val="24"/>
        </w:rPr>
        <w:t>入侵检测</w:t>
      </w:r>
      <w:r w:rsidRPr="00EC04E5">
        <w:rPr>
          <w:rFonts w:ascii="宋体" w:hAnsi="宋体" w:cs="Calibri" w:hint="eastAsia"/>
          <w:kern w:val="0"/>
          <w:sz w:val="24"/>
          <w:szCs w:val="24"/>
        </w:rPr>
        <w:t>上配置，阻止常见的WEB攻击数据包访问到公司内网服务器。</w:t>
      </w:r>
      <w:r w:rsidR="003308C2">
        <w:rPr>
          <w:noProof/>
        </w:rPr>
        <w:pict>
          <v:shape id="_x0000_i1037" type="#_x0000_t75" style="width:6in;height:260.25pt;visibility:visible;mso-wrap-style:square">
            <v:imagedata r:id="rId22" o:title=""/>
          </v:shape>
        </w:pict>
      </w:r>
    </w:p>
    <w:p w:rsidR="002F5FDB" w:rsidRPr="002F5FDB" w:rsidRDefault="002F5FDB" w:rsidP="002F5FDB">
      <w:pPr>
        <w:widowControl/>
        <w:numPr>
          <w:ilvl w:val="0"/>
          <w:numId w:val="4"/>
        </w:numPr>
        <w:jc w:val="left"/>
        <w:textAlignment w:val="center"/>
        <w:rPr>
          <w:rFonts w:ascii="宋体" w:hAnsi="宋体" w:cs="Calibri"/>
          <w:kern w:val="0"/>
          <w:sz w:val="24"/>
          <w:szCs w:val="24"/>
        </w:rPr>
      </w:pPr>
      <w:r w:rsidRPr="00EC04E5">
        <w:rPr>
          <w:rFonts w:ascii="宋体" w:hAnsi="宋体" w:cs="Calibri" w:hint="eastAsia"/>
          <w:kern w:val="0"/>
          <w:sz w:val="24"/>
          <w:szCs w:val="24"/>
        </w:rPr>
        <w:t>在公司总部的</w:t>
      </w:r>
      <w:r>
        <w:rPr>
          <w:rFonts w:ascii="宋体" w:hAnsi="宋体" w:cs="Calibri" w:hint="eastAsia"/>
          <w:kern w:val="0"/>
          <w:sz w:val="24"/>
          <w:szCs w:val="24"/>
        </w:rPr>
        <w:t>入</w:t>
      </w:r>
      <w:r w:rsidRPr="00EC04E5">
        <w:rPr>
          <w:rFonts w:ascii="宋体" w:hAnsi="宋体" w:cs="Calibri" w:hint="eastAsia"/>
          <w:kern w:val="0"/>
          <w:sz w:val="24"/>
          <w:szCs w:val="24"/>
        </w:rPr>
        <w:t>侵检测系统上配置，开启入侵检测系统的</w:t>
      </w:r>
      <w:proofErr w:type="spellStart"/>
      <w:r w:rsidRPr="00EC04E5">
        <w:rPr>
          <w:rFonts w:ascii="宋体" w:hAnsi="宋体" w:cs="Calibri" w:hint="eastAsia"/>
          <w:kern w:val="0"/>
          <w:sz w:val="24"/>
          <w:szCs w:val="24"/>
        </w:rPr>
        <w:t>DDoS</w:t>
      </w:r>
      <w:proofErr w:type="spellEnd"/>
      <w:r w:rsidRPr="00EC04E5">
        <w:rPr>
          <w:rFonts w:ascii="宋体" w:hAnsi="宋体" w:cs="Calibri" w:hint="eastAsia"/>
          <w:kern w:val="0"/>
          <w:sz w:val="24"/>
          <w:szCs w:val="24"/>
        </w:rPr>
        <w:t>防护。</w:t>
      </w:r>
      <w:r w:rsidR="003308C2">
        <w:rPr>
          <w:rFonts w:ascii="宋体" w:hAnsi="宋体" w:cs="Calibri"/>
          <w:kern w:val="0"/>
          <w:sz w:val="24"/>
          <w:szCs w:val="24"/>
        </w:rPr>
        <w:pict>
          <v:shape id="_x0000_i1038" type="#_x0000_t75" style="width:486.75pt;height:119.25pt">
            <v:imagedata r:id="rId23" o:title=""/>
          </v:shape>
        </w:pict>
      </w:r>
    </w:p>
    <w:p w:rsidR="005B3D51" w:rsidRDefault="005B3D51" w:rsidP="005B3D51"/>
    <w:p w:rsidR="00E1472D" w:rsidRPr="00EC04E5" w:rsidRDefault="00E1472D" w:rsidP="00E1472D">
      <w:pPr>
        <w:pStyle w:val="1"/>
      </w:pPr>
      <w:r>
        <w:t>W</w:t>
      </w:r>
      <w:r>
        <w:rPr>
          <w:rFonts w:hint="eastAsia"/>
        </w:rPr>
        <w:t xml:space="preserve">indows server 2003 </w:t>
      </w:r>
      <w:r>
        <w:rPr>
          <w:rFonts w:hint="eastAsia"/>
        </w:rPr>
        <w:t>相关实验</w:t>
      </w:r>
    </w:p>
    <w:p w:rsidR="00AA5F23" w:rsidRPr="00EC04E5" w:rsidRDefault="00EC04E5" w:rsidP="00BF52E6">
      <w:pPr>
        <w:pStyle w:val="2"/>
        <w:rPr>
          <w:rFonts w:ascii="宋体" w:hAnsi="宋体" w:cs="Calibri"/>
          <w:kern w:val="0"/>
          <w:sz w:val="24"/>
          <w:szCs w:val="24"/>
        </w:rPr>
      </w:pPr>
      <w:r w:rsidRPr="00AA5F23">
        <w:rPr>
          <w:rFonts w:hint="eastAsia"/>
        </w:rPr>
        <w:t>IIS</w:t>
      </w:r>
      <w:r w:rsidRPr="00AA5F23">
        <w:rPr>
          <w:rFonts w:hint="eastAsia"/>
        </w:rPr>
        <w:t>安全加固与证书签发</w:t>
      </w:r>
    </w:p>
    <w:p w:rsidR="00BA2797" w:rsidRPr="00EC04E5" w:rsidRDefault="00EC04E5" w:rsidP="00AA5F23">
      <w:pPr>
        <w:pStyle w:val="11"/>
        <w:ind w:left="420" w:firstLineChars="0" w:firstLine="0"/>
        <w:outlineLvl w:val="1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b/>
          <w:kern w:val="0"/>
          <w:sz w:val="24"/>
          <w:szCs w:val="24"/>
        </w:rPr>
        <w:t>任务环境说明：</w:t>
      </w:r>
      <w:r w:rsidR="00AA5F23" w:rsidRPr="00EC04E5">
        <w:rPr>
          <w:rFonts w:ascii="宋体" w:hAnsi="宋体" w:cs="宋体" w:hint="eastAsia"/>
          <w:b/>
          <w:kern w:val="0"/>
          <w:sz w:val="24"/>
          <w:szCs w:val="24"/>
        </w:rPr>
        <w:t>(服务器区主机开启虚拟机做本实验)</w:t>
      </w:r>
    </w:p>
    <w:p w:rsidR="00BA2797" w:rsidRPr="00EC04E5" w:rsidRDefault="00EC04E5">
      <w:pPr>
        <w:ind w:leftChars="114" w:left="239" w:firstLineChars="100" w:firstLine="240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sym w:font="Wingdings" w:char="F09F"/>
      </w:r>
      <w:r w:rsidRPr="00EC04E5">
        <w:rPr>
          <w:rFonts w:ascii="宋体" w:hAnsi="宋体" w:cs="宋体" w:hint="eastAsia"/>
          <w:kern w:val="0"/>
          <w:sz w:val="24"/>
          <w:szCs w:val="24"/>
        </w:rPr>
        <w:t>Web服务器操作系统：windows2003 server；</w:t>
      </w:r>
    </w:p>
    <w:p w:rsidR="00BA2797" w:rsidRPr="00EC04E5" w:rsidRDefault="00EC04E5">
      <w:pPr>
        <w:ind w:leftChars="228" w:left="479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sym w:font="Wingdings" w:char="F09F"/>
      </w:r>
      <w:r w:rsidRPr="00EC04E5">
        <w:rPr>
          <w:rFonts w:ascii="宋体" w:hAnsi="宋体" w:cs="宋体" w:hint="eastAsia"/>
          <w:kern w:val="0"/>
          <w:sz w:val="24"/>
          <w:szCs w:val="24"/>
        </w:rPr>
        <w:t>安装服务/工具1：Web服务，版本是IIS-6.0；</w:t>
      </w:r>
    </w:p>
    <w:p w:rsidR="00BA2797" w:rsidRPr="00EC04E5" w:rsidRDefault="00EC04E5">
      <w:pPr>
        <w:ind w:leftChars="228" w:left="479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sym w:font="Wingdings" w:char="F09F"/>
      </w:r>
      <w:r w:rsidRPr="00EC04E5">
        <w:rPr>
          <w:rFonts w:ascii="宋体" w:hAnsi="宋体" w:cs="宋体" w:hint="eastAsia"/>
          <w:kern w:val="0"/>
          <w:sz w:val="24"/>
          <w:szCs w:val="24"/>
        </w:rPr>
        <w:t>安装服务/工具2：FTP服务，版本是IIS-6.0；</w:t>
      </w:r>
    </w:p>
    <w:p w:rsidR="00AA5F23" w:rsidRPr="00EC04E5" w:rsidRDefault="00AA5F23">
      <w:pPr>
        <w:ind w:leftChars="228" w:left="479"/>
        <w:rPr>
          <w:rFonts w:ascii="宋体" w:hAnsi="宋体" w:cs="宋体"/>
          <w:kern w:val="0"/>
          <w:sz w:val="24"/>
          <w:szCs w:val="24"/>
        </w:rPr>
      </w:pPr>
    </w:p>
    <w:p w:rsidR="00B57D32" w:rsidRDefault="00EC04E5" w:rsidP="00C87A71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B57D32">
        <w:rPr>
          <w:rFonts w:ascii="宋体" w:hAnsi="宋体" w:cs="宋体" w:hint="eastAsia"/>
          <w:kern w:val="0"/>
          <w:sz w:val="24"/>
          <w:szCs w:val="24"/>
        </w:rPr>
        <w:lastRenderedPageBreak/>
        <w:t>配置</w:t>
      </w:r>
      <w:r w:rsidRPr="00B57D32">
        <w:rPr>
          <w:rFonts w:ascii="宋体" w:hAnsi="宋体" w:cs="宋体"/>
          <w:kern w:val="0"/>
          <w:sz w:val="24"/>
          <w:szCs w:val="24"/>
        </w:rPr>
        <w:t>W</w:t>
      </w:r>
      <w:r w:rsidRPr="00B57D32">
        <w:rPr>
          <w:rFonts w:ascii="宋体" w:hAnsi="宋体" w:cs="宋体" w:hint="eastAsia"/>
          <w:kern w:val="0"/>
          <w:sz w:val="24"/>
          <w:szCs w:val="24"/>
        </w:rPr>
        <w:t>indows 防火墙，使IIS Web服务能够被访问，对配置进行截屏。</w:t>
      </w:r>
      <w:r w:rsidR="003308C2">
        <w:rPr>
          <w:noProof/>
        </w:rPr>
        <w:pict>
          <v:shape id="_x0000_i1039" type="#_x0000_t75" style="width:325.5pt;height:354pt;visibility:visible;mso-wrap-style:square">
            <v:imagedata r:id="rId24" o:title=""/>
          </v:shape>
        </w:pict>
      </w:r>
    </w:p>
    <w:p w:rsidR="00BA2797" w:rsidRPr="00B57D32" w:rsidRDefault="00EC04E5" w:rsidP="00C87A71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B57D32">
        <w:rPr>
          <w:rFonts w:ascii="宋体" w:hAnsi="宋体" w:cs="宋体" w:hint="eastAsia"/>
          <w:kern w:val="0"/>
          <w:sz w:val="24"/>
          <w:szCs w:val="24"/>
        </w:rPr>
        <w:t>加固IIS Web服务器的安全配置，使得Web服务只能</w:t>
      </w:r>
      <w:proofErr w:type="gramStart"/>
      <w:r w:rsidRPr="00B57D32">
        <w:rPr>
          <w:rFonts w:ascii="宋体" w:hAnsi="宋体" w:cs="宋体" w:hint="eastAsia"/>
          <w:kern w:val="0"/>
          <w:sz w:val="24"/>
          <w:szCs w:val="24"/>
        </w:rPr>
        <w:t>被内网</w:t>
      </w:r>
      <w:proofErr w:type="gramEnd"/>
      <w:r w:rsidRPr="00B57D32">
        <w:rPr>
          <w:rFonts w:ascii="宋体" w:hAnsi="宋体" w:cs="宋体" w:hint="eastAsia"/>
          <w:kern w:val="0"/>
          <w:sz w:val="24"/>
          <w:szCs w:val="24"/>
        </w:rPr>
        <w:t>用户所在</w:t>
      </w:r>
      <w:r w:rsidRPr="00B57D32">
        <w:rPr>
          <w:rFonts w:ascii="宋体" w:hAnsi="宋体" w:cs="宋体"/>
          <w:kern w:val="0"/>
          <w:sz w:val="24"/>
          <w:szCs w:val="24"/>
        </w:rPr>
        <w:t>的</w:t>
      </w:r>
      <w:r w:rsidR="00AA5F23" w:rsidRPr="00B57D32">
        <w:rPr>
          <w:rFonts w:ascii="宋体" w:hAnsi="宋体" w:cs="宋体" w:hint="eastAsia"/>
          <w:kern w:val="0"/>
          <w:sz w:val="24"/>
          <w:szCs w:val="24"/>
        </w:rPr>
        <w:t>网段访问，对加固配置进行截屏。</w:t>
      </w:r>
    </w:p>
    <w:p w:rsidR="00BA2797" w:rsidRPr="00EC04E5" w:rsidRDefault="00EC04E5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t>为IIS Web</w:t>
      </w:r>
      <w:r w:rsidR="00AA5F23" w:rsidRPr="00EC04E5">
        <w:rPr>
          <w:rFonts w:ascii="宋体" w:hAnsi="宋体" w:cs="宋体" w:hint="eastAsia"/>
          <w:kern w:val="0"/>
          <w:sz w:val="24"/>
          <w:szCs w:val="24"/>
        </w:rPr>
        <w:t>服务器申请服务器证书，对申请摘要进行截屏。</w:t>
      </w:r>
    </w:p>
    <w:p w:rsidR="00BA2797" w:rsidRPr="00EC04E5" w:rsidRDefault="00EC04E5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t>为IIS Web</w:t>
      </w:r>
      <w:r w:rsidR="00AA5F23" w:rsidRPr="00EC04E5">
        <w:rPr>
          <w:rFonts w:ascii="宋体" w:hAnsi="宋体" w:cs="宋体" w:hint="eastAsia"/>
          <w:kern w:val="0"/>
          <w:sz w:val="24"/>
          <w:szCs w:val="24"/>
        </w:rPr>
        <w:t>服务器颁发一年期服务器证书，对颁发过程进行截屏。</w:t>
      </w:r>
    </w:p>
    <w:p w:rsidR="00BA2797" w:rsidRPr="00EC04E5" w:rsidRDefault="00EC04E5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t>将IIS 服务器启用客户端证书设置。使用客户端浏览器访问该Web服务进行测试。将要求客户端提供证书的弹出页面截屏。</w:t>
      </w:r>
    </w:p>
    <w:p w:rsidR="00BA2797" w:rsidRPr="00EC04E5" w:rsidRDefault="00EC04E5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t>为PC申请CA证书。颁发该证书。对申请和颁发过程截屏。</w:t>
      </w:r>
    </w:p>
    <w:p w:rsidR="00AA5F23" w:rsidRDefault="00EC04E5" w:rsidP="00AA5F23">
      <w:pPr>
        <w:pStyle w:val="11"/>
        <w:widowControl/>
        <w:numPr>
          <w:ilvl w:val="0"/>
          <w:numId w:val="7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EC04E5">
        <w:rPr>
          <w:rFonts w:ascii="宋体" w:hAnsi="宋体" w:cs="宋体" w:hint="eastAsia"/>
          <w:kern w:val="0"/>
          <w:sz w:val="24"/>
          <w:szCs w:val="24"/>
        </w:rPr>
        <w:t>在PC上安装CA证书。使用PC浏览器访问该Web服务进行测试，对操作过程截屏。</w:t>
      </w:r>
    </w:p>
    <w:p w:rsidR="00E1472D" w:rsidRDefault="00E1472D" w:rsidP="00E1472D">
      <w:pPr>
        <w:pStyle w:val="11"/>
        <w:widowControl/>
        <w:ind w:firstLineChars="0"/>
        <w:rPr>
          <w:rFonts w:ascii="宋体" w:hAnsi="宋体" w:cs="宋体"/>
          <w:kern w:val="0"/>
          <w:sz w:val="24"/>
          <w:szCs w:val="24"/>
        </w:rPr>
      </w:pPr>
    </w:p>
    <w:p w:rsidR="00010A75" w:rsidRPr="00330B59" w:rsidRDefault="005514EC" w:rsidP="00010A75">
      <w:pPr>
        <w:pStyle w:val="ae"/>
        <w:spacing w:line="360" w:lineRule="auto"/>
        <w:ind w:left="47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系统安全配置</w:t>
      </w:r>
    </w:p>
    <w:tbl>
      <w:tblPr>
        <w:tblW w:w="542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5"/>
        <w:gridCol w:w="905"/>
        <w:gridCol w:w="7125"/>
      </w:tblGrid>
      <w:tr w:rsidR="00010A75" w:rsidRPr="00330B59" w:rsidTr="00010A75">
        <w:trPr>
          <w:jc w:val="center"/>
        </w:trPr>
        <w:tc>
          <w:tcPr>
            <w:tcW w:w="1284" w:type="pct"/>
          </w:tcPr>
          <w:p w:rsidR="00010A75" w:rsidRPr="00330B59" w:rsidDel="0012624A" w:rsidRDefault="00010A75" w:rsidP="00FB3776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330B59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 w:rsidRPr="00330B5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任务分类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任务要求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 w:val="restart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一、文件服务器</w:t>
            </w:r>
          </w:p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1.1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5514EC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为所有员工</w:t>
            </w:r>
            <w:proofErr w:type="gramStart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都创建</w:t>
            </w:r>
            <w:proofErr w:type="gramEnd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相应用户，命名方式采用汉语拼音即可，例如“李方”的用户名为</w:t>
            </w:r>
            <w:proofErr w:type="spellStart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lifang</w:t>
            </w:r>
            <w:proofErr w:type="spellEnd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，其用户口令为</w:t>
            </w:r>
            <w:r w:rsidR="005514EC">
              <w:rPr>
                <w:rFonts w:ascii="宋体" w:hAnsi="宋体" w:cs="宋体" w:hint="eastAsia"/>
                <w:kern w:val="0"/>
                <w:sz w:val="24"/>
                <w:szCs w:val="24"/>
              </w:rPr>
              <w:t>123456</w:t>
            </w: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1.2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创建3个组，组</w:t>
            </w:r>
            <w:proofErr w:type="gramStart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名采用</w:t>
            </w:r>
            <w:proofErr w:type="gramEnd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需要使用部门名称的拼音来命名，并将相应用户加入相应组中；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1.3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在非系统分区创建文件夹share，在share下按照部门名称创建文</w:t>
            </w: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件夹，在部门文件夹下按照员工名字创建文件夹，结构如下：</w:t>
            </w:r>
          </w:p>
          <w:p w:rsidR="00010A75" w:rsidRPr="00330B59" w:rsidRDefault="003308C2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pict>
                <v:shape id="_x0000_i1040" type="#_x0000_t75" style="width:107.25pt;height:190.5pt;visibility:visible">
                  <v:imagedata r:id="rId25" o:title=""/>
                </v:shape>
              </w:pic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1.4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为每个文件夹设置合理的NTFS权限，要求如下：</w:t>
            </w:r>
          </w:p>
          <w:p w:rsidR="00010A75" w:rsidRPr="00330B59" w:rsidRDefault="00010A75" w:rsidP="00FB3776">
            <w:pPr>
              <w:spacing w:line="360" w:lineRule="auto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外联部和产品部的员工只能对属于自己的文件夹下的内容有读、写、修改权限，无权访问其他员工的文件夹内容；</w:t>
            </w:r>
          </w:p>
          <w:p w:rsidR="00010A75" w:rsidRPr="00330B59" w:rsidRDefault="00010A75" w:rsidP="00FB3776">
            <w:pPr>
              <w:spacing w:line="360" w:lineRule="auto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总经理室的用户不仅可以对自己的文件夹下的内容有读、写、修改权限，并且对其他部门员工的文件夹下的内容也拥有读、写、修改权限；</w:t>
            </w:r>
          </w:p>
          <w:p w:rsidR="00010A75" w:rsidRPr="00330B59" w:rsidRDefault="00010A75" w:rsidP="00FB3776">
            <w:pPr>
              <w:spacing w:line="360" w:lineRule="auto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程美与徐雪两个用户对彼此文件夹下的内容只拥有只读的权限；</w:t>
            </w:r>
          </w:p>
          <w:p w:rsidR="00010A75" w:rsidRPr="00330B59" w:rsidRDefault="00010A75" w:rsidP="00FB3776">
            <w:pPr>
              <w:spacing w:line="360" w:lineRule="auto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整个share的树形目录结构保持不变；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1.5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为share目录设置合理的共享权限；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1.6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用王</w:t>
            </w:r>
            <w:proofErr w:type="gramStart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波用户</w:t>
            </w:r>
            <w:proofErr w:type="gramEnd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通过UNC方式访问徐雪的共享文件夹，验证结果；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1.7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用徐</w:t>
            </w:r>
            <w:proofErr w:type="gramStart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雪用户</w:t>
            </w:r>
            <w:proofErr w:type="gramEnd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通过UNC方式访问郭伟的共享文件夹，验证结果；</w:t>
            </w:r>
          </w:p>
        </w:tc>
      </w:tr>
      <w:tr w:rsidR="00010A75" w:rsidRPr="00330B59" w:rsidTr="00010A75">
        <w:trPr>
          <w:jc w:val="center"/>
        </w:trPr>
        <w:tc>
          <w:tcPr>
            <w:tcW w:w="1284" w:type="pct"/>
            <w:vMerge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1.8</w:t>
            </w:r>
          </w:p>
        </w:tc>
        <w:tc>
          <w:tcPr>
            <w:tcW w:w="3297" w:type="pct"/>
            <w:shd w:val="clear" w:color="auto" w:fill="auto"/>
            <w:vAlign w:val="center"/>
          </w:tcPr>
          <w:p w:rsidR="00010A75" w:rsidRPr="00330B59" w:rsidRDefault="00010A7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用程美用户</w:t>
            </w:r>
            <w:proofErr w:type="gramEnd"/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通过UNC方式访问徐雪的共享文件夹，验证结果；</w:t>
            </w:r>
          </w:p>
        </w:tc>
      </w:tr>
      <w:tr w:rsidR="00DF4EE6" w:rsidRPr="00330B59" w:rsidTr="00010A75">
        <w:trPr>
          <w:jc w:val="center"/>
        </w:trPr>
        <w:tc>
          <w:tcPr>
            <w:tcW w:w="1284" w:type="pct"/>
            <w:vMerge w:val="restart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二</w:t>
            </w: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、部署系统安全策略</w:t>
            </w:r>
          </w:p>
        </w:tc>
        <w:tc>
          <w:tcPr>
            <w:tcW w:w="419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3.1</w:t>
            </w:r>
          </w:p>
        </w:tc>
        <w:tc>
          <w:tcPr>
            <w:tcW w:w="3297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增强系统账号的安全性，启用密码复杂性策略；</w:t>
            </w:r>
          </w:p>
        </w:tc>
      </w:tr>
      <w:tr w:rsidR="00DF4EE6" w:rsidRPr="00330B59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3.2</w:t>
            </w:r>
          </w:p>
        </w:tc>
        <w:tc>
          <w:tcPr>
            <w:tcW w:w="3297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增强系统账号的安全性，设置密码长度最小为8位；</w:t>
            </w:r>
          </w:p>
        </w:tc>
      </w:tr>
      <w:tr w:rsidR="00DF4EE6" w:rsidRPr="00330B59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3.3</w:t>
            </w:r>
          </w:p>
        </w:tc>
        <w:tc>
          <w:tcPr>
            <w:tcW w:w="3297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重新设置管理员的密码，并在提交文档中注明所设置的密码；</w:t>
            </w:r>
          </w:p>
        </w:tc>
      </w:tr>
      <w:tr w:rsidR="00DF4EE6" w:rsidRPr="00330B59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3.4</w:t>
            </w:r>
          </w:p>
        </w:tc>
        <w:tc>
          <w:tcPr>
            <w:tcW w:w="3297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0B59">
              <w:rPr>
                <w:rFonts w:ascii="宋体" w:hAnsi="宋体" w:cs="宋体" w:hint="eastAsia"/>
                <w:kern w:val="0"/>
                <w:sz w:val="24"/>
                <w:szCs w:val="24"/>
              </w:rPr>
              <w:t>对于密码为空的本地账户只允许通过控制台登录；</w:t>
            </w:r>
          </w:p>
        </w:tc>
      </w:tr>
      <w:tr w:rsidR="00DF4EE6" w:rsidRPr="00330B59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 w:rsidRPr="00330B59">
              <w:rPr>
                <w:rFonts w:ascii="宋体" w:hAnsi="宋体" w:cs="Arial" w:hint="eastAsia"/>
                <w:noProof/>
                <w:sz w:val="24"/>
                <w:szCs w:val="24"/>
              </w:rPr>
              <w:t>3.5</w:t>
            </w:r>
          </w:p>
        </w:tc>
        <w:tc>
          <w:tcPr>
            <w:tcW w:w="3297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把3389端口修改成2003端口。</w:t>
            </w:r>
          </w:p>
        </w:tc>
      </w:tr>
      <w:tr w:rsidR="00DF4EE6" w:rsidRPr="00723715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3.6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禁用“不允许SAM账户和共享的匿名枚举”</w:t>
            </w:r>
          </w:p>
        </w:tc>
      </w:tr>
      <w:tr w:rsidR="00DF4EE6" w:rsidRPr="00723715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3.7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利用注册表禁止默认共享</w:t>
            </w:r>
          </w:p>
        </w:tc>
      </w:tr>
      <w:tr w:rsidR="00DF4EE6" w:rsidRPr="00723715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3.8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登录系统5次失败后锁定账户30分钟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3.9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利用注册表禁止系统自动登录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4.0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利用注册表防止SYN攻击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4.1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利用注册表防止ICMP攻击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4.2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利用注册表防止SNMP攻击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4.3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利用注册表对AFD.SYS进行保护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  <w:vMerge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4.4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利用注册表禁止139空连接</w:t>
            </w:r>
          </w:p>
        </w:tc>
      </w:tr>
      <w:tr w:rsidR="00DF4EE6" w:rsidRPr="001E206E" w:rsidTr="00010A75">
        <w:trPr>
          <w:jc w:val="center"/>
        </w:trPr>
        <w:tc>
          <w:tcPr>
            <w:tcW w:w="1284" w:type="pct"/>
          </w:tcPr>
          <w:p w:rsidR="00DF4EE6" w:rsidRPr="00330B59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DF4EE6" w:rsidRDefault="00DF4EE6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4.5</w:t>
            </w:r>
          </w:p>
        </w:tc>
        <w:tc>
          <w:tcPr>
            <w:tcW w:w="3297" w:type="pct"/>
            <w:shd w:val="clear" w:color="auto" w:fill="auto"/>
          </w:tcPr>
          <w:p w:rsidR="00DF4EE6" w:rsidRDefault="00DF4EE6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利用注册表禁止Web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DAV</w:t>
            </w:r>
          </w:p>
        </w:tc>
      </w:tr>
      <w:tr w:rsidR="00EB77D5" w:rsidRPr="001E206E" w:rsidTr="00010A75">
        <w:trPr>
          <w:jc w:val="center"/>
        </w:trPr>
        <w:tc>
          <w:tcPr>
            <w:tcW w:w="1284" w:type="pct"/>
          </w:tcPr>
          <w:p w:rsidR="00EB77D5" w:rsidRPr="00330B59" w:rsidRDefault="00EB77D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EB77D5" w:rsidRDefault="00EB77D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4.6</w:t>
            </w:r>
          </w:p>
        </w:tc>
        <w:tc>
          <w:tcPr>
            <w:tcW w:w="3297" w:type="pct"/>
            <w:shd w:val="clear" w:color="auto" w:fill="auto"/>
          </w:tcPr>
          <w:p w:rsidR="00EB77D5" w:rsidRDefault="00EB77D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利用本地策略做到关机时清理虚拟内存页面文件</w:t>
            </w:r>
          </w:p>
        </w:tc>
      </w:tr>
      <w:tr w:rsidR="00EB77D5" w:rsidRPr="001E206E" w:rsidTr="00010A75">
        <w:trPr>
          <w:jc w:val="center"/>
        </w:trPr>
        <w:tc>
          <w:tcPr>
            <w:tcW w:w="1284" w:type="pct"/>
          </w:tcPr>
          <w:p w:rsidR="00EB77D5" w:rsidRPr="00330B59" w:rsidRDefault="00EB77D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EB77D5" w:rsidRDefault="00EB77D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4.7</w:t>
            </w:r>
          </w:p>
        </w:tc>
        <w:tc>
          <w:tcPr>
            <w:tcW w:w="3297" w:type="pct"/>
            <w:shd w:val="clear" w:color="auto" w:fill="auto"/>
          </w:tcPr>
          <w:p w:rsidR="00EB77D5" w:rsidRDefault="00EB77D5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利用本地策略做到不允许系统在未登录前关机</w:t>
            </w:r>
          </w:p>
        </w:tc>
      </w:tr>
      <w:tr w:rsidR="00EB77D5" w:rsidRPr="001E206E" w:rsidTr="00010A75">
        <w:trPr>
          <w:jc w:val="center"/>
        </w:trPr>
        <w:tc>
          <w:tcPr>
            <w:tcW w:w="1284" w:type="pct"/>
          </w:tcPr>
          <w:p w:rsidR="00EB77D5" w:rsidRPr="00330B59" w:rsidRDefault="00EB77D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</w:p>
        </w:tc>
        <w:tc>
          <w:tcPr>
            <w:tcW w:w="419" w:type="pct"/>
            <w:shd w:val="clear" w:color="auto" w:fill="auto"/>
          </w:tcPr>
          <w:p w:rsidR="00EB77D5" w:rsidRDefault="00EB77D5" w:rsidP="00FB3776">
            <w:pPr>
              <w:spacing w:line="360" w:lineRule="auto"/>
              <w:jc w:val="center"/>
              <w:rPr>
                <w:rFonts w:ascii="宋体" w:hAnsi="宋体" w:cs="Arial"/>
                <w:noProof/>
                <w:sz w:val="24"/>
                <w:szCs w:val="24"/>
              </w:rPr>
            </w:pPr>
            <w:r>
              <w:rPr>
                <w:rFonts w:ascii="宋体" w:hAnsi="宋体" w:cs="Arial" w:hint="eastAsia"/>
                <w:noProof/>
                <w:sz w:val="24"/>
                <w:szCs w:val="24"/>
              </w:rPr>
              <w:t>4.8</w:t>
            </w:r>
          </w:p>
        </w:tc>
        <w:tc>
          <w:tcPr>
            <w:tcW w:w="3297" w:type="pct"/>
            <w:shd w:val="clear" w:color="auto" w:fill="auto"/>
          </w:tcPr>
          <w:p w:rsidR="00EB77D5" w:rsidRDefault="0075016D" w:rsidP="00FB3776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利用本地策略做到只有Administrator组可以关闭系统</w:t>
            </w:r>
          </w:p>
        </w:tc>
      </w:tr>
    </w:tbl>
    <w:p w:rsidR="00010A75" w:rsidRPr="00010A75" w:rsidRDefault="00010A75" w:rsidP="00E1472D">
      <w:pPr>
        <w:pStyle w:val="11"/>
        <w:widowControl/>
        <w:ind w:firstLineChars="0"/>
        <w:rPr>
          <w:rFonts w:ascii="宋体" w:hAnsi="宋体" w:cs="宋体"/>
          <w:kern w:val="0"/>
          <w:sz w:val="24"/>
          <w:szCs w:val="24"/>
        </w:rPr>
      </w:pPr>
    </w:p>
    <w:p w:rsidR="00E1472D" w:rsidRPr="00EC04E5" w:rsidRDefault="001E206E" w:rsidP="00E1472D">
      <w:pPr>
        <w:pStyle w:val="11"/>
        <w:widowControl/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在一些文件删除后存放在回收站内。此时用户清空了回收站后发现删除的文件中有自己需要的资料。</w:t>
      </w:r>
      <w:r w:rsidR="00004889">
        <w:rPr>
          <w:rFonts w:ascii="宋体" w:hAnsi="宋体" w:cs="宋体"/>
          <w:kern w:val="0"/>
          <w:sz w:val="24"/>
          <w:szCs w:val="24"/>
        </w:rPr>
        <w:t>（</w:t>
      </w:r>
      <w:r w:rsidR="00820E7D">
        <w:rPr>
          <w:rFonts w:ascii="宋体" w:hAnsi="宋体" w:cs="宋体"/>
          <w:kern w:val="0"/>
          <w:sz w:val="24"/>
          <w:szCs w:val="24"/>
        </w:rPr>
        <w:t>此时用户没有做其他操作</w:t>
      </w:r>
      <w:r w:rsidR="00004889">
        <w:rPr>
          <w:rFonts w:ascii="宋体" w:hAnsi="宋体" w:cs="宋体"/>
          <w:kern w:val="0"/>
          <w:sz w:val="24"/>
          <w:szCs w:val="24"/>
        </w:rPr>
        <w:t>）</w:t>
      </w:r>
      <w:r>
        <w:rPr>
          <w:rFonts w:ascii="宋体" w:hAnsi="宋体" w:cs="宋体"/>
          <w:kern w:val="0"/>
          <w:sz w:val="24"/>
          <w:szCs w:val="24"/>
        </w:rPr>
        <w:t>现在想要进行恢复。请问什么样的方法可以不用数据恢复软件恢复误删除的文件？</w:t>
      </w:r>
    </w:p>
    <w:sectPr w:rsidR="00E1472D" w:rsidRPr="00EC04E5" w:rsidSect="00010A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2A6" w:rsidRDefault="007A42A6" w:rsidP="00E1472D">
      <w:r>
        <w:separator/>
      </w:r>
    </w:p>
  </w:endnote>
  <w:endnote w:type="continuationSeparator" w:id="0">
    <w:p w:rsidR="007A42A6" w:rsidRDefault="007A42A6" w:rsidP="00E1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2A6" w:rsidRDefault="007A42A6" w:rsidP="00E1472D">
      <w:r>
        <w:separator/>
      </w:r>
    </w:p>
  </w:footnote>
  <w:footnote w:type="continuationSeparator" w:id="0">
    <w:p w:rsidR="007A42A6" w:rsidRDefault="007A42A6" w:rsidP="00E1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AE0"/>
    <w:multiLevelType w:val="multilevel"/>
    <w:tmpl w:val="00A32AE0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3B04F2"/>
    <w:multiLevelType w:val="multilevel"/>
    <w:tmpl w:val="0B3B04F2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4D10A7"/>
    <w:multiLevelType w:val="multilevel"/>
    <w:tmpl w:val="0C4D10A7"/>
    <w:lvl w:ilvl="0" w:tentative="1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.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1E52A8B"/>
    <w:multiLevelType w:val="multilevel"/>
    <w:tmpl w:val="11E52A8B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BC6A12"/>
    <w:multiLevelType w:val="multilevel"/>
    <w:tmpl w:val="24BC6A12"/>
    <w:lvl w:ilvl="0">
      <w:start w:val="1"/>
      <w:numFmt w:val="chineseCountingThousand"/>
      <w:lvlText w:val="(%1)"/>
      <w:lvlJc w:val="left"/>
      <w:pPr>
        <w:ind w:left="840" w:hanging="420"/>
      </w:p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8D6E5A"/>
    <w:multiLevelType w:val="multilevel"/>
    <w:tmpl w:val="288D6E5A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680026"/>
    <w:multiLevelType w:val="multilevel"/>
    <w:tmpl w:val="44680026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57084B"/>
    <w:multiLevelType w:val="multilevel"/>
    <w:tmpl w:val="4857084B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FF2C6D"/>
    <w:multiLevelType w:val="multilevel"/>
    <w:tmpl w:val="4BFF2C6D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D34DE7"/>
    <w:multiLevelType w:val="multilevel"/>
    <w:tmpl w:val="64D34DE7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8A5E6E"/>
    <w:multiLevelType w:val="multilevel"/>
    <w:tmpl w:val="6F8A5E6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A461D6"/>
    <w:multiLevelType w:val="multilevel"/>
    <w:tmpl w:val="71A461D6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16006C"/>
    <w:multiLevelType w:val="multilevel"/>
    <w:tmpl w:val="7616006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764047E"/>
    <w:multiLevelType w:val="multilevel"/>
    <w:tmpl w:val="7764047E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241071"/>
    <w:multiLevelType w:val="multilevel"/>
    <w:tmpl w:val="7E241071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1C85"/>
    <w:rsid w:val="00000757"/>
    <w:rsid w:val="00004889"/>
    <w:rsid w:val="00005A5E"/>
    <w:rsid w:val="00010A75"/>
    <w:rsid w:val="00015144"/>
    <w:rsid w:val="000161FD"/>
    <w:rsid w:val="00017541"/>
    <w:rsid w:val="00021F54"/>
    <w:rsid w:val="00023D9C"/>
    <w:rsid w:val="000244C7"/>
    <w:rsid w:val="00025FAC"/>
    <w:rsid w:val="00026E2A"/>
    <w:rsid w:val="00031621"/>
    <w:rsid w:val="00032813"/>
    <w:rsid w:val="000335EE"/>
    <w:rsid w:val="00033ECE"/>
    <w:rsid w:val="0003795E"/>
    <w:rsid w:val="00040752"/>
    <w:rsid w:val="00043296"/>
    <w:rsid w:val="00043482"/>
    <w:rsid w:val="00043CB3"/>
    <w:rsid w:val="0004668F"/>
    <w:rsid w:val="000470AD"/>
    <w:rsid w:val="000509AA"/>
    <w:rsid w:val="00052608"/>
    <w:rsid w:val="00053A8E"/>
    <w:rsid w:val="000551DC"/>
    <w:rsid w:val="00056CA0"/>
    <w:rsid w:val="00057434"/>
    <w:rsid w:val="00057A77"/>
    <w:rsid w:val="00062F45"/>
    <w:rsid w:val="00065741"/>
    <w:rsid w:val="00065BFD"/>
    <w:rsid w:val="00070A92"/>
    <w:rsid w:val="00071CB4"/>
    <w:rsid w:val="00073558"/>
    <w:rsid w:val="00074D91"/>
    <w:rsid w:val="00075E85"/>
    <w:rsid w:val="000772A6"/>
    <w:rsid w:val="00083462"/>
    <w:rsid w:val="00083CC6"/>
    <w:rsid w:val="000848B2"/>
    <w:rsid w:val="0008606E"/>
    <w:rsid w:val="00086A36"/>
    <w:rsid w:val="00086C10"/>
    <w:rsid w:val="000910DE"/>
    <w:rsid w:val="00093251"/>
    <w:rsid w:val="0009462C"/>
    <w:rsid w:val="000A0270"/>
    <w:rsid w:val="000A1AD7"/>
    <w:rsid w:val="000A677D"/>
    <w:rsid w:val="000A7423"/>
    <w:rsid w:val="000A7A95"/>
    <w:rsid w:val="000B516A"/>
    <w:rsid w:val="000B7ECF"/>
    <w:rsid w:val="000C00B3"/>
    <w:rsid w:val="000C0C4E"/>
    <w:rsid w:val="000C0D77"/>
    <w:rsid w:val="000C17FF"/>
    <w:rsid w:val="000C472C"/>
    <w:rsid w:val="000C5DCD"/>
    <w:rsid w:val="000D2CA6"/>
    <w:rsid w:val="000D5B70"/>
    <w:rsid w:val="000D77EB"/>
    <w:rsid w:val="000E1B10"/>
    <w:rsid w:val="000E1F5A"/>
    <w:rsid w:val="000E23D0"/>
    <w:rsid w:val="000E2437"/>
    <w:rsid w:val="000E27F4"/>
    <w:rsid w:val="000E3317"/>
    <w:rsid w:val="000E3428"/>
    <w:rsid w:val="000E6D03"/>
    <w:rsid w:val="000E73B4"/>
    <w:rsid w:val="000F06F5"/>
    <w:rsid w:val="000F20EC"/>
    <w:rsid w:val="000F21F6"/>
    <w:rsid w:val="000F21FF"/>
    <w:rsid w:val="000F284C"/>
    <w:rsid w:val="000F57CE"/>
    <w:rsid w:val="000F5D67"/>
    <w:rsid w:val="000F5EFE"/>
    <w:rsid w:val="000F672D"/>
    <w:rsid w:val="000F7D6B"/>
    <w:rsid w:val="00101CD2"/>
    <w:rsid w:val="00103A7B"/>
    <w:rsid w:val="00105953"/>
    <w:rsid w:val="00105D1F"/>
    <w:rsid w:val="001066F5"/>
    <w:rsid w:val="00110735"/>
    <w:rsid w:val="001109F8"/>
    <w:rsid w:val="00120B8A"/>
    <w:rsid w:val="00121531"/>
    <w:rsid w:val="00122E96"/>
    <w:rsid w:val="00123BC8"/>
    <w:rsid w:val="00124975"/>
    <w:rsid w:val="00125A7B"/>
    <w:rsid w:val="001265F8"/>
    <w:rsid w:val="001313C5"/>
    <w:rsid w:val="001324F9"/>
    <w:rsid w:val="0013406B"/>
    <w:rsid w:val="0013630D"/>
    <w:rsid w:val="00136BCF"/>
    <w:rsid w:val="001371B2"/>
    <w:rsid w:val="0013724A"/>
    <w:rsid w:val="001434EA"/>
    <w:rsid w:val="00144518"/>
    <w:rsid w:val="00151EA3"/>
    <w:rsid w:val="00151FFC"/>
    <w:rsid w:val="00155947"/>
    <w:rsid w:val="00155B64"/>
    <w:rsid w:val="0015689F"/>
    <w:rsid w:val="00160B1E"/>
    <w:rsid w:val="00162489"/>
    <w:rsid w:val="00163B19"/>
    <w:rsid w:val="0016543D"/>
    <w:rsid w:val="00166419"/>
    <w:rsid w:val="001679C8"/>
    <w:rsid w:val="00173006"/>
    <w:rsid w:val="00174BCB"/>
    <w:rsid w:val="00176495"/>
    <w:rsid w:val="0017706A"/>
    <w:rsid w:val="00177963"/>
    <w:rsid w:val="00182363"/>
    <w:rsid w:val="001827EF"/>
    <w:rsid w:val="00185D98"/>
    <w:rsid w:val="00186DE5"/>
    <w:rsid w:val="00190D9A"/>
    <w:rsid w:val="001928D7"/>
    <w:rsid w:val="00194169"/>
    <w:rsid w:val="00195944"/>
    <w:rsid w:val="001959DA"/>
    <w:rsid w:val="00195A9C"/>
    <w:rsid w:val="00196223"/>
    <w:rsid w:val="001965D0"/>
    <w:rsid w:val="00196EBA"/>
    <w:rsid w:val="001A0B9E"/>
    <w:rsid w:val="001A1E51"/>
    <w:rsid w:val="001A276D"/>
    <w:rsid w:val="001A2E20"/>
    <w:rsid w:val="001A303F"/>
    <w:rsid w:val="001A3B6A"/>
    <w:rsid w:val="001A5071"/>
    <w:rsid w:val="001A6BD2"/>
    <w:rsid w:val="001B094B"/>
    <w:rsid w:val="001B22C6"/>
    <w:rsid w:val="001C02D9"/>
    <w:rsid w:val="001C17AC"/>
    <w:rsid w:val="001C42F6"/>
    <w:rsid w:val="001C4E40"/>
    <w:rsid w:val="001C4EAB"/>
    <w:rsid w:val="001C6725"/>
    <w:rsid w:val="001D100D"/>
    <w:rsid w:val="001D1165"/>
    <w:rsid w:val="001D1F7F"/>
    <w:rsid w:val="001D6018"/>
    <w:rsid w:val="001E206E"/>
    <w:rsid w:val="001E2B04"/>
    <w:rsid w:val="001E436F"/>
    <w:rsid w:val="001E5A7F"/>
    <w:rsid w:val="001E5B8D"/>
    <w:rsid w:val="001E73C8"/>
    <w:rsid w:val="001E76EE"/>
    <w:rsid w:val="001F1DD2"/>
    <w:rsid w:val="002030C6"/>
    <w:rsid w:val="00204DAC"/>
    <w:rsid w:val="00207195"/>
    <w:rsid w:val="00207D76"/>
    <w:rsid w:val="00207E1D"/>
    <w:rsid w:val="00211B51"/>
    <w:rsid w:val="00213CCF"/>
    <w:rsid w:val="00214769"/>
    <w:rsid w:val="002173A5"/>
    <w:rsid w:val="002203A9"/>
    <w:rsid w:val="0022246F"/>
    <w:rsid w:val="00231172"/>
    <w:rsid w:val="00234408"/>
    <w:rsid w:val="00236AE1"/>
    <w:rsid w:val="002404D5"/>
    <w:rsid w:val="00240AB5"/>
    <w:rsid w:val="00241D49"/>
    <w:rsid w:val="00243E64"/>
    <w:rsid w:val="0024657D"/>
    <w:rsid w:val="00250BD9"/>
    <w:rsid w:val="00250C3C"/>
    <w:rsid w:val="002519C6"/>
    <w:rsid w:val="00252560"/>
    <w:rsid w:val="00252C66"/>
    <w:rsid w:val="00253812"/>
    <w:rsid w:val="00253845"/>
    <w:rsid w:val="0025428B"/>
    <w:rsid w:val="002557F3"/>
    <w:rsid w:val="00256BEF"/>
    <w:rsid w:val="00256EA3"/>
    <w:rsid w:val="00266503"/>
    <w:rsid w:val="00267F90"/>
    <w:rsid w:val="00270E21"/>
    <w:rsid w:val="00271369"/>
    <w:rsid w:val="002717AC"/>
    <w:rsid w:val="002748A4"/>
    <w:rsid w:val="0027611C"/>
    <w:rsid w:val="0028172C"/>
    <w:rsid w:val="00283F01"/>
    <w:rsid w:val="00286961"/>
    <w:rsid w:val="00287511"/>
    <w:rsid w:val="0029081A"/>
    <w:rsid w:val="00291EBF"/>
    <w:rsid w:val="0029329D"/>
    <w:rsid w:val="00294C20"/>
    <w:rsid w:val="002951A2"/>
    <w:rsid w:val="002951B0"/>
    <w:rsid w:val="00295E2C"/>
    <w:rsid w:val="00295F33"/>
    <w:rsid w:val="002966EC"/>
    <w:rsid w:val="002970A1"/>
    <w:rsid w:val="00297313"/>
    <w:rsid w:val="002A3353"/>
    <w:rsid w:val="002A3979"/>
    <w:rsid w:val="002A5C6B"/>
    <w:rsid w:val="002A5D06"/>
    <w:rsid w:val="002A7351"/>
    <w:rsid w:val="002B00DD"/>
    <w:rsid w:val="002B0309"/>
    <w:rsid w:val="002B368C"/>
    <w:rsid w:val="002B5E97"/>
    <w:rsid w:val="002C4F40"/>
    <w:rsid w:val="002C4F9B"/>
    <w:rsid w:val="002C515E"/>
    <w:rsid w:val="002C77BA"/>
    <w:rsid w:val="002D3C6C"/>
    <w:rsid w:val="002D4AC3"/>
    <w:rsid w:val="002D4F37"/>
    <w:rsid w:val="002E30BD"/>
    <w:rsid w:val="002E4392"/>
    <w:rsid w:val="002E4C4F"/>
    <w:rsid w:val="002E759F"/>
    <w:rsid w:val="002F164A"/>
    <w:rsid w:val="002F2445"/>
    <w:rsid w:val="002F2947"/>
    <w:rsid w:val="002F32D7"/>
    <w:rsid w:val="002F40D2"/>
    <w:rsid w:val="002F5FDB"/>
    <w:rsid w:val="002F634D"/>
    <w:rsid w:val="0030058A"/>
    <w:rsid w:val="00301B9C"/>
    <w:rsid w:val="003037FB"/>
    <w:rsid w:val="0030477F"/>
    <w:rsid w:val="00307849"/>
    <w:rsid w:val="00307C8C"/>
    <w:rsid w:val="00310ABC"/>
    <w:rsid w:val="00312047"/>
    <w:rsid w:val="0031297E"/>
    <w:rsid w:val="00313190"/>
    <w:rsid w:val="00314E5F"/>
    <w:rsid w:val="00314EF7"/>
    <w:rsid w:val="00315D42"/>
    <w:rsid w:val="003178D4"/>
    <w:rsid w:val="003200EF"/>
    <w:rsid w:val="00321521"/>
    <w:rsid w:val="00322FB3"/>
    <w:rsid w:val="00324DA9"/>
    <w:rsid w:val="0032591E"/>
    <w:rsid w:val="00327190"/>
    <w:rsid w:val="00330536"/>
    <w:rsid w:val="003308C2"/>
    <w:rsid w:val="00331722"/>
    <w:rsid w:val="00331971"/>
    <w:rsid w:val="00333CBD"/>
    <w:rsid w:val="003365C5"/>
    <w:rsid w:val="00341059"/>
    <w:rsid w:val="003411EB"/>
    <w:rsid w:val="00341735"/>
    <w:rsid w:val="00342306"/>
    <w:rsid w:val="00343F20"/>
    <w:rsid w:val="003451C3"/>
    <w:rsid w:val="00345BB5"/>
    <w:rsid w:val="00347B23"/>
    <w:rsid w:val="00347CD6"/>
    <w:rsid w:val="00350165"/>
    <w:rsid w:val="003524A6"/>
    <w:rsid w:val="00352726"/>
    <w:rsid w:val="00353563"/>
    <w:rsid w:val="00356379"/>
    <w:rsid w:val="003633AA"/>
    <w:rsid w:val="00363E34"/>
    <w:rsid w:val="00365F1D"/>
    <w:rsid w:val="003663F0"/>
    <w:rsid w:val="003761DB"/>
    <w:rsid w:val="003766ED"/>
    <w:rsid w:val="00376FF3"/>
    <w:rsid w:val="00387962"/>
    <w:rsid w:val="003A160D"/>
    <w:rsid w:val="003A2B6F"/>
    <w:rsid w:val="003A3475"/>
    <w:rsid w:val="003A53FD"/>
    <w:rsid w:val="003A6661"/>
    <w:rsid w:val="003B0A74"/>
    <w:rsid w:val="003B1403"/>
    <w:rsid w:val="003B2219"/>
    <w:rsid w:val="003B3823"/>
    <w:rsid w:val="003B3B9D"/>
    <w:rsid w:val="003B4C39"/>
    <w:rsid w:val="003B502F"/>
    <w:rsid w:val="003B7488"/>
    <w:rsid w:val="003B748F"/>
    <w:rsid w:val="003C1216"/>
    <w:rsid w:val="003C28C0"/>
    <w:rsid w:val="003C3376"/>
    <w:rsid w:val="003C381E"/>
    <w:rsid w:val="003C3E2A"/>
    <w:rsid w:val="003C4BAD"/>
    <w:rsid w:val="003C5DF6"/>
    <w:rsid w:val="003D1D75"/>
    <w:rsid w:val="003D38C8"/>
    <w:rsid w:val="003D7FC2"/>
    <w:rsid w:val="003E0EED"/>
    <w:rsid w:val="003E19FE"/>
    <w:rsid w:val="003E35CD"/>
    <w:rsid w:val="003E4604"/>
    <w:rsid w:val="003E497E"/>
    <w:rsid w:val="003E664D"/>
    <w:rsid w:val="003E7B51"/>
    <w:rsid w:val="003F0830"/>
    <w:rsid w:val="003F1B05"/>
    <w:rsid w:val="003F2DD3"/>
    <w:rsid w:val="003F32F5"/>
    <w:rsid w:val="003F5525"/>
    <w:rsid w:val="003F6C7F"/>
    <w:rsid w:val="003F7433"/>
    <w:rsid w:val="003F76D2"/>
    <w:rsid w:val="003F7815"/>
    <w:rsid w:val="00407946"/>
    <w:rsid w:val="00407EFE"/>
    <w:rsid w:val="00410868"/>
    <w:rsid w:val="00411006"/>
    <w:rsid w:val="00411E9C"/>
    <w:rsid w:val="00413106"/>
    <w:rsid w:val="0041343C"/>
    <w:rsid w:val="0041428D"/>
    <w:rsid w:val="00423759"/>
    <w:rsid w:val="00424085"/>
    <w:rsid w:val="00424A73"/>
    <w:rsid w:val="00424C62"/>
    <w:rsid w:val="00424C72"/>
    <w:rsid w:val="00431130"/>
    <w:rsid w:val="00431A04"/>
    <w:rsid w:val="00431C85"/>
    <w:rsid w:val="0043261D"/>
    <w:rsid w:val="00434D1A"/>
    <w:rsid w:val="00435A25"/>
    <w:rsid w:val="00440104"/>
    <w:rsid w:val="004416E2"/>
    <w:rsid w:val="0044209F"/>
    <w:rsid w:val="004426EA"/>
    <w:rsid w:val="0044412A"/>
    <w:rsid w:val="004455C2"/>
    <w:rsid w:val="0044628D"/>
    <w:rsid w:val="00452BE0"/>
    <w:rsid w:val="004539B4"/>
    <w:rsid w:val="00454972"/>
    <w:rsid w:val="00454A3F"/>
    <w:rsid w:val="00455898"/>
    <w:rsid w:val="00460AF9"/>
    <w:rsid w:val="00463AF8"/>
    <w:rsid w:val="0046615D"/>
    <w:rsid w:val="00466834"/>
    <w:rsid w:val="00466E3A"/>
    <w:rsid w:val="00467735"/>
    <w:rsid w:val="004712A9"/>
    <w:rsid w:val="0047240E"/>
    <w:rsid w:val="0047342A"/>
    <w:rsid w:val="00473AE5"/>
    <w:rsid w:val="0047407C"/>
    <w:rsid w:val="004746EA"/>
    <w:rsid w:val="00474E56"/>
    <w:rsid w:val="00476030"/>
    <w:rsid w:val="0047682D"/>
    <w:rsid w:val="00477966"/>
    <w:rsid w:val="0048209A"/>
    <w:rsid w:val="00482BE9"/>
    <w:rsid w:val="00482D38"/>
    <w:rsid w:val="00483967"/>
    <w:rsid w:val="00484CB3"/>
    <w:rsid w:val="0048787C"/>
    <w:rsid w:val="004941FE"/>
    <w:rsid w:val="00495939"/>
    <w:rsid w:val="00495FB9"/>
    <w:rsid w:val="004973D0"/>
    <w:rsid w:val="00497848"/>
    <w:rsid w:val="00497E75"/>
    <w:rsid w:val="004A30C1"/>
    <w:rsid w:val="004A5792"/>
    <w:rsid w:val="004B0B85"/>
    <w:rsid w:val="004B68A0"/>
    <w:rsid w:val="004B7089"/>
    <w:rsid w:val="004C1417"/>
    <w:rsid w:val="004C3241"/>
    <w:rsid w:val="004C458C"/>
    <w:rsid w:val="004C5195"/>
    <w:rsid w:val="004C575C"/>
    <w:rsid w:val="004C58D8"/>
    <w:rsid w:val="004C5AA4"/>
    <w:rsid w:val="004D0E26"/>
    <w:rsid w:val="004D248A"/>
    <w:rsid w:val="004D366B"/>
    <w:rsid w:val="004D370A"/>
    <w:rsid w:val="004D3A9A"/>
    <w:rsid w:val="004D551A"/>
    <w:rsid w:val="004D6167"/>
    <w:rsid w:val="004D72EE"/>
    <w:rsid w:val="004D7D27"/>
    <w:rsid w:val="004E075F"/>
    <w:rsid w:val="004E198A"/>
    <w:rsid w:val="004E2A1D"/>
    <w:rsid w:val="004E3DB5"/>
    <w:rsid w:val="004E4033"/>
    <w:rsid w:val="004E5ACB"/>
    <w:rsid w:val="004F32B1"/>
    <w:rsid w:val="004F593F"/>
    <w:rsid w:val="004F6274"/>
    <w:rsid w:val="004F72E7"/>
    <w:rsid w:val="005014EC"/>
    <w:rsid w:val="00503AFB"/>
    <w:rsid w:val="00503FBD"/>
    <w:rsid w:val="00505ACD"/>
    <w:rsid w:val="0050685D"/>
    <w:rsid w:val="00506DE0"/>
    <w:rsid w:val="005079E3"/>
    <w:rsid w:val="00514F05"/>
    <w:rsid w:val="00516DBA"/>
    <w:rsid w:val="00523E3A"/>
    <w:rsid w:val="00527D65"/>
    <w:rsid w:val="005325A6"/>
    <w:rsid w:val="00533076"/>
    <w:rsid w:val="005405E6"/>
    <w:rsid w:val="005437F3"/>
    <w:rsid w:val="005451F6"/>
    <w:rsid w:val="00546F4F"/>
    <w:rsid w:val="005514EC"/>
    <w:rsid w:val="00555985"/>
    <w:rsid w:val="00555EA8"/>
    <w:rsid w:val="00556739"/>
    <w:rsid w:val="00557F60"/>
    <w:rsid w:val="00562AED"/>
    <w:rsid w:val="0056395C"/>
    <w:rsid w:val="00564AF8"/>
    <w:rsid w:val="00566CC8"/>
    <w:rsid w:val="00567289"/>
    <w:rsid w:val="00570F79"/>
    <w:rsid w:val="00571920"/>
    <w:rsid w:val="00573B8F"/>
    <w:rsid w:val="00575583"/>
    <w:rsid w:val="00575B25"/>
    <w:rsid w:val="00581776"/>
    <w:rsid w:val="00582231"/>
    <w:rsid w:val="00591C8E"/>
    <w:rsid w:val="00596B08"/>
    <w:rsid w:val="0059720E"/>
    <w:rsid w:val="005A0261"/>
    <w:rsid w:val="005A26B6"/>
    <w:rsid w:val="005A5B47"/>
    <w:rsid w:val="005A7D90"/>
    <w:rsid w:val="005B15BF"/>
    <w:rsid w:val="005B3D51"/>
    <w:rsid w:val="005B5A20"/>
    <w:rsid w:val="005B603F"/>
    <w:rsid w:val="005B7215"/>
    <w:rsid w:val="005C0014"/>
    <w:rsid w:val="005C0E71"/>
    <w:rsid w:val="005C16AC"/>
    <w:rsid w:val="005C2D45"/>
    <w:rsid w:val="005C46D5"/>
    <w:rsid w:val="005C550F"/>
    <w:rsid w:val="005C6623"/>
    <w:rsid w:val="005C7785"/>
    <w:rsid w:val="005C78E3"/>
    <w:rsid w:val="005D5506"/>
    <w:rsid w:val="005D71C3"/>
    <w:rsid w:val="005D7D27"/>
    <w:rsid w:val="005E03F0"/>
    <w:rsid w:val="005E0D56"/>
    <w:rsid w:val="005E1BEB"/>
    <w:rsid w:val="005E28B1"/>
    <w:rsid w:val="005E7EF8"/>
    <w:rsid w:val="005E7FE5"/>
    <w:rsid w:val="005F085C"/>
    <w:rsid w:val="005F0FC9"/>
    <w:rsid w:val="005F133A"/>
    <w:rsid w:val="005F64C7"/>
    <w:rsid w:val="005F7CAD"/>
    <w:rsid w:val="00601BB1"/>
    <w:rsid w:val="0060313B"/>
    <w:rsid w:val="00603AC8"/>
    <w:rsid w:val="00604398"/>
    <w:rsid w:val="00604FE0"/>
    <w:rsid w:val="006079DA"/>
    <w:rsid w:val="00611696"/>
    <w:rsid w:val="00614D36"/>
    <w:rsid w:val="00615EB2"/>
    <w:rsid w:val="00620AB8"/>
    <w:rsid w:val="00621468"/>
    <w:rsid w:val="006228E4"/>
    <w:rsid w:val="00623496"/>
    <w:rsid w:val="00624986"/>
    <w:rsid w:val="00624FC5"/>
    <w:rsid w:val="00625498"/>
    <w:rsid w:val="00625710"/>
    <w:rsid w:val="00625DB4"/>
    <w:rsid w:val="006275A0"/>
    <w:rsid w:val="00630D0B"/>
    <w:rsid w:val="00631021"/>
    <w:rsid w:val="006310FB"/>
    <w:rsid w:val="006325D7"/>
    <w:rsid w:val="00632C05"/>
    <w:rsid w:val="00633FBB"/>
    <w:rsid w:val="00640A5B"/>
    <w:rsid w:val="00641083"/>
    <w:rsid w:val="006413F5"/>
    <w:rsid w:val="00641CE3"/>
    <w:rsid w:val="0064633D"/>
    <w:rsid w:val="00646538"/>
    <w:rsid w:val="006466FC"/>
    <w:rsid w:val="00652AC2"/>
    <w:rsid w:val="00653FF0"/>
    <w:rsid w:val="0065689C"/>
    <w:rsid w:val="006575A8"/>
    <w:rsid w:val="00657BFC"/>
    <w:rsid w:val="00660139"/>
    <w:rsid w:val="006615D8"/>
    <w:rsid w:val="00661962"/>
    <w:rsid w:val="00661A77"/>
    <w:rsid w:val="00663689"/>
    <w:rsid w:val="00664C16"/>
    <w:rsid w:val="00667F65"/>
    <w:rsid w:val="00670EE3"/>
    <w:rsid w:val="00672D68"/>
    <w:rsid w:val="006754FF"/>
    <w:rsid w:val="0067628D"/>
    <w:rsid w:val="00681DE5"/>
    <w:rsid w:val="00682B62"/>
    <w:rsid w:val="00684796"/>
    <w:rsid w:val="006862CC"/>
    <w:rsid w:val="00686740"/>
    <w:rsid w:val="00692A49"/>
    <w:rsid w:val="00692D33"/>
    <w:rsid w:val="00692EB1"/>
    <w:rsid w:val="0069461A"/>
    <w:rsid w:val="006972EB"/>
    <w:rsid w:val="00697A56"/>
    <w:rsid w:val="006A012E"/>
    <w:rsid w:val="006A0B57"/>
    <w:rsid w:val="006A1106"/>
    <w:rsid w:val="006A14AD"/>
    <w:rsid w:val="006A190F"/>
    <w:rsid w:val="006A2DE5"/>
    <w:rsid w:val="006A60A8"/>
    <w:rsid w:val="006A698F"/>
    <w:rsid w:val="006B0B2C"/>
    <w:rsid w:val="006B328D"/>
    <w:rsid w:val="006B57DF"/>
    <w:rsid w:val="006B7EA2"/>
    <w:rsid w:val="006C05BB"/>
    <w:rsid w:val="006C117A"/>
    <w:rsid w:val="006C17D6"/>
    <w:rsid w:val="006C3249"/>
    <w:rsid w:val="006C679A"/>
    <w:rsid w:val="006D184E"/>
    <w:rsid w:val="006D3FF5"/>
    <w:rsid w:val="006D4C85"/>
    <w:rsid w:val="006D6BAA"/>
    <w:rsid w:val="006E10BA"/>
    <w:rsid w:val="006E2340"/>
    <w:rsid w:val="006F0FC6"/>
    <w:rsid w:val="006F5FDF"/>
    <w:rsid w:val="006F75AE"/>
    <w:rsid w:val="00700C85"/>
    <w:rsid w:val="007014DA"/>
    <w:rsid w:val="00701B69"/>
    <w:rsid w:val="00702DC2"/>
    <w:rsid w:val="00704372"/>
    <w:rsid w:val="007067B9"/>
    <w:rsid w:val="007067EC"/>
    <w:rsid w:val="00712A83"/>
    <w:rsid w:val="00713C05"/>
    <w:rsid w:val="00715985"/>
    <w:rsid w:val="00715ADA"/>
    <w:rsid w:val="00720431"/>
    <w:rsid w:val="00720C09"/>
    <w:rsid w:val="00721211"/>
    <w:rsid w:val="00723715"/>
    <w:rsid w:val="007243D3"/>
    <w:rsid w:val="00725BEA"/>
    <w:rsid w:val="00731541"/>
    <w:rsid w:val="00732628"/>
    <w:rsid w:val="00736959"/>
    <w:rsid w:val="00736A70"/>
    <w:rsid w:val="00740755"/>
    <w:rsid w:val="007418AC"/>
    <w:rsid w:val="007467DD"/>
    <w:rsid w:val="00747FF9"/>
    <w:rsid w:val="0075016D"/>
    <w:rsid w:val="0075150B"/>
    <w:rsid w:val="00751561"/>
    <w:rsid w:val="00756E73"/>
    <w:rsid w:val="00756FA5"/>
    <w:rsid w:val="00757697"/>
    <w:rsid w:val="00763B7A"/>
    <w:rsid w:val="00763C2D"/>
    <w:rsid w:val="00764431"/>
    <w:rsid w:val="00765305"/>
    <w:rsid w:val="00765D13"/>
    <w:rsid w:val="00766C15"/>
    <w:rsid w:val="007725BF"/>
    <w:rsid w:val="00774380"/>
    <w:rsid w:val="007745F9"/>
    <w:rsid w:val="007754E4"/>
    <w:rsid w:val="007772D2"/>
    <w:rsid w:val="00777684"/>
    <w:rsid w:val="00780974"/>
    <w:rsid w:val="007819A8"/>
    <w:rsid w:val="00781E1C"/>
    <w:rsid w:val="00785756"/>
    <w:rsid w:val="007868B6"/>
    <w:rsid w:val="007A0084"/>
    <w:rsid w:val="007A047E"/>
    <w:rsid w:val="007A267F"/>
    <w:rsid w:val="007A3261"/>
    <w:rsid w:val="007A42A6"/>
    <w:rsid w:val="007A5377"/>
    <w:rsid w:val="007A6145"/>
    <w:rsid w:val="007B2753"/>
    <w:rsid w:val="007B2B49"/>
    <w:rsid w:val="007B7912"/>
    <w:rsid w:val="007C1CCF"/>
    <w:rsid w:val="007C22B5"/>
    <w:rsid w:val="007C3730"/>
    <w:rsid w:val="007C3DFD"/>
    <w:rsid w:val="007C5493"/>
    <w:rsid w:val="007C79C4"/>
    <w:rsid w:val="007D054D"/>
    <w:rsid w:val="007D1409"/>
    <w:rsid w:val="007D1F1F"/>
    <w:rsid w:val="007D2345"/>
    <w:rsid w:val="007D24D3"/>
    <w:rsid w:val="007D30F0"/>
    <w:rsid w:val="007D4588"/>
    <w:rsid w:val="007D651D"/>
    <w:rsid w:val="007D6FC3"/>
    <w:rsid w:val="007E1DAB"/>
    <w:rsid w:val="007E3ADB"/>
    <w:rsid w:val="007E423B"/>
    <w:rsid w:val="007E455F"/>
    <w:rsid w:val="007E658C"/>
    <w:rsid w:val="007E754D"/>
    <w:rsid w:val="007F03FB"/>
    <w:rsid w:val="007F1606"/>
    <w:rsid w:val="007F216F"/>
    <w:rsid w:val="007F5B54"/>
    <w:rsid w:val="007F5EEE"/>
    <w:rsid w:val="007F60D2"/>
    <w:rsid w:val="007F6844"/>
    <w:rsid w:val="00801527"/>
    <w:rsid w:val="008023EC"/>
    <w:rsid w:val="008037D9"/>
    <w:rsid w:val="00804948"/>
    <w:rsid w:val="00804F79"/>
    <w:rsid w:val="008076C8"/>
    <w:rsid w:val="00812554"/>
    <w:rsid w:val="00813022"/>
    <w:rsid w:val="00820A0D"/>
    <w:rsid w:val="00820E7D"/>
    <w:rsid w:val="00822143"/>
    <w:rsid w:val="00822374"/>
    <w:rsid w:val="008236E3"/>
    <w:rsid w:val="008254FC"/>
    <w:rsid w:val="008268E5"/>
    <w:rsid w:val="00830CB3"/>
    <w:rsid w:val="008334DC"/>
    <w:rsid w:val="0083721E"/>
    <w:rsid w:val="008409F0"/>
    <w:rsid w:val="00840D8D"/>
    <w:rsid w:val="0084120F"/>
    <w:rsid w:val="008418C8"/>
    <w:rsid w:val="008479FF"/>
    <w:rsid w:val="00853941"/>
    <w:rsid w:val="00853BA6"/>
    <w:rsid w:val="00855025"/>
    <w:rsid w:val="00856BFB"/>
    <w:rsid w:val="00856C5E"/>
    <w:rsid w:val="00857821"/>
    <w:rsid w:val="00857D71"/>
    <w:rsid w:val="00861BF9"/>
    <w:rsid w:val="008620E7"/>
    <w:rsid w:val="0086249D"/>
    <w:rsid w:val="00862CFD"/>
    <w:rsid w:val="00864041"/>
    <w:rsid w:val="008661B1"/>
    <w:rsid w:val="00866789"/>
    <w:rsid w:val="00867BB2"/>
    <w:rsid w:val="00870D24"/>
    <w:rsid w:val="0087179E"/>
    <w:rsid w:val="0087318E"/>
    <w:rsid w:val="00875B72"/>
    <w:rsid w:val="00877A53"/>
    <w:rsid w:val="008826CB"/>
    <w:rsid w:val="00883CA5"/>
    <w:rsid w:val="008840BF"/>
    <w:rsid w:val="00884465"/>
    <w:rsid w:val="00885B1D"/>
    <w:rsid w:val="00886892"/>
    <w:rsid w:val="00890359"/>
    <w:rsid w:val="00894097"/>
    <w:rsid w:val="00894917"/>
    <w:rsid w:val="008963A9"/>
    <w:rsid w:val="00896AE6"/>
    <w:rsid w:val="008A044C"/>
    <w:rsid w:val="008A2717"/>
    <w:rsid w:val="008A3975"/>
    <w:rsid w:val="008A5C66"/>
    <w:rsid w:val="008A5D98"/>
    <w:rsid w:val="008A7A2C"/>
    <w:rsid w:val="008A7B41"/>
    <w:rsid w:val="008B1400"/>
    <w:rsid w:val="008B1B16"/>
    <w:rsid w:val="008B481D"/>
    <w:rsid w:val="008C1995"/>
    <w:rsid w:val="008C31A5"/>
    <w:rsid w:val="008C3576"/>
    <w:rsid w:val="008C4C51"/>
    <w:rsid w:val="008C637F"/>
    <w:rsid w:val="008C6866"/>
    <w:rsid w:val="008D22C2"/>
    <w:rsid w:val="008D3C40"/>
    <w:rsid w:val="008D4A04"/>
    <w:rsid w:val="008D514B"/>
    <w:rsid w:val="008D6D8D"/>
    <w:rsid w:val="008E0B02"/>
    <w:rsid w:val="008E1DE9"/>
    <w:rsid w:val="008E2E58"/>
    <w:rsid w:val="008E2F4B"/>
    <w:rsid w:val="008E5C21"/>
    <w:rsid w:val="008E5F79"/>
    <w:rsid w:val="008F3364"/>
    <w:rsid w:val="008F4361"/>
    <w:rsid w:val="008F5259"/>
    <w:rsid w:val="008F7F61"/>
    <w:rsid w:val="00900B5B"/>
    <w:rsid w:val="009017E5"/>
    <w:rsid w:val="009059DD"/>
    <w:rsid w:val="00905CD7"/>
    <w:rsid w:val="0090619D"/>
    <w:rsid w:val="00906B72"/>
    <w:rsid w:val="009116B3"/>
    <w:rsid w:val="00912F98"/>
    <w:rsid w:val="00917046"/>
    <w:rsid w:val="0092185B"/>
    <w:rsid w:val="00925C55"/>
    <w:rsid w:val="00926B0A"/>
    <w:rsid w:val="0093037D"/>
    <w:rsid w:val="00931D50"/>
    <w:rsid w:val="00932210"/>
    <w:rsid w:val="00940301"/>
    <w:rsid w:val="0094379A"/>
    <w:rsid w:val="009458A6"/>
    <w:rsid w:val="00946017"/>
    <w:rsid w:val="00946C1B"/>
    <w:rsid w:val="009516FB"/>
    <w:rsid w:val="009517FF"/>
    <w:rsid w:val="009612DB"/>
    <w:rsid w:val="00965D4F"/>
    <w:rsid w:val="009664AE"/>
    <w:rsid w:val="009738D9"/>
    <w:rsid w:val="00974577"/>
    <w:rsid w:val="00977182"/>
    <w:rsid w:val="0097784F"/>
    <w:rsid w:val="00977E4D"/>
    <w:rsid w:val="00980DDB"/>
    <w:rsid w:val="00981EAF"/>
    <w:rsid w:val="00981EB7"/>
    <w:rsid w:val="009865BC"/>
    <w:rsid w:val="009870C8"/>
    <w:rsid w:val="0098768F"/>
    <w:rsid w:val="00987F7F"/>
    <w:rsid w:val="009971B0"/>
    <w:rsid w:val="00997AC7"/>
    <w:rsid w:val="009A092F"/>
    <w:rsid w:val="009A1A79"/>
    <w:rsid w:val="009A2EE8"/>
    <w:rsid w:val="009A507C"/>
    <w:rsid w:val="009A57E9"/>
    <w:rsid w:val="009B2351"/>
    <w:rsid w:val="009B3B7C"/>
    <w:rsid w:val="009B5C97"/>
    <w:rsid w:val="009B5ED2"/>
    <w:rsid w:val="009B66D2"/>
    <w:rsid w:val="009B6F2F"/>
    <w:rsid w:val="009C320F"/>
    <w:rsid w:val="009C427D"/>
    <w:rsid w:val="009C46F9"/>
    <w:rsid w:val="009C5147"/>
    <w:rsid w:val="009C692C"/>
    <w:rsid w:val="009D41DF"/>
    <w:rsid w:val="009D6506"/>
    <w:rsid w:val="009D7F94"/>
    <w:rsid w:val="009E1D09"/>
    <w:rsid w:val="009E6432"/>
    <w:rsid w:val="009F0100"/>
    <w:rsid w:val="009F18C2"/>
    <w:rsid w:val="009F4A8A"/>
    <w:rsid w:val="009F79CD"/>
    <w:rsid w:val="00A03458"/>
    <w:rsid w:val="00A06E79"/>
    <w:rsid w:val="00A078C5"/>
    <w:rsid w:val="00A1054A"/>
    <w:rsid w:val="00A12501"/>
    <w:rsid w:val="00A136F8"/>
    <w:rsid w:val="00A13CA9"/>
    <w:rsid w:val="00A15573"/>
    <w:rsid w:val="00A15F83"/>
    <w:rsid w:val="00A209FC"/>
    <w:rsid w:val="00A23006"/>
    <w:rsid w:val="00A23A8A"/>
    <w:rsid w:val="00A25A28"/>
    <w:rsid w:val="00A2723A"/>
    <w:rsid w:val="00A27D06"/>
    <w:rsid w:val="00A309D1"/>
    <w:rsid w:val="00A35EB2"/>
    <w:rsid w:val="00A37DA5"/>
    <w:rsid w:val="00A434EA"/>
    <w:rsid w:val="00A436FD"/>
    <w:rsid w:val="00A45B6A"/>
    <w:rsid w:val="00A46C1E"/>
    <w:rsid w:val="00A46EAA"/>
    <w:rsid w:val="00A501F1"/>
    <w:rsid w:val="00A51F24"/>
    <w:rsid w:val="00A520FA"/>
    <w:rsid w:val="00A52BAF"/>
    <w:rsid w:val="00A5300C"/>
    <w:rsid w:val="00A53598"/>
    <w:rsid w:val="00A568AE"/>
    <w:rsid w:val="00A57507"/>
    <w:rsid w:val="00A61138"/>
    <w:rsid w:val="00A61904"/>
    <w:rsid w:val="00A64940"/>
    <w:rsid w:val="00A64CA1"/>
    <w:rsid w:val="00A657C8"/>
    <w:rsid w:val="00A65FC7"/>
    <w:rsid w:val="00A67CF2"/>
    <w:rsid w:val="00A72143"/>
    <w:rsid w:val="00A75372"/>
    <w:rsid w:val="00A7590D"/>
    <w:rsid w:val="00A80CE3"/>
    <w:rsid w:val="00A81A44"/>
    <w:rsid w:val="00A835C2"/>
    <w:rsid w:val="00A83FDE"/>
    <w:rsid w:val="00A84BB6"/>
    <w:rsid w:val="00A8776A"/>
    <w:rsid w:val="00A904DA"/>
    <w:rsid w:val="00A91D7C"/>
    <w:rsid w:val="00A93FC4"/>
    <w:rsid w:val="00A940E3"/>
    <w:rsid w:val="00A9569C"/>
    <w:rsid w:val="00AA0381"/>
    <w:rsid w:val="00AA2BF2"/>
    <w:rsid w:val="00AA5F23"/>
    <w:rsid w:val="00AA6FF4"/>
    <w:rsid w:val="00AA77B9"/>
    <w:rsid w:val="00AA7AF8"/>
    <w:rsid w:val="00AB0979"/>
    <w:rsid w:val="00AB3584"/>
    <w:rsid w:val="00AC0F91"/>
    <w:rsid w:val="00AC24A6"/>
    <w:rsid w:val="00AC38BB"/>
    <w:rsid w:val="00AC418D"/>
    <w:rsid w:val="00AC606F"/>
    <w:rsid w:val="00AD5E43"/>
    <w:rsid w:val="00AD6327"/>
    <w:rsid w:val="00AD6831"/>
    <w:rsid w:val="00AE1A5D"/>
    <w:rsid w:val="00AE2073"/>
    <w:rsid w:val="00AE27BF"/>
    <w:rsid w:val="00AE2920"/>
    <w:rsid w:val="00AE30BD"/>
    <w:rsid w:val="00AE65DD"/>
    <w:rsid w:val="00AF1542"/>
    <w:rsid w:val="00AF24C0"/>
    <w:rsid w:val="00AF30D2"/>
    <w:rsid w:val="00AF4EC1"/>
    <w:rsid w:val="00AF5E92"/>
    <w:rsid w:val="00AF7708"/>
    <w:rsid w:val="00B00497"/>
    <w:rsid w:val="00B01F2F"/>
    <w:rsid w:val="00B03EE1"/>
    <w:rsid w:val="00B04866"/>
    <w:rsid w:val="00B10295"/>
    <w:rsid w:val="00B110B2"/>
    <w:rsid w:val="00B1218E"/>
    <w:rsid w:val="00B13219"/>
    <w:rsid w:val="00B13539"/>
    <w:rsid w:val="00B13BCE"/>
    <w:rsid w:val="00B16274"/>
    <w:rsid w:val="00B162BB"/>
    <w:rsid w:val="00B16378"/>
    <w:rsid w:val="00B16597"/>
    <w:rsid w:val="00B17D25"/>
    <w:rsid w:val="00B20131"/>
    <w:rsid w:val="00B2147B"/>
    <w:rsid w:val="00B27E6C"/>
    <w:rsid w:val="00B306AE"/>
    <w:rsid w:val="00B30F50"/>
    <w:rsid w:val="00B3347E"/>
    <w:rsid w:val="00B36993"/>
    <w:rsid w:val="00B4449F"/>
    <w:rsid w:val="00B45C6A"/>
    <w:rsid w:val="00B461B6"/>
    <w:rsid w:val="00B462AE"/>
    <w:rsid w:val="00B46436"/>
    <w:rsid w:val="00B472B1"/>
    <w:rsid w:val="00B47486"/>
    <w:rsid w:val="00B51A7C"/>
    <w:rsid w:val="00B51D07"/>
    <w:rsid w:val="00B56D22"/>
    <w:rsid w:val="00B56E8B"/>
    <w:rsid w:val="00B57D32"/>
    <w:rsid w:val="00B64461"/>
    <w:rsid w:val="00B65807"/>
    <w:rsid w:val="00B66459"/>
    <w:rsid w:val="00B7306E"/>
    <w:rsid w:val="00B73F8A"/>
    <w:rsid w:val="00B742C2"/>
    <w:rsid w:val="00B74E52"/>
    <w:rsid w:val="00B75253"/>
    <w:rsid w:val="00B76F2E"/>
    <w:rsid w:val="00B81759"/>
    <w:rsid w:val="00B8210D"/>
    <w:rsid w:val="00B840E1"/>
    <w:rsid w:val="00B84E3B"/>
    <w:rsid w:val="00B860BD"/>
    <w:rsid w:val="00B865D6"/>
    <w:rsid w:val="00B902D5"/>
    <w:rsid w:val="00B9034C"/>
    <w:rsid w:val="00B927A4"/>
    <w:rsid w:val="00B927BD"/>
    <w:rsid w:val="00B93EC9"/>
    <w:rsid w:val="00B95D0B"/>
    <w:rsid w:val="00B966B4"/>
    <w:rsid w:val="00B972D8"/>
    <w:rsid w:val="00BA02A0"/>
    <w:rsid w:val="00BA1E94"/>
    <w:rsid w:val="00BA2797"/>
    <w:rsid w:val="00BA2E19"/>
    <w:rsid w:val="00BA3D74"/>
    <w:rsid w:val="00BA501B"/>
    <w:rsid w:val="00BB105E"/>
    <w:rsid w:val="00BB674F"/>
    <w:rsid w:val="00BC42FE"/>
    <w:rsid w:val="00BC6E21"/>
    <w:rsid w:val="00BD0E4E"/>
    <w:rsid w:val="00BD0F55"/>
    <w:rsid w:val="00BD13E2"/>
    <w:rsid w:val="00BD2486"/>
    <w:rsid w:val="00BD29DD"/>
    <w:rsid w:val="00BD35D6"/>
    <w:rsid w:val="00BD42D9"/>
    <w:rsid w:val="00BD51A2"/>
    <w:rsid w:val="00BE035E"/>
    <w:rsid w:val="00BE09EB"/>
    <w:rsid w:val="00BE2224"/>
    <w:rsid w:val="00BE5FB2"/>
    <w:rsid w:val="00BF0A7A"/>
    <w:rsid w:val="00BF3080"/>
    <w:rsid w:val="00BF357B"/>
    <w:rsid w:val="00BF4B5A"/>
    <w:rsid w:val="00BF52E6"/>
    <w:rsid w:val="00BF6F7D"/>
    <w:rsid w:val="00C00C45"/>
    <w:rsid w:val="00C04E9F"/>
    <w:rsid w:val="00C05E6C"/>
    <w:rsid w:val="00C06197"/>
    <w:rsid w:val="00C104AB"/>
    <w:rsid w:val="00C117AA"/>
    <w:rsid w:val="00C12E47"/>
    <w:rsid w:val="00C12F6F"/>
    <w:rsid w:val="00C145FD"/>
    <w:rsid w:val="00C213B3"/>
    <w:rsid w:val="00C21C3D"/>
    <w:rsid w:val="00C23123"/>
    <w:rsid w:val="00C2337B"/>
    <w:rsid w:val="00C23E68"/>
    <w:rsid w:val="00C25AE4"/>
    <w:rsid w:val="00C27529"/>
    <w:rsid w:val="00C30F95"/>
    <w:rsid w:val="00C36FCA"/>
    <w:rsid w:val="00C3705E"/>
    <w:rsid w:val="00C40505"/>
    <w:rsid w:val="00C42660"/>
    <w:rsid w:val="00C42F29"/>
    <w:rsid w:val="00C44EFC"/>
    <w:rsid w:val="00C47A82"/>
    <w:rsid w:val="00C50433"/>
    <w:rsid w:val="00C52DB0"/>
    <w:rsid w:val="00C5330D"/>
    <w:rsid w:val="00C5445C"/>
    <w:rsid w:val="00C55189"/>
    <w:rsid w:val="00C5769D"/>
    <w:rsid w:val="00C600E9"/>
    <w:rsid w:val="00C64B77"/>
    <w:rsid w:val="00C65256"/>
    <w:rsid w:val="00C66843"/>
    <w:rsid w:val="00C70C68"/>
    <w:rsid w:val="00C70C78"/>
    <w:rsid w:val="00C753D3"/>
    <w:rsid w:val="00C77338"/>
    <w:rsid w:val="00C82C1A"/>
    <w:rsid w:val="00C84D42"/>
    <w:rsid w:val="00C85260"/>
    <w:rsid w:val="00C85412"/>
    <w:rsid w:val="00C85AFA"/>
    <w:rsid w:val="00C86172"/>
    <w:rsid w:val="00C91566"/>
    <w:rsid w:val="00C94C89"/>
    <w:rsid w:val="00C94E6C"/>
    <w:rsid w:val="00C94F95"/>
    <w:rsid w:val="00C954BC"/>
    <w:rsid w:val="00C95AD8"/>
    <w:rsid w:val="00C96033"/>
    <w:rsid w:val="00C96206"/>
    <w:rsid w:val="00CA07B9"/>
    <w:rsid w:val="00CA3286"/>
    <w:rsid w:val="00CA3946"/>
    <w:rsid w:val="00CA49D1"/>
    <w:rsid w:val="00CB0509"/>
    <w:rsid w:val="00CB128F"/>
    <w:rsid w:val="00CB1423"/>
    <w:rsid w:val="00CB2C67"/>
    <w:rsid w:val="00CB3816"/>
    <w:rsid w:val="00CB3F50"/>
    <w:rsid w:val="00CB4FFD"/>
    <w:rsid w:val="00CB5937"/>
    <w:rsid w:val="00CB78C0"/>
    <w:rsid w:val="00CC0A77"/>
    <w:rsid w:val="00CC3C0A"/>
    <w:rsid w:val="00CD24DC"/>
    <w:rsid w:val="00CD2662"/>
    <w:rsid w:val="00CD392C"/>
    <w:rsid w:val="00CD4432"/>
    <w:rsid w:val="00CD4F60"/>
    <w:rsid w:val="00CD6296"/>
    <w:rsid w:val="00CE384B"/>
    <w:rsid w:val="00CE41B0"/>
    <w:rsid w:val="00CE6AB3"/>
    <w:rsid w:val="00CF1D48"/>
    <w:rsid w:val="00CF6643"/>
    <w:rsid w:val="00CF7EED"/>
    <w:rsid w:val="00D02192"/>
    <w:rsid w:val="00D04297"/>
    <w:rsid w:val="00D049C8"/>
    <w:rsid w:val="00D04D43"/>
    <w:rsid w:val="00D05EED"/>
    <w:rsid w:val="00D107CA"/>
    <w:rsid w:val="00D11978"/>
    <w:rsid w:val="00D11FC1"/>
    <w:rsid w:val="00D15EF7"/>
    <w:rsid w:val="00D15F81"/>
    <w:rsid w:val="00D1676F"/>
    <w:rsid w:val="00D17350"/>
    <w:rsid w:val="00D17D0C"/>
    <w:rsid w:val="00D21632"/>
    <w:rsid w:val="00D2271D"/>
    <w:rsid w:val="00D23D52"/>
    <w:rsid w:val="00D2599A"/>
    <w:rsid w:val="00D3058F"/>
    <w:rsid w:val="00D33A6A"/>
    <w:rsid w:val="00D3436D"/>
    <w:rsid w:val="00D34BD2"/>
    <w:rsid w:val="00D356EE"/>
    <w:rsid w:val="00D40CCF"/>
    <w:rsid w:val="00D43EFF"/>
    <w:rsid w:val="00D44AC7"/>
    <w:rsid w:val="00D458EC"/>
    <w:rsid w:val="00D46460"/>
    <w:rsid w:val="00D475EE"/>
    <w:rsid w:val="00D5084B"/>
    <w:rsid w:val="00D51ADB"/>
    <w:rsid w:val="00D52B08"/>
    <w:rsid w:val="00D53361"/>
    <w:rsid w:val="00D5489B"/>
    <w:rsid w:val="00D60A57"/>
    <w:rsid w:val="00D60AC4"/>
    <w:rsid w:val="00D63541"/>
    <w:rsid w:val="00D635B5"/>
    <w:rsid w:val="00D65D4A"/>
    <w:rsid w:val="00D73137"/>
    <w:rsid w:val="00D771B2"/>
    <w:rsid w:val="00D84BD0"/>
    <w:rsid w:val="00D85DC3"/>
    <w:rsid w:val="00D923E7"/>
    <w:rsid w:val="00D93132"/>
    <w:rsid w:val="00D934B5"/>
    <w:rsid w:val="00D93FDE"/>
    <w:rsid w:val="00D94B1B"/>
    <w:rsid w:val="00D94C63"/>
    <w:rsid w:val="00D95F0F"/>
    <w:rsid w:val="00D96690"/>
    <w:rsid w:val="00DA1EFC"/>
    <w:rsid w:val="00DA6E9B"/>
    <w:rsid w:val="00DA74E7"/>
    <w:rsid w:val="00DA76FD"/>
    <w:rsid w:val="00DA788B"/>
    <w:rsid w:val="00DB38E2"/>
    <w:rsid w:val="00DB58C7"/>
    <w:rsid w:val="00DB5933"/>
    <w:rsid w:val="00DB7EBC"/>
    <w:rsid w:val="00DC1051"/>
    <w:rsid w:val="00DC211F"/>
    <w:rsid w:val="00DC24BE"/>
    <w:rsid w:val="00DC2B46"/>
    <w:rsid w:val="00DC354D"/>
    <w:rsid w:val="00DC3BEA"/>
    <w:rsid w:val="00DC5DB6"/>
    <w:rsid w:val="00DC7EA5"/>
    <w:rsid w:val="00DD129D"/>
    <w:rsid w:val="00DD168C"/>
    <w:rsid w:val="00DD1976"/>
    <w:rsid w:val="00DD5BC4"/>
    <w:rsid w:val="00DD69E6"/>
    <w:rsid w:val="00DE425D"/>
    <w:rsid w:val="00DE52FC"/>
    <w:rsid w:val="00DE61D7"/>
    <w:rsid w:val="00DE67C4"/>
    <w:rsid w:val="00DF0FCC"/>
    <w:rsid w:val="00DF1740"/>
    <w:rsid w:val="00DF3699"/>
    <w:rsid w:val="00DF4EE6"/>
    <w:rsid w:val="00DF4F31"/>
    <w:rsid w:val="00DF7059"/>
    <w:rsid w:val="00DF7BE9"/>
    <w:rsid w:val="00E002BE"/>
    <w:rsid w:val="00E018DC"/>
    <w:rsid w:val="00E06650"/>
    <w:rsid w:val="00E06BA5"/>
    <w:rsid w:val="00E1160C"/>
    <w:rsid w:val="00E12516"/>
    <w:rsid w:val="00E132EA"/>
    <w:rsid w:val="00E1472D"/>
    <w:rsid w:val="00E168D3"/>
    <w:rsid w:val="00E172BD"/>
    <w:rsid w:val="00E21210"/>
    <w:rsid w:val="00E21229"/>
    <w:rsid w:val="00E21862"/>
    <w:rsid w:val="00E2227E"/>
    <w:rsid w:val="00E23E37"/>
    <w:rsid w:val="00E24E7C"/>
    <w:rsid w:val="00E262A1"/>
    <w:rsid w:val="00E3143D"/>
    <w:rsid w:val="00E33232"/>
    <w:rsid w:val="00E335B8"/>
    <w:rsid w:val="00E35515"/>
    <w:rsid w:val="00E40918"/>
    <w:rsid w:val="00E40F09"/>
    <w:rsid w:val="00E41A70"/>
    <w:rsid w:val="00E43A8A"/>
    <w:rsid w:val="00E46219"/>
    <w:rsid w:val="00E4658A"/>
    <w:rsid w:val="00E47125"/>
    <w:rsid w:val="00E508D3"/>
    <w:rsid w:val="00E509E1"/>
    <w:rsid w:val="00E54AAB"/>
    <w:rsid w:val="00E61243"/>
    <w:rsid w:val="00E638AD"/>
    <w:rsid w:val="00E63AF7"/>
    <w:rsid w:val="00E678C2"/>
    <w:rsid w:val="00E67AE0"/>
    <w:rsid w:val="00E703C9"/>
    <w:rsid w:val="00E71953"/>
    <w:rsid w:val="00E722CE"/>
    <w:rsid w:val="00E73304"/>
    <w:rsid w:val="00E73922"/>
    <w:rsid w:val="00E76E3A"/>
    <w:rsid w:val="00E81632"/>
    <w:rsid w:val="00E81E3A"/>
    <w:rsid w:val="00E82B85"/>
    <w:rsid w:val="00E85894"/>
    <w:rsid w:val="00E8651C"/>
    <w:rsid w:val="00E87F0A"/>
    <w:rsid w:val="00E90CE4"/>
    <w:rsid w:val="00E915D6"/>
    <w:rsid w:val="00E919EF"/>
    <w:rsid w:val="00E91F28"/>
    <w:rsid w:val="00E923AD"/>
    <w:rsid w:val="00E948C4"/>
    <w:rsid w:val="00E963BA"/>
    <w:rsid w:val="00E97BCC"/>
    <w:rsid w:val="00EA40A5"/>
    <w:rsid w:val="00EA43A3"/>
    <w:rsid w:val="00EA4CEB"/>
    <w:rsid w:val="00EA5FAA"/>
    <w:rsid w:val="00EA7658"/>
    <w:rsid w:val="00EB0F69"/>
    <w:rsid w:val="00EB29E0"/>
    <w:rsid w:val="00EB2B01"/>
    <w:rsid w:val="00EB5042"/>
    <w:rsid w:val="00EB51D8"/>
    <w:rsid w:val="00EB5377"/>
    <w:rsid w:val="00EB66CA"/>
    <w:rsid w:val="00EB6A04"/>
    <w:rsid w:val="00EB769E"/>
    <w:rsid w:val="00EB77D5"/>
    <w:rsid w:val="00EB7BB7"/>
    <w:rsid w:val="00EC04E5"/>
    <w:rsid w:val="00EC2BD1"/>
    <w:rsid w:val="00EC4C73"/>
    <w:rsid w:val="00ED0ED3"/>
    <w:rsid w:val="00ED117A"/>
    <w:rsid w:val="00ED2505"/>
    <w:rsid w:val="00ED25FF"/>
    <w:rsid w:val="00ED3064"/>
    <w:rsid w:val="00ED3F44"/>
    <w:rsid w:val="00ED4DA5"/>
    <w:rsid w:val="00ED6628"/>
    <w:rsid w:val="00ED71A8"/>
    <w:rsid w:val="00ED7604"/>
    <w:rsid w:val="00EE22BD"/>
    <w:rsid w:val="00EE46A2"/>
    <w:rsid w:val="00EE7DFB"/>
    <w:rsid w:val="00EF10AF"/>
    <w:rsid w:val="00EF315D"/>
    <w:rsid w:val="00EF3BD3"/>
    <w:rsid w:val="00EF5BBC"/>
    <w:rsid w:val="00EF640D"/>
    <w:rsid w:val="00F006AE"/>
    <w:rsid w:val="00F0212F"/>
    <w:rsid w:val="00F0438F"/>
    <w:rsid w:val="00F05ECC"/>
    <w:rsid w:val="00F0676C"/>
    <w:rsid w:val="00F07778"/>
    <w:rsid w:val="00F07CCB"/>
    <w:rsid w:val="00F10BBE"/>
    <w:rsid w:val="00F1214D"/>
    <w:rsid w:val="00F16881"/>
    <w:rsid w:val="00F21B08"/>
    <w:rsid w:val="00F227FD"/>
    <w:rsid w:val="00F229E8"/>
    <w:rsid w:val="00F24372"/>
    <w:rsid w:val="00F3226C"/>
    <w:rsid w:val="00F3301E"/>
    <w:rsid w:val="00F34D9B"/>
    <w:rsid w:val="00F415C7"/>
    <w:rsid w:val="00F456DD"/>
    <w:rsid w:val="00F46D55"/>
    <w:rsid w:val="00F47F8E"/>
    <w:rsid w:val="00F55BE9"/>
    <w:rsid w:val="00F60C5C"/>
    <w:rsid w:val="00F7095E"/>
    <w:rsid w:val="00F7294E"/>
    <w:rsid w:val="00F777E4"/>
    <w:rsid w:val="00F81BF3"/>
    <w:rsid w:val="00F82ED5"/>
    <w:rsid w:val="00F832FD"/>
    <w:rsid w:val="00F93905"/>
    <w:rsid w:val="00F9417F"/>
    <w:rsid w:val="00F941E7"/>
    <w:rsid w:val="00F94833"/>
    <w:rsid w:val="00F9493A"/>
    <w:rsid w:val="00F95466"/>
    <w:rsid w:val="00F9566D"/>
    <w:rsid w:val="00FA0038"/>
    <w:rsid w:val="00FA6043"/>
    <w:rsid w:val="00FB0F8B"/>
    <w:rsid w:val="00FB1865"/>
    <w:rsid w:val="00FB2C6B"/>
    <w:rsid w:val="00FB39D9"/>
    <w:rsid w:val="00FB4000"/>
    <w:rsid w:val="00FB41AD"/>
    <w:rsid w:val="00FB4334"/>
    <w:rsid w:val="00FB4987"/>
    <w:rsid w:val="00FB58D5"/>
    <w:rsid w:val="00FB5972"/>
    <w:rsid w:val="00FB65B2"/>
    <w:rsid w:val="00FB6661"/>
    <w:rsid w:val="00FB7819"/>
    <w:rsid w:val="00FB7F11"/>
    <w:rsid w:val="00FC0E0D"/>
    <w:rsid w:val="00FC2F3E"/>
    <w:rsid w:val="00FC4126"/>
    <w:rsid w:val="00FC509F"/>
    <w:rsid w:val="00FC5663"/>
    <w:rsid w:val="00FC6090"/>
    <w:rsid w:val="00FC63E9"/>
    <w:rsid w:val="00FD1F74"/>
    <w:rsid w:val="00FD4942"/>
    <w:rsid w:val="00FD53EF"/>
    <w:rsid w:val="00FD7A38"/>
    <w:rsid w:val="00FD7ED5"/>
    <w:rsid w:val="00FE1B90"/>
    <w:rsid w:val="00FE2224"/>
    <w:rsid w:val="00FE35BC"/>
    <w:rsid w:val="00FE3650"/>
    <w:rsid w:val="00FE51A6"/>
    <w:rsid w:val="00FE6769"/>
    <w:rsid w:val="00FE6848"/>
    <w:rsid w:val="00FF0E43"/>
    <w:rsid w:val="00FF3946"/>
    <w:rsid w:val="00FF5E4B"/>
    <w:rsid w:val="00FF6988"/>
    <w:rsid w:val="00FF7B33"/>
    <w:rsid w:val="1056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page number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semiHidden="0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nhideWhenUsed/>
    <w:pPr>
      <w:spacing w:beforeAutospacing="1" w:afterAutospacing="1"/>
      <w:jc w:val="left"/>
    </w:pPr>
    <w:rPr>
      <w:kern w:val="0"/>
      <w:sz w:val="24"/>
    </w:rPr>
  </w:style>
  <w:style w:type="character" w:styleId="aa">
    <w:name w:val="page number"/>
    <w:basedOn w:val="a0"/>
    <w:uiPriority w:val="99"/>
    <w:unhideWhenUsed/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annotation reference"/>
    <w:uiPriority w:val="99"/>
    <w:unhideWhenUsed/>
    <w:rPr>
      <w:sz w:val="21"/>
      <w:szCs w:val="21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qFormat/>
    <w:pPr>
      <w:ind w:firstLineChars="200" w:firstLine="420"/>
    </w:p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文档结构图 Char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paragraph" w:styleId="ae">
    <w:name w:val="List Paragraph"/>
    <w:basedOn w:val="a"/>
    <w:uiPriority w:val="34"/>
    <w:qFormat/>
    <w:rsid w:val="00E147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C4BA78-71B6-44B6-944A-D5626305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391</Words>
  <Characters>2233</Characters>
  <Application>Microsoft Office Word</Application>
  <DocSecurity>0</DocSecurity>
  <Lines>18</Lines>
  <Paragraphs>5</Paragraphs>
  <ScaleCrop>false</ScaleCrop>
  <Company>Lenovo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2015年全国职业院校技能大赛高职组“神州数码”杯</dc:title>
  <dc:creator>Administrator</dc:creator>
  <cp:lastModifiedBy>Administrator</cp:lastModifiedBy>
  <cp:revision>72</cp:revision>
  <dcterms:created xsi:type="dcterms:W3CDTF">2015-05-29T23:20:00Z</dcterms:created>
  <dcterms:modified xsi:type="dcterms:W3CDTF">2016-11-23T00:24:00Z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