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The instruction of PLDI artifact Adaptfun</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The artifact consists of the adaptivity estimator Adaptfun for selected adaptive data analysis programs AND the evaluation part comparing the generalization errors of these programs using mechanisms to show Adaptfun can help to choose the “good” mechanism to lower the generalization error.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adaptivity estimator Adaptfun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The structure of Adaptfun consists of a dependency graph generator in Ocaml, a weight estimator in Python, an adaptivity estimator in Python. </w:t>
      </w:r>
    </w:p>
    <w:p w:rsidR="00000000" w:rsidDel="00000000" w:rsidP="00000000" w:rsidRDefault="00000000" w:rsidRPr="00000000" w14:paraId="00000008">
      <w:pPr>
        <w:rPr>
          <w:rFonts w:ascii="Courier New" w:cs="Courier New" w:eastAsia="Courier New" w:hAnsi="Courier New"/>
          <w:color w:val="0000ff"/>
          <w:sz w:val="17"/>
          <w:szCs w:val="17"/>
        </w:rPr>
      </w:pPr>
      <w:r w:rsidDel="00000000" w:rsidR="00000000" w:rsidRPr="00000000">
        <w:rPr>
          <w:rFonts w:ascii="Courier New" w:cs="Courier New" w:eastAsia="Courier New" w:hAnsi="Courier New"/>
          <w:color w:val="0000ff"/>
          <w:sz w:val="17"/>
          <w:szCs w:val="17"/>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17"/>
          <w:szCs w:val="17"/>
        </w:rPr>
      </w:pPr>
      <w:r w:rsidDel="00000000" w:rsidR="00000000" w:rsidRPr="00000000">
        <w:rPr>
          <w:rtl w:val="0"/>
        </w:rPr>
        <w:t xml:space="preserve">The dependency graph generator will generate graphs and generated graphs will be stored. The code of the graph generator is located in </w:t>
      </w:r>
      <w:r w:rsidDel="00000000" w:rsidR="00000000" w:rsidRPr="00000000">
        <w:rPr>
          <w:sz w:val="17"/>
          <w:szCs w:val="17"/>
          <w:rtl w:val="0"/>
        </w:rPr>
        <w:t xml:space="preserve">/AdaptivityAnalysis/src/adaptDune/bin. </w:t>
      </w:r>
    </w:p>
    <w:p w:rsidR="00000000" w:rsidDel="00000000" w:rsidP="00000000" w:rsidRDefault="00000000" w:rsidRPr="00000000" w14:paraId="0000000B">
      <w:pPr>
        <w:rPr>
          <w:sz w:val="17"/>
          <w:szCs w:val="17"/>
        </w:rPr>
      </w:pPr>
      <w:r w:rsidDel="00000000" w:rsidR="00000000" w:rsidRPr="00000000">
        <w:rPr>
          <w:rtl w:val="0"/>
        </w:rPr>
        <w:t xml:space="preserve">The generated graphs are stored in </w:t>
      </w:r>
      <w:r w:rsidDel="00000000" w:rsidR="00000000" w:rsidRPr="00000000">
        <w:rPr>
          <w:sz w:val="17"/>
          <w:szCs w:val="17"/>
          <w:rtl w:val="0"/>
        </w:rPr>
        <w:t xml:space="preserve">AdaptivityAnalysis/src/adaptDune/dfg, AdaptivityAnalysis/src/adaptDune/dcfg, AdaptivityAnalysis/src/adaptDune/abscfg</w:t>
      </w:r>
    </w:p>
    <w:p w:rsidR="00000000" w:rsidDel="00000000" w:rsidP="00000000" w:rsidRDefault="00000000" w:rsidRPr="00000000" w14:paraId="0000000C">
      <w:pPr>
        <w:rPr>
          <w:sz w:val="17"/>
          <w:szCs w:val="17"/>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ce9178"/>
          <w:sz w:val="18"/>
          <w:szCs w:val="18"/>
          <w:highlight w:val="black"/>
        </w:rPr>
      </w:pPr>
      <w:r w:rsidDel="00000000" w:rsidR="00000000" w:rsidRPr="00000000">
        <w:rPr>
          <w:sz w:val="17"/>
          <w:szCs w:val="17"/>
          <w:rtl w:val="0"/>
        </w:rPr>
        <w:t xml:space="preserve">To run the graph generator, go to AdaptivityAnalysis/src/adaptDune : </w:t>
      </w:r>
      <w:r w:rsidDel="00000000" w:rsidR="00000000" w:rsidRPr="00000000">
        <w:rPr>
          <w:rFonts w:ascii="Courier New" w:cs="Courier New" w:eastAsia="Courier New" w:hAnsi="Courier New"/>
          <w:color w:val="dcdcaa"/>
          <w:sz w:val="18"/>
          <w:szCs w:val="18"/>
          <w:highlight w:val="black"/>
          <w:rtl w:val="0"/>
        </w:rPr>
        <w:t xml:space="preserve">dune</w:t>
      </w:r>
      <w:r w:rsidDel="00000000" w:rsidR="00000000" w:rsidRPr="00000000">
        <w:rPr>
          <w:rFonts w:ascii="Courier New" w:cs="Courier New" w:eastAsia="Courier New" w:hAnsi="Courier New"/>
          <w:color w:val="cccccc"/>
          <w:sz w:val="18"/>
          <w:szCs w:val="18"/>
          <w:highlight w:val="black"/>
          <w:rtl w:val="0"/>
        </w:rPr>
        <w:t xml:space="preserve"> </w:t>
      </w:r>
      <w:r w:rsidDel="00000000" w:rsidR="00000000" w:rsidRPr="00000000">
        <w:rPr>
          <w:rFonts w:ascii="Courier New" w:cs="Courier New" w:eastAsia="Courier New" w:hAnsi="Courier New"/>
          <w:color w:val="ce9178"/>
          <w:sz w:val="18"/>
          <w:szCs w:val="18"/>
          <w:highlight w:val="black"/>
          <w:rtl w:val="0"/>
        </w:rPr>
        <w:t xml:space="preserve">exec</w:t>
      </w:r>
      <w:r w:rsidDel="00000000" w:rsidR="00000000" w:rsidRPr="00000000">
        <w:rPr>
          <w:rFonts w:ascii="Courier New" w:cs="Courier New" w:eastAsia="Courier New" w:hAnsi="Courier New"/>
          <w:color w:val="cccccc"/>
          <w:sz w:val="18"/>
          <w:szCs w:val="18"/>
          <w:highlight w:val="black"/>
          <w:rtl w:val="0"/>
        </w:rPr>
        <w:t xml:space="preserve"> </w:t>
      </w:r>
      <w:r w:rsidDel="00000000" w:rsidR="00000000" w:rsidRPr="00000000">
        <w:rPr>
          <w:rFonts w:ascii="Courier New" w:cs="Courier New" w:eastAsia="Courier New" w:hAnsi="Courier New"/>
          <w:color w:val="ce9178"/>
          <w:sz w:val="18"/>
          <w:szCs w:val="18"/>
          <w:highlight w:val="black"/>
          <w:rtl w:val="0"/>
        </w:rPr>
        <w:t xml:space="preserve">adaptDune</w:t>
      </w:r>
      <w:r w:rsidDel="00000000" w:rsidR="00000000" w:rsidRPr="00000000">
        <w:rPr>
          <w:rFonts w:ascii="Courier New" w:cs="Courier New" w:eastAsia="Courier New" w:hAnsi="Courier New"/>
          <w:color w:val="cccccc"/>
          <w:sz w:val="18"/>
          <w:szCs w:val="18"/>
          <w:highlight w:val="black"/>
          <w:rtl w:val="0"/>
        </w:rPr>
        <w:t xml:space="preserve"> </w:t>
      </w:r>
      <w:r w:rsidDel="00000000" w:rsidR="00000000" w:rsidRPr="00000000">
        <w:rPr>
          <w:rFonts w:ascii="Courier New" w:cs="Courier New" w:eastAsia="Courier New" w:hAnsi="Courier New"/>
          <w:color w:val="569cd6"/>
          <w:sz w:val="18"/>
          <w:szCs w:val="18"/>
          <w:highlight w:val="black"/>
          <w:rtl w:val="0"/>
        </w:rPr>
        <w:t xml:space="preserve">--</w:t>
      </w:r>
      <w:r w:rsidDel="00000000" w:rsidR="00000000" w:rsidRPr="00000000">
        <w:rPr>
          <w:rFonts w:ascii="Courier New" w:cs="Courier New" w:eastAsia="Courier New" w:hAnsi="Courier New"/>
          <w:color w:val="cccccc"/>
          <w:sz w:val="18"/>
          <w:szCs w:val="18"/>
          <w:highlight w:val="black"/>
          <w:rtl w:val="0"/>
        </w:rPr>
        <w:t xml:space="preserve"> </w:t>
      </w:r>
      <w:r w:rsidDel="00000000" w:rsidR="00000000" w:rsidRPr="00000000">
        <w:rPr>
          <w:rFonts w:ascii="Courier New" w:cs="Courier New" w:eastAsia="Courier New" w:hAnsi="Courier New"/>
          <w:color w:val="569cd6"/>
          <w:sz w:val="18"/>
          <w:szCs w:val="18"/>
          <w:highlight w:val="black"/>
          <w:rtl w:val="0"/>
        </w:rPr>
        <w:t xml:space="preserve">-i</w:t>
      </w:r>
      <w:r w:rsidDel="00000000" w:rsidR="00000000" w:rsidRPr="00000000">
        <w:rPr>
          <w:rFonts w:ascii="Courier New" w:cs="Courier New" w:eastAsia="Courier New" w:hAnsi="Courier New"/>
          <w:color w:val="cccccc"/>
          <w:sz w:val="18"/>
          <w:szCs w:val="18"/>
          <w:highlight w:val="black"/>
          <w:rtl w:val="0"/>
        </w:rPr>
        <w:t xml:space="preserve"> </w:t>
      </w:r>
      <w:r w:rsidDel="00000000" w:rsidR="00000000" w:rsidRPr="00000000">
        <w:rPr>
          <w:rFonts w:ascii="Courier New" w:cs="Courier New" w:eastAsia="Courier New" w:hAnsi="Courier New"/>
          <w:color w:val="ce9178"/>
          <w:sz w:val="18"/>
          <w:szCs w:val="18"/>
          <w:highlight w:val="black"/>
          <w:rtl w:val="0"/>
        </w:rPr>
        <w:t xml:space="preserve">filename</w:t>
      </w:r>
    </w:p>
    <w:p w:rsidR="00000000" w:rsidDel="00000000" w:rsidP="00000000" w:rsidRDefault="00000000" w:rsidRPr="00000000" w14:paraId="0000000E">
      <w:pPr>
        <w:rPr>
          <w:rFonts w:ascii="Courier New" w:cs="Courier New" w:eastAsia="Courier New" w:hAnsi="Courier New"/>
          <w:sz w:val="17"/>
          <w:szCs w:val="17"/>
        </w:rPr>
      </w:pPr>
      <w:r w:rsidDel="00000000" w:rsidR="00000000" w:rsidRPr="00000000">
        <w:rPr>
          <w:rFonts w:ascii="Courier New" w:cs="Courier New" w:eastAsia="Courier New" w:hAnsi="Courier New"/>
          <w:sz w:val="18"/>
          <w:szCs w:val="18"/>
          <w:rtl w:val="0"/>
        </w:rPr>
        <w:t xml:space="preserve">Filename is the path of the example that implements the data analysis algorithms, stored in </w:t>
      </w:r>
      <w:r w:rsidDel="00000000" w:rsidR="00000000" w:rsidRPr="00000000">
        <w:rPr>
          <w:rFonts w:ascii="Courier New" w:cs="Courier New" w:eastAsia="Courier New" w:hAnsi="Courier New"/>
          <w:sz w:val="17"/>
          <w:szCs w:val="17"/>
          <w:rtl w:val="0"/>
        </w:rPr>
        <w:t xml:space="preserve">AdaptivityAnalysis/src/adaptDune/examples. </w:t>
      </w:r>
    </w:p>
    <w:p w:rsidR="00000000" w:rsidDel="00000000" w:rsidP="00000000" w:rsidRDefault="00000000" w:rsidRPr="00000000" w14:paraId="0000000F">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For instance, to run the example ifCD.br</w:t>
      </w:r>
    </w:p>
    <w:p w:rsidR="00000000" w:rsidDel="00000000" w:rsidP="00000000" w:rsidRDefault="00000000" w:rsidRPr="00000000" w14:paraId="00000011">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dune exec adaptDune -- -i "examples/ifCD.br" </w:t>
      </w:r>
    </w:p>
    <w:p w:rsidR="00000000" w:rsidDel="00000000" w:rsidP="00000000" w:rsidRDefault="00000000" w:rsidRPr="00000000" w14:paraId="00000012">
      <w:pPr>
        <w:rPr>
          <w:rFonts w:ascii="Courier New" w:cs="Courier New" w:eastAsia="Courier New" w:hAnsi="Courier New"/>
          <w:color w:val="ce9178"/>
          <w:sz w:val="17"/>
          <w:szCs w:val="17"/>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color w:val="0000ff"/>
          <w:sz w:val="17"/>
          <w:szCs w:val="17"/>
        </w:rPr>
      </w:pPr>
      <w:r w:rsidDel="00000000" w:rsidR="00000000" w:rsidRPr="00000000">
        <w:rPr>
          <w:rFonts w:ascii="Courier New" w:cs="Courier New" w:eastAsia="Courier New" w:hAnsi="Courier New"/>
          <w:color w:val="0000ff"/>
          <w:sz w:val="17"/>
          <w:szCs w:val="17"/>
          <w:rtl w:val="0"/>
        </w:rPr>
        <w:t xml:space="preserve">—------------------------------------------------------------------------------------</w:t>
      </w:r>
    </w:p>
    <w:p w:rsidR="00000000" w:rsidDel="00000000" w:rsidP="00000000" w:rsidRDefault="00000000" w:rsidRPr="00000000" w14:paraId="00000014">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The weight estimator and adaptivity estimator are located in /AdaptivityAnalysis/src/adaptDune/python</w:t>
      </w:r>
    </w:p>
    <w:p w:rsidR="00000000" w:rsidDel="00000000" w:rsidP="00000000" w:rsidRDefault="00000000" w:rsidRPr="00000000" w14:paraId="00000015">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The starting point is the adaptfun.py file, which reads the dependency graphs (in ./dfg, ./abscfg, ./dcfg) generated by the graph generator in last step, and uses a weight infer(/AdaptivityAnalysis/src/adaptDune/python/weight_estimate.py) to infer the weight of the node for the graphs, and using our algorithm 1 and 2 to estimate the adaptivity from the weighted dependency graph.</w:t>
      </w:r>
    </w:p>
    <w:p w:rsidR="00000000" w:rsidDel="00000000" w:rsidP="00000000" w:rsidRDefault="00000000" w:rsidRPr="00000000" w14:paraId="00000016">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To run the python code, simply go to </w:t>
      </w:r>
    </w:p>
    <w:p w:rsidR="00000000" w:rsidDel="00000000" w:rsidP="00000000" w:rsidRDefault="00000000" w:rsidRPr="00000000" w14:paraId="00000017">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18">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python/adaptfun.py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filename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version</w:t>
      </w:r>
    </w:p>
    <w:p w:rsidR="00000000" w:rsidDel="00000000" w:rsidP="00000000" w:rsidRDefault="00000000" w:rsidRPr="00000000" w14:paraId="00000019">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1A">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Filename is the path of the example fine,</w:t>
      </w:r>
    </w:p>
    <w:p w:rsidR="00000000" w:rsidDel="00000000" w:rsidP="00000000" w:rsidRDefault="00000000" w:rsidRPr="00000000" w14:paraId="0000001B">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and version can be 0,1,2,3 as mentioned in the paper and the appendix</w:t>
      </w:r>
    </w:p>
    <w:p w:rsidR="00000000" w:rsidDel="00000000" w:rsidP="00000000" w:rsidRDefault="00000000" w:rsidRPr="00000000" w14:paraId="0000001C">
      <w:pPr>
        <w:numPr>
          <w:ilvl w:val="0"/>
          <w:numId w:val="1"/>
        </w:numPr>
        <w:shd w:fill="0d1117" w:val="clear"/>
        <w:spacing w:after="0" w:afterAutospacing="0"/>
        <w:ind w:left="720" w:hanging="360"/>
      </w:pPr>
      <w:r w:rsidDel="00000000" w:rsidR="00000000" w:rsidRPr="00000000">
        <w:rPr>
          <w:color w:val="e6edf3"/>
          <w:sz w:val="24"/>
          <w:szCs w:val="24"/>
          <w:rtl w:val="0"/>
        </w:rPr>
        <w:t xml:space="preserve">0: ADAPTFUN</w:t>
      </w:r>
    </w:p>
    <w:p w:rsidR="00000000" w:rsidDel="00000000" w:rsidP="00000000" w:rsidRDefault="00000000" w:rsidRPr="00000000" w14:paraId="0000001D">
      <w:pPr>
        <w:numPr>
          <w:ilvl w:val="0"/>
          <w:numId w:val="1"/>
        </w:numPr>
        <w:shd w:fill="0d1117" w:val="clear"/>
        <w:spacing w:after="0" w:afterAutospacing="0" w:before="0" w:beforeAutospacing="0" w:lineRule="auto"/>
        <w:ind w:left="720" w:hanging="360"/>
      </w:pPr>
      <w:r w:rsidDel="00000000" w:rsidR="00000000" w:rsidRPr="00000000">
        <w:rPr>
          <w:color w:val="e6edf3"/>
          <w:sz w:val="24"/>
          <w:szCs w:val="24"/>
          <w:rtl w:val="0"/>
        </w:rPr>
        <w:t xml:space="preserve">1: ALTERNATIVE-A : THE LIGHT AND LOOSE REACHABILITY BOUND COMPUTATION</w:t>
      </w:r>
    </w:p>
    <w:p w:rsidR="00000000" w:rsidDel="00000000" w:rsidP="00000000" w:rsidRDefault="00000000" w:rsidRPr="00000000" w14:paraId="0000001E">
      <w:pPr>
        <w:numPr>
          <w:ilvl w:val="0"/>
          <w:numId w:val="1"/>
        </w:numPr>
        <w:shd w:fill="0d1117" w:val="clear"/>
        <w:spacing w:after="0" w:afterAutospacing="0" w:before="0" w:beforeAutospacing="0" w:lineRule="auto"/>
        <w:ind w:left="720" w:hanging="360"/>
      </w:pPr>
      <w:r w:rsidDel="00000000" w:rsidR="00000000" w:rsidRPr="00000000">
        <w:rPr>
          <w:color w:val="e6edf3"/>
          <w:sz w:val="24"/>
          <w:szCs w:val="24"/>
          <w:rtl w:val="0"/>
        </w:rPr>
        <w:t xml:space="preserve">2: ALTERNATIVE-B : NO REACHABILITY BOUND COMPUTATION</w:t>
      </w:r>
    </w:p>
    <w:p w:rsidR="00000000" w:rsidDel="00000000" w:rsidP="00000000" w:rsidRDefault="00000000" w:rsidRPr="00000000" w14:paraId="0000001F">
      <w:pPr>
        <w:numPr>
          <w:ilvl w:val="0"/>
          <w:numId w:val="1"/>
        </w:numPr>
        <w:shd w:fill="0d1117" w:val="clear"/>
        <w:spacing w:before="0" w:beforeAutospacing="0" w:lineRule="auto"/>
        <w:ind w:left="720" w:hanging="360"/>
      </w:pPr>
      <w:r w:rsidDel="00000000" w:rsidR="00000000" w:rsidRPr="00000000">
        <w:rPr>
          <w:color w:val="e6edf3"/>
          <w:sz w:val="24"/>
          <w:szCs w:val="24"/>
          <w:rtl w:val="0"/>
        </w:rPr>
        <w:t xml:space="preserve">3: ALTERNATIVE-C : NO CONTROL DEPENDENCY ANALYSIS</w:t>
      </w:r>
    </w:p>
    <w:p w:rsidR="00000000" w:rsidDel="00000000" w:rsidP="00000000" w:rsidRDefault="00000000" w:rsidRPr="00000000" w14:paraId="00000020">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ce9178"/>
          <w:sz w:val="18"/>
          <w:szCs w:val="18"/>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color w:val="0000ff"/>
          <w:sz w:val="17"/>
          <w:szCs w:val="17"/>
        </w:rPr>
      </w:pPr>
      <w:r w:rsidDel="00000000" w:rsidR="00000000" w:rsidRPr="00000000">
        <w:rPr>
          <w:rFonts w:ascii="Courier New" w:cs="Courier New" w:eastAsia="Courier New" w:hAnsi="Courier New"/>
          <w:color w:val="0000ff"/>
          <w:sz w:val="17"/>
          <w:szCs w:val="17"/>
          <w:rtl w:val="0"/>
        </w:rPr>
        <w:t xml:space="preserve">—------------------------------------------------------------------------------------</w:t>
      </w:r>
    </w:p>
    <w:p w:rsidR="00000000" w:rsidDel="00000000" w:rsidP="00000000" w:rsidRDefault="00000000" w:rsidRPr="00000000" w14:paraId="0000002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 make it simple to evaluate, we write a shell to automatically run the ocaml graph generator, and then feed the generated graph to the python code to get the estimation of adaptivity. </w:t>
      </w:r>
    </w:p>
    <w:p w:rsidR="00000000" w:rsidDel="00000000" w:rsidP="00000000" w:rsidRDefault="00000000" w:rsidRPr="00000000" w14:paraId="0000002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 run the shell, just go to the folder </w:t>
      </w:r>
      <w:r w:rsidDel="00000000" w:rsidR="00000000" w:rsidRPr="00000000">
        <w:rPr>
          <w:rFonts w:ascii="Courier New" w:cs="Courier New" w:eastAsia="Courier New" w:hAnsi="Courier New"/>
          <w:sz w:val="17"/>
          <w:szCs w:val="17"/>
          <w:rtl w:val="0"/>
        </w:rPr>
        <w:t xml:space="preserve">AdaptivityAnalysis/src/adaptDune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5">
      <w:pPr>
        <w:shd w:fill="0d1117" w:val="clear"/>
        <w:spacing w:after="240" w:lineRule="auto"/>
        <w:rPr>
          <w:color w:val="e6edf3"/>
          <w:sz w:val="24"/>
          <w:szCs w:val="24"/>
        </w:rPr>
      </w:pPr>
      <w:r w:rsidDel="00000000" w:rsidR="00000000" w:rsidRPr="00000000">
        <w:rPr>
          <w:color w:val="e6edf3"/>
          <w:sz w:val="24"/>
          <w:szCs w:val="24"/>
          <w:rtl w:val="0"/>
        </w:rPr>
        <w:t xml:space="preserve">$sh adaptfun.sh filename version_number</w:t>
      </w:r>
    </w:p>
    <w:p w:rsidR="00000000" w:rsidDel="00000000" w:rsidP="00000000" w:rsidRDefault="00000000" w:rsidRPr="00000000" w14:paraId="00000026">
      <w:pPr>
        <w:shd w:fill="0d1117" w:val="clear"/>
        <w:spacing w:after="240" w:lineRule="auto"/>
        <w:rPr>
          <w:color w:val="e6edf3"/>
          <w:sz w:val="24"/>
          <w:szCs w:val="24"/>
        </w:rPr>
      </w:pPr>
      <w:r w:rsidDel="00000000" w:rsidR="00000000" w:rsidRPr="00000000">
        <w:rPr>
          <w:color w:val="e6edf3"/>
          <w:sz w:val="24"/>
          <w:szCs w:val="24"/>
          <w:rtl w:val="0"/>
        </w:rPr>
        <w:t xml:space="preserve">filename : string of the program name, path should be under the same folder</w:t>
      </w:r>
    </w:p>
    <w:p w:rsidR="00000000" w:rsidDel="00000000" w:rsidP="00000000" w:rsidRDefault="00000000" w:rsidRPr="00000000" w14:paraId="00000027">
      <w:pPr>
        <w:shd w:fill="0d1117" w:val="clear"/>
        <w:spacing w:after="240" w:lineRule="auto"/>
        <w:rPr>
          <w:color w:val="e6edf3"/>
          <w:sz w:val="24"/>
          <w:szCs w:val="24"/>
        </w:rPr>
      </w:pPr>
      <w:r w:rsidDel="00000000" w:rsidR="00000000" w:rsidRPr="00000000">
        <w:rPr>
          <w:color w:val="e6edf3"/>
          <w:sz w:val="24"/>
          <w:szCs w:val="24"/>
          <w:rtl w:val="0"/>
        </w:rPr>
        <w:t xml:space="preserve">version_number : integer range from [0, 3]</w:t>
      </w:r>
    </w:p>
    <w:p w:rsidR="00000000" w:rsidDel="00000000" w:rsidP="00000000" w:rsidRDefault="00000000" w:rsidRPr="00000000" w14:paraId="0000002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instance, still use ifCD.br as an example.</w:t>
      </w:r>
    </w:p>
    <w:p w:rsidR="00000000" w:rsidDel="00000000" w:rsidP="00000000" w:rsidRDefault="00000000" w:rsidRPr="00000000" w14:paraId="0000002A">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sh adaptfun.sh ./examples/ifCD.br 0</w:t>
      </w:r>
    </w:p>
    <w:p w:rsidR="00000000" w:rsidDel="00000000" w:rsidP="00000000" w:rsidRDefault="00000000" w:rsidRPr="00000000" w14:paraId="0000002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expected output will be:</w:t>
      </w:r>
    </w:p>
    <w:p w:rsidR="00000000" w:rsidDel="00000000" w:rsidP="00000000" w:rsidRDefault="00000000" w:rsidRPr="00000000" w14:paraId="0000002C">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17"/>
          <w:szCs w:val="17"/>
          <w:shd w:fill="d9d9d9" w:val="clear"/>
        </w:rPr>
      </w:pPr>
      <w:r w:rsidDel="00000000" w:rsidR="00000000" w:rsidRPr="00000000">
        <w:rPr>
          <w:rFonts w:ascii="Courier New" w:cs="Courier New" w:eastAsia="Courier New" w:hAnsi="Courier New"/>
          <w:sz w:val="17"/>
          <w:szCs w:val="17"/>
          <w:shd w:fill="d9d9d9" w:val="clear"/>
          <w:rtl w:val="0"/>
        </w:rPr>
        <w:t xml:space="preserve">---- Adaptivity Analysis on Program : ifCD.br -----./dfg/ifCD.br./dfg/ifCD.br</w:t>
      </w:r>
    </w:p>
    <w:p w:rsidR="00000000" w:rsidDel="00000000" w:rsidP="00000000" w:rsidRDefault="00000000" w:rsidRPr="00000000" w14:paraId="0000002E">
      <w:pPr>
        <w:rPr>
          <w:rFonts w:ascii="Courier New" w:cs="Courier New" w:eastAsia="Courier New" w:hAnsi="Courier New"/>
          <w:sz w:val="17"/>
          <w:szCs w:val="17"/>
          <w:shd w:fill="d9d9d9" w:val="clear"/>
        </w:rPr>
      </w:pPr>
      <w:r w:rsidDel="00000000" w:rsidR="00000000" w:rsidRPr="00000000">
        <w:rPr>
          <w:rFonts w:ascii="Courier New" w:cs="Courier New" w:eastAsia="Courier New" w:hAnsi="Courier New"/>
          <w:sz w:val="17"/>
          <w:szCs w:val="17"/>
          <w:shd w:fill="d9d9d9" w:val="clear"/>
          <w:rtl w:val="0"/>
        </w:rPr>
        <w:t xml:space="preserve">Total Command Numbers: 5</w:t>
      </w:r>
    </w:p>
    <w:p w:rsidR="00000000" w:rsidDel="00000000" w:rsidP="00000000" w:rsidRDefault="00000000" w:rsidRPr="00000000" w14:paraId="0000002F">
      <w:pPr>
        <w:rPr>
          <w:rFonts w:ascii="Courier New" w:cs="Courier New" w:eastAsia="Courier New" w:hAnsi="Courier New"/>
          <w:sz w:val="17"/>
          <w:szCs w:val="17"/>
          <w:shd w:fill="d9d9d9" w:val="clear"/>
        </w:rPr>
      </w:pPr>
      <w:r w:rsidDel="00000000" w:rsidR="00000000" w:rsidRPr="00000000">
        <w:rPr>
          <w:rFonts w:ascii="Courier New" w:cs="Courier New" w:eastAsia="Courier New" w:hAnsi="Courier New"/>
          <w:sz w:val="17"/>
          <w:szCs w:val="17"/>
          <w:shd w:fill="d9d9d9" w:val="clear"/>
          <w:rtl w:val="0"/>
        </w:rPr>
        <w:t xml:space="preserve">computation of the DFG total time:0.000297s</w:t>
      </w:r>
    </w:p>
    <w:p w:rsidR="00000000" w:rsidDel="00000000" w:rsidP="00000000" w:rsidRDefault="00000000" w:rsidRPr="00000000" w14:paraId="00000030">
      <w:pPr>
        <w:rPr>
          <w:rFonts w:ascii="Courier New" w:cs="Courier New" w:eastAsia="Courier New" w:hAnsi="Courier New"/>
          <w:sz w:val="17"/>
          <w:szCs w:val="17"/>
          <w:shd w:fill="d9d9d9" w:val="clear"/>
        </w:rPr>
      </w:pPr>
      <w:r w:rsidDel="00000000" w:rsidR="00000000" w:rsidRPr="00000000">
        <w:rPr>
          <w:rFonts w:ascii="Courier New" w:cs="Courier New" w:eastAsia="Courier New" w:hAnsi="Courier New"/>
          <w:sz w:val="17"/>
          <w:szCs w:val="17"/>
          <w:shd w:fill="d9d9d9" w:val="clear"/>
          <w:rtl w:val="0"/>
        </w:rPr>
        <w:t xml:space="preserve">Loose Weight Inference: </w:t>
      </w:r>
    </w:p>
    <w:p w:rsidR="00000000" w:rsidDel="00000000" w:rsidP="00000000" w:rsidRDefault="00000000" w:rsidRPr="00000000" w14:paraId="00000031">
      <w:pPr>
        <w:rPr>
          <w:rFonts w:ascii="Courier New" w:cs="Courier New" w:eastAsia="Courier New" w:hAnsi="Courier New"/>
          <w:sz w:val="17"/>
          <w:szCs w:val="17"/>
          <w:shd w:fill="d9d9d9" w:val="clear"/>
        </w:rPr>
      </w:pPr>
      <w:r w:rsidDel="00000000" w:rsidR="00000000" w:rsidRPr="00000000">
        <w:rPr>
          <w:rFonts w:ascii="Courier New" w:cs="Courier New" w:eastAsia="Courier New" w:hAnsi="Courier New"/>
          <w:sz w:val="17"/>
          <w:szCs w:val="17"/>
          <w:shd w:fill="d9d9d9" w:val="clear"/>
          <w:rtl w:val="0"/>
        </w:rPr>
        <w:t xml:space="preserve">(3,1)(4,1)(1,1)(0,1)(2,1)</w:t>
      </w:r>
    </w:p>
    <w:p w:rsidR="00000000" w:rsidDel="00000000" w:rsidP="00000000" w:rsidRDefault="00000000" w:rsidRPr="00000000" w14:paraId="00000032">
      <w:pPr>
        <w:rPr>
          <w:rFonts w:ascii="Courier New" w:cs="Courier New" w:eastAsia="Courier New" w:hAnsi="Courier New"/>
          <w:sz w:val="17"/>
          <w:szCs w:val="17"/>
          <w:shd w:fill="d9d9d9" w:val="clear"/>
        </w:rPr>
      </w:pPr>
      <w:r w:rsidDel="00000000" w:rsidR="00000000" w:rsidRPr="00000000">
        <w:rPr>
          <w:rFonts w:ascii="Courier New" w:cs="Courier New" w:eastAsia="Courier New" w:hAnsi="Courier New"/>
          <w:sz w:val="17"/>
          <w:szCs w:val="17"/>
          <w:shd w:fill="d9d9d9" w:val="clear"/>
          <w:rtl w:val="0"/>
        </w:rPr>
        <w:t xml:space="preserve">computation of the DCDG total time:0.000591s</w:t>
      </w:r>
    </w:p>
    <w:p w:rsidR="00000000" w:rsidDel="00000000" w:rsidP="00000000" w:rsidRDefault="00000000" w:rsidRPr="00000000" w14:paraId="00000033">
      <w:pPr>
        <w:rPr>
          <w:rFonts w:ascii="Courier New" w:cs="Courier New" w:eastAsia="Courier New" w:hAnsi="Courier New"/>
          <w:sz w:val="17"/>
          <w:szCs w:val="17"/>
          <w:shd w:fill="d9d9d9" w:val="clear"/>
        </w:rPr>
      </w:pPr>
      <w:r w:rsidDel="00000000" w:rsidR="00000000" w:rsidRPr="00000000">
        <w:rPr>
          <w:rFonts w:ascii="Courier New" w:cs="Courier New" w:eastAsia="Courier New" w:hAnsi="Courier New"/>
          <w:sz w:val="17"/>
          <w:szCs w:val="17"/>
          <w:shd w:fill="d9d9d9" w:val="clear"/>
          <w:rtl w:val="0"/>
        </w:rPr>
        <w:t xml:space="preserve">Loose Weight Inference: </w:t>
      </w:r>
    </w:p>
    <w:p w:rsidR="00000000" w:rsidDel="00000000" w:rsidP="00000000" w:rsidRDefault="00000000" w:rsidRPr="00000000" w14:paraId="00000034">
      <w:pPr>
        <w:rPr>
          <w:rFonts w:ascii="Courier New" w:cs="Courier New" w:eastAsia="Courier New" w:hAnsi="Courier New"/>
          <w:sz w:val="17"/>
          <w:szCs w:val="17"/>
          <w:shd w:fill="d9d9d9" w:val="clear"/>
        </w:rPr>
      </w:pPr>
      <w:r w:rsidDel="00000000" w:rsidR="00000000" w:rsidRPr="00000000">
        <w:rPr>
          <w:rFonts w:ascii="Courier New" w:cs="Courier New" w:eastAsia="Courier New" w:hAnsi="Courier New"/>
          <w:sz w:val="17"/>
          <w:szCs w:val="17"/>
          <w:shd w:fill="d9d9d9" w:val="clear"/>
          <w:rtl w:val="0"/>
        </w:rPr>
        <w:t xml:space="preserve">(3,1)(4,1)(1,1)(0,1)(2,1)</w:t>
      </w:r>
    </w:p>
    <w:p w:rsidR="00000000" w:rsidDel="00000000" w:rsidP="00000000" w:rsidRDefault="00000000" w:rsidRPr="00000000" w14:paraId="00000035">
      <w:pPr>
        <w:rPr>
          <w:rFonts w:ascii="Courier New" w:cs="Courier New" w:eastAsia="Courier New" w:hAnsi="Courier New"/>
          <w:sz w:val="17"/>
          <w:szCs w:val="17"/>
          <w:shd w:fill="d9d9d9" w:val="clear"/>
        </w:rPr>
      </w:pPr>
      <w:r w:rsidDel="00000000" w:rsidR="00000000" w:rsidRPr="00000000">
        <w:rPr>
          <w:rFonts w:ascii="Courier New" w:cs="Courier New" w:eastAsia="Courier New" w:hAnsi="Courier New"/>
          <w:sz w:val="17"/>
          <w:szCs w:val="17"/>
          <w:shd w:fill="d9d9d9" w:val="clear"/>
          <w:rtl w:val="0"/>
        </w:rPr>
        <w:t xml:space="preserve">computation of the abscfg total time:0.000194s</w:t>
      </w:r>
    </w:p>
    <w:p w:rsidR="00000000" w:rsidDel="00000000" w:rsidP="00000000" w:rsidRDefault="00000000" w:rsidRPr="00000000" w14:paraId="00000036">
      <w:pPr>
        <w:rPr>
          <w:rFonts w:ascii="Courier New" w:cs="Courier New" w:eastAsia="Courier New" w:hAnsi="Courier New"/>
          <w:sz w:val="17"/>
          <w:szCs w:val="17"/>
          <w:shd w:fill="d9d9d9" w:val="clear"/>
        </w:rPr>
      </w:pPr>
      <w:r w:rsidDel="00000000" w:rsidR="00000000" w:rsidRPr="00000000">
        <w:rPr>
          <w:rFonts w:ascii="Courier New" w:cs="Courier New" w:eastAsia="Courier New" w:hAnsi="Courier New"/>
          <w:sz w:val="17"/>
          <w:szCs w:val="17"/>
          <w:shd w:fill="d9d9d9" w:val="clear"/>
          <w:rtl w:val="0"/>
        </w:rPr>
        <w:t xml:space="preserve">computation of the total parsing and graph generation time:0.000824s</w:t>
      </w:r>
    </w:p>
    <w:p w:rsidR="00000000" w:rsidDel="00000000" w:rsidP="00000000" w:rsidRDefault="00000000" w:rsidRPr="00000000" w14:paraId="00000037">
      <w:pPr>
        <w:rPr>
          <w:rFonts w:ascii="Courier New" w:cs="Courier New" w:eastAsia="Courier New" w:hAnsi="Courier New"/>
          <w:sz w:val="17"/>
          <w:szCs w:val="17"/>
          <w:shd w:fill="d9d9d9" w:val="clear"/>
        </w:rPr>
      </w:pPr>
      <w:r w:rsidDel="00000000" w:rsidR="00000000" w:rsidRPr="00000000">
        <w:rPr>
          <w:rFonts w:ascii="Courier New" w:cs="Courier New" w:eastAsia="Courier New" w:hAnsi="Courier New"/>
          <w:sz w:val="17"/>
          <w:szCs w:val="17"/>
          <w:shd w:fill="d9d9d9" w:val="clear"/>
          <w:rtl w:val="0"/>
        </w:rPr>
        <w:t xml:space="preserve">--- ADAPTFUN ---</w:t>
      </w:r>
    </w:p>
    <w:p w:rsidR="00000000" w:rsidDel="00000000" w:rsidP="00000000" w:rsidRDefault="00000000" w:rsidRPr="00000000" w14:paraId="00000038">
      <w:pPr>
        <w:rPr>
          <w:rFonts w:ascii="Courier New" w:cs="Courier New" w:eastAsia="Courier New" w:hAnsi="Courier New"/>
          <w:sz w:val="17"/>
          <w:szCs w:val="17"/>
          <w:shd w:fill="d9d9d9" w:val="clear"/>
        </w:rPr>
      </w:pPr>
      <w:r w:rsidDel="00000000" w:rsidR="00000000" w:rsidRPr="00000000">
        <w:rPr>
          <w:rFonts w:ascii="Courier New" w:cs="Courier New" w:eastAsia="Courier New" w:hAnsi="Courier New"/>
          <w:sz w:val="17"/>
          <w:szCs w:val="17"/>
          <w:shd w:fill="d9d9d9" w:val="clear"/>
          <w:rtl w:val="0"/>
        </w:rPr>
        <w:t xml:space="preserve">THE LOCAL BOUNDS ARE:  [('1', 1), ('1', 1), ('1', 1), ('1', 1), ('1', 1), ('1', 1)]</w:t>
      </w:r>
    </w:p>
    <w:p w:rsidR="00000000" w:rsidDel="00000000" w:rsidP="00000000" w:rsidRDefault="00000000" w:rsidRPr="00000000" w14:paraId="00000039">
      <w:pPr>
        <w:rPr>
          <w:rFonts w:ascii="Courier New" w:cs="Courier New" w:eastAsia="Courier New" w:hAnsi="Courier New"/>
          <w:sz w:val="17"/>
          <w:szCs w:val="17"/>
          <w:shd w:fill="d9d9d9" w:val="clear"/>
        </w:rPr>
      </w:pPr>
      <w:r w:rsidDel="00000000" w:rsidR="00000000" w:rsidRPr="00000000">
        <w:rPr>
          <w:rFonts w:ascii="Courier New" w:cs="Courier New" w:eastAsia="Courier New" w:hAnsi="Courier New"/>
          <w:sz w:val="17"/>
          <w:szCs w:val="17"/>
          <w:shd w:fill="d9d9d9" w:val="clear"/>
          <w:rtl w:val="0"/>
        </w:rPr>
        <w:t xml:space="preserve">defaultdict(&lt;class 'list'&gt;, {'z': [(0, None, 'Q')], 'x': [(1, None, 'Q')], 'y': [(4, None, 'Q')], 'w': [(5, None, 'Q')]})</w:t>
      </w:r>
    </w:p>
    <w:p w:rsidR="00000000" w:rsidDel="00000000" w:rsidP="00000000" w:rsidRDefault="00000000" w:rsidRPr="00000000" w14:paraId="0000003A">
      <w:pPr>
        <w:rPr>
          <w:rFonts w:ascii="Courier New" w:cs="Courier New" w:eastAsia="Courier New" w:hAnsi="Courier New"/>
          <w:sz w:val="17"/>
          <w:szCs w:val="17"/>
          <w:shd w:fill="d9d9d9" w:val="clear"/>
        </w:rPr>
      </w:pPr>
      <w:r w:rsidDel="00000000" w:rsidR="00000000" w:rsidRPr="00000000">
        <w:rPr>
          <w:rFonts w:ascii="Courier New" w:cs="Courier New" w:eastAsia="Courier New" w:hAnsi="Courier New"/>
          <w:sz w:val="17"/>
          <w:szCs w:val="17"/>
          <w:shd w:fill="d9d9d9" w:val="clear"/>
          <w:rtl w:val="0"/>
        </w:rPr>
        <w:t xml:space="preserve">--- REACHABILITY BOUND COMPUTATION TIME: 0.00011897087097167969 seconds ---</w:t>
      </w:r>
    </w:p>
    <w:p w:rsidR="00000000" w:rsidDel="00000000" w:rsidP="00000000" w:rsidRDefault="00000000" w:rsidRPr="00000000" w14:paraId="0000003B">
      <w:pPr>
        <w:rPr>
          <w:rFonts w:ascii="Courier New" w:cs="Courier New" w:eastAsia="Courier New" w:hAnsi="Courier New"/>
          <w:sz w:val="17"/>
          <w:szCs w:val="17"/>
          <w:shd w:fill="d9d9d9" w:val="clear"/>
        </w:rPr>
      </w:pPr>
      <w:r w:rsidDel="00000000" w:rsidR="00000000" w:rsidRPr="00000000">
        <w:rPr>
          <w:rFonts w:ascii="Courier New" w:cs="Courier New" w:eastAsia="Courier New" w:hAnsi="Courier New"/>
          <w:sz w:val="17"/>
          <w:szCs w:val="17"/>
          <w:shd w:fill="d9d9d9" w:val="clear"/>
          <w:rtl w:val="0"/>
        </w:rPr>
        <w:t xml:space="preserve">--- ADAPTIVITY COMPUTATION TIME: 3.0994415283203125e-05 seconds ---</w:t>
      </w:r>
    </w:p>
    <w:p w:rsidR="00000000" w:rsidDel="00000000" w:rsidP="00000000" w:rsidRDefault="00000000" w:rsidRPr="00000000" w14:paraId="0000003C">
      <w:pPr>
        <w:rPr>
          <w:rFonts w:ascii="Courier New" w:cs="Courier New" w:eastAsia="Courier New" w:hAnsi="Courier New"/>
          <w:sz w:val="17"/>
          <w:szCs w:val="17"/>
          <w:shd w:fill="d9d9d9" w:val="clear"/>
        </w:rPr>
      </w:pPr>
      <w:r w:rsidDel="00000000" w:rsidR="00000000" w:rsidRPr="00000000">
        <w:rPr>
          <w:rFonts w:ascii="Courier New" w:cs="Courier New" w:eastAsia="Courier New" w:hAnsi="Courier New"/>
          <w:sz w:val="17"/>
          <w:szCs w:val="17"/>
          <w:shd w:fill="d9d9d9" w:val="clear"/>
          <w:rtl w:val="0"/>
        </w:rPr>
        <w:t xml:space="preserve">The Adaptivity From This Graph is:  3</w:t>
      </w:r>
    </w:p>
    <w:p w:rsidR="00000000" w:rsidDel="00000000" w:rsidP="00000000" w:rsidRDefault="00000000" w:rsidRPr="00000000" w14:paraId="0000003D">
      <w:pPr>
        <w:rPr>
          <w:rFonts w:ascii="Courier New" w:cs="Courier New" w:eastAsia="Courier New" w:hAnsi="Courier New"/>
          <w:sz w:val="17"/>
          <w:szCs w:val="17"/>
          <w:shd w:fill="d9d9d9" w:val="clear"/>
        </w:rPr>
      </w:pPr>
      <w:r w:rsidDel="00000000" w:rsidR="00000000" w:rsidRPr="00000000">
        <w:rPr>
          <w:rFonts w:ascii="Courier New" w:cs="Courier New" w:eastAsia="Courier New" w:hAnsi="Courier New"/>
          <w:sz w:val="17"/>
          <w:szCs w:val="17"/>
          <w:shd w:fill="d9d9d9" w:val="clear"/>
          <w:rtl w:val="0"/>
        </w:rPr>
        <w:t xml:space="preserve">The Total Query Number For This Graph is:  1 + 1 + 1 + 1</w:t>
      </w:r>
    </w:p>
    <w:p w:rsidR="00000000" w:rsidDel="00000000" w:rsidP="00000000" w:rsidRDefault="00000000" w:rsidRPr="00000000" w14:paraId="0000003E">
      <w:pPr>
        <w:rPr>
          <w:rFonts w:ascii="Courier New" w:cs="Courier New" w:eastAsia="Courier New" w:hAnsi="Courier New"/>
          <w:sz w:val="17"/>
          <w:szCs w:val="17"/>
          <w:shd w:fill="d9d9d9" w:val="clear"/>
        </w:rPr>
      </w:pPr>
      <w:r w:rsidDel="00000000" w:rsidR="00000000" w:rsidRPr="00000000">
        <w:rPr>
          <w:rFonts w:ascii="Gungsuh" w:cs="Gungsuh" w:eastAsia="Gungsuh" w:hAnsi="Gungsuh"/>
          <w:sz w:val="17"/>
          <w:szCs w:val="17"/>
          <w:shd w:fill="d9d9d9" w:val="clear"/>
          <w:rtl w:val="0"/>
        </w:rPr>
        <w:t xml:space="preserve">The Estimated Generalization Error with an Optimial qurey computation Mechanism is O(3 * √log(1 + 1 + 1 + 1)/√N )</w:t>
      </w:r>
    </w:p>
    <w:p w:rsidR="00000000" w:rsidDel="00000000" w:rsidP="00000000" w:rsidRDefault="00000000" w:rsidRPr="00000000" w14:paraId="0000003F">
      <w:pPr>
        <w:rPr>
          <w:rFonts w:ascii="Courier New" w:cs="Courier New" w:eastAsia="Courier New" w:hAnsi="Courier New"/>
          <w:sz w:val="17"/>
          <w:szCs w:val="17"/>
          <w:shd w:fill="d9d9d9" w:val="clear"/>
        </w:rPr>
      </w:pPr>
      <w:r w:rsidDel="00000000" w:rsidR="00000000" w:rsidRPr="00000000">
        <w:rPr>
          <w:rFonts w:ascii="Courier New" w:cs="Courier New" w:eastAsia="Courier New" w:hAnsi="Courier New"/>
          <w:sz w:val="17"/>
          <w:szCs w:val="17"/>
          <w:shd w:fill="d9d9d9" w:val="clear"/>
          <w:rtl w:val="0"/>
        </w:rPr>
        <w:t xml:space="preserve">--- ADAPTIVITY ANALYSIS TIME: 0.011018991470336914 seconds ---</w:t>
      </w:r>
    </w:p>
    <w:p w:rsidR="00000000" w:rsidDel="00000000" w:rsidP="00000000" w:rsidRDefault="00000000" w:rsidRPr="00000000" w14:paraId="0000004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Total command numbers shows the line of codes, the time of generating DFG, DCFG and abscfg are also recorded.  The Local bounds are used by reachability bounds mentioned in Section 5 an 7 in the paper to estimate the weight. The time used by performing reachability bound computation is recorded, followed by the time of running our algorithm 1 in the paper AS ADAPTIVITY COMPUTATION TIME. The last few lines of the output give the estimated upper bound on the adaptivity of the program, the estimated upper bound on the total number of the program, the estimated generalization error in theory, and the total time of this analysis. </w:t>
      </w:r>
    </w:p>
    <w:p w:rsidR="00000000" w:rsidDel="00000000" w:rsidP="00000000" w:rsidRDefault="00000000" w:rsidRPr="00000000" w14:paraId="0000004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0000ff"/>
          <w:sz w:val="17"/>
          <w:szCs w:val="17"/>
        </w:rPr>
      </w:pPr>
      <w:r w:rsidDel="00000000" w:rsidR="00000000" w:rsidRPr="00000000">
        <w:rPr>
          <w:rFonts w:ascii="Courier New" w:cs="Courier New" w:eastAsia="Courier New" w:hAnsi="Courier New"/>
          <w:color w:val="0000ff"/>
          <w:sz w:val="17"/>
          <w:szCs w:val="17"/>
          <w:rtl w:val="0"/>
        </w:rPr>
        <w:t xml:space="preserve">—------------------------------------------------------------------------------------</w:t>
      </w:r>
    </w:p>
    <w:p w:rsidR="00000000" w:rsidDel="00000000" w:rsidP="00000000" w:rsidRDefault="00000000" w:rsidRPr="00000000" w14:paraId="0000004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 reproduce the results in Table1 in the paper.</w:t>
      </w:r>
    </w:p>
    <w:p w:rsidR="00000000" w:rsidDel="00000000" w:rsidP="00000000" w:rsidRDefault="00000000" w:rsidRPr="00000000" w14:paraId="00000045">
      <w:pPr>
        <w:rPr>
          <w:rFonts w:ascii="Courier New" w:cs="Courier New" w:eastAsia="Courier New" w:hAnsi="Courier New"/>
          <w:sz w:val="17"/>
          <w:szCs w:val="17"/>
        </w:rPr>
      </w:pPr>
      <w:r w:rsidDel="00000000" w:rsidR="00000000" w:rsidRPr="00000000">
        <w:rPr>
          <w:rFonts w:ascii="Courier New" w:cs="Courier New" w:eastAsia="Courier New" w:hAnsi="Courier New"/>
          <w:sz w:val="18"/>
          <w:szCs w:val="18"/>
          <w:rtl w:val="0"/>
        </w:rPr>
        <w:t xml:space="preserve">Please go to </w:t>
      </w:r>
      <w:r w:rsidDel="00000000" w:rsidR="00000000" w:rsidRPr="00000000">
        <w:rPr>
          <w:rFonts w:ascii="Courier New" w:cs="Courier New" w:eastAsia="Courier New" w:hAnsi="Courier New"/>
          <w:sz w:val="17"/>
          <w:szCs w:val="17"/>
          <w:rtl w:val="0"/>
        </w:rPr>
        <w:t xml:space="preserve">/AdaptivityAnalysis/src/adaptDune</w:t>
      </w:r>
    </w:p>
    <w:p w:rsidR="00000000" w:rsidDel="00000000" w:rsidP="00000000" w:rsidRDefault="00000000" w:rsidRPr="00000000" w14:paraId="00000046">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sh adaptfun.sh ./examples/twoRounds.br 0</w:t>
      </w:r>
    </w:p>
    <w:p w:rsidR="00000000" w:rsidDel="00000000" w:rsidP="00000000" w:rsidRDefault="00000000" w:rsidRPr="00000000" w14:paraId="00000047">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sh adaptfun.sh ./examples/multiRounds.br 0</w:t>
      </w:r>
    </w:p>
    <w:p w:rsidR="00000000" w:rsidDel="00000000" w:rsidP="00000000" w:rsidRDefault="00000000" w:rsidRPr="00000000" w14:paraId="00000048">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sh adaptfun.sh ./examples/lRGD.br 0</w:t>
      </w:r>
    </w:p>
    <w:p w:rsidR="00000000" w:rsidDel="00000000" w:rsidP="00000000" w:rsidRDefault="00000000" w:rsidRPr="00000000" w14:paraId="00000049">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sh adaptfun.sh ./examples/mROdd.br 0</w:t>
      </w:r>
    </w:p>
    <w:p w:rsidR="00000000" w:rsidDel="00000000" w:rsidP="00000000" w:rsidRDefault="00000000" w:rsidRPr="00000000" w14:paraId="0000004A">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sh adaptfun.sh ./examples/mRSingle.br 0</w:t>
      </w:r>
    </w:p>
    <w:p w:rsidR="00000000" w:rsidDel="00000000" w:rsidP="00000000" w:rsidRDefault="00000000" w:rsidRPr="00000000" w14:paraId="0000004B">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sh adaptfun.sh ./examples/ifCD.br 0</w:t>
      </w:r>
    </w:p>
    <w:p w:rsidR="00000000" w:rsidDel="00000000" w:rsidP="00000000" w:rsidRDefault="00000000" w:rsidRPr="00000000" w14:paraId="0000004C">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sh adaptfun.sh ./examples/ifVD.br 0</w:t>
      </w:r>
    </w:p>
    <w:p w:rsidR="00000000" w:rsidDel="00000000" w:rsidP="00000000" w:rsidRDefault="00000000" w:rsidRPr="00000000" w14:paraId="0000004D">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sh adaptfun.sh ./examples/while.br 0 (loop)</w:t>
      </w:r>
    </w:p>
    <w:p w:rsidR="00000000" w:rsidDel="00000000" w:rsidP="00000000" w:rsidRDefault="00000000" w:rsidRPr="00000000" w14:paraId="0000004E">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sh adaptfun.sh ./examples/whileRV.br 0 (loopRV)</w:t>
      </w:r>
    </w:p>
    <w:p w:rsidR="00000000" w:rsidDel="00000000" w:rsidP="00000000" w:rsidRDefault="00000000" w:rsidRPr="00000000" w14:paraId="0000004F">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sh adaptfun.sh ./examples/whileVCD.br 0  (loopVCD)</w:t>
      </w:r>
    </w:p>
    <w:p w:rsidR="00000000" w:rsidDel="00000000" w:rsidP="00000000" w:rsidRDefault="00000000" w:rsidRPr="00000000" w14:paraId="00000050">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sh adaptfun.sh ./examples/whileMPVCD.br 0 (loopMPVCD)</w:t>
      </w:r>
    </w:p>
    <w:p w:rsidR="00000000" w:rsidDel="00000000" w:rsidP="00000000" w:rsidRDefault="00000000" w:rsidRPr="00000000" w14:paraId="00000051">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sh adaptfun.sh ./examples/nestWhileVD.br 0 (loop2VD)</w:t>
      </w:r>
    </w:p>
    <w:p w:rsidR="00000000" w:rsidDel="00000000" w:rsidP="00000000" w:rsidRDefault="00000000" w:rsidRPr="00000000" w14:paraId="00000052">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sh adaptfun.sh ./examples/nestWhileRV.br 0 (loop2RV)</w:t>
      </w:r>
    </w:p>
    <w:p w:rsidR="00000000" w:rsidDel="00000000" w:rsidP="00000000" w:rsidRDefault="00000000" w:rsidRPr="00000000" w14:paraId="00000053">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sh adaptfun.sh ./examples/nestWhileMV.br 0 (loop2MV)</w:t>
      </w:r>
    </w:p>
    <w:p w:rsidR="00000000" w:rsidDel="00000000" w:rsidP="00000000" w:rsidRDefault="00000000" w:rsidRPr="00000000" w14:paraId="00000054">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sh adaptfun.sh ./examples/nestWhileMPRV.br 0 (loop2MPRV)</w:t>
      </w:r>
    </w:p>
    <w:p w:rsidR="00000000" w:rsidDel="00000000" w:rsidP="00000000" w:rsidRDefault="00000000" w:rsidRPr="00000000" w14:paraId="00000055">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sh adaptfun.sh ./examples/whileM.br 0 (loopM)</w:t>
      </w:r>
    </w:p>
    <w:p w:rsidR="00000000" w:rsidDel="00000000" w:rsidP="00000000" w:rsidRDefault="00000000" w:rsidRPr="00000000" w14:paraId="00000056">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sh adaptfun.sh ./examples/whileMP2.br (loopM2)</w:t>
      </w:r>
    </w:p>
    <w:p w:rsidR="00000000" w:rsidDel="00000000" w:rsidP="00000000" w:rsidRDefault="00000000" w:rsidRPr="00000000" w14:paraId="00000057">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sh adaptfun.sh ./examples</w:t>
      </w:r>
      <w:r w:rsidDel="00000000" w:rsidR="00000000" w:rsidRPr="00000000">
        <w:rPr>
          <w:rFonts w:ascii="Courier New" w:cs="Courier New" w:eastAsia="Courier New" w:hAnsi="Courier New"/>
          <w:color w:val="ff0000"/>
          <w:sz w:val="17"/>
          <w:szCs w:val="17"/>
          <w:rtl w:val="0"/>
        </w:rPr>
        <w:t xml:space="preserve">/????.</w:t>
      </w:r>
      <w:r w:rsidDel="00000000" w:rsidR="00000000" w:rsidRPr="00000000">
        <w:rPr>
          <w:rFonts w:ascii="Courier New" w:cs="Courier New" w:eastAsia="Courier New" w:hAnsi="Courier New"/>
          <w:sz w:val="17"/>
          <w:szCs w:val="17"/>
          <w:rtl w:val="0"/>
        </w:rPr>
        <w:t xml:space="preserve">br 0 (loop2R)</w:t>
      </w:r>
    </w:p>
    <w:p w:rsidR="00000000" w:rsidDel="00000000" w:rsidP="00000000" w:rsidRDefault="00000000" w:rsidRPr="00000000" w14:paraId="00000058">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sh adaptfun.sh ./examples</w:t>
      </w:r>
      <w:r w:rsidDel="00000000" w:rsidR="00000000" w:rsidRPr="00000000">
        <w:rPr>
          <w:rFonts w:ascii="Courier New" w:cs="Courier New" w:eastAsia="Courier New" w:hAnsi="Courier New"/>
          <w:color w:val="ff0000"/>
          <w:sz w:val="17"/>
          <w:szCs w:val="17"/>
          <w:rtl w:val="0"/>
        </w:rPr>
        <w:t xml:space="preserve">/????.</w:t>
      </w:r>
      <w:r w:rsidDel="00000000" w:rsidR="00000000" w:rsidRPr="00000000">
        <w:rPr>
          <w:rFonts w:ascii="Courier New" w:cs="Courier New" w:eastAsia="Courier New" w:hAnsi="Courier New"/>
          <w:sz w:val="17"/>
          <w:szCs w:val="17"/>
          <w:rtl w:val="0"/>
        </w:rPr>
        <w:t xml:space="preserve">br 0  (mR(K,N))</w:t>
      </w:r>
    </w:p>
    <w:p w:rsidR="00000000" w:rsidDel="00000000" w:rsidP="00000000" w:rsidRDefault="00000000" w:rsidRPr="00000000" w14:paraId="00000059">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big example, time consuming —--------</w:t>
      </w:r>
    </w:p>
    <w:p w:rsidR="00000000" w:rsidDel="00000000" w:rsidP="00000000" w:rsidRDefault="00000000" w:rsidRPr="00000000" w14:paraId="0000005B">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sh adaptfun.sh ./big-example/seqCompose.br 0   (seqCom)</w:t>
      </w:r>
    </w:p>
    <w:p w:rsidR="00000000" w:rsidDel="00000000" w:rsidP="00000000" w:rsidRDefault="00000000" w:rsidRPr="00000000" w14:paraId="0000005C">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sh adaptfun.sh ./big-example/mRCompose.br 0    (mRcom)  (around 5000 seconds, feel free to stop at any time, switch to another version instead of 0)</w:t>
      </w:r>
    </w:p>
    <w:p w:rsidR="00000000" w:rsidDel="00000000" w:rsidP="00000000" w:rsidRDefault="00000000" w:rsidRPr="00000000" w14:paraId="0000005E">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sh adaptfun.sh ./big-example/tRCompose.br 0   (tRcom )</w:t>
      </w:r>
    </w:p>
    <w:p w:rsidR="00000000" w:rsidDel="00000000" w:rsidP="00000000" w:rsidRDefault="00000000" w:rsidRPr="00000000" w14:paraId="0000005F">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sh adaptfun.sh ./big-example/jumbo.br 0   (jumbo)</w:t>
      </w:r>
    </w:p>
    <w:p w:rsidR="00000000" w:rsidDel="00000000" w:rsidP="00000000" w:rsidRDefault="00000000" w:rsidRPr="00000000" w14:paraId="00000060">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sh adaptfun.sh ./big-example/big.br 0   (big)</w:t>
      </w:r>
    </w:p>
    <w:p w:rsidR="00000000" w:rsidDel="00000000" w:rsidP="00000000" w:rsidRDefault="00000000" w:rsidRPr="00000000" w14:paraId="0000006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color w:val="0000ff"/>
          <w:sz w:val="17"/>
          <w:szCs w:val="17"/>
        </w:rPr>
      </w:pPr>
      <w:r w:rsidDel="00000000" w:rsidR="00000000" w:rsidRPr="00000000">
        <w:rPr>
          <w:rFonts w:ascii="Courier New" w:cs="Courier New" w:eastAsia="Courier New" w:hAnsi="Courier New"/>
          <w:color w:val="0000ff"/>
          <w:sz w:val="17"/>
          <w:szCs w:val="17"/>
          <w:rtl w:val="0"/>
        </w:rPr>
        <w:t xml:space="preserve">—------------------------------------------------------------------------------------</w:t>
      </w:r>
    </w:p>
    <w:p w:rsidR="00000000" w:rsidDel="00000000" w:rsidP="00000000" w:rsidRDefault="00000000" w:rsidRPr="00000000" w14:paraId="0000006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 reproduce table 2, the results of the alternative implementations of Adaptfun: AdaptFun-I, AdaptFun-II, AdaptFun-III.</w:t>
      </w:r>
    </w:p>
    <w:p w:rsidR="00000000" w:rsidDel="00000000" w:rsidP="00000000" w:rsidRDefault="00000000" w:rsidRPr="00000000" w14:paraId="00000064">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ff0000"/>
          <w:sz w:val="17"/>
          <w:szCs w:val="17"/>
        </w:rPr>
      </w:pPr>
      <w:r w:rsidDel="00000000" w:rsidR="00000000" w:rsidRPr="00000000">
        <w:rPr>
          <w:rFonts w:ascii="Courier New" w:cs="Courier New" w:eastAsia="Courier New" w:hAnsi="Courier New"/>
          <w:sz w:val="17"/>
          <w:szCs w:val="17"/>
          <w:rtl w:val="0"/>
        </w:rPr>
        <w:t xml:space="preserve">sh adaptfun.sh ./big-example/tRCompose.br 1   (tRcom),   </w:t>
      </w:r>
      <w:r w:rsidDel="00000000" w:rsidR="00000000" w:rsidRPr="00000000">
        <w:rPr>
          <w:rFonts w:ascii="Courier New" w:cs="Courier New" w:eastAsia="Courier New" w:hAnsi="Courier New"/>
          <w:color w:val="ff0000"/>
          <w:sz w:val="17"/>
          <w:szCs w:val="17"/>
          <w:rtl w:val="0"/>
        </w:rPr>
        <w:t xml:space="preserve">Please check, the result is suspicious for trCom.</w:t>
      </w:r>
    </w:p>
    <w:p w:rsidR="00000000" w:rsidDel="00000000" w:rsidP="00000000" w:rsidRDefault="00000000" w:rsidRPr="00000000" w14:paraId="00000066">
      <w:pPr>
        <w:rPr>
          <w:rFonts w:ascii="Courier New" w:cs="Courier New" w:eastAsia="Courier New" w:hAnsi="Courier New"/>
          <w:color w:val="ff0000"/>
          <w:sz w:val="17"/>
          <w:szCs w:val="17"/>
        </w:rPr>
      </w:pPr>
      <w:r w:rsidDel="00000000" w:rsidR="00000000" w:rsidRPr="00000000">
        <w:rPr>
          <w:rFonts w:ascii="Courier New" w:cs="Courier New" w:eastAsia="Courier New" w:hAnsi="Courier New"/>
          <w:sz w:val="17"/>
          <w:szCs w:val="17"/>
          <w:rtl w:val="0"/>
        </w:rPr>
        <w:t xml:space="preserve">sh adaptfun.sh ./big-example/jumboS.br 1   </w:t>
      </w:r>
      <w:r w:rsidDel="00000000" w:rsidR="00000000" w:rsidRPr="00000000">
        <w:rPr>
          <w:rtl w:val="0"/>
        </w:rPr>
      </w:r>
    </w:p>
    <w:p w:rsidR="00000000" w:rsidDel="00000000" w:rsidP="00000000" w:rsidRDefault="00000000" w:rsidRPr="00000000" w14:paraId="00000067">
      <w:pPr>
        <w:rPr>
          <w:rFonts w:ascii="Courier New" w:cs="Courier New" w:eastAsia="Courier New" w:hAnsi="Courier New"/>
          <w:color w:val="ff0000"/>
          <w:sz w:val="17"/>
          <w:szCs w:val="17"/>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sh adaptfun.sh ./big-example/big.br 1</w:t>
      </w:r>
    </w:p>
    <w:p w:rsidR="00000000" w:rsidDel="00000000" w:rsidP="00000000" w:rsidRDefault="00000000" w:rsidRPr="00000000" w14:paraId="00000069">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color w:val="0000ff"/>
          <w:sz w:val="17"/>
          <w:szCs w:val="17"/>
        </w:rPr>
      </w:pPr>
      <w:r w:rsidDel="00000000" w:rsidR="00000000" w:rsidRPr="00000000">
        <w:rPr>
          <w:rFonts w:ascii="Courier New" w:cs="Courier New" w:eastAsia="Courier New" w:hAnsi="Courier New"/>
          <w:color w:val="0000ff"/>
          <w:sz w:val="17"/>
          <w:szCs w:val="17"/>
          <w:rtl w:val="0"/>
        </w:rPr>
        <w:t xml:space="preserve">—------------------------------------------------------------------------------------</w:t>
      </w:r>
    </w:p>
    <w:p w:rsidR="00000000" w:rsidDel="00000000" w:rsidP="00000000" w:rsidRDefault="00000000" w:rsidRPr="00000000" w14:paraId="0000006C">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To reproduce table 3.</w:t>
      </w:r>
    </w:p>
    <w:p w:rsidR="00000000" w:rsidDel="00000000" w:rsidP="00000000" w:rsidRDefault="00000000" w:rsidRPr="00000000" w14:paraId="0000006D">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Go to /AdaptivityAnalysis/eval/adapt-GnC/src/kevinJamieson folder.</w:t>
      </w:r>
    </w:p>
    <w:p w:rsidR="00000000" w:rsidDel="00000000" w:rsidP="00000000" w:rsidRDefault="00000000" w:rsidRPr="00000000" w14:paraId="0000006F">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python lil_UCB.py 10</w:t>
      </w:r>
    </w:p>
    <w:p w:rsidR="00000000" w:rsidDel="00000000" w:rsidP="00000000" w:rsidRDefault="00000000" w:rsidRPr="00000000" w14:paraId="00000071">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3.042777800440121 3.0585869955053884 3.5147542384126123 1.42566896105856</w:t>
      </w:r>
    </w:p>
    <w:p w:rsidR="00000000" w:rsidDel="00000000" w:rsidP="00000000" w:rsidRDefault="00000000" w:rsidRPr="00000000" w14:paraId="00000072">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python lil_UCB.py 1000</w:t>
      </w:r>
    </w:p>
    <w:p w:rsidR="00000000" w:rsidDel="00000000" w:rsidP="00000000" w:rsidRDefault="00000000" w:rsidRPr="00000000" w14:paraId="00000073">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2.9100123917572995 3.1345906726533097 3.756881915105206 2.1521156835352278</w:t>
      </w:r>
    </w:p>
    <w:p w:rsidR="00000000" w:rsidDel="00000000" w:rsidP="00000000" w:rsidRDefault="00000000" w:rsidRPr="00000000" w14:paraId="00000074">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python n-dimensional_pairwise.py 10</w:t>
      </w:r>
    </w:p>
    <w:p w:rsidR="00000000" w:rsidDel="00000000" w:rsidP="00000000" w:rsidRDefault="00000000" w:rsidRPr="00000000" w14:paraId="00000076">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0.33891810668670175 0.1 0.2915852742299023 0.07866265965439519</w:t>
      </w:r>
    </w:p>
    <w:p w:rsidR="00000000" w:rsidDel="00000000" w:rsidP="00000000" w:rsidRDefault="00000000" w:rsidRPr="00000000" w14:paraId="00000077">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python n-dimensional_pairwise.py 1000</w:t>
      </w:r>
    </w:p>
    <w:p w:rsidR="00000000" w:rsidDel="00000000" w:rsidP="00000000" w:rsidRDefault="00000000" w:rsidRPr="00000000" w14:paraId="00000078">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0.07265803503427265 0.09999999999999998 0.1002970297029703 0.08552932216298553</w:t>
      </w:r>
    </w:p>
    <w:p w:rsidR="00000000" w:rsidDel="00000000" w:rsidP="00000000" w:rsidRDefault="00000000" w:rsidRPr="00000000" w14:paraId="00000079">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python repeated_query_sub.py 10</w:t>
      </w:r>
    </w:p>
    <w:p w:rsidR="00000000" w:rsidDel="00000000" w:rsidP="00000000" w:rsidRDefault="00000000" w:rsidRPr="00000000" w14:paraId="0000007B">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0.8485226005408696 0.8827260208829042 4.893998873810069 3.20855860414123</w:t>
      </w:r>
    </w:p>
    <w:p w:rsidR="00000000" w:rsidDel="00000000" w:rsidP="00000000" w:rsidRDefault="00000000" w:rsidRPr="00000000" w14:paraId="0000007C">
      <w:pPr>
        <w:rPr>
          <w:rFonts w:ascii="Courier New" w:cs="Courier New" w:eastAsia="Courier New" w:hAnsi="Courier New"/>
          <w:color w:val="ff0000"/>
          <w:sz w:val="17"/>
          <w:szCs w:val="17"/>
        </w:rPr>
      </w:pPr>
      <w:r w:rsidDel="00000000" w:rsidR="00000000" w:rsidRPr="00000000">
        <w:rPr>
          <w:rFonts w:ascii="Courier New" w:cs="Courier New" w:eastAsia="Courier New" w:hAnsi="Courier New"/>
          <w:color w:val="ff0000"/>
          <w:sz w:val="17"/>
          <w:szCs w:val="17"/>
          <w:rtl w:val="0"/>
        </w:rPr>
        <w:t xml:space="preserve">python repeated_query_sub.py 1000</w:t>
      </w:r>
    </w:p>
    <w:p w:rsidR="00000000" w:rsidDel="00000000" w:rsidP="00000000" w:rsidRDefault="00000000" w:rsidRPr="00000000" w14:paraId="0000007D">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1.9861382470280515 1.0688531822774683 155.23249535035433 11.448460349470057</w:t>
      </w:r>
    </w:p>
    <w:p w:rsidR="00000000" w:rsidDel="00000000" w:rsidP="00000000" w:rsidRDefault="00000000" w:rsidRPr="00000000" w14:paraId="0000007E">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python best_arm.py 10</w:t>
      </w:r>
    </w:p>
    <w:p w:rsidR="00000000" w:rsidDel="00000000" w:rsidP="00000000" w:rsidRDefault="00000000" w:rsidRPr="00000000" w14:paraId="00000080">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3.6957655856879956 2.3935872469316184 2.367246577697541 1.1778711681353002</w:t>
      </w:r>
    </w:p>
    <w:p w:rsidR="00000000" w:rsidDel="00000000" w:rsidP="00000000" w:rsidRDefault="00000000" w:rsidRPr="00000000" w14:paraId="00000081">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python best_arm.py 1000</w:t>
      </w:r>
    </w:p>
    <w:p w:rsidR="00000000" w:rsidDel="00000000" w:rsidP="00000000" w:rsidRDefault="00000000" w:rsidRPr="00000000" w14:paraId="00000082">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2.8287341658859764 1.3744872330013838 2.265150568158498 1.4418052098326748</w:t>
      </w:r>
    </w:p>
    <w:p w:rsidR="00000000" w:rsidDel="00000000" w:rsidP="00000000" w:rsidRDefault="00000000" w:rsidRPr="00000000" w14:paraId="00000083">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Go to /AdaptivityAnalysis/eval/adapt-GnC/src/examples folder.</w:t>
      </w:r>
    </w:p>
    <w:p w:rsidR="00000000" w:rsidDel="00000000" w:rsidP="00000000" w:rsidRDefault="00000000" w:rsidRPr="00000000" w14:paraId="00000087">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python two_rounds.py 10</w:t>
      </w:r>
    </w:p>
    <w:p w:rsidR="00000000" w:rsidDel="00000000" w:rsidP="00000000" w:rsidRDefault="00000000" w:rsidRPr="00000000" w14:paraId="00000089">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0.0006709400000000012 0.0009066666666666665 0.0005486341322337065 0.0006813222282863508</w:t>
      </w:r>
    </w:p>
    <w:p w:rsidR="00000000" w:rsidDel="00000000" w:rsidP="00000000" w:rsidRDefault="00000000" w:rsidRPr="00000000" w14:paraId="0000008A">
      <w:pPr>
        <w:rPr>
          <w:rFonts w:ascii="Courier New" w:cs="Courier New" w:eastAsia="Courier New" w:hAnsi="Courier New"/>
          <w:color w:val="ff0000"/>
          <w:sz w:val="17"/>
          <w:szCs w:val="17"/>
        </w:rPr>
      </w:pPr>
      <w:r w:rsidDel="00000000" w:rsidR="00000000" w:rsidRPr="00000000">
        <w:rPr>
          <w:rFonts w:ascii="Courier New" w:cs="Courier New" w:eastAsia="Courier New" w:hAnsi="Courier New"/>
          <w:color w:val="ff0000"/>
          <w:sz w:val="17"/>
          <w:szCs w:val="17"/>
          <w:rtl w:val="0"/>
        </w:rPr>
        <w:t xml:space="preserve">python two_rounds.py 1000</w:t>
      </w:r>
    </w:p>
    <w:p w:rsidR="00000000" w:rsidDel="00000000" w:rsidP="00000000" w:rsidRDefault="00000000" w:rsidRPr="00000000" w14:paraId="0000008B">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0.036375611999999995 0.08315555555555557 0.026096895479734414 0.01619076164289563</w:t>
      </w:r>
    </w:p>
    <w:p w:rsidR="00000000" w:rsidDel="00000000" w:rsidP="00000000" w:rsidRDefault="00000000" w:rsidRPr="00000000" w14:paraId="0000008C">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python </w:t>
      </w:r>
      <w:r w:rsidDel="00000000" w:rsidR="00000000" w:rsidRPr="00000000">
        <w:rPr>
          <w:rFonts w:ascii="Courier New" w:cs="Courier New" w:eastAsia="Courier New" w:hAnsi="Courier New"/>
          <w:sz w:val="17"/>
          <w:szCs w:val="17"/>
          <w:rtl w:val="0"/>
        </w:rPr>
        <w:t xml:space="preserve">multiple_rounds</w:t>
      </w:r>
      <w:r w:rsidDel="00000000" w:rsidR="00000000" w:rsidRPr="00000000">
        <w:rPr>
          <w:rFonts w:ascii="Courier New" w:cs="Courier New" w:eastAsia="Courier New" w:hAnsi="Courier New"/>
          <w:sz w:val="17"/>
          <w:szCs w:val="17"/>
          <w:rtl w:val="0"/>
        </w:rPr>
        <w:t xml:space="preserve">.py 10</w:t>
      </w:r>
    </w:p>
    <w:p w:rsidR="00000000" w:rsidDel="00000000" w:rsidP="00000000" w:rsidRDefault="00000000" w:rsidRPr="00000000" w14:paraId="0000008E">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0.9849 0.985026595026595 0.9763601885262316 0.9692605020419769</w:t>
      </w:r>
    </w:p>
    <w:p w:rsidR="00000000" w:rsidDel="00000000" w:rsidP="00000000" w:rsidRDefault="00000000" w:rsidRPr="00000000" w14:paraId="0000008F">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python multiple_rounds.py 1000</w:t>
      </w:r>
    </w:p>
    <w:p w:rsidR="00000000" w:rsidDel="00000000" w:rsidP="00000000" w:rsidRDefault="00000000" w:rsidRPr="00000000" w14:paraId="00000090">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0.9225 0.9157742257742258 0.7337122607346099 0.7360888387394103</w:t>
      </w:r>
    </w:p>
    <w:p w:rsidR="00000000" w:rsidDel="00000000" w:rsidP="00000000" w:rsidRDefault="00000000" w:rsidRPr="00000000" w14:paraId="00000091">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python </w:t>
      </w:r>
      <w:r w:rsidDel="00000000" w:rsidR="00000000" w:rsidRPr="00000000">
        <w:rPr>
          <w:rFonts w:ascii="Courier New" w:cs="Courier New" w:eastAsia="Courier New" w:hAnsi="Courier New"/>
          <w:sz w:val="17"/>
          <w:szCs w:val="17"/>
          <w:rtl w:val="0"/>
        </w:rPr>
        <w:t xml:space="preserve">multiple_rounds_odd</w:t>
      </w:r>
      <w:r w:rsidDel="00000000" w:rsidR="00000000" w:rsidRPr="00000000">
        <w:rPr>
          <w:rFonts w:ascii="Courier New" w:cs="Courier New" w:eastAsia="Courier New" w:hAnsi="Courier New"/>
          <w:sz w:val="17"/>
          <w:szCs w:val="17"/>
          <w:rtl w:val="0"/>
        </w:rPr>
        <w:t xml:space="preserve">.py 10</w:t>
      </w:r>
    </w:p>
    <w:p w:rsidR="00000000" w:rsidDel="00000000" w:rsidP="00000000" w:rsidRDefault="00000000" w:rsidRPr="00000000" w14:paraId="00000094">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0.5098565492059739 0.5069092620039783 0.5186530794269879 0.5072574742740423</w:t>
      </w:r>
    </w:p>
    <w:p w:rsidR="00000000" w:rsidDel="00000000" w:rsidP="00000000" w:rsidRDefault="00000000" w:rsidRPr="00000000" w14:paraId="00000095">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python multiple_rounds_odd.py 1000 (5 mins)</w:t>
      </w:r>
    </w:p>
    <w:p w:rsidR="00000000" w:rsidDel="00000000" w:rsidP="00000000" w:rsidRDefault="00000000" w:rsidRPr="00000000" w14:paraId="00000096">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0.5099485827579586 0.5171054182288778 0.4922465992110576 0.509964327220729</w:t>
      </w:r>
    </w:p>
    <w:p w:rsidR="00000000" w:rsidDel="00000000" w:rsidP="00000000" w:rsidRDefault="00000000" w:rsidRPr="00000000" w14:paraId="00000097">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python multiple_rounds_single.py 10</w:t>
      </w:r>
    </w:p>
    <w:p w:rsidR="00000000" w:rsidDel="00000000" w:rsidP="00000000" w:rsidRDefault="00000000" w:rsidRPr="00000000" w14:paraId="0000009B">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0.5430569807343817 0.6478397330934909 0.6788191417663382 0.4572300356435887</w:t>
      </w:r>
    </w:p>
    <w:p w:rsidR="00000000" w:rsidDel="00000000" w:rsidP="00000000" w:rsidRDefault="00000000" w:rsidRPr="00000000" w14:paraId="0000009C">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python multiple_rounds_single.py 1000</w:t>
      </w:r>
    </w:p>
    <w:p w:rsidR="00000000" w:rsidDel="00000000" w:rsidP="00000000" w:rsidRDefault="00000000" w:rsidRPr="00000000" w14:paraId="0000009D">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0.6313581741422624 0.5690697555466334 0.4920381611613707 1.0893733043098313</w:t>
      </w:r>
    </w:p>
    <w:p w:rsidR="00000000" w:rsidDel="00000000" w:rsidP="00000000" w:rsidRDefault="00000000" w:rsidRPr="00000000" w14:paraId="0000009E">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python logistic_regression_gradient_decent.py 10</w:t>
      </w:r>
    </w:p>
    <w:p w:rsidR="00000000" w:rsidDel="00000000" w:rsidP="00000000" w:rsidRDefault="00000000" w:rsidRPr="00000000" w14:paraId="000000A0">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0.1042 0.10581 0.10800000000000001 0.1028</w:t>
      </w:r>
    </w:p>
    <w:p w:rsidR="00000000" w:rsidDel="00000000" w:rsidP="00000000" w:rsidRDefault="00000000" w:rsidRPr="00000000" w14:paraId="000000A1">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python logistic_regression_gradient_decent.py 1000</w:t>
      </w:r>
    </w:p>
    <w:p w:rsidR="00000000" w:rsidDel="00000000" w:rsidP="00000000" w:rsidRDefault="00000000" w:rsidRPr="00000000" w14:paraId="000000A2">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0.10940000000000001 0.10539740000000002 0.0986 0.1102</w:t>
      </w:r>
    </w:p>
    <w:p w:rsidR="00000000" w:rsidDel="00000000" w:rsidP="00000000" w:rsidRDefault="00000000" w:rsidRPr="00000000" w14:paraId="000000A3">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python logistic_regression_gradient_decent3de.py 10</w:t>
      </w:r>
    </w:p>
    <w:p w:rsidR="00000000" w:rsidDel="00000000" w:rsidP="00000000" w:rsidRDefault="00000000" w:rsidRPr="00000000" w14:paraId="000000A6">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0.16999999999999998 0.16293400000000002 0.16499999999999998 0.155</w:t>
      </w:r>
    </w:p>
    <w:p w:rsidR="00000000" w:rsidDel="00000000" w:rsidP="00000000" w:rsidRDefault="00000000" w:rsidRPr="00000000" w14:paraId="000000A7">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python logistic_regression_gradient_decent3de.py 1000</w:t>
      </w:r>
    </w:p>
    <w:p w:rsidR="00000000" w:rsidDel="00000000" w:rsidP="00000000" w:rsidRDefault="00000000" w:rsidRPr="00000000" w14:paraId="000000A8">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0.151 0.163568 0.138 0.159</w:t>
      </w:r>
    </w:p>
    <w:p w:rsidR="00000000" w:rsidDel="00000000" w:rsidP="00000000" w:rsidRDefault="00000000" w:rsidRPr="00000000" w14:paraId="000000A9">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python logistic_regression_gradient_decent3dim.py 10</w:t>
      </w:r>
    </w:p>
    <w:p w:rsidR="00000000" w:rsidDel="00000000" w:rsidP="00000000" w:rsidRDefault="00000000" w:rsidRPr="00000000" w14:paraId="000000AB">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0.11639999999999999 0.105572 0.11399999999999999 0.10200000000000001</w:t>
      </w:r>
    </w:p>
    <w:p w:rsidR="00000000" w:rsidDel="00000000" w:rsidP="00000000" w:rsidRDefault="00000000" w:rsidRPr="00000000" w14:paraId="000000AC">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python logistic_regression_gradient_decent3dim.py 1000</w:t>
      </w:r>
    </w:p>
    <w:p w:rsidR="00000000" w:rsidDel="00000000" w:rsidP="00000000" w:rsidRDefault="00000000" w:rsidRPr="00000000" w14:paraId="000000AD">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0.11239999999999999 0.10540799999999999 0.09880000000000001 0.10599999999999998</w:t>
      </w:r>
    </w:p>
    <w:p w:rsidR="00000000" w:rsidDel="00000000" w:rsidP="00000000" w:rsidRDefault="00000000" w:rsidRPr="00000000" w14:paraId="000000AE">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python logistic_regression_gradient_decent4dim.py 10</w:t>
      </w:r>
    </w:p>
    <w:p w:rsidR="00000000" w:rsidDel="00000000" w:rsidP="00000000" w:rsidRDefault="00000000" w:rsidRPr="00000000" w14:paraId="000000B0">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0.1216 0.10566879999999998 0.11599999999999999 0.1016</w:t>
      </w:r>
    </w:p>
    <w:p w:rsidR="00000000" w:rsidDel="00000000" w:rsidP="00000000" w:rsidRDefault="00000000" w:rsidRPr="00000000" w14:paraId="000000B1">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python logistic_regression_gradient_decent4dim.py 1000</w:t>
      </w:r>
    </w:p>
    <w:p w:rsidR="00000000" w:rsidDel="00000000" w:rsidP="00000000" w:rsidRDefault="00000000" w:rsidRPr="00000000" w14:paraId="000000B2">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0.1072 0.105214 0.08880000000000002 0.1048</w:t>
      </w:r>
    </w:p>
    <w:p w:rsidR="00000000" w:rsidDel="00000000" w:rsidP="00000000" w:rsidRDefault="00000000" w:rsidRPr="00000000" w14:paraId="000000B3">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python logistic_regression_gradient_decent4dim.py 10</w:t>
      </w:r>
    </w:p>
    <w:p w:rsidR="00000000" w:rsidDel="00000000" w:rsidP="00000000" w:rsidRDefault="00000000" w:rsidRPr="00000000" w14:paraId="000000B6">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0.11059999999999999 0.1054746 0.10759999999999999 0.10500000000000001</w:t>
      </w:r>
    </w:p>
    <w:p w:rsidR="00000000" w:rsidDel="00000000" w:rsidP="00000000" w:rsidRDefault="00000000" w:rsidRPr="00000000" w14:paraId="000000B7">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python logistic_regression_gradient_decent4de.py 1000</w:t>
      </w:r>
    </w:p>
    <w:p w:rsidR="00000000" w:rsidDel="00000000" w:rsidP="00000000" w:rsidRDefault="00000000" w:rsidRPr="00000000" w14:paraId="000000B8">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0.1066 0.1055902 0.1038 0.1072</w:t>
      </w:r>
    </w:p>
    <w:p w:rsidR="00000000" w:rsidDel="00000000" w:rsidP="00000000" w:rsidRDefault="00000000" w:rsidRPr="00000000" w14:paraId="000000B9">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C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multiple_rounds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strategy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mechanism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para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Para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pre_ans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"para"</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para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3">
      <w:pPr>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C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para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max_iteration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5">
      <w:pPr>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C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q</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strategy</w:t>
      </w:r>
      <w:r w:rsidDel="00000000" w:rsidR="00000000" w:rsidRPr="00000000">
        <w:rPr>
          <w:rFonts w:ascii="Courier New" w:cs="Courier New" w:eastAsia="Courier New" w:hAnsi="Courier New"/>
          <w:color w:val="cccccc"/>
          <w:sz w:val="18"/>
          <w:szCs w:val="18"/>
          <w:rtl w:val="0"/>
        </w:rPr>
        <w:t xml:space="preserve">.next_query(</w:t>
      </w:r>
      <w:r w:rsidDel="00000000" w:rsidR="00000000" w:rsidRPr="00000000">
        <w:rPr>
          <w:rFonts w:ascii="Courier New" w:cs="Courier New" w:eastAsia="Courier New" w:hAnsi="Courier New"/>
          <w:color w:val="9cdcfe"/>
          <w:sz w:val="18"/>
          <w:szCs w:val="18"/>
          <w:rtl w:val="0"/>
        </w:rPr>
        <w:t xml:space="preserve">pre_ans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q</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None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8">
      <w:pPr>
        <w:shd w:fill="1f1f1f"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p>
    <w:p w:rsidR="00000000" w:rsidDel="00000000" w:rsidP="00000000" w:rsidRDefault="00000000" w:rsidRPr="00000000" w14:paraId="000000C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mechanism</w:t>
      </w:r>
      <w:r w:rsidDel="00000000" w:rsidR="00000000" w:rsidRPr="00000000">
        <w:rPr>
          <w:rFonts w:ascii="Courier New" w:cs="Courier New" w:eastAsia="Courier New" w:hAnsi="Courier New"/>
          <w:color w:val="cccccc"/>
          <w:sz w:val="18"/>
          <w:szCs w:val="18"/>
          <w:rtl w:val="0"/>
        </w:rPr>
        <w:t xml:space="preserve">.get_answer(</w:t>
      </w:r>
      <w:r w:rsidDel="00000000" w:rsidR="00000000" w:rsidRPr="00000000">
        <w:rPr>
          <w:rFonts w:ascii="Courier New" w:cs="Courier New" w:eastAsia="Courier New" w:hAnsi="Courier New"/>
          <w:color w:val="9cdcfe"/>
          <w:sz w:val="18"/>
          <w:szCs w:val="18"/>
          <w:rtl w:val="0"/>
        </w:rPr>
        <w:t xml:space="preserve">q</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"query"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"answer"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None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pre_ans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"answer"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"answer"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"answer"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para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n_score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score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para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traced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score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strategy</w:t>
      </w:r>
      <w:r w:rsidDel="00000000" w:rsidR="00000000" w:rsidRPr="00000000">
        <w:rPr>
          <w:rFonts w:ascii="Courier New" w:cs="Courier New" w:eastAsia="Courier New" w:hAnsi="Courier New"/>
          <w:color w:val="cccccc"/>
          <w:sz w:val="18"/>
          <w:szCs w:val="18"/>
          <w:rtl w:val="0"/>
        </w:rPr>
        <w:t xml:space="preserve">.q_mean)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random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choice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strategy</w:t>
      </w:r>
      <w:r w:rsidDel="00000000" w:rsidR="00000000" w:rsidRPr="00000000">
        <w:rPr>
          <w:rFonts w:ascii="Courier New" w:cs="Courier New" w:eastAsia="Courier New" w:hAnsi="Courier New"/>
          <w:color w:val="cccccc"/>
          <w:sz w:val="18"/>
          <w:szCs w:val="18"/>
          <w:rtl w:val="0"/>
        </w:rPr>
        <w:t xml:space="preserve">.pr_1, </w:t>
      </w:r>
      <w:r w:rsidDel="00000000" w:rsidR="00000000" w:rsidRPr="00000000">
        <w:rPr>
          <w:rFonts w:ascii="Courier New" w:cs="Courier New" w:eastAsia="Courier New" w:hAnsi="Courier New"/>
          <w:color w:val="9cdcfe"/>
          <w:sz w:val="18"/>
          <w:szCs w:val="18"/>
          <w:rtl w:val="0"/>
        </w:rPr>
        <w:t xml:space="preserve">strategy</w:t>
      </w:r>
      <w:r w:rsidDel="00000000" w:rsidR="00000000" w:rsidRPr="00000000">
        <w:rPr>
          <w:rFonts w:ascii="Courier New" w:cs="Courier New" w:eastAsia="Courier New" w:hAnsi="Courier New"/>
          <w:color w:val="cccccc"/>
          <w:sz w:val="18"/>
          <w:szCs w:val="18"/>
          <w:rtl w:val="0"/>
        </w:rPr>
        <w:t xml:space="preserve">.pr_1])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strategy</w:t>
      </w:r>
      <w:r w:rsidDel="00000000" w:rsidR="00000000" w:rsidRPr="00000000">
        <w:rPr>
          <w:rFonts w:ascii="Courier New" w:cs="Courier New" w:eastAsia="Courier New" w:hAnsi="Courier New"/>
          <w:color w:val="cccccc"/>
          <w:sz w:val="18"/>
          <w:szCs w:val="18"/>
          <w:rtl w:val="0"/>
        </w:rPr>
        <w:t xml:space="preserve">.q_mean)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score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enumerate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para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n_score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para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c_score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score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strategy</w:t>
      </w:r>
      <w:r w:rsidDel="00000000" w:rsidR="00000000" w:rsidRPr="00000000">
        <w:rPr>
          <w:rFonts w:ascii="Courier New" w:cs="Courier New" w:eastAsia="Courier New" w:hAnsi="Courier New"/>
          <w:color w:val="cccccc"/>
          <w:sz w:val="18"/>
          <w:szCs w:val="18"/>
          <w:rtl w:val="0"/>
        </w:rPr>
        <w:t xml:space="preserve">.q_mean)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random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choice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strategy</w:t>
      </w:r>
      <w:r w:rsidDel="00000000" w:rsidR="00000000" w:rsidRPr="00000000">
        <w:rPr>
          <w:rFonts w:ascii="Courier New" w:cs="Courier New" w:eastAsia="Courier New" w:hAnsi="Courier New"/>
          <w:color w:val="cccccc"/>
          <w:sz w:val="18"/>
          <w:szCs w:val="18"/>
          <w:rtl w:val="0"/>
        </w:rPr>
        <w:t xml:space="preserve">.pr_1, </w:t>
      </w:r>
      <w:r w:rsidDel="00000000" w:rsidR="00000000" w:rsidRPr="00000000">
        <w:rPr>
          <w:rFonts w:ascii="Courier New" w:cs="Courier New" w:eastAsia="Courier New" w:hAnsi="Courier New"/>
          <w:color w:val="9cdcfe"/>
          <w:sz w:val="18"/>
          <w:szCs w:val="18"/>
          <w:rtl w:val="0"/>
        </w:rPr>
        <w:t xml:space="preserve">strategy</w:t>
      </w:r>
      <w:r w:rsidDel="00000000" w:rsidR="00000000" w:rsidRPr="00000000">
        <w:rPr>
          <w:rFonts w:ascii="Courier New" w:cs="Courier New" w:eastAsia="Courier New" w:hAnsi="Courier New"/>
          <w:color w:val="cccccc"/>
          <w:sz w:val="18"/>
          <w:szCs w:val="18"/>
          <w:rtl w:val="0"/>
        </w:rPr>
        <w:t xml:space="preserve">.pr_1])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strategy</w:t>
      </w:r>
      <w:r w:rsidDel="00000000" w:rsidR="00000000" w:rsidRPr="00000000">
        <w:rPr>
          <w:rFonts w:ascii="Courier New" w:cs="Courier New" w:eastAsia="Courier New" w:hAnsi="Courier New"/>
          <w:color w:val="cccccc"/>
          <w:sz w:val="18"/>
          <w:szCs w:val="18"/>
          <w:rtl w:val="0"/>
        </w:rPr>
        <w:t xml:space="preserve">.q_mean)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score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para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c_score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score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enumerate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para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n_score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score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max</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para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c_score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para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traced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2">
      <w:pPr>
        <w:shd w:fill="1f1f1f"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q</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None</w:t>
      </w:r>
    </w:p>
    <w:p w:rsidR="00000000" w:rsidDel="00000000" w:rsidP="00000000" w:rsidRDefault="00000000" w:rsidRPr="00000000" w14:paraId="000000D3">
      <w:pPr>
        <w:shd w:fill="1f1f1f"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p>
    <w:p w:rsidR="00000000" w:rsidDel="00000000" w:rsidP="00000000" w:rsidRDefault="00000000" w:rsidRPr="00000000" w14:paraId="000000D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"answer"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6">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D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eval_multiple_rounds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DATA_SIZE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cardinality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CARDINALITY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para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Para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mechanism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mech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Mechanism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para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Para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max_iteration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sz w:val="18"/>
          <w:szCs w:val="18"/>
          <w:highlight w:val="red"/>
          <w:rtl w:val="0"/>
        </w:rPr>
        <w:t xml:space="preserve">10</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population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control_size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strategy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Strategy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q_mean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MEAN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ada_freq</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"method"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"multiple_rounds"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"method_param"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para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q_max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MAX_QUERY_NUM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cardinality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para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population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mechanism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reset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B">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mechanism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max_q</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para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max_iteration</w:t>
      </w:r>
    </w:p>
    <w:p w:rsidR="00000000" w:rsidDel="00000000" w:rsidP="00000000" w:rsidRDefault="00000000" w:rsidRPr="00000000" w14:paraId="000000D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mechanism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add_data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strategy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gen_data_integer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multiple_rounds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strategy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mechanism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para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para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traced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q_done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min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strategy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true_ans_list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strategy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mech_ans_list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mse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square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subtract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strategy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true_ans_list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q_done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strategy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mech_ans_list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q_done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rmse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sqrt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mse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3">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E4">
      <w:pPr>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1000</w:t>
      </w:r>
    </w:p>
    <w:p w:rsidR="00000000" w:rsidDel="00000000" w:rsidP="00000000" w:rsidRDefault="00000000" w:rsidRPr="00000000" w14:paraId="000000E5">
      <w:pPr>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cardinality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p>
    <w:p w:rsidR="00000000" w:rsidDel="00000000" w:rsidP="00000000" w:rsidRDefault="00000000" w:rsidRPr="00000000" w14:paraId="000000E6">
      <w:pPr>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runs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p>
    <w:p w:rsidR="00000000" w:rsidDel="00000000" w:rsidP="00000000" w:rsidRDefault="00000000" w:rsidRPr="00000000" w14:paraId="000000E7">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8">
      <w:pPr>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beta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tau</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0.05</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p>
    <w:p w:rsidR="00000000" w:rsidDel="00000000" w:rsidP="00000000" w:rsidRDefault="00000000" w:rsidRPr="00000000" w14:paraId="000000E9">
      <w:pPr>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sigma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.015</w:t>
      </w:r>
    </w:p>
    <w:p w:rsidR="00000000" w:rsidDel="00000000" w:rsidP="00000000" w:rsidRDefault="00000000" w:rsidRPr="00000000" w14:paraId="000000EA">
      <w:pPr>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hold_frac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threshold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check_data_frac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0.7</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0.05</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0.05</w:t>
      </w:r>
    </w:p>
    <w:p w:rsidR="00000000" w:rsidDel="00000000" w:rsidP="00000000" w:rsidRDefault="00000000" w:rsidRPr="00000000" w14:paraId="000000E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C">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Baseline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mech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Mechanism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Baseline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add_params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beta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tau</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tau</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check_for_width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None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Baseline_rmse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mean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eval_multiple_rounds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cardinality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cardinality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mechanism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Baseline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runs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0">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Baseline_rmse = eval_multiple_rounds(n = n, cardinality = cardinality, para = para, mechanism = Baseline)</w:t>
      </w:r>
    </w:p>
    <w:p w:rsidR="00000000" w:rsidDel="00000000" w:rsidP="00000000" w:rsidRDefault="00000000" w:rsidRPr="00000000" w14:paraId="000000F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Baseline_rmse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2">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e6edf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