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33345E" w14:textId="2785D890" w:rsidR="00783579" w:rsidRPr="00AF4B34" w:rsidRDefault="00783579" w:rsidP="00783579">
      <w:pPr>
        <w:jc w:val="center"/>
      </w:pPr>
      <w:bookmarkStart w:id="0" w:name="_Hlk519171791"/>
      <w:r w:rsidRPr="00AF4B34">
        <w:rPr>
          <w:sz w:val="36"/>
          <w:szCs w:val="36"/>
        </w:rPr>
        <w:t xml:space="preserve">   </w:t>
      </w:r>
      <w:r w:rsidR="007E647A">
        <w:rPr>
          <w:sz w:val="36"/>
          <w:szCs w:val="36"/>
        </w:rPr>
        <w:t xml:space="preserve">   </w:t>
      </w:r>
      <w:r w:rsidRPr="00AF4B34">
        <w:rPr>
          <w:sz w:val="36"/>
          <w:szCs w:val="36"/>
        </w:rPr>
        <w:t xml:space="preserve"> </w:t>
      </w:r>
      <w:r w:rsidR="007E647A">
        <w:rPr>
          <w:sz w:val="36"/>
          <w:szCs w:val="36"/>
        </w:rPr>
        <w:t xml:space="preserve"> </w:t>
      </w:r>
      <w:r w:rsidRPr="00AF4B34">
        <w:rPr>
          <w:sz w:val="36"/>
          <w:szCs w:val="36"/>
        </w:rPr>
        <w:t xml:space="preserve">   </w:t>
      </w:r>
      <w:r w:rsidRPr="00AF4B34">
        <w:rPr>
          <w:noProof/>
          <w:sz w:val="36"/>
          <w:szCs w:val="36"/>
        </w:rPr>
        <w:drawing>
          <wp:inline distT="0" distB="0" distL="0" distR="0" wp14:anchorId="0446D3AD" wp14:editId="5FC0153B">
            <wp:extent cx="2457450" cy="1914525"/>
            <wp:effectExtent l="0" t="0" r="0" b="9525"/>
            <wp:docPr id="1" name="图片 1" descr="说明: 南院log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南院logo 2"/>
                    <pic:cNvPicPr>
                      <a:picLocks noChangeAspect="1" noChangeArrowheads="1"/>
                    </pic:cNvPicPr>
                  </pic:nvPicPr>
                  <pic:blipFill>
                    <a:blip r:embed="rId8">
                      <a:extLst>
                        <a:ext uri="{28A0092B-C50C-407E-A947-70E740481C1C}">
                          <a14:useLocalDpi xmlns:a14="http://schemas.microsoft.com/office/drawing/2010/main" val="0"/>
                        </a:ext>
                      </a:extLst>
                    </a:blip>
                    <a:srcRect b="28406"/>
                    <a:stretch>
                      <a:fillRect/>
                    </a:stretch>
                  </pic:blipFill>
                  <pic:spPr bwMode="auto">
                    <a:xfrm>
                      <a:off x="0" y="0"/>
                      <a:ext cx="2457450" cy="1914525"/>
                    </a:xfrm>
                    <a:prstGeom prst="rect">
                      <a:avLst/>
                    </a:prstGeom>
                    <a:noFill/>
                    <a:ln>
                      <a:noFill/>
                    </a:ln>
                  </pic:spPr>
                </pic:pic>
              </a:graphicData>
            </a:graphic>
          </wp:inline>
        </w:drawing>
      </w:r>
    </w:p>
    <w:p w14:paraId="436CCD8B" w14:textId="77777777" w:rsidR="00783579" w:rsidRPr="00AF4B34" w:rsidRDefault="00783579" w:rsidP="00783579">
      <w:pPr>
        <w:jc w:val="center"/>
        <w:rPr>
          <w:b/>
          <w:sz w:val="11"/>
        </w:rPr>
      </w:pPr>
    </w:p>
    <w:p w14:paraId="40162DB4" w14:textId="77777777" w:rsidR="00783579" w:rsidRPr="00AF4B34" w:rsidRDefault="00783579" w:rsidP="00783579">
      <w:pPr>
        <w:jc w:val="center"/>
        <w:rPr>
          <w:b/>
          <w:sz w:val="11"/>
        </w:rPr>
      </w:pPr>
    </w:p>
    <w:p w14:paraId="2DE434EC" w14:textId="15ACE83B" w:rsidR="00783579" w:rsidRPr="00AF4B34" w:rsidRDefault="00783579" w:rsidP="00783579">
      <w:pPr>
        <w:pStyle w:val="a8"/>
        <w:rPr>
          <w:rFonts w:ascii="微软雅黑" w:eastAsia="微软雅黑" w:hAnsi="微软雅黑"/>
          <w:sz w:val="52"/>
        </w:rPr>
      </w:pPr>
      <w:r w:rsidRPr="00AF4B34">
        <w:rPr>
          <w:rFonts w:ascii="微软雅黑" w:eastAsia="微软雅黑" w:hAnsi="微软雅黑"/>
          <w:sz w:val="52"/>
        </w:rPr>
        <w:t xml:space="preserve">   </w:t>
      </w:r>
      <w:r w:rsidRPr="00AF4B34">
        <w:rPr>
          <w:rFonts w:ascii="微软雅黑" w:eastAsia="微软雅黑" w:hAnsi="微软雅黑" w:hint="eastAsia"/>
          <w:sz w:val="52"/>
        </w:rPr>
        <w:t xml:space="preserve"> </w:t>
      </w:r>
      <w:r w:rsidRPr="00AF4B34">
        <w:rPr>
          <w:rFonts w:ascii="微软雅黑" w:eastAsia="微软雅黑" w:hAnsi="微软雅黑"/>
          <w:sz w:val="52"/>
        </w:rPr>
        <w:t xml:space="preserve">   毕业</w:t>
      </w:r>
      <w:r w:rsidR="0033181C" w:rsidRPr="00AF4B34">
        <w:rPr>
          <w:rFonts w:ascii="微软雅黑" w:eastAsia="微软雅黑" w:hAnsi="微软雅黑"/>
          <w:sz w:val="52"/>
        </w:rPr>
        <w:t>设计</w:t>
      </w:r>
      <w:r w:rsidR="007E647A">
        <w:rPr>
          <w:rFonts w:ascii="微软雅黑" w:eastAsia="微软雅黑" w:hAnsi="微软雅黑" w:hint="eastAsia"/>
          <w:sz w:val="52"/>
        </w:rPr>
        <w:t xml:space="preserve"> </w:t>
      </w:r>
    </w:p>
    <w:p w14:paraId="26CF161B" w14:textId="77777777" w:rsidR="00783579" w:rsidRPr="00AF4B34" w:rsidRDefault="00783579" w:rsidP="00783579">
      <w:pPr>
        <w:rPr>
          <w:rFonts w:ascii="微软雅黑" w:eastAsia="微软雅黑" w:hAnsi="微软雅黑"/>
        </w:rPr>
      </w:pPr>
    </w:p>
    <w:p w14:paraId="718FD183" w14:textId="77777777" w:rsidR="00783579" w:rsidRPr="00AF4B34" w:rsidRDefault="00783579" w:rsidP="00783579">
      <w:pPr>
        <w:rPr>
          <w:rFonts w:ascii="微软雅黑" w:eastAsia="微软雅黑" w:hAnsi="微软雅黑"/>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7"/>
        <w:gridCol w:w="5347"/>
      </w:tblGrid>
      <w:tr w:rsidR="00AF4B34" w:rsidRPr="00AF4B34" w14:paraId="43848CC6" w14:textId="77777777" w:rsidTr="00A5776F">
        <w:trPr>
          <w:trHeight w:val="717"/>
          <w:jc w:val="center"/>
        </w:trPr>
        <w:tc>
          <w:tcPr>
            <w:tcW w:w="1747" w:type="dxa"/>
            <w:tcBorders>
              <w:top w:val="nil"/>
              <w:left w:val="nil"/>
              <w:bottom w:val="nil"/>
              <w:right w:val="nil"/>
            </w:tcBorders>
            <w:vAlign w:val="bottom"/>
          </w:tcPr>
          <w:p w14:paraId="35658846" w14:textId="77777777" w:rsidR="00783579" w:rsidRPr="00AF4B34" w:rsidRDefault="00783579" w:rsidP="00A5776F">
            <w:pPr>
              <w:spacing w:line="360" w:lineRule="exact"/>
              <w:jc w:val="center"/>
              <w:rPr>
                <w:rFonts w:ascii="微软雅黑" w:eastAsia="微软雅黑" w:hAnsi="微软雅黑"/>
                <w:b/>
                <w:bCs/>
                <w:sz w:val="32"/>
                <w:szCs w:val="32"/>
              </w:rPr>
            </w:pPr>
            <w:r w:rsidRPr="00AF4B34">
              <w:rPr>
                <w:rFonts w:ascii="微软雅黑" w:eastAsia="微软雅黑" w:hAnsi="微软雅黑"/>
                <w:b/>
                <w:sz w:val="32"/>
                <w:szCs w:val="32"/>
              </w:rPr>
              <w:t>题目名称</w:t>
            </w:r>
          </w:p>
        </w:tc>
        <w:tc>
          <w:tcPr>
            <w:tcW w:w="5347" w:type="dxa"/>
            <w:tcBorders>
              <w:top w:val="nil"/>
              <w:left w:val="nil"/>
              <w:right w:val="nil"/>
            </w:tcBorders>
            <w:vAlign w:val="center"/>
          </w:tcPr>
          <w:p w14:paraId="1329BEAC" w14:textId="07EED0B5" w:rsidR="00783579" w:rsidRPr="00AF4B34" w:rsidRDefault="0033181C" w:rsidP="00A5776F">
            <w:pPr>
              <w:jc w:val="center"/>
              <w:rPr>
                <w:rFonts w:ascii="微软雅黑" w:eastAsia="微软雅黑" w:hAnsi="微软雅黑"/>
                <w:b/>
                <w:sz w:val="32"/>
                <w:szCs w:val="32"/>
              </w:rPr>
            </w:pPr>
            <w:r>
              <w:rPr>
                <w:rFonts w:ascii="微软雅黑" w:eastAsia="微软雅黑" w:hAnsi="微软雅黑" w:hint="eastAsia"/>
                <w:b/>
                <w:sz w:val="32"/>
                <w:szCs w:val="32"/>
              </w:rPr>
              <w:t>学生选课系统设计与实现</w:t>
            </w:r>
          </w:p>
        </w:tc>
      </w:tr>
      <w:tr w:rsidR="00AF4B34" w:rsidRPr="00AF4B34" w14:paraId="2565C1AF" w14:textId="77777777" w:rsidTr="00A5776F">
        <w:trPr>
          <w:trHeight w:val="717"/>
          <w:jc w:val="center"/>
        </w:trPr>
        <w:tc>
          <w:tcPr>
            <w:tcW w:w="1747" w:type="dxa"/>
            <w:tcBorders>
              <w:top w:val="nil"/>
              <w:left w:val="nil"/>
              <w:bottom w:val="nil"/>
              <w:right w:val="nil"/>
            </w:tcBorders>
            <w:vAlign w:val="bottom"/>
          </w:tcPr>
          <w:p w14:paraId="062C9CA3" w14:textId="77777777" w:rsidR="00783579" w:rsidRPr="00AF4B34" w:rsidRDefault="00783579" w:rsidP="00A5776F">
            <w:pPr>
              <w:spacing w:line="360" w:lineRule="exact"/>
              <w:jc w:val="center"/>
              <w:rPr>
                <w:rFonts w:ascii="微软雅黑" w:eastAsia="微软雅黑" w:hAnsi="微软雅黑"/>
                <w:sz w:val="32"/>
                <w:szCs w:val="32"/>
              </w:rPr>
            </w:pPr>
            <w:r w:rsidRPr="00AF4B34">
              <w:rPr>
                <w:rFonts w:ascii="微软雅黑" w:eastAsia="微软雅黑" w:hAnsi="微软雅黑"/>
                <w:sz w:val="32"/>
                <w:szCs w:val="32"/>
              </w:rPr>
              <w:t>学    院</w:t>
            </w:r>
          </w:p>
        </w:tc>
        <w:tc>
          <w:tcPr>
            <w:tcW w:w="5347" w:type="dxa"/>
            <w:tcBorders>
              <w:left w:val="nil"/>
              <w:right w:val="nil"/>
            </w:tcBorders>
            <w:vAlign w:val="center"/>
          </w:tcPr>
          <w:p w14:paraId="7881C4BF" w14:textId="690A6B8D" w:rsidR="00783579" w:rsidRPr="00AF4B34" w:rsidRDefault="0033181C" w:rsidP="00A5776F">
            <w:pPr>
              <w:jc w:val="center"/>
              <w:rPr>
                <w:rFonts w:ascii="微软雅黑" w:eastAsia="微软雅黑" w:hAnsi="微软雅黑"/>
                <w:sz w:val="32"/>
                <w:szCs w:val="32"/>
              </w:rPr>
            </w:pPr>
            <w:r>
              <w:rPr>
                <w:rFonts w:ascii="微软雅黑" w:eastAsia="微软雅黑" w:hAnsi="微软雅黑" w:hint="eastAsia"/>
                <w:sz w:val="32"/>
                <w:szCs w:val="32"/>
              </w:rPr>
              <w:t>高博软件学院</w:t>
            </w:r>
          </w:p>
        </w:tc>
      </w:tr>
      <w:tr w:rsidR="00AF4B34" w:rsidRPr="00AF4B34" w14:paraId="03AE7518" w14:textId="77777777" w:rsidTr="00A5776F">
        <w:trPr>
          <w:trHeight w:val="717"/>
          <w:jc w:val="center"/>
        </w:trPr>
        <w:tc>
          <w:tcPr>
            <w:tcW w:w="1747" w:type="dxa"/>
            <w:tcBorders>
              <w:top w:val="nil"/>
              <w:left w:val="nil"/>
              <w:bottom w:val="nil"/>
              <w:right w:val="nil"/>
            </w:tcBorders>
            <w:vAlign w:val="bottom"/>
          </w:tcPr>
          <w:p w14:paraId="4BC41870" w14:textId="77777777" w:rsidR="00783579" w:rsidRPr="00AF4B34" w:rsidRDefault="00783579" w:rsidP="00A5776F">
            <w:pPr>
              <w:spacing w:line="360" w:lineRule="exact"/>
              <w:jc w:val="center"/>
              <w:rPr>
                <w:rFonts w:ascii="微软雅黑" w:eastAsia="微软雅黑" w:hAnsi="微软雅黑"/>
                <w:sz w:val="32"/>
                <w:szCs w:val="32"/>
              </w:rPr>
            </w:pPr>
            <w:r w:rsidRPr="00AF4B34">
              <w:rPr>
                <w:rFonts w:ascii="微软雅黑" w:eastAsia="微软雅黑" w:hAnsi="微软雅黑" w:hint="eastAsia"/>
                <w:sz w:val="32"/>
                <w:szCs w:val="32"/>
              </w:rPr>
              <w:t>年级</w:t>
            </w:r>
            <w:r w:rsidRPr="00AF4B34">
              <w:rPr>
                <w:rFonts w:ascii="微软雅黑" w:eastAsia="微软雅黑" w:hAnsi="微软雅黑"/>
                <w:sz w:val="32"/>
                <w:szCs w:val="32"/>
              </w:rPr>
              <w:t>专业</w:t>
            </w:r>
          </w:p>
        </w:tc>
        <w:tc>
          <w:tcPr>
            <w:tcW w:w="5347" w:type="dxa"/>
            <w:tcBorders>
              <w:left w:val="nil"/>
              <w:right w:val="nil"/>
            </w:tcBorders>
            <w:vAlign w:val="center"/>
          </w:tcPr>
          <w:p w14:paraId="3CEA4D90" w14:textId="760A1F3F" w:rsidR="00783579" w:rsidRPr="00AF4B34" w:rsidRDefault="00783579" w:rsidP="00A5776F">
            <w:pPr>
              <w:jc w:val="center"/>
              <w:rPr>
                <w:rFonts w:ascii="微软雅黑" w:eastAsia="微软雅黑" w:hAnsi="微软雅黑"/>
                <w:sz w:val="32"/>
                <w:szCs w:val="32"/>
              </w:rPr>
            </w:pPr>
            <w:r w:rsidRPr="00AF4B34">
              <w:rPr>
                <w:rFonts w:ascii="微软雅黑" w:eastAsia="微软雅黑" w:hAnsi="微软雅黑" w:hint="eastAsia"/>
                <w:sz w:val="32"/>
                <w:szCs w:val="32"/>
              </w:rPr>
              <w:t>2</w:t>
            </w:r>
            <w:r w:rsidRPr="00AF4B34">
              <w:rPr>
                <w:rFonts w:ascii="微软雅黑" w:eastAsia="微软雅黑" w:hAnsi="微软雅黑"/>
                <w:sz w:val="32"/>
                <w:szCs w:val="32"/>
              </w:rPr>
              <w:t>0</w:t>
            </w:r>
            <w:r w:rsidR="008C6D0F">
              <w:rPr>
                <w:rFonts w:ascii="微软雅黑" w:eastAsia="微软雅黑" w:hAnsi="微软雅黑"/>
                <w:sz w:val="32"/>
                <w:szCs w:val="32"/>
              </w:rPr>
              <w:t>1</w:t>
            </w:r>
            <w:r w:rsidR="0033181C">
              <w:rPr>
                <w:rFonts w:ascii="微软雅黑" w:eastAsia="微软雅黑" w:hAnsi="微软雅黑" w:hint="eastAsia"/>
                <w:sz w:val="32"/>
                <w:szCs w:val="32"/>
              </w:rPr>
              <w:t>7</w:t>
            </w:r>
            <w:r w:rsidRPr="00AF4B34">
              <w:rPr>
                <w:rFonts w:ascii="微软雅黑" w:eastAsia="微软雅黑" w:hAnsi="微软雅黑" w:hint="eastAsia"/>
                <w:sz w:val="32"/>
                <w:szCs w:val="32"/>
              </w:rPr>
              <w:t>级</w:t>
            </w:r>
            <w:r w:rsidR="0033181C">
              <w:rPr>
                <w:rFonts w:ascii="微软雅黑" w:eastAsia="微软雅黑" w:hAnsi="微软雅黑" w:hint="eastAsia"/>
                <w:sz w:val="32"/>
                <w:szCs w:val="32"/>
              </w:rPr>
              <w:t>软件工程</w:t>
            </w:r>
          </w:p>
        </w:tc>
      </w:tr>
      <w:tr w:rsidR="00AF4B34" w:rsidRPr="00AF4B34" w14:paraId="67C2FD13" w14:textId="77777777" w:rsidTr="00A5776F">
        <w:trPr>
          <w:trHeight w:val="717"/>
          <w:jc w:val="center"/>
        </w:trPr>
        <w:tc>
          <w:tcPr>
            <w:tcW w:w="1747" w:type="dxa"/>
            <w:tcBorders>
              <w:top w:val="nil"/>
              <w:left w:val="nil"/>
              <w:bottom w:val="nil"/>
              <w:right w:val="nil"/>
            </w:tcBorders>
            <w:vAlign w:val="bottom"/>
          </w:tcPr>
          <w:p w14:paraId="56CEBCC9" w14:textId="77777777" w:rsidR="00783579" w:rsidRPr="00AF4B34" w:rsidRDefault="00783579" w:rsidP="00A5776F">
            <w:pPr>
              <w:spacing w:line="360" w:lineRule="exact"/>
              <w:jc w:val="center"/>
              <w:rPr>
                <w:rFonts w:ascii="微软雅黑" w:eastAsia="微软雅黑" w:hAnsi="微软雅黑"/>
                <w:sz w:val="32"/>
                <w:szCs w:val="32"/>
              </w:rPr>
            </w:pPr>
            <w:r w:rsidRPr="00AF4B34">
              <w:rPr>
                <w:rFonts w:ascii="微软雅黑" w:eastAsia="微软雅黑" w:hAnsi="微软雅黑"/>
                <w:sz w:val="32"/>
                <w:szCs w:val="32"/>
              </w:rPr>
              <w:t>班    级</w:t>
            </w:r>
          </w:p>
        </w:tc>
        <w:tc>
          <w:tcPr>
            <w:tcW w:w="5347" w:type="dxa"/>
            <w:tcBorders>
              <w:left w:val="nil"/>
              <w:right w:val="nil"/>
            </w:tcBorders>
            <w:vAlign w:val="center"/>
          </w:tcPr>
          <w:p w14:paraId="542D4528" w14:textId="25890B7B" w:rsidR="00783579" w:rsidRPr="00AF4B34" w:rsidRDefault="008C6D0F" w:rsidP="00A5776F">
            <w:pPr>
              <w:spacing w:line="360" w:lineRule="exact"/>
              <w:jc w:val="center"/>
              <w:rPr>
                <w:rFonts w:ascii="微软雅黑" w:eastAsia="微软雅黑" w:hAnsi="微软雅黑"/>
                <w:sz w:val="32"/>
                <w:szCs w:val="32"/>
              </w:rPr>
            </w:pPr>
            <w:r>
              <w:rPr>
                <w:rFonts w:ascii="微软雅黑" w:eastAsia="微软雅黑" w:hAnsi="微软雅黑"/>
                <w:sz w:val="32"/>
                <w:szCs w:val="32"/>
              </w:rPr>
              <w:t>1</w:t>
            </w:r>
            <w:r w:rsidR="00783579" w:rsidRPr="00AF4B34">
              <w:rPr>
                <w:rFonts w:ascii="微软雅黑" w:eastAsia="微软雅黑" w:hAnsi="微软雅黑" w:hint="eastAsia"/>
                <w:sz w:val="32"/>
                <w:szCs w:val="32"/>
              </w:rPr>
              <w:t>班</w:t>
            </w:r>
          </w:p>
        </w:tc>
      </w:tr>
      <w:tr w:rsidR="00AF4B34" w:rsidRPr="00AF4B34" w14:paraId="540167C8" w14:textId="77777777" w:rsidTr="00A5776F">
        <w:trPr>
          <w:trHeight w:val="717"/>
          <w:jc w:val="center"/>
        </w:trPr>
        <w:tc>
          <w:tcPr>
            <w:tcW w:w="1747" w:type="dxa"/>
            <w:tcBorders>
              <w:top w:val="nil"/>
              <w:left w:val="nil"/>
              <w:bottom w:val="nil"/>
              <w:right w:val="nil"/>
            </w:tcBorders>
            <w:vAlign w:val="bottom"/>
          </w:tcPr>
          <w:p w14:paraId="3E73B12C" w14:textId="77777777" w:rsidR="00783579" w:rsidRPr="00AF4B34" w:rsidRDefault="00783579" w:rsidP="00A5776F">
            <w:pPr>
              <w:spacing w:line="360" w:lineRule="exact"/>
              <w:jc w:val="center"/>
              <w:rPr>
                <w:rFonts w:ascii="微软雅黑" w:eastAsia="微软雅黑" w:hAnsi="微软雅黑"/>
                <w:sz w:val="32"/>
                <w:szCs w:val="32"/>
              </w:rPr>
            </w:pPr>
            <w:r w:rsidRPr="00AF4B34">
              <w:rPr>
                <w:rFonts w:ascii="微软雅黑" w:eastAsia="微软雅黑" w:hAnsi="微软雅黑"/>
                <w:sz w:val="32"/>
                <w:szCs w:val="32"/>
              </w:rPr>
              <w:t>学    号</w:t>
            </w:r>
          </w:p>
        </w:tc>
        <w:tc>
          <w:tcPr>
            <w:tcW w:w="5347" w:type="dxa"/>
            <w:tcBorders>
              <w:left w:val="nil"/>
              <w:right w:val="nil"/>
            </w:tcBorders>
            <w:vAlign w:val="center"/>
          </w:tcPr>
          <w:p w14:paraId="7760B4B4" w14:textId="751D9C4E" w:rsidR="00783579" w:rsidRPr="00AF4B34" w:rsidRDefault="0033181C" w:rsidP="00A5776F">
            <w:pPr>
              <w:jc w:val="center"/>
              <w:rPr>
                <w:rFonts w:ascii="微软雅黑" w:eastAsia="微软雅黑" w:hAnsi="微软雅黑"/>
                <w:sz w:val="32"/>
                <w:szCs w:val="32"/>
              </w:rPr>
            </w:pPr>
            <w:r>
              <w:rPr>
                <w:rFonts w:ascii="微软雅黑" w:eastAsia="微软雅黑" w:hAnsi="微软雅黑" w:hint="eastAsia"/>
                <w:sz w:val="32"/>
                <w:szCs w:val="32"/>
              </w:rPr>
              <w:t>20171004051</w:t>
            </w:r>
          </w:p>
        </w:tc>
      </w:tr>
      <w:tr w:rsidR="00AF4B34" w:rsidRPr="00AF4B34" w14:paraId="7E6BD508" w14:textId="77777777" w:rsidTr="00A5776F">
        <w:trPr>
          <w:trHeight w:val="717"/>
          <w:jc w:val="center"/>
        </w:trPr>
        <w:tc>
          <w:tcPr>
            <w:tcW w:w="1747" w:type="dxa"/>
            <w:tcBorders>
              <w:top w:val="nil"/>
              <w:left w:val="nil"/>
              <w:bottom w:val="nil"/>
              <w:right w:val="nil"/>
            </w:tcBorders>
            <w:vAlign w:val="bottom"/>
          </w:tcPr>
          <w:p w14:paraId="54F75060" w14:textId="77777777" w:rsidR="00783579" w:rsidRPr="00AF4B34" w:rsidRDefault="00783579" w:rsidP="00A5776F">
            <w:pPr>
              <w:spacing w:line="360" w:lineRule="exact"/>
              <w:jc w:val="center"/>
              <w:rPr>
                <w:rFonts w:ascii="微软雅黑" w:eastAsia="微软雅黑" w:hAnsi="微软雅黑"/>
                <w:sz w:val="32"/>
                <w:szCs w:val="32"/>
              </w:rPr>
            </w:pPr>
            <w:r w:rsidRPr="00AF4B34">
              <w:rPr>
                <w:rFonts w:ascii="微软雅黑" w:eastAsia="微软雅黑" w:hAnsi="微软雅黑"/>
                <w:sz w:val="32"/>
                <w:szCs w:val="32"/>
              </w:rPr>
              <w:t>姓    名</w:t>
            </w:r>
          </w:p>
        </w:tc>
        <w:tc>
          <w:tcPr>
            <w:tcW w:w="5347" w:type="dxa"/>
            <w:tcBorders>
              <w:left w:val="nil"/>
              <w:right w:val="nil"/>
            </w:tcBorders>
            <w:vAlign w:val="center"/>
          </w:tcPr>
          <w:p w14:paraId="2ED36238" w14:textId="62B926BE" w:rsidR="00783579" w:rsidRPr="00AF4B34" w:rsidRDefault="0033181C" w:rsidP="00A5776F">
            <w:pPr>
              <w:jc w:val="center"/>
              <w:rPr>
                <w:rFonts w:ascii="微软雅黑" w:eastAsia="微软雅黑" w:hAnsi="微软雅黑"/>
                <w:sz w:val="32"/>
                <w:szCs w:val="32"/>
              </w:rPr>
            </w:pPr>
            <w:r>
              <w:rPr>
                <w:rFonts w:ascii="微软雅黑" w:eastAsia="微软雅黑" w:hAnsi="微软雅黑" w:hint="eastAsia"/>
                <w:sz w:val="32"/>
                <w:szCs w:val="32"/>
              </w:rPr>
              <w:t>梁世诚</w:t>
            </w:r>
          </w:p>
        </w:tc>
      </w:tr>
      <w:tr w:rsidR="00783579" w:rsidRPr="00AF4B34" w14:paraId="67650400" w14:textId="77777777" w:rsidTr="00A5776F">
        <w:trPr>
          <w:trHeight w:val="717"/>
          <w:jc w:val="center"/>
        </w:trPr>
        <w:tc>
          <w:tcPr>
            <w:tcW w:w="1747" w:type="dxa"/>
            <w:tcBorders>
              <w:top w:val="nil"/>
              <w:left w:val="nil"/>
              <w:bottom w:val="nil"/>
              <w:right w:val="nil"/>
            </w:tcBorders>
            <w:vAlign w:val="bottom"/>
          </w:tcPr>
          <w:p w14:paraId="09D89A2E" w14:textId="77777777" w:rsidR="00783579" w:rsidRPr="00AF4B34" w:rsidRDefault="00783579" w:rsidP="00A5776F">
            <w:pPr>
              <w:spacing w:line="360" w:lineRule="exact"/>
              <w:jc w:val="center"/>
              <w:rPr>
                <w:rFonts w:ascii="微软雅黑" w:eastAsia="微软雅黑" w:hAnsi="微软雅黑"/>
                <w:sz w:val="32"/>
                <w:szCs w:val="32"/>
              </w:rPr>
            </w:pPr>
            <w:r w:rsidRPr="00AF4B34">
              <w:rPr>
                <w:rFonts w:ascii="微软雅黑" w:eastAsia="微软雅黑" w:hAnsi="微软雅黑"/>
                <w:sz w:val="32"/>
                <w:szCs w:val="32"/>
              </w:rPr>
              <w:t>指导教师</w:t>
            </w:r>
          </w:p>
        </w:tc>
        <w:tc>
          <w:tcPr>
            <w:tcW w:w="5347" w:type="dxa"/>
            <w:tcBorders>
              <w:top w:val="nil"/>
              <w:left w:val="nil"/>
              <w:right w:val="nil"/>
            </w:tcBorders>
            <w:vAlign w:val="bottom"/>
          </w:tcPr>
          <w:p w14:paraId="559F9D5E" w14:textId="39BD8BD8" w:rsidR="008C6D0F" w:rsidRPr="00AF4B34" w:rsidRDefault="0033181C" w:rsidP="008C6D0F">
            <w:pPr>
              <w:jc w:val="center"/>
              <w:rPr>
                <w:rFonts w:ascii="微软雅黑" w:eastAsia="微软雅黑" w:hAnsi="微软雅黑"/>
                <w:sz w:val="32"/>
                <w:szCs w:val="32"/>
              </w:rPr>
            </w:pPr>
            <w:r>
              <w:rPr>
                <w:rFonts w:ascii="微软雅黑" w:eastAsia="微软雅黑" w:hAnsi="微软雅黑" w:hint="eastAsia"/>
                <w:sz w:val="32"/>
                <w:szCs w:val="32"/>
              </w:rPr>
              <w:t>黄芳</w:t>
            </w:r>
          </w:p>
        </w:tc>
      </w:tr>
    </w:tbl>
    <w:p w14:paraId="29576093" w14:textId="77777777" w:rsidR="00783579" w:rsidRPr="00AF4B34" w:rsidRDefault="00783579" w:rsidP="00783579">
      <w:pPr>
        <w:rPr>
          <w:rFonts w:ascii="微软雅黑" w:eastAsia="微软雅黑" w:hAnsi="微软雅黑"/>
          <w:sz w:val="32"/>
          <w:szCs w:val="32"/>
        </w:rPr>
      </w:pPr>
    </w:p>
    <w:p w14:paraId="5194881F" w14:textId="531B817E" w:rsidR="00783579" w:rsidRDefault="00783579" w:rsidP="00783579">
      <w:pPr>
        <w:spacing w:line="400" w:lineRule="exact"/>
        <w:jc w:val="center"/>
        <w:rPr>
          <w:rFonts w:ascii="微软雅黑" w:eastAsia="微软雅黑" w:hAnsi="微软雅黑"/>
          <w:sz w:val="32"/>
          <w:szCs w:val="32"/>
          <w:shd w:val="clear" w:color="auto" w:fill="FFFFFF"/>
        </w:rPr>
      </w:pPr>
      <w:r w:rsidRPr="00AF4B34">
        <w:rPr>
          <w:rFonts w:ascii="微软雅黑" w:eastAsia="微软雅黑" w:hAnsi="微软雅黑" w:hint="eastAsia"/>
          <w:sz w:val="32"/>
          <w:szCs w:val="32"/>
          <w:shd w:val="clear" w:color="auto" w:fill="FFFFFF"/>
        </w:rPr>
        <w:t xml:space="preserve"> </w:t>
      </w:r>
      <w:r w:rsidRPr="00AF4B34">
        <w:rPr>
          <w:rFonts w:ascii="微软雅黑" w:eastAsia="微软雅黑" w:hAnsi="微软雅黑"/>
          <w:sz w:val="32"/>
          <w:szCs w:val="32"/>
          <w:shd w:val="clear" w:color="auto" w:fill="FFFFFF"/>
        </w:rPr>
        <w:t xml:space="preserve">         二〇</w:t>
      </w:r>
      <w:r w:rsidR="008C6D0F">
        <w:rPr>
          <w:rFonts w:ascii="微软雅黑" w:eastAsia="微软雅黑" w:hAnsi="微软雅黑" w:hint="eastAsia"/>
          <w:sz w:val="32"/>
          <w:szCs w:val="32"/>
          <w:shd w:val="clear" w:color="auto" w:fill="FFFFFF"/>
        </w:rPr>
        <w:t>一</w:t>
      </w:r>
      <w:r w:rsidR="0033181C" w:rsidRPr="00AF4B34">
        <w:rPr>
          <w:rFonts w:ascii="微软雅黑" w:eastAsia="微软雅黑" w:hAnsi="微软雅黑"/>
          <w:sz w:val="32"/>
          <w:szCs w:val="32"/>
          <w:shd w:val="clear" w:color="auto" w:fill="FFFFFF"/>
        </w:rPr>
        <w:t>〇</w:t>
      </w:r>
      <w:r w:rsidRPr="00AF4B34">
        <w:rPr>
          <w:rFonts w:ascii="微软雅黑" w:eastAsia="微软雅黑" w:hAnsi="微软雅黑"/>
          <w:sz w:val="32"/>
          <w:szCs w:val="32"/>
          <w:shd w:val="clear" w:color="auto" w:fill="FFFFFF"/>
        </w:rPr>
        <w:t>年</w:t>
      </w:r>
      <w:r w:rsidR="0033181C">
        <w:rPr>
          <w:rFonts w:ascii="微软雅黑" w:eastAsia="微软雅黑" w:hAnsi="微软雅黑" w:hint="eastAsia"/>
          <w:sz w:val="32"/>
          <w:szCs w:val="32"/>
          <w:shd w:val="clear" w:color="auto" w:fill="FFFFFF"/>
        </w:rPr>
        <w:t>九</w:t>
      </w:r>
      <w:r w:rsidRPr="00AF4B34">
        <w:rPr>
          <w:rFonts w:ascii="微软雅黑" w:eastAsia="微软雅黑" w:hAnsi="微软雅黑"/>
          <w:sz w:val="32"/>
          <w:szCs w:val="32"/>
          <w:shd w:val="clear" w:color="auto" w:fill="FFFFFF"/>
        </w:rPr>
        <w:t>月</w:t>
      </w:r>
    </w:p>
    <w:p w14:paraId="71D259C4" w14:textId="77777777" w:rsidR="007E647A" w:rsidRDefault="007E647A" w:rsidP="00783579">
      <w:pPr>
        <w:spacing w:line="400" w:lineRule="exact"/>
        <w:jc w:val="center"/>
        <w:rPr>
          <w:rFonts w:ascii="微软雅黑" w:eastAsia="微软雅黑" w:hAnsi="微软雅黑"/>
          <w:sz w:val="32"/>
          <w:szCs w:val="32"/>
          <w:shd w:val="clear" w:color="auto" w:fill="FFFFFF"/>
        </w:rPr>
      </w:pPr>
    </w:p>
    <w:p w14:paraId="543B6E51" w14:textId="77777777" w:rsidR="007E647A" w:rsidRDefault="007E647A" w:rsidP="00783579">
      <w:pPr>
        <w:spacing w:line="400" w:lineRule="exact"/>
        <w:jc w:val="center"/>
        <w:rPr>
          <w:rFonts w:ascii="微软雅黑" w:eastAsia="微软雅黑" w:hAnsi="微软雅黑"/>
          <w:sz w:val="32"/>
          <w:szCs w:val="32"/>
          <w:shd w:val="clear" w:color="auto" w:fill="FFFFFF"/>
        </w:rPr>
        <w:sectPr w:rsidR="007E647A" w:rsidSect="00CB5127">
          <w:headerReference w:type="default" r:id="rId9"/>
          <w:footerReference w:type="default" r:id="rId10"/>
          <w:pgSz w:w="11906" w:h="16838"/>
          <w:pgMar w:top="1418" w:right="1418" w:bottom="1418" w:left="1418" w:header="851" w:footer="992" w:gutter="0"/>
          <w:cols w:space="720"/>
          <w:docGrid w:type="lines" w:linePitch="312"/>
        </w:sectPr>
      </w:pPr>
    </w:p>
    <w:p w14:paraId="7DAAE699" w14:textId="2514B21F" w:rsidR="00FA1ACA" w:rsidRPr="00DD7E4F" w:rsidRDefault="00FA1ACA" w:rsidP="00CE0666">
      <w:pPr>
        <w:spacing w:beforeLines="200" w:before="624" w:line="400" w:lineRule="exact"/>
        <w:jc w:val="center"/>
        <w:rPr>
          <w:rFonts w:ascii="宋体" w:hAnsi="宋体"/>
          <w:b/>
          <w:bCs/>
          <w:sz w:val="28"/>
          <w:szCs w:val="28"/>
        </w:rPr>
      </w:pPr>
      <w:r w:rsidRPr="00DD7E4F">
        <w:rPr>
          <w:rFonts w:ascii="宋体" w:hAnsi="宋体"/>
          <w:b/>
          <w:bCs/>
          <w:sz w:val="28"/>
          <w:szCs w:val="28"/>
        </w:rPr>
        <w:lastRenderedPageBreak/>
        <w:t>学生诚信承诺书</w:t>
      </w:r>
    </w:p>
    <w:p w14:paraId="483B304B" w14:textId="40F323BE" w:rsidR="00B9644D" w:rsidRPr="00AF4B34" w:rsidRDefault="00B9644D" w:rsidP="00B9644D">
      <w:pPr>
        <w:spacing w:line="400" w:lineRule="exact"/>
        <w:jc w:val="center"/>
        <w:rPr>
          <w:sz w:val="24"/>
        </w:rPr>
      </w:pPr>
    </w:p>
    <w:p w14:paraId="3B23B9A2" w14:textId="3593EED2" w:rsidR="00FA1ACA" w:rsidRPr="00AF4B34" w:rsidRDefault="0033181C" w:rsidP="00FA1ACA">
      <w:pPr>
        <w:spacing w:line="400" w:lineRule="exact"/>
        <w:ind w:firstLineChars="200" w:firstLine="480"/>
        <w:jc w:val="left"/>
        <w:rPr>
          <w:sz w:val="24"/>
        </w:rPr>
      </w:pPr>
      <w:r>
        <w:rPr>
          <w:sz w:val="24"/>
        </w:rPr>
        <w:t>我承诺所呈交的毕业设计</w:t>
      </w:r>
      <w:r w:rsidR="00FA1ACA" w:rsidRPr="00AF4B34">
        <w:rPr>
          <w:sz w:val="24"/>
        </w:rPr>
        <w:t>是本人在指导教师的指导下，按照学校和学院的有关规定，独立研究完成的。本人在毕业设计</w:t>
      </w:r>
      <w:r>
        <w:rPr>
          <w:sz w:val="24"/>
        </w:rPr>
        <w:t>写作过程中恪守学术道德和学术规范，设计</w:t>
      </w:r>
      <w:r w:rsidR="00FA1ACA" w:rsidRPr="00AF4B34">
        <w:rPr>
          <w:sz w:val="24"/>
        </w:rPr>
        <w:t>中凡引用他人已经发表或未发表的成果、数据、观点等，均已注明并列出了有关文献的名称、作者、年份、刊物名称和出版文献的出版机构、出版地和版次等内容，除此之外均为本人的观点和研究成果。本人在学术不端行为检测中所提交的论文与毕业答辩论文在题目、内容上一致。如有违反，本人愿接受处罚并承担责任。</w:t>
      </w:r>
    </w:p>
    <w:p w14:paraId="2A932B91" w14:textId="77777777" w:rsidR="00FA1ACA" w:rsidRPr="00AF4B34" w:rsidRDefault="00FA1ACA" w:rsidP="00FA1ACA">
      <w:pPr>
        <w:spacing w:line="400" w:lineRule="exact"/>
        <w:ind w:firstLineChars="200" w:firstLine="480"/>
        <w:jc w:val="left"/>
        <w:rPr>
          <w:sz w:val="24"/>
        </w:rPr>
      </w:pPr>
    </w:p>
    <w:p w14:paraId="6495486D" w14:textId="77777777" w:rsidR="00FA1ACA" w:rsidRPr="00AF4B34" w:rsidRDefault="00FA1ACA" w:rsidP="00FA1ACA">
      <w:pPr>
        <w:spacing w:line="400" w:lineRule="exact"/>
        <w:jc w:val="right"/>
        <w:rPr>
          <w:sz w:val="24"/>
        </w:rPr>
      </w:pPr>
    </w:p>
    <w:p w14:paraId="4E086FDD" w14:textId="77777777" w:rsidR="00FA1ACA" w:rsidRPr="00AF4B34" w:rsidRDefault="00FA1ACA" w:rsidP="00FA1ACA">
      <w:pPr>
        <w:spacing w:line="400" w:lineRule="exact"/>
        <w:ind w:right="960" w:firstLineChars="2400" w:firstLine="5760"/>
        <w:rPr>
          <w:sz w:val="24"/>
        </w:rPr>
      </w:pPr>
      <w:r w:rsidRPr="00AF4B34">
        <w:rPr>
          <w:sz w:val="24"/>
        </w:rPr>
        <w:t>学生（签名）：</w:t>
      </w:r>
    </w:p>
    <w:p w14:paraId="34B84B33" w14:textId="77777777" w:rsidR="00FA1ACA" w:rsidRPr="00AF4B34" w:rsidRDefault="00FA1ACA" w:rsidP="00FA1ACA">
      <w:pPr>
        <w:widowControl/>
        <w:snapToGrid w:val="0"/>
        <w:spacing w:line="400" w:lineRule="exact"/>
        <w:jc w:val="right"/>
        <w:rPr>
          <w:sz w:val="24"/>
        </w:rPr>
      </w:pPr>
      <w:r w:rsidRPr="00AF4B34">
        <w:rPr>
          <w:sz w:val="24"/>
        </w:rPr>
        <w:t>年</w:t>
      </w:r>
      <w:r w:rsidRPr="00AF4B34">
        <w:rPr>
          <w:sz w:val="24"/>
        </w:rPr>
        <w:t xml:space="preserve">    </w:t>
      </w:r>
      <w:r w:rsidRPr="00AF4B34">
        <w:rPr>
          <w:sz w:val="24"/>
        </w:rPr>
        <w:t>月</w:t>
      </w:r>
      <w:r w:rsidRPr="00AF4B34">
        <w:rPr>
          <w:sz w:val="24"/>
        </w:rPr>
        <w:t xml:space="preserve">     </w:t>
      </w:r>
      <w:r w:rsidRPr="00AF4B34">
        <w:rPr>
          <w:sz w:val="24"/>
        </w:rPr>
        <w:t>日</w:t>
      </w:r>
    </w:p>
    <w:p w14:paraId="1D29BC2C" w14:textId="77777777" w:rsidR="00FA1ACA" w:rsidRPr="00AF4B34" w:rsidRDefault="00FA1ACA" w:rsidP="00FA1ACA">
      <w:pPr>
        <w:widowControl/>
        <w:snapToGrid w:val="0"/>
        <w:spacing w:before="100" w:beforeAutospacing="1" w:after="100" w:afterAutospacing="1" w:line="300" w:lineRule="auto"/>
        <w:jc w:val="left"/>
        <w:rPr>
          <w:sz w:val="24"/>
        </w:rPr>
      </w:pPr>
    </w:p>
    <w:p w14:paraId="652492E3" w14:textId="77777777" w:rsidR="00FA1ACA" w:rsidRPr="006C52BF" w:rsidRDefault="00FA1ACA" w:rsidP="00FA1ACA">
      <w:pPr>
        <w:spacing w:line="400" w:lineRule="exact"/>
        <w:jc w:val="center"/>
        <w:rPr>
          <w:rFonts w:ascii="宋体" w:hAnsi="宋体"/>
          <w:b/>
          <w:bCs/>
          <w:sz w:val="28"/>
          <w:szCs w:val="28"/>
        </w:rPr>
      </w:pPr>
      <w:r w:rsidRPr="006C52BF">
        <w:rPr>
          <w:rFonts w:ascii="宋体" w:hAnsi="宋体"/>
          <w:b/>
          <w:bCs/>
          <w:sz w:val="28"/>
          <w:szCs w:val="28"/>
        </w:rPr>
        <w:t>指导教师诚信承诺书</w:t>
      </w:r>
    </w:p>
    <w:p w14:paraId="4724036E" w14:textId="401AF23C" w:rsidR="00FA1ACA" w:rsidRPr="00B9644D" w:rsidRDefault="00FA1ACA" w:rsidP="00B9644D">
      <w:pPr>
        <w:spacing w:line="400" w:lineRule="exact"/>
        <w:jc w:val="center"/>
        <w:rPr>
          <w:sz w:val="24"/>
        </w:rPr>
      </w:pPr>
    </w:p>
    <w:p w14:paraId="4BA45B31" w14:textId="27B9DA2B" w:rsidR="00FA1ACA" w:rsidRPr="00AF4B34" w:rsidRDefault="00FA1ACA" w:rsidP="00FA1ACA">
      <w:pPr>
        <w:spacing w:line="400" w:lineRule="exact"/>
        <w:ind w:firstLineChars="200" w:firstLine="480"/>
        <w:jc w:val="left"/>
        <w:rPr>
          <w:sz w:val="24"/>
        </w:rPr>
      </w:pPr>
      <w:r w:rsidRPr="00AF4B34">
        <w:rPr>
          <w:sz w:val="24"/>
        </w:rPr>
        <w:t>我</w:t>
      </w:r>
      <w:r w:rsidR="0033181C">
        <w:rPr>
          <w:sz w:val="24"/>
        </w:rPr>
        <w:t>承诺在指导学生毕业设计</w:t>
      </w:r>
      <w:r w:rsidRPr="00AF4B34">
        <w:rPr>
          <w:sz w:val="24"/>
        </w:rPr>
        <w:t>活动中遵守学校有关规定，恪守学术规范。在学术不端行为检测中所提交的学生论文与其毕业答辩论文在题目、内容上一致。</w:t>
      </w:r>
    </w:p>
    <w:p w14:paraId="7B4B4488" w14:textId="21645A05" w:rsidR="00FA1ACA" w:rsidRPr="00AF4B34" w:rsidRDefault="00FA1ACA" w:rsidP="00FA1ACA">
      <w:pPr>
        <w:spacing w:line="400" w:lineRule="exact"/>
        <w:jc w:val="left"/>
        <w:rPr>
          <w:sz w:val="24"/>
        </w:rPr>
      </w:pPr>
    </w:p>
    <w:p w14:paraId="21DE3481" w14:textId="77777777" w:rsidR="00FA1ACA" w:rsidRPr="00AF4B34" w:rsidRDefault="00FA1ACA" w:rsidP="00FA1ACA">
      <w:pPr>
        <w:spacing w:line="400" w:lineRule="exact"/>
        <w:jc w:val="left"/>
        <w:rPr>
          <w:sz w:val="24"/>
        </w:rPr>
      </w:pPr>
    </w:p>
    <w:p w14:paraId="11911E87" w14:textId="77777777" w:rsidR="00FA1ACA" w:rsidRPr="00AF4B34" w:rsidRDefault="00FA1ACA" w:rsidP="00FA1ACA">
      <w:pPr>
        <w:spacing w:line="400" w:lineRule="exact"/>
        <w:ind w:firstLineChars="2200" w:firstLine="5280"/>
        <w:jc w:val="left"/>
        <w:rPr>
          <w:sz w:val="24"/>
        </w:rPr>
      </w:pPr>
      <w:r w:rsidRPr="00AF4B34">
        <w:rPr>
          <w:sz w:val="24"/>
        </w:rPr>
        <w:t>指导教师（签名）：</w:t>
      </w:r>
    </w:p>
    <w:p w14:paraId="074CE41C" w14:textId="043BFBD0" w:rsidR="00FA1ACA" w:rsidRPr="00AF4B34" w:rsidRDefault="00FA1ACA" w:rsidP="00FA1ACA">
      <w:pPr>
        <w:spacing w:line="400" w:lineRule="exact"/>
        <w:jc w:val="right"/>
        <w:rPr>
          <w:sz w:val="24"/>
        </w:rPr>
      </w:pPr>
      <w:r w:rsidRPr="00AF4B34">
        <w:rPr>
          <w:sz w:val="24"/>
        </w:rPr>
        <w:t>年</w:t>
      </w:r>
      <w:r w:rsidRPr="00AF4B34">
        <w:rPr>
          <w:sz w:val="24"/>
        </w:rPr>
        <w:t xml:space="preserve">    </w:t>
      </w:r>
      <w:r w:rsidRPr="00AF4B34">
        <w:rPr>
          <w:sz w:val="24"/>
        </w:rPr>
        <w:t>月</w:t>
      </w:r>
      <w:r w:rsidRPr="00AF4B34">
        <w:rPr>
          <w:sz w:val="24"/>
        </w:rPr>
        <w:t xml:space="preserve">     </w:t>
      </w:r>
      <w:r w:rsidRPr="00AF4B34">
        <w:rPr>
          <w:sz w:val="24"/>
        </w:rPr>
        <w:t>日</w:t>
      </w:r>
    </w:p>
    <w:p w14:paraId="5A080A1B" w14:textId="77777777" w:rsidR="00783579" w:rsidRPr="00AF4B34" w:rsidRDefault="00783579" w:rsidP="00783579">
      <w:pPr>
        <w:rPr>
          <w:rFonts w:eastAsia="黑体"/>
          <w:sz w:val="32"/>
        </w:rPr>
      </w:pPr>
    </w:p>
    <w:p w14:paraId="01788D32" w14:textId="77777777" w:rsidR="00783579" w:rsidRPr="00AF4B34" w:rsidRDefault="00783579" w:rsidP="00783579">
      <w:pPr>
        <w:rPr>
          <w:rFonts w:eastAsia="黑体"/>
          <w:sz w:val="32"/>
        </w:rPr>
        <w:sectPr w:rsidR="00783579" w:rsidRPr="00AF4B34" w:rsidSect="00783579">
          <w:footerReference w:type="default" r:id="rId11"/>
          <w:pgSz w:w="11906" w:h="16838"/>
          <w:pgMar w:top="1418" w:right="1418" w:bottom="1418" w:left="1418" w:header="851" w:footer="992" w:gutter="0"/>
          <w:cols w:space="720"/>
          <w:docGrid w:type="lines" w:linePitch="312"/>
        </w:sectPr>
      </w:pPr>
    </w:p>
    <w:p w14:paraId="08CD7369" w14:textId="0F2132DB" w:rsidR="00783579" w:rsidRPr="00CE0666" w:rsidRDefault="00783579" w:rsidP="00CE0666">
      <w:pPr>
        <w:pStyle w:val="1"/>
        <w:spacing w:beforeLines="200" w:before="624" w:after="0" w:line="400" w:lineRule="exact"/>
        <w:jc w:val="center"/>
        <w:rPr>
          <w:rFonts w:eastAsia="黑体"/>
          <w:sz w:val="32"/>
          <w:szCs w:val="32"/>
        </w:rPr>
      </w:pPr>
      <w:bookmarkStart w:id="1" w:name="_Toc515434701"/>
      <w:bookmarkStart w:id="2" w:name="_Toc18421317"/>
      <w:r w:rsidRPr="00CE0666">
        <w:rPr>
          <w:rFonts w:eastAsia="黑体"/>
          <w:sz w:val="32"/>
          <w:szCs w:val="32"/>
        </w:rPr>
        <w:lastRenderedPageBreak/>
        <w:t>摘要</w:t>
      </w:r>
      <w:bookmarkEnd w:id="1"/>
      <w:bookmarkEnd w:id="2"/>
    </w:p>
    <w:p w14:paraId="4CD1381F" w14:textId="6A33EF35" w:rsidR="00783579" w:rsidRPr="00AF4B34" w:rsidRDefault="00783579" w:rsidP="00783579">
      <w:pPr>
        <w:spacing w:line="400" w:lineRule="exact"/>
        <w:jc w:val="center"/>
        <w:rPr>
          <w:sz w:val="24"/>
        </w:rPr>
      </w:pPr>
    </w:p>
    <w:p w14:paraId="1162CC5A" w14:textId="12AFC506" w:rsidR="00783579" w:rsidRPr="00AF4B34" w:rsidRDefault="0033181C" w:rsidP="003E52DE">
      <w:pPr>
        <w:widowControl/>
        <w:snapToGrid w:val="0"/>
        <w:spacing w:line="400" w:lineRule="exact"/>
        <w:ind w:firstLineChars="200" w:firstLine="480"/>
        <w:jc w:val="left"/>
        <w:rPr>
          <w:rFonts w:ascii="宋体" w:hAnsi="宋体"/>
          <w:sz w:val="24"/>
        </w:rPr>
      </w:pPr>
      <w:r w:rsidRPr="0033181C">
        <w:rPr>
          <w:rFonts w:ascii="宋体" w:hAnsi="宋体" w:hint="eastAsia"/>
          <w:sz w:val="24"/>
        </w:rPr>
        <w:t>随着在校大学生人数的不断增加，教务系统的数据量也不断的上涨，针对学生选课这一环节，本系统从学生网上自主选课以及教师的课程发布两个大方面进行了设计，基本实现了学生的在线信息查询，选课功能以及教师对课程信息发布的管理等功能。与传统的选课方式相比，网上选课系统利用局域网为学生选课带来了极大的便捷。学生在公共机房，或者宿舍的个人电脑上便可以通过校园网络来选课。学生能够使用选课系统灵活的修改自己的选课情况，大大提高了学校选课工作的效率。教务处的教师则可以通过选课系统的管理员子系统来管理学生的选课情况，使得学生选课工作达到系统化和自动化，大大提高了学校的工作效率，为广大师生及相关人员节省了极多的时间。数据库对于一个应用系统的意义是相当重要的，一个设计良好的数据库系统，一方面，能够给开发者带来便捷，更轻松的进行系统设计与编码；另一方面，对于系统的后期维护也非常重要，一个良好的数据库系统能够保证系统的可扩充性，以及系统的移植性等问题。本程序由SQL Server数据库支持，通过使用JSP语言实现。本文对学生网上选课系统进行了系统分析，详细讲述了系统功能，并对数据库设计等方面加以说明。</w:t>
      </w:r>
    </w:p>
    <w:p w14:paraId="164654A4" w14:textId="59C18DBC" w:rsidR="00783579" w:rsidRPr="00AF4B34" w:rsidRDefault="00783579" w:rsidP="00783579">
      <w:pPr>
        <w:spacing w:line="400" w:lineRule="exact"/>
        <w:jc w:val="center"/>
        <w:rPr>
          <w:sz w:val="24"/>
        </w:rPr>
      </w:pPr>
    </w:p>
    <w:p w14:paraId="70AD81F7" w14:textId="0AA809A1" w:rsidR="005927EA" w:rsidRPr="005927EA" w:rsidRDefault="00783579" w:rsidP="00783579">
      <w:pPr>
        <w:spacing w:line="400" w:lineRule="exact"/>
        <w:ind w:firstLineChars="200" w:firstLine="482"/>
        <w:rPr>
          <w:rFonts w:ascii="宋体" w:hAnsi="宋体"/>
          <w:sz w:val="24"/>
        </w:rPr>
        <w:sectPr w:rsidR="005927EA" w:rsidRPr="005927EA" w:rsidSect="00783579">
          <w:headerReference w:type="default" r:id="rId12"/>
          <w:footerReference w:type="default" r:id="rId13"/>
          <w:pgSz w:w="11906" w:h="16838"/>
          <w:pgMar w:top="1418" w:right="1418" w:bottom="1418" w:left="1418" w:header="851" w:footer="992" w:gutter="0"/>
          <w:pgNumType w:fmt="upperRoman" w:start="1"/>
          <w:cols w:space="720"/>
          <w:docGrid w:type="lines" w:linePitch="312"/>
        </w:sectPr>
      </w:pPr>
      <w:r w:rsidRPr="00AF4B34">
        <w:rPr>
          <w:rFonts w:ascii="黑体" w:eastAsia="黑体" w:hAnsi="黑体"/>
          <w:b/>
          <w:sz w:val="24"/>
        </w:rPr>
        <w:t>关键词</w:t>
      </w:r>
      <w:r w:rsidR="008C6D0F">
        <w:rPr>
          <w:rFonts w:ascii="黑体" w:eastAsia="黑体" w:hAnsi="黑体" w:hint="eastAsia"/>
          <w:b/>
          <w:sz w:val="24"/>
        </w:rPr>
        <w:t>：</w:t>
      </w:r>
      <w:r w:rsidR="0033181C" w:rsidRPr="0033181C">
        <w:rPr>
          <w:rFonts w:ascii="宋体" w:hAnsi="宋体" w:hint="eastAsia"/>
          <w:sz w:val="24"/>
        </w:rPr>
        <w:t>选课；课程信息发布；MySQL；JSP</w:t>
      </w:r>
    </w:p>
    <w:p w14:paraId="1E6AE381" w14:textId="1B717505" w:rsidR="005927EA" w:rsidRPr="00085E1B" w:rsidRDefault="005927EA" w:rsidP="005927EA">
      <w:pPr>
        <w:spacing w:beforeLines="200" w:before="624" w:line="400" w:lineRule="exact"/>
        <w:jc w:val="center"/>
        <w:rPr>
          <w:b/>
          <w:sz w:val="32"/>
          <w:szCs w:val="32"/>
        </w:rPr>
      </w:pPr>
      <w:commentRangeStart w:id="3"/>
      <w:r w:rsidRPr="00085E1B">
        <w:rPr>
          <w:rFonts w:hint="eastAsia"/>
          <w:b/>
          <w:sz w:val="32"/>
          <w:szCs w:val="32"/>
        </w:rPr>
        <w:lastRenderedPageBreak/>
        <w:t xml:space="preserve">English </w:t>
      </w:r>
      <w:r w:rsidR="00493AD8" w:rsidRPr="00085E1B">
        <w:rPr>
          <w:b/>
          <w:sz w:val="32"/>
          <w:szCs w:val="32"/>
        </w:rPr>
        <w:t>T</w:t>
      </w:r>
      <w:r w:rsidRPr="00085E1B">
        <w:rPr>
          <w:rFonts w:hint="eastAsia"/>
          <w:b/>
          <w:sz w:val="32"/>
          <w:szCs w:val="32"/>
        </w:rPr>
        <w:t>itle</w:t>
      </w:r>
      <w:commentRangeEnd w:id="3"/>
      <w:r w:rsidRPr="00085E1B">
        <w:rPr>
          <w:rStyle w:val="a7"/>
        </w:rPr>
        <w:commentReference w:id="3"/>
      </w:r>
    </w:p>
    <w:p w14:paraId="18D4BF9B" w14:textId="77777777" w:rsidR="005927EA" w:rsidRPr="00AF4B34" w:rsidRDefault="005927EA" w:rsidP="005927EA">
      <w:pPr>
        <w:spacing w:line="400" w:lineRule="exact"/>
        <w:jc w:val="center"/>
        <w:rPr>
          <w:sz w:val="24"/>
        </w:rPr>
      </w:pPr>
      <w:r w:rsidRPr="00AF4B34">
        <w:rPr>
          <w:rFonts w:hint="eastAsia"/>
          <w:sz w:val="24"/>
        </w:rPr>
        <w:t>（空一行）</w:t>
      </w:r>
    </w:p>
    <w:p w14:paraId="172B9512" w14:textId="021625BD" w:rsidR="00783579" w:rsidRPr="005927EA" w:rsidRDefault="00783579" w:rsidP="005927EA">
      <w:pPr>
        <w:pStyle w:val="1"/>
        <w:spacing w:before="0" w:after="0" w:line="400" w:lineRule="exact"/>
        <w:jc w:val="center"/>
        <w:rPr>
          <w:rFonts w:eastAsia="黑体"/>
          <w:sz w:val="24"/>
          <w:szCs w:val="24"/>
        </w:rPr>
      </w:pPr>
      <w:bookmarkStart w:id="4" w:name="_Toc18421318"/>
      <w:commentRangeStart w:id="5"/>
      <w:r w:rsidRPr="005927EA">
        <w:rPr>
          <w:rFonts w:eastAsia="黑体"/>
          <w:sz w:val="24"/>
          <w:szCs w:val="24"/>
        </w:rPr>
        <w:t>A</w:t>
      </w:r>
      <w:r w:rsidR="00726641" w:rsidRPr="005927EA">
        <w:rPr>
          <w:rFonts w:eastAsia="黑体"/>
          <w:sz w:val="24"/>
          <w:szCs w:val="24"/>
        </w:rPr>
        <w:t>BSTRACT</w:t>
      </w:r>
      <w:commentRangeEnd w:id="5"/>
      <w:r w:rsidRPr="005927EA">
        <w:rPr>
          <w:rFonts w:eastAsia="黑体"/>
          <w:sz w:val="24"/>
          <w:szCs w:val="24"/>
        </w:rPr>
        <w:commentReference w:id="5"/>
      </w:r>
      <w:bookmarkEnd w:id="4"/>
    </w:p>
    <w:p w14:paraId="7E027F5E" w14:textId="77777777" w:rsidR="00783579" w:rsidRPr="00AF4B34" w:rsidRDefault="00783579" w:rsidP="00783579">
      <w:pPr>
        <w:spacing w:line="400" w:lineRule="exact"/>
        <w:jc w:val="center"/>
        <w:rPr>
          <w:sz w:val="24"/>
        </w:rPr>
      </w:pPr>
      <w:r w:rsidRPr="00AF4B34">
        <w:rPr>
          <w:rFonts w:hint="eastAsia"/>
          <w:sz w:val="24"/>
        </w:rPr>
        <w:t>（空一行）</w:t>
      </w:r>
    </w:p>
    <w:p w14:paraId="40DD4351" w14:textId="240513EE" w:rsidR="00783579" w:rsidRPr="00AF4B34" w:rsidRDefault="00783579" w:rsidP="00747E90">
      <w:pPr>
        <w:widowControl/>
        <w:snapToGrid w:val="0"/>
        <w:spacing w:line="400" w:lineRule="exact"/>
        <w:ind w:firstLineChars="200" w:firstLine="480"/>
        <w:rPr>
          <w:rFonts w:ascii="宋体" w:hAnsi="宋体"/>
          <w:kern w:val="0"/>
          <w:sz w:val="24"/>
        </w:rPr>
      </w:pPr>
      <w:commentRangeStart w:id="6"/>
      <w:r w:rsidRPr="00AF4B34">
        <w:rPr>
          <w:rFonts w:ascii="宋体" w:hAnsi="宋体"/>
          <w:kern w:val="0"/>
          <w:sz w:val="24"/>
        </w:rPr>
        <w:t>（英文摘要</w:t>
      </w:r>
      <w:r w:rsidR="00BC22CB" w:rsidRPr="00AF4B34">
        <w:rPr>
          <w:rFonts w:ascii="宋体" w:hAnsi="宋体"/>
          <w:kern w:val="0"/>
          <w:sz w:val="24"/>
        </w:rPr>
        <w:t>内容</w:t>
      </w:r>
      <w:r w:rsidR="00BC22CB" w:rsidRPr="00AF4B34">
        <w:rPr>
          <w:rFonts w:ascii="宋体" w:hAnsi="宋体" w:hint="eastAsia"/>
          <w:kern w:val="0"/>
          <w:sz w:val="24"/>
        </w:rPr>
        <w:t>应以本设计（论文）的中文摘要准确翻译而成</w:t>
      </w:r>
      <w:r w:rsidR="00BC22CB" w:rsidRPr="00AF4B34">
        <w:rPr>
          <w:rFonts w:ascii="宋体" w:hAnsi="宋体"/>
          <w:kern w:val="0"/>
          <w:sz w:val="24"/>
        </w:rPr>
        <w:t>，要求用词准确、语法规范、意思完整</w:t>
      </w:r>
      <w:r w:rsidR="00BC22CB" w:rsidRPr="00AF4B34">
        <w:rPr>
          <w:rFonts w:ascii="宋体" w:hAnsi="宋体" w:hint="eastAsia"/>
          <w:kern w:val="0"/>
          <w:sz w:val="24"/>
        </w:rPr>
        <w:t>。</w:t>
      </w:r>
      <w:r w:rsidR="00BC22CB" w:rsidRPr="00AF4B34">
        <w:rPr>
          <w:rFonts w:ascii="宋体" w:hAnsi="宋体"/>
          <w:kern w:val="0"/>
          <w:sz w:val="24"/>
        </w:rPr>
        <w:t>英文摘要</w:t>
      </w:r>
      <w:r w:rsidR="00BC22CB" w:rsidRPr="00AF4B34">
        <w:rPr>
          <w:rFonts w:ascii="宋体" w:hAnsi="宋体" w:hint="eastAsia"/>
          <w:kern w:val="0"/>
          <w:sz w:val="24"/>
        </w:rPr>
        <w:t>一般不宜超过400个实词，如遇特殊需要字数可以略多。</w:t>
      </w:r>
      <w:r w:rsidRPr="00AF4B34">
        <w:rPr>
          <w:rFonts w:ascii="宋体" w:hAnsi="宋体"/>
          <w:kern w:val="0"/>
          <w:sz w:val="24"/>
        </w:rPr>
        <w:t>）</w:t>
      </w:r>
    </w:p>
    <w:p w14:paraId="036C522C" w14:textId="77777777" w:rsidR="00783579" w:rsidRPr="00AF4B34" w:rsidRDefault="00783579" w:rsidP="0062356E">
      <w:pPr>
        <w:spacing w:line="400" w:lineRule="exact"/>
        <w:ind w:firstLineChars="200" w:firstLine="480"/>
        <w:jc w:val="left"/>
        <w:rPr>
          <w:rFonts w:ascii="宋体" w:hAnsi="宋体"/>
          <w:kern w:val="0"/>
          <w:sz w:val="24"/>
        </w:rPr>
      </w:pPr>
      <w:r w:rsidRPr="00AF4B34">
        <w:rPr>
          <w:rFonts w:ascii="宋体" w:hAnsi="宋体" w:hint="eastAsia"/>
          <w:kern w:val="0"/>
          <w:sz w:val="24"/>
        </w:rPr>
        <w:t>……</w:t>
      </w:r>
    </w:p>
    <w:p w14:paraId="6D9909FE" w14:textId="77777777" w:rsidR="00783579" w:rsidRPr="00AF4B34" w:rsidRDefault="00783579" w:rsidP="0062356E">
      <w:pPr>
        <w:spacing w:line="400" w:lineRule="exact"/>
        <w:ind w:firstLineChars="200" w:firstLine="480"/>
        <w:jc w:val="left"/>
        <w:rPr>
          <w:rFonts w:ascii="宋体" w:hAnsi="宋体"/>
          <w:sz w:val="24"/>
        </w:rPr>
      </w:pPr>
      <w:r w:rsidRPr="00AF4B34">
        <w:rPr>
          <w:rFonts w:ascii="宋体" w:hAnsi="宋体" w:hint="eastAsia"/>
          <w:sz w:val="24"/>
        </w:rPr>
        <w:t>……</w:t>
      </w:r>
      <w:commentRangeEnd w:id="6"/>
      <w:r w:rsidRPr="00AF4B34">
        <w:rPr>
          <w:rStyle w:val="a7"/>
        </w:rPr>
        <w:commentReference w:id="6"/>
      </w:r>
    </w:p>
    <w:p w14:paraId="23215554" w14:textId="77777777" w:rsidR="00783579" w:rsidRPr="00AF4B34" w:rsidRDefault="00783579" w:rsidP="00783579">
      <w:pPr>
        <w:spacing w:line="400" w:lineRule="exact"/>
        <w:jc w:val="center"/>
        <w:rPr>
          <w:sz w:val="24"/>
        </w:rPr>
      </w:pPr>
      <w:r w:rsidRPr="00AF4B34">
        <w:rPr>
          <w:rFonts w:hint="eastAsia"/>
          <w:sz w:val="24"/>
        </w:rPr>
        <w:t>（空一行）</w:t>
      </w:r>
    </w:p>
    <w:p w14:paraId="50D33B53" w14:textId="77777777" w:rsidR="00783579" w:rsidRPr="00AF4B34" w:rsidRDefault="00783579" w:rsidP="00783579">
      <w:pPr>
        <w:spacing w:line="400" w:lineRule="exact"/>
        <w:ind w:firstLineChars="200" w:firstLine="504"/>
        <w:jc w:val="left"/>
        <w:rPr>
          <w:sz w:val="24"/>
        </w:rPr>
      </w:pPr>
      <w:commentRangeStart w:id="7"/>
      <w:r w:rsidRPr="00AF4B34">
        <w:rPr>
          <w:rFonts w:eastAsia="Arial Unicode MS"/>
          <w:b/>
          <w:sz w:val="24"/>
        </w:rPr>
        <w:t>Keywords</w:t>
      </w:r>
      <w:commentRangeEnd w:id="7"/>
      <w:r w:rsidRPr="00AF4B34">
        <w:rPr>
          <w:rStyle w:val="a7"/>
        </w:rPr>
        <w:commentReference w:id="7"/>
      </w:r>
      <w:r w:rsidRPr="00AF4B34">
        <w:rPr>
          <w:rFonts w:hint="eastAsia"/>
          <w:sz w:val="24"/>
        </w:rPr>
        <w:t>：</w:t>
      </w:r>
      <w:r w:rsidRPr="00AF4B34">
        <w:rPr>
          <w:sz w:val="24"/>
          <w:shd w:val="clear" w:color="auto" w:fill="F5F5F5"/>
        </w:rPr>
        <w:t>K</w:t>
      </w:r>
      <w:commentRangeStart w:id="8"/>
      <w:r w:rsidRPr="00AF4B34">
        <w:rPr>
          <w:sz w:val="24"/>
          <w:shd w:val="clear" w:color="auto" w:fill="F5F5F5"/>
        </w:rPr>
        <w:t>eyword</w:t>
      </w:r>
      <w:r w:rsidRPr="00AF4B34">
        <w:rPr>
          <w:sz w:val="24"/>
        </w:rPr>
        <w:t>；</w:t>
      </w:r>
      <w:r w:rsidRPr="00AF4B34">
        <w:rPr>
          <w:sz w:val="24"/>
          <w:shd w:val="clear" w:color="auto" w:fill="F5F5F5"/>
        </w:rPr>
        <w:t>Keyword</w:t>
      </w:r>
      <w:r w:rsidRPr="00AF4B34">
        <w:rPr>
          <w:sz w:val="24"/>
        </w:rPr>
        <w:t>；</w:t>
      </w:r>
      <w:r w:rsidRPr="00AF4B34">
        <w:rPr>
          <w:sz w:val="24"/>
          <w:shd w:val="clear" w:color="auto" w:fill="F5F5F5"/>
        </w:rPr>
        <w:t>Keyword</w:t>
      </w:r>
      <w:commentRangeEnd w:id="8"/>
      <w:r w:rsidRPr="00AF4B34">
        <w:rPr>
          <w:rStyle w:val="a7"/>
        </w:rPr>
        <w:commentReference w:id="8"/>
      </w:r>
    </w:p>
    <w:p w14:paraId="5297C7C0" w14:textId="77777777" w:rsidR="00783579" w:rsidRPr="00AF4B34" w:rsidRDefault="00783579" w:rsidP="00783579">
      <w:pPr>
        <w:spacing w:line="400" w:lineRule="exact"/>
      </w:pPr>
    </w:p>
    <w:p w14:paraId="23D70078" w14:textId="77777777" w:rsidR="00783579" w:rsidRPr="00AF4B34" w:rsidRDefault="00783579" w:rsidP="00783579">
      <w:pPr>
        <w:spacing w:line="400" w:lineRule="exact"/>
      </w:pPr>
    </w:p>
    <w:p w14:paraId="0A39CEC5" w14:textId="77777777" w:rsidR="00783579" w:rsidRPr="00AF4B34" w:rsidRDefault="00783579" w:rsidP="00783579">
      <w:pPr>
        <w:spacing w:line="400" w:lineRule="exact"/>
      </w:pPr>
    </w:p>
    <w:p w14:paraId="62DEFC86" w14:textId="77777777" w:rsidR="00783579" w:rsidRPr="00AF4B34" w:rsidRDefault="00783579" w:rsidP="00783579">
      <w:pPr>
        <w:spacing w:line="400" w:lineRule="exact"/>
        <w:jc w:val="center"/>
        <w:rPr>
          <w:rFonts w:eastAsia="黑体"/>
          <w:bCs/>
          <w:sz w:val="32"/>
          <w:szCs w:val="32"/>
        </w:rPr>
        <w:sectPr w:rsidR="00783579" w:rsidRPr="00AF4B34" w:rsidSect="005927EA">
          <w:pgSz w:w="11906" w:h="16838"/>
          <w:pgMar w:top="1418" w:right="1418" w:bottom="1418" w:left="1418" w:header="851" w:footer="992" w:gutter="0"/>
          <w:pgNumType w:fmt="upperRoman"/>
          <w:cols w:space="720"/>
          <w:docGrid w:type="lines" w:linePitch="312"/>
        </w:sectPr>
      </w:pPr>
    </w:p>
    <w:sdt>
      <w:sdtPr>
        <w:rPr>
          <w:rFonts w:ascii="Times New Roman" w:eastAsia="宋体" w:hAnsi="Times New Roman" w:cs="Times New Roman"/>
          <w:color w:val="auto"/>
          <w:kern w:val="2"/>
          <w:sz w:val="21"/>
          <w:szCs w:val="24"/>
          <w:lang w:val="zh-CN"/>
        </w:rPr>
        <w:id w:val="341742757"/>
        <w:docPartObj>
          <w:docPartGallery w:val="Table of Contents"/>
          <w:docPartUnique/>
        </w:docPartObj>
      </w:sdtPr>
      <w:sdtEndPr>
        <w:rPr>
          <w:b/>
          <w:bCs/>
          <w:sz w:val="24"/>
        </w:rPr>
      </w:sdtEndPr>
      <w:sdtContent>
        <w:commentRangeStart w:id="9" w:displacedByCustomXml="prev"/>
        <w:commentRangeStart w:id="10" w:displacedByCustomXml="prev"/>
        <w:p w14:paraId="5E2E0808" w14:textId="77777777" w:rsidR="00800F18" w:rsidRPr="00AF4B34" w:rsidRDefault="00800F18" w:rsidP="00800F18">
          <w:pPr>
            <w:pStyle w:val="TOC"/>
            <w:spacing w:before="0" w:line="400" w:lineRule="exact"/>
            <w:jc w:val="center"/>
            <w:rPr>
              <w:rFonts w:ascii="黑体" w:eastAsia="黑体" w:hAnsi="黑体"/>
              <w:color w:val="auto"/>
              <w:lang w:val="zh-CN"/>
            </w:rPr>
          </w:pPr>
          <w:r w:rsidRPr="00AF4B34">
            <w:rPr>
              <w:rFonts w:ascii="黑体" w:eastAsia="黑体" w:hAnsi="黑体"/>
              <w:color w:val="auto"/>
              <w:lang w:val="zh-CN"/>
            </w:rPr>
            <w:t>目录</w:t>
          </w:r>
          <w:commentRangeEnd w:id="10"/>
          <w:r w:rsidRPr="00AF4B34">
            <w:rPr>
              <w:rStyle w:val="a7"/>
              <w:rFonts w:ascii="黑体" w:eastAsia="黑体" w:hAnsi="黑体" w:cs="Times New Roman"/>
              <w:color w:val="auto"/>
              <w:kern w:val="2"/>
              <w:sz w:val="32"/>
              <w:szCs w:val="32"/>
            </w:rPr>
            <w:commentReference w:id="10"/>
          </w:r>
          <w:commentRangeEnd w:id="9"/>
        </w:p>
        <w:p w14:paraId="69E41EC5" w14:textId="6DC15668" w:rsidR="00800F18" w:rsidRPr="00AF4B34" w:rsidRDefault="00800F18" w:rsidP="000D58DE">
          <w:pPr>
            <w:spacing w:line="400" w:lineRule="exact"/>
            <w:jc w:val="center"/>
            <w:rPr>
              <w:sz w:val="24"/>
            </w:rPr>
          </w:pPr>
          <w:r w:rsidRPr="00AF4B34">
            <w:rPr>
              <w:rStyle w:val="a7"/>
            </w:rPr>
            <w:commentReference w:id="9"/>
          </w:r>
          <w:r w:rsidRPr="00AF4B34">
            <w:rPr>
              <w:rFonts w:hint="eastAsia"/>
              <w:sz w:val="24"/>
            </w:rPr>
            <w:t>（空一行）</w:t>
          </w:r>
        </w:p>
        <w:p w14:paraId="14E5E6E6" w14:textId="20F519EE" w:rsidR="001D55C0" w:rsidRPr="001D55C0" w:rsidRDefault="00800F18" w:rsidP="001D55C0">
          <w:pPr>
            <w:pStyle w:val="13"/>
            <w:rPr>
              <w:rFonts w:cstheme="minorBidi"/>
              <w:b w:val="0"/>
              <w:sz w:val="24"/>
            </w:rPr>
          </w:pPr>
          <w:r w:rsidRPr="001D55C0">
            <w:rPr>
              <w:b w:val="0"/>
              <w:sz w:val="24"/>
            </w:rPr>
            <w:fldChar w:fldCharType="begin"/>
          </w:r>
          <w:r w:rsidRPr="001D55C0">
            <w:rPr>
              <w:b w:val="0"/>
              <w:sz w:val="24"/>
            </w:rPr>
            <w:instrText xml:space="preserve"> TOC \o "1-3" \h \z \u </w:instrText>
          </w:r>
          <w:r w:rsidRPr="001D55C0">
            <w:rPr>
              <w:b w:val="0"/>
              <w:sz w:val="24"/>
            </w:rPr>
            <w:fldChar w:fldCharType="separate"/>
          </w:r>
          <w:hyperlink w:anchor="_Toc18421317" w:history="1">
            <w:r w:rsidR="001D55C0" w:rsidRPr="001D55C0">
              <w:rPr>
                <w:rStyle w:val="af5"/>
                <w:sz w:val="24"/>
              </w:rPr>
              <w:t>摘要</w:t>
            </w:r>
            <w:r w:rsidR="001D55C0" w:rsidRPr="001D55C0">
              <w:rPr>
                <w:webHidden/>
                <w:sz w:val="24"/>
              </w:rPr>
              <w:tab/>
            </w:r>
            <w:r w:rsidR="001D55C0" w:rsidRPr="001D55C0">
              <w:rPr>
                <w:webHidden/>
                <w:sz w:val="24"/>
              </w:rPr>
              <w:fldChar w:fldCharType="begin"/>
            </w:r>
            <w:r w:rsidR="001D55C0" w:rsidRPr="001D55C0">
              <w:rPr>
                <w:webHidden/>
                <w:sz w:val="24"/>
              </w:rPr>
              <w:instrText xml:space="preserve"> PAGEREF _Toc18421317 \h </w:instrText>
            </w:r>
            <w:r w:rsidR="001D55C0" w:rsidRPr="001D55C0">
              <w:rPr>
                <w:webHidden/>
                <w:sz w:val="24"/>
              </w:rPr>
            </w:r>
            <w:r w:rsidR="001D55C0" w:rsidRPr="001D55C0">
              <w:rPr>
                <w:webHidden/>
                <w:sz w:val="24"/>
              </w:rPr>
              <w:fldChar w:fldCharType="separate"/>
            </w:r>
            <w:r w:rsidR="001D55C0" w:rsidRPr="001D55C0">
              <w:rPr>
                <w:webHidden/>
                <w:sz w:val="24"/>
              </w:rPr>
              <w:t>I</w:t>
            </w:r>
            <w:r w:rsidR="001D55C0" w:rsidRPr="001D55C0">
              <w:rPr>
                <w:webHidden/>
                <w:sz w:val="24"/>
              </w:rPr>
              <w:fldChar w:fldCharType="end"/>
            </w:r>
          </w:hyperlink>
        </w:p>
        <w:p w14:paraId="52D7BC2D" w14:textId="121907C8" w:rsidR="001D55C0" w:rsidRPr="001D55C0" w:rsidRDefault="00F33AB4" w:rsidP="001D55C0">
          <w:pPr>
            <w:pStyle w:val="13"/>
            <w:rPr>
              <w:rFonts w:cstheme="minorBidi"/>
              <w:b w:val="0"/>
              <w:sz w:val="24"/>
            </w:rPr>
          </w:pPr>
          <w:hyperlink w:anchor="_Toc18421318" w:history="1">
            <w:r w:rsidR="001D55C0" w:rsidRPr="001D55C0">
              <w:rPr>
                <w:rStyle w:val="af5"/>
                <w:sz w:val="24"/>
              </w:rPr>
              <w:t>ABSTRACT</w:t>
            </w:r>
            <w:r w:rsidR="001D55C0" w:rsidRPr="001D55C0">
              <w:rPr>
                <w:webHidden/>
                <w:sz w:val="24"/>
              </w:rPr>
              <w:tab/>
            </w:r>
            <w:r w:rsidR="001D55C0" w:rsidRPr="001D55C0">
              <w:rPr>
                <w:webHidden/>
                <w:sz w:val="24"/>
              </w:rPr>
              <w:fldChar w:fldCharType="begin"/>
            </w:r>
            <w:r w:rsidR="001D55C0" w:rsidRPr="001D55C0">
              <w:rPr>
                <w:webHidden/>
                <w:sz w:val="24"/>
              </w:rPr>
              <w:instrText xml:space="preserve"> PAGEREF _Toc18421318 \h </w:instrText>
            </w:r>
            <w:r w:rsidR="001D55C0" w:rsidRPr="001D55C0">
              <w:rPr>
                <w:webHidden/>
                <w:sz w:val="24"/>
              </w:rPr>
            </w:r>
            <w:r w:rsidR="001D55C0" w:rsidRPr="001D55C0">
              <w:rPr>
                <w:webHidden/>
                <w:sz w:val="24"/>
              </w:rPr>
              <w:fldChar w:fldCharType="separate"/>
            </w:r>
            <w:r w:rsidR="001D55C0" w:rsidRPr="001D55C0">
              <w:rPr>
                <w:webHidden/>
                <w:sz w:val="24"/>
              </w:rPr>
              <w:t>II</w:t>
            </w:r>
            <w:r w:rsidR="001D55C0" w:rsidRPr="001D55C0">
              <w:rPr>
                <w:webHidden/>
                <w:sz w:val="24"/>
              </w:rPr>
              <w:fldChar w:fldCharType="end"/>
            </w:r>
          </w:hyperlink>
        </w:p>
        <w:p w14:paraId="395AF426" w14:textId="10DCA6F5" w:rsidR="001D55C0" w:rsidRPr="001D55C0" w:rsidRDefault="00F33AB4" w:rsidP="001D55C0">
          <w:pPr>
            <w:pStyle w:val="13"/>
            <w:rPr>
              <w:rFonts w:cstheme="minorBidi"/>
              <w:b w:val="0"/>
              <w:sz w:val="24"/>
            </w:rPr>
          </w:pPr>
          <w:hyperlink w:anchor="_Toc18421319" w:history="1">
            <w:r w:rsidR="001D55C0" w:rsidRPr="001D55C0">
              <w:rPr>
                <w:rStyle w:val="af5"/>
                <w:sz w:val="24"/>
              </w:rPr>
              <w:t>前言（或取名引言、序等）</w:t>
            </w:r>
            <w:r w:rsidR="001D55C0" w:rsidRPr="001D55C0">
              <w:rPr>
                <w:webHidden/>
                <w:sz w:val="24"/>
              </w:rPr>
              <w:tab/>
            </w:r>
            <w:r w:rsidR="001D55C0" w:rsidRPr="001D55C0">
              <w:rPr>
                <w:webHidden/>
                <w:sz w:val="24"/>
              </w:rPr>
              <w:fldChar w:fldCharType="begin"/>
            </w:r>
            <w:r w:rsidR="001D55C0" w:rsidRPr="001D55C0">
              <w:rPr>
                <w:webHidden/>
                <w:sz w:val="24"/>
              </w:rPr>
              <w:instrText xml:space="preserve"> PAGEREF _Toc18421319 \h </w:instrText>
            </w:r>
            <w:r w:rsidR="001D55C0" w:rsidRPr="001D55C0">
              <w:rPr>
                <w:webHidden/>
                <w:sz w:val="24"/>
              </w:rPr>
            </w:r>
            <w:r w:rsidR="001D55C0" w:rsidRPr="001D55C0">
              <w:rPr>
                <w:webHidden/>
                <w:sz w:val="24"/>
              </w:rPr>
              <w:fldChar w:fldCharType="separate"/>
            </w:r>
            <w:r w:rsidR="001D55C0" w:rsidRPr="001D55C0">
              <w:rPr>
                <w:webHidden/>
                <w:sz w:val="24"/>
              </w:rPr>
              <w:t>1</w:t>
            </w:r>
            <w:r w:rsidR="001D55C0" w:rsidRPr="001D55C0">
              <w:rPr>
                <w:webHidden/>
                <w:sz w:val="24"/>
              </w:rPr>
              <w:fldChar w:fldCharType="end"/>
            </w:r>
          </w:hyperlink>
        </w:p>
        <w:p w14:paraId="71551B8F" w14:textId="1F322CEE" w:rsidR="001D55C0" w:rsidRPr="001D55C0" w:rsidRDefault="00F33AB4" w:rsidP="001D55C0">
          <w:pPr>
            <w:pStyle w:val="13"/>
            <w:rPr>
              <w:rFonts w:cstheme="minorBidi"/>
              <w:b w:val="0"/>
              <w:sz w:val="24"/>
            </w:rPr>
          </w:pPr>
          <w:hyperlink w:anchor="_Toc18421320" w:history="1">
            <w:r w:rsidR="001D55C0" w:rsidRPr="001D55C0">
              <w:rPr>
                <w:rStyle w:val="af5"/>
                <w:sz w:val="24"/>
              </w:rPr>
              <w:t>1 章的标题</w:t>
            </w:r>
            <w:r w:rsidR="001D55C0" w:rsidRPr="001D55C0">
              <w:rPr>
                <w:webHidden/>
                <w:sz w:val="24"/>
              </w:rPr>
              <w:tab/>
            </w:r>
            <w:r w:rsidR="001D55C0" w:rsidRPr="001D55C0">
              <w:rPr>
                <w:webHidden/>
                <w:sz w:val="24"/>
              </w:rPr>
              <w:fldChar w:fldCharType="begin"/>
            </w:r>
            <w:r w:rsidR="001D55C0" w:rsidRPr="001D55C0">
              <w:rPr>
                <w:webHidden/>
                <w:sz w:val="24"/>
              </w:rPr>
              <w:instrText xml:space="preserve"> PAGEREF _Toc18421320 \h </w:instrText>
            </w:r>
            <w:r w:rsidR="001D55C0" w:rsidRPr="001D55C0">
              <w:rPr>
                <w:webHidden/>
                <w:sz w:val="24"/>
              </w:rPr>
            </w:r>
            <w:r w:rsidR="001D55C0" w:rsidRPr="001D55C0">
              <w:rPr>
                <w:webHidden/>
                <w:sz w:val="24"/>
              </w:rPr>
              <w:fldChar w:fldCharType="separate"/>
            </w:r>
            <w:r w:rsidR="001D55C0" w:rsidRPr="001D55C0">
              <w:rPr>
                <w:webHidden/>
                <w:sz w:val="24"/>
              </w:rPr>
              <w:t>1</w:t>
            </w:r>
            <w:r w:rsidR="001D55C0" w:rsidRPr="001D55C0">
              <w:rPr>
                <w:webHidden/>
                <w:sz w:val="24"/>
              </w:rPr>
              <w:fldChar w:fldCharType="end"/>
            </w:r>
          </w:hyperlink>
        </w:p>
        <w:p w14:paraId="690F4145" w14:textId="12D0C698" w:rsidR="001D55C0" w:rsidRPr="001D55C0" w:rsidRDefault="00F33AB4" w:rsidP="001D55C0">
          <w:pPr>
            <w:pStyle w:val="21"/>
            <w:tabs>
              <w:tab w:val="right" w:leader="dot" w:pos="9060"/>
            </w:tabs>
            <w:spacing w:line="400" w:lineRule="exact"/>
            <w:rPr>
              <w:rFonts w:ascii="宋体" w:hAnsi="宋体" w:cstheme="minorBidi"/>
              <w:noProof/>
              <w:sz w:val="24"/>
            </w:rPr>
          </w:pPr>
          <w:hyperlink w:anchor="_Toc18421321" w:history="1">
            <w:r w:rsidR="001D55C0" w:rsidRPr="001D55C0">
              <w:rPr>
                <w:rStyle w:val="af5"/>
                <w:rFonts w:ascii="宋体" w:hAnsi="宋体"/>
                <w:noProof/>
                <w:sz w:val="24"/>
              </w:rPr>
              <w:t>1.1节的标题</w:t>
            </w:r>
            <w:r w:rsidR="001D55C0" w:rsidRPr="001D55C0">
              <w:rPr>
                <w:rFonts w:ascii="宋体" w:hAnsi="宋体"/>
                <w:noProof/>
                <w:webHidden/>
                <w:sz w:val="24"/>
              </w:rPr>
              <w:tab/>
            </w:r>
            <w:r w:rsidR="001D55C0" w:rsidRPr="001D55C0">
              <w:rPr>
                <w:rFonts w:ascii="宋体" w:hAnsi="宋体"/>
                <w:noProof/>
                <w:webHidden/>
                <w:sz w:val="24"/>
              </w:rPr>
              <w:fldChar w:fldCharType="begin"/>
            </w:r>
            <w:r w:rsidR="001D55C0" w:rsidRPr="001D55C0">
              <w:rPr>
                <w:rFonts w:ascii="宋体" w:hAnsi="宋体"/>
                <w:noProof/>
                <w:webHidden/>
                <w:sz w:val="24"/>
              </w:rPr>
              <w:instrText xml:space="preserve"> PAGEREF _Toc18421321 \h </w:instrText>
            </w:r>
            <w:r w:rsidR="001D55C0" w:rsidRPr="001D55C0">
              <w:rPr>
                <w:rFonts w:ascii="宋体" w:hAnsi="宋体"/>
                <w:noProof/>
                <w:webHidden/>
                <w:sz w:val="24"/>
              </w:rPr>
            </w:r>
            <w:r w:rsidR="001D55C0" w:rsidRPr="001D55C0">
              <w:rPr>
                <w:rFonts w:ascii="宋体" w:hAnsi="宋体"/>
                <w:noProof/>
                <w:webHidden/>
                <w:sz w:val="24"/>
              </w:rPr>
              <w:fldChar w:fldCharType="separate"/>
            </w:r>
            <w:r w:rsidR="001D55C0" w:rsidRPr="001D55C0">
              <w:rPr>
                <w:rFonts w:ascii="宋体" w:hAnsi="宋体"/>
                <w:noProof/>
                <w:webHidden/>
                <w:sz w:val="24"/>
              </w:rPr>
              <w:t>1</w:t>
            </w:r>
            <w:r w:rsidR="001D55C0" w:rsidRPr="001D55C0">
              <w:rPr>
                <w:rFonts w:ascii="宋体" w:hAnsi="宋体"/>
                <w:noProof/>
                <w:webHidden/>
                <w:sz w:val="24"/>
              </w:rPr>
              <w:fldChar w:fldCharType="end"/>
            </w:r>
          </w:hyperlink>
        </w:p>
        <w:p w14:paraId="0947EBE1" w14:textId="3CA14E0A" w:rsidR="001D55C0" w:rsidRPr="001D55C0" w:rsidRDefault="00F33AB4" w:rsidP="001D55C0">
          <w:pPr>
            <w:pStyle w:val="31"/>
            <w:tabs>
              <w:tab w:val="right" w:leader="dot" w:pos="9060"/>
            </w:tabs>
            <w:spacing w:line="400" w:lineRule="exact"/>
            <w:rPr>
              <w:rFonts w:ascii="宋体" w:hAnsi="宋体" w:cstheme="minorBidi"/>
              <w:noProof/>
              <w:sz w:val="24"/>
            </w:rPr>
          </w:pPr>
          <w:hyperlink w:anchor="_Toc18421322" w:history="1">
            <w:r w:rsidR="001D55C0" w:rsidRPr="001D55C0">
              <w:rPr>
                <w:rStyle w:val="af5"/>
                <w:rFonts w:ascii="宋体" w:hAnsi="宋体"/>
                <w:noProof/>
                <w:sz w:val="24"/>
              </w:rPr>
              <w:t>1.1.1正文格式</w:t>
            </w:r>
            <w:r w:rsidR="001D55C0" w:rsidRPr="001D55C0">
              <w:rPr>
                <w:rFonts w:ascii="宋体" w:hAnsi="宋体"/>
                <w:noProof/>
                <w:webHidden/>
                <w:sz w:val="24"/>
              </w:rPr>
              <w:tab/>
            </w:r>
            <w:r w:rsidR="001D55C0" w:rsidRPr="001D55C0">
              <w:rPr>
                <w:rFonts w:ascii="宋体" w:hAnsi="宋体"/>
                <w:noProof/>
                <w:webHidden/>
                <w:sz w:val="24"/>
              </w:rPr>
              <w:fldChar w:fldCharType="begin"/>
            </w:r>
            <w:r w:rsidR="001D55C0" w:rsidRPr="001D55C0">
              <w:rPr>
                <w:rFonts w:ascii="宋体" w:hAnsi="宋体"/>
                <w:noProof/>
                <w:webHidden/>
                <w:sz w:val="24"/>
              </w:rPr>
              <w:instrText xml:space="preserve"> PAGEREF _Toc18421322 \h </w:instrText>
            </w:r>
            <w:r w:rsidR="001D55C0" w:rsidRPr="001D55C0">
              <w:rPr>
                <w:rFonts w:ascii="宋体" w:hAnsi="宋体"/>
                <w:noProof/>
                <w:webHidden/>
                <w:sz w:val="24"/>
              </w:rPr>
            </w:r>
            <w:r w:rsidR="001D55C0" w:rsidRPr="001D55C0">
              <w:rPr>
                <w:rFonts w:ascii="宋体" w:hAnsi="宋体"/>
                <w:noProof/>
                <w:webHidden/>
                <w:sz w:val="24"/>
              </w:rPr>
              <w:fldChar w:fldCharType="separate"/>
            </w:r>
            <w:r w:rsidR="001D55C0" w:rsidRPr="001D55C0">
              <w:rPr>
                <w:rFonts w:ascii="宋体" w:hAnsi="宋体"/>
                <w:noProof/>
                <w:webHidden/>
                <w:sz w:val="24"/>
              </w:rPr>
              <w:t>1</w:t>
            </w:r>
            <w:r w:rsidR="001D55C0" w:rsidRPr="001D55C0">
              <w:rPr>
                <w:rFonts w:ascii="宋体" w:hAnsi="宋体"/>
                <w:noProof/>
                <w:webHidden/>
                <w:sz w:val="24"/>
              </w:rPr>
              <w:fldChar w:fldCharType="end"/>
            </w:r>
          </w:hyperlink>
        </w:p>
        <w:p w14:paraId="2730DB39" w14:textId="694D4FBF" w:rsidR="001D55C0" w:rsidRPr="001D55C0" w:rsidRDefault="00F33AB4" w:rsidP="001D55C0">
          <w:pPr>
            <w:pStyle w:val="31"/>
            <w:tabs>
              <w:tab w:val="right" w:leader="dot" w:pos="9060"/>
            </w:tabs>
            <w:spacing w:line="400" w:lineRule="exact"/>
            <w:rPr>
              <w:rFonts w:ascii="宋体" w:hAnsi="宋体" w:cstheme="minorBidi"/>
              <w:noProof/>
              <w:sz w:val="24"/>
            </w:rPr>
          </w:pPr>
          <w:hyperlink w:anchor="_Toc18421323" w:history="1">
            <w:r w:rsidR="001D55C0" w:rsidRPr="001D55C0">
              <w:rPr>
                <w:rStyle w:val="af5"/>
                <w:rFonts w:ascii="宋体" w:hAnsi="宋体"/>
                <w:noProof/>
                <w:sz w:val="24"/>
              </w:rPr>
              <w:t>1.1.2页眉格式</w:t>
            </w:r>
            <w:r w:rsidR="001D55C0" w:rsidRPr="001D55C0">
              <w:rPr>
                <w:rFonts w:ascii="宋体" w:hAnsi="宋体"/>
                <w:noProof/>
                <w:webHidden/>
                <w:sz w:val="24"/>
              </w:rPr>
              <w:tab/>
            </w:r>
            <w:r w:rsidR="001D55C0" w:rsidRPr="001D55C0">
              <w:rPr>
                <w:rFonts w:ascii="宋体" w:hAnsi="宋体"/>
                <w:noProof/>
                <w:webHidden/>
                <w:sz w:val="24"/>
              </w:rPr>
              <w:fldChar w:fldCharType="begin"/>
            </w:r>
            <w:r w:rsidR="001D55C0" w:rsidRPr="001D55C0">
              <w:rPr>
                <w:rFonts w:ascii="宋体" w:hAnsi="宋体"/>
                <w:noProof/>
                <w:webHidden/>
                <w:sz w:val="24"/>
              </w:rPr>
              <w:instrText xml:space="preserve"> PAGEREF _Toc18421323 \h </w:instrText>
            </w:r>
            <w:r w:rsidR="001D55C0" w:rsidRPr="001D55C0">
              <w:rPr>
                <w:rFonts w:ascii="宋体" w:hAnsi="宋体"/>
                <w:noProof/>
                <w:webHidden/>
                <w:sz w:val="24"/>
              </w:rPr>
            </w:r>
            <w:r w:rsidR="001D55C0" w:rsidRPr="001D55C0">
              <w:rPr>
                <w:rFonts w:ascii="宋体" w:hAnsi="宋体"/>
                <w:noProof/>
                <w:webHidden/>
                <w:sz w:val="24"/>
              </w:rPr>
              <w:fldChar w:fldCharType="separate"/>
            </w:r>
            <w:r w:rsidR="001D55C0" w:rsidRPr="001D55C0">
              <w:rPr>
                <w:rFonts w:ascii="宋体" w:hAnsi="宋体"/>
                <w:noProof/>
                <w:webHidden/>
                <w:sz w:val="24"/>
              </w:rPr>
              <w:t>1</w:t>
            </w:r>
            <w:r w:rsidR="001D55C0" w:rsidRPr="001D55C0">
              <w:rPr>
                <w:rFonts w:ascii="宋体" w:hAnsi="宋体"/>
                <w:noProof/>
                <w:webHidden/>
                <w:sz w:val="24"/>
              </w:rPr>
              <w:fldChar w:fldCharType="end"/>
            </w:r>
          </w:hyperlink>
        </w:p>
        <w:p w14:paraId="1856F44C" w14:textId="4074128C" w:rsidR="001D55C0" w:rsidRPr="001D55C0" w:rsidRDefault="00F33AB4" w:rsidP="001D55C0">
          <w:pPr>
            <w:pStyle w:val="21"/>
            <w:tabs>
              <w:tab w:val="right" w:leader="dot" w:pos="9060"/>
            </w:tabs>
            <w:spacing w:line="400" w:lineRule="exact"/>
            <w:rPr>
              <w:rFonts w:ascii="宋体" w:hAnsi="宋体" w:cstheme="minorBidi"/>
              <w:noProof/>
              <w:sz w:val="24"/>
            </w:rPr>
          </w:pPr>
          <w:hyperlink w:anchor="_Toc18421324" w:history="1">
            <w:r w:rsidR="001D55C0" w:rsidRPr="001D55C0">
              <w:rPr>
                <w:rStyle w:val="af5"/>
                <w:rFonts w:ascii="宋体" w:hAnsi="宋体"/>
                <w:noProof/>
                <w:sz w:val="24"/>
              </w:rPr>
              <w:t>1.2节的标题</w:t>
            </w:r>
            <w:r w:rsidR="001D55C0" w:rsidRPr="001D55C0">
              <w:rPr>
                <w:rFonts w:ascii="宋体" w:hAnsi="宋体"/>
                <w:noProof/>
                <w:webHidden/>
                <w:sz w:val="24"/>
              </w:rPr>
              <w:tab/>
            </w:r>
            <w:r w:rsidR="001D55C0" w:rsidRPr="001D55C0">
              <w:rPr>
                <w:rFonts w:ascii="宋体" w:hAnsi="宋体"/>
                <w:noProof/>
                <w:webHidden/>
                <w:sz w:val="24"/>
              </w:rPr>
              <w:fldChar w:fldCharType="begin"/>
            </w:r>
            <w:r w:rsidR="001D55C0" w:rsidRPr="001D55C0">
              <w:rPr>
                <w:rFonts w:ascii="宋体" w:hAnsi="宋体"/>
                <w:noProof/>
                <w:webHidden/>
                <w:sz w:val="24"/>
              </w:rPr>
              <w:instrText xml:space="preserve"> PAGEREF _Toc18421324 \h </w:instrText>
            </w:r>
            <w:r w:rsidR="001D55C0" w:rsidRPr="001D55C0">
              <w:rPr>
                <w:rFonts w:ascii="宋体" w:hAnsi="宋体"/>
                <w:noProof/>
                <w:webHidden/>
                <w:sz w:val="24"/>
              </w:rPr>
            </w:r>
            <w:r w:rsidR="001D55C0" w:rsidRPr="001D55C0">
              <w:rPr>
                <w:rFonts w:ascii="宋体" w:hAnsi="宋体"/>
                <w:noProof/>
                <w:webHidden/>
                <w:sz w:val="24"/>
              </w:rPr>
              <w:fldChar w:fldCharType="separate"/>
            </w:r>
            <w:r w:rsidR="001D55C0" w:rsidRPr="001D55C0">
              <w:rPr>
                <w:rFonts w:ascii="宋体" w:hAnsi="宋体"/>
                <w:noProof/>
                <w:webHidden/>
                <w:sz w:val="24"/>
              </w:rPr>
              <w:t>1</w:t>
            </w:r>
            <w:r w:rsidR="001D55C0" w:rsidRPr="001D55C0">
              <w:rPr>
                <w:rFonts w:ascii="宋体" w:hAnsi="宋体"/>
                <w:noProof/>
                <w:webHidden/>
                <w:sz w:val="24"/>
              </w:rPr>
              <w:fldChar w:fldCharType="end"/>
            </w:r>
          </w:hyperlink>
        </w:p>
        <w:p w14:paraId="5AE6D23D" w14:textId="6EC65DCC" w:rsidR="001D55C0" w:rsidRPr="001D55C0" w:rsidRDefault="00F33AB4" w:rsidP="001D55C0">
          <w:pPr>
            <w:pStyle w:val="21"/>
            <w:tabs>
              <w:tab w:val="right" w:leader="dot" w:pos="9060"/>
            </w:tabs>
            <w:spacing w:line="400" w:lineRule="exact"/>
            <w:rPr>
              <w:rFonts w:ascii="宋体" w:hAnsi="宋体" w:cstheme="minorBidi"/>
              <w:noProof/>
              <w:sz w:val="24"/>
            </w:rPr>
          </w:pPr>
          <w:hyperlink w:anchor="_Toc18421325" w:history="1">
            <w:r w:rsidR="001D55C0" w:rsidRPr="001D55C0">
              <w:rPr>
                <w:rStyle w:val="af5"/>
                <w:rFonts w:ascii="宋体" w:hAnsi="宋体"/>
                <w:noProof/>
                <w:sz w:val="24"/>
              </w:rPr>
              <w:t>1.3节的标题</w:t>
            </w:r>
            <w:r w:rsidR="001D55C0" w:rsidRPr="001D55C0">
              <w:rPr>
                <w:rFonts w:ascii="宋体" w:hAnsi="宋体"/>
                <w:noProof/>
                <w:webHidden/>
                <w:sz w:val="24"/>
              </w:rPr>
              <w:tab/>
            </w:r>
            <w:r w:rsidR="001D55C0" w:rsidRPr="001D55C0">
              <w:rPr>
                <w:rFonts w:ascii="宋体" w:hAnsi="宋体"/>
                <w:noProof/>
                <w:webHidden/>
                <w:sz w:val="24"/>
              </w:rPr>
              <w:fldChar w:fldCharType="begin"/>
            </w:r>
            <w:r w:rsidR="001D55C0" w:rsidRPr="001D55C0">
              <w:rPr>
                <w:rFonts w:ascii="宋体" w:hAnsi="宋体"/>
                <w:noProof/>
                <w:webHidden/>
                <w:sz w:val="24"/>
              </w:rPr>
              <w:instrText xml:space="preserve"> PAGEREF _Toc18421325 \h </w:instrText>
            </w:r>
            <w:r w:rsidR="001D55C0" w:rsidRPr="001D55C0">
              <w:rPr>
                <w:rFonts w:ascii="宋体" w:hAnsi="宋体"/>
                <w:noProof/>
                <w:webHidden/>
                <w:sz w:val="24"/>
              </w:rPr>
            </w:r>
            <w:r w:rsidR="001D55C0" w:rsidRPr="001D55C0">
              <w:rPr>
                <w:rFonts w:ascii="宋体" w:hAnsi="宋体"/>
                <w:noProof/>
                <w:webHidden/>
                <w:sz w:val="24"/>
              </w:rPr>
              <w:fldChar w:fldCharType="separate"/>
            </w:r>
            <w:r w:rsidR="001D55C0" w:rsidRPr="001D55C0">
              <w:rPr>
                <w:rFonts w:ascii="宋体" w:hAnsi="宋体"/>
                <w:noProof/>
                <w:webHidden/>
                <w:sz w:val="24"/>
              </w:rPr>
              <w:t>1</w:t>
            </w:r>
            <w:r w:rsidR="001D55C0" w:rsidRPr="001D55C0">
              <w:rPr>
                <w:rFonts w:ascii="宋体" w:hAnsi="宋体"/>
                <w:noProof/>
                <w:webHidden/>
                <w:sz w:val="24"/>
              </w:rPr>
              <w:fldChar w:fldCharType="end"/>
            </w:r>
          </w:hyperlink>
        </w:p>
        <w:p w14:paraId="641C44B3" w14:textId="31FE1DA7" w:rsidR="001D55C0" w:rsidRPr="001D55C0" w:rsidRDefault="00F33AB4" w:rsidP="001D55C0">
          <w:pPr>
            <w:pStyle w:val="13"/>
            <w:rPr>
              <w:rFonts w:cstheme="minorBidi"/>
              <w:b w:val="0"/>
              <w:sz w:val="24"/>
            </w:rPr>
          </w:pPr>
          <w:hyperlink w:anchor="_Toc18421326" w:history="1">
            <w:r w:rsidR="001D55C0" w:rsidRPr="001D55C0">
              <w:rPr>
                <w:rStyle w:val="af5"/>
                <w:sz w:val="24"/>
              </w:rPr>
              <w:t>2 其它规定要求</w:t>
            </w:r>
            <w:r w:rsidR="001D55C0" w:rsidRPr="001D55C0">
              <w:rPr>
                <w:webHidden/>
                <w:sz w:val="24"/>
              </w:rPr>
              <w:tab/>
            </w:r>
            <w:r w:rsidR="001D55C0" w:rsidRPr="001D55C0">
              <w:rPr>
                <w:webHidden/>
                <w:sz w:val="24"/>
              </w:rPr>
              <w:fldChar w:fldCharType="begin"/>
            </w:r>
            <w:r w:rsidR="001D55C0" w:rsidRPr="001D55C0">
              <w:rPr>
                <w:webHidden/>
                <w:sz w:val="24"/>
              </w:rPr>
              <w:instrText xml:space="preserve"> PAGEREF _Toc18421326 \h </w:instrText>
            </w:r>
            <w:r w:rsidR="001D55C0" w:rsidRPr="001D55C0">
              <w:rPr>
                <w:webHidden/>
                <w:sz w:val="24"/>
              </w:rPr>
            </w:r>
            <w:r w:rsidR="001D55C0" w:rsidRPr="001D55C0">
              <w:rPr>
                <w:webHidden/>
                <w:sz w:val="24"/>
              </w:rPr>
              <w:fldChar w:fldCharType="separate"/>
            </w:r>
            <w:r w:rsidR="001D55C0" w:rsidRPr="001D55C0">
              <w:rPr>
                <w:webHidden/>
                <w:sz w:val="24"/>
              </w:rPr>
              <w:t>1</w:t>
            </w:r>
            <w:r w:rsidR="001D55C0" w:rsidRPr="001D55C0">
              <w:rPr>
                <w:webHidden/>
                <w:sz w:val="24"/>
              </w:rPr>
              <w:fldChar w:fldCharType="end"/>
            </w:r>
          </w:hyperlink>
        </w:p>
        <w:p w14:paraId="2B847F5D" w14:textId="33508A28" w:rsidR="001D55C0" w:rsidRPr="001D55C0" w:rsidRDefault="00F33AB4" w:rsidP="001D55C0">
          <w:pPr>
            <w:pStyle w:val="21"/>
            <w:tabs>
              <w:tab w:val="right" w:leader="dot" w:pos="9060"/>
            </w:tabs>
            <w:spacing w:line="400" w:lineRule="exact"/>
            <w:rPr>
              <w:rFonts w:ascii="宋体" w:hAnsi="宋体" w:cstheme="minorBidi"/>
              <w:noProof/>
              <w:sz w:val="24"/>
            </w:rPr>
          </w:pPr>
          <w:hyperlink w:anchor="_Toc18421327" w:history="1">
            <w:r w:rsidR="001D55C0" w:rsidRPr="001D55C0">
              <w:rPr>
                <w:rStyle w:val="af5"/>
                <w:rFonts w:ascii="宋体" w:hAnsi="宋体"/>
                <w:noProof/>
                <w:sz w:val="24"/>
              </w:rPr>
              <w:t>2.1图</w:t>
            </w:r>
            <w:r w:rsidR="001D55C0" w:rsidRPr="001D55C0">
              <w:rPr>
                <w:rFonts w:ascii="宋体" w:hAnsi="宋体"/>
                <w:noProof/>
                <w:webHidden/>
                <w:sz w:val="24"/>
              </w:rPr>
              <w:tab/>
            </w:r>
            <w:r w:rsidR="001D55C0" w:rsidRPr="001D55C0">
              <w:rPr>
                <w:rFonts w:ascii="宋体" w:hAnsi="宋体"/>
                <w:noProof/>
                <w:webHidden/>
                <w:sz w:val="24"/>
              </w:rPr>
              <w:fldChar w:fldCharType="begin"/>
            </w:r>
            <w:r w:rsidR="001D55C0" w:rsidRPr="001D55C0">
              <w:rPr>
                <w:rFonts w:ascii="宋体" w:hAnsi="宋体"/>
                <w:noProof/>
                <w:webHidden/>
                <w:sz w:val="24"/>
              </w:rPr>
              <w:instrText xml:space="preserve"> PAGEREF _Toc18421327 \h </w:instrText>
            </w:r>
            <w:r w:rsidR="001D55C0" w:rsidRPr="001D55C0">
              <w:rPr>
                <w:rFonts w:ascii="宋体" w:hAnsi="宋体"/>
                <w:noProof/>
                <w:webHidden/>
                <w:sz w:val="24"/>
              </w:rPr>
            </w:r>
            <w:r w:rsidR="001D55C0" w:rsidRPr="001D55C0">
              <w:rPr>
                <w:rFonts w:ascii="宋体" w:hAnsi="宋体"/>
                <w:noProof/>
                <w:webHidden/>
                <w:sz w:val="24"/>
              </w:rPr>
              <w:fldChar w:fldCharType="separate"/>
            </w:r>
            <w:r w:rsidR="001D55C0" w:rsidRPr="001D55C0">
              <w:rPr>
                <w:rFonts w:ascii="宋体" w:hAnsi="宋体"/>
                <w:noProof/>
                <w:webHidden/>
                <w:sz w:val="24"/>
              </w:rPr>
              <w:t>1</w:t>
            </w:r>
            <w:r w:rsidR="001D55C0" w:rsidRPr="001D55C0">
              <w:rPr>
                <w:rFonts w:ascii="宋体" w:hAnsi="宋体"/>
                <w:noProof/>
                <w:webHidden/>
                <w:sz w:val="24"/>
              </w:rPr>
              <w:fldChar w:fldCharType="end"/>
            </w:r>
          </w:hyperlink>
        </w:p>
        <w:p w14:paraId="1516E1B0" w14:textId="4AFA911A" w:rsidR="001D55C0" w:rsidRPr="001D55C0" w:rsidRDefault="00F33AB4" w:rsidP="001D55C0">
          <w:pPr>
            <w:pStyle w:val="21"/>
            <w:tabs>
              <w:tab w:val="right" w:leader="dot" w:pos="9060"/>
            </w:tabs>
            <w:spacing w:line="400" w:lineRule="exact"/>
            <w:rPr>
              <w:rFonts w:ascii="宋体" w:hAnsi="宋体" w:cstheme="minorBidi"/>
              <w:noProof/>
              <w:sz w:val="24"/>
            </w:rPr>
          </w:pPr>
          <w:hyperlink w:anchor="_Toc18421328" w:history="1">
            <w:r w:rsidR="001D55C0" w:rsidRPr="001D55C0">
              <w:rPr>
                <w:rStyle w:val="af5"/>
                <w:rFonts w:ascii="宋体" w:hAnsi="宋体"/>
                <w:noProof/>
                <w:sz w:val="24"/>
              </w:rPr>
              <w:t>2.2表</w:t>
            </w:r>
            <w:r w:rsidR="001D55C0" w:rsidRPr="001D55C0">
              <w:rPr>
                <w:rFonts w:ascii="宋体" w:hAnsi="宋体"/>
                <w:noProof/>
                <w:webHidden/>
                <w:sz w:val="24"/>
              </w:rPr>
              <w:tab/>
            </w:r>
            <w:r w:rsidR="001D55C0" w:rsidRPr="001D55C0">
              <w:rPr>
                <w:rFonts w:ascii="宋体" w:hAnsi="宋体"/>
                <w:noProof/>
                <w:webHidden/>
                <w:sz w:val="24"/>
              </w:rPr>
              <w:fldChar w:fldCharType="begin"/>
            </w:r>
            <w:r w:rsidR="001D55C0" w:rsidRPr="001D55C0">
              <w:rPr>
                <w:rFonts w:ascii="宋体" w:hAnsi="宋体"/>
                <w:noProof/>
                <w:webHidden/>
                <w:sz w:val="24"/>
              </w:rPr>
              <w:instrText xml:space="preserve"> PAGEREF _Toc18421328 \h </w:instrText>
            </w:r>
            <w:r w:rsidR="001D55C0" w:rsidRPr="001D55C0">
              <w:rPr>
                <w:rFonts w:ascii="宋体" w:hAnsi="宋体"/>
                <w:noProof/>
                <w:webHidden/>
                <w:sz w:val="24"/>
              </w:rPr>
            </w:r>
            <w:r w:rsidR="001D55C0" w:rsidRPr="001D55C0">
              <w:rPr>
                <w:rFonts w:ascii="宋体" w:hAnsi="宋体"/>
                <w:noProof/>
                <w:webHidden/>
                <w:sz w:val="24"/>
              </w:rPr>
              <w:fldChar w:fldCharType="separate"/>
            </w:r>
            <w:r w:rsidR="001D55C0" w:rsidRPr="001D55C0">
              <w:rPr>
                <w:rFonts w:ascii="宋体" w:hAnsi="宋体"/>
                <w:noProof/>
                <w:webHidden/>
                <w:sz w:val="24"/>
              </w:rPr>
              <w:t>2</w:t>
            </w:r>
            <w:r w:rsidR="001D55C0" w:rsidRPr="001D55C0">
              <w:rPr>
                <w:rFonts w:ascii="宋体" w:hAnsi="宋体"/>
                <w:noProof/>
                <w:webHidden/>
                <w:sz w:val="24"/>
              </w:rPr>
              <w:fldChar w:fldCharType="end"/>
            </w:r>
          </w:hyperlink>
        </w:p>
        <w:p w14:paraId="29DCDAAE" w14:textId="3EC908DD" w:rsidR="001D55C0" w:rsidRPr="001D55C0" w:rsidRDefault="00F33AB4" w:rsidP="001D55C0">
          <w:pPr>
            <w:pStyle w:val="21"/>
            <w:tabs>
              <w:tab w:val="right" w:leader="dot" w:pos="9060"/>
            </w:tabs>
            <w:spacing w:line="400" w:lineRule="exact"/>
            <w:rPr>
              <w:rFonts w:ascii="宋体" w:hAnsi="宋体" w:cstheme="minorBidi"/>
              <w:noProof/>
              <w:sz w:val="24"/>
            </w:rPr>
          </w:pPr>
          <w:hyperlink w:anchor="_Toc18421329" w:history="1">
            <w:r w:rsidR="001D55C0" w:rsidRPr="001D55C0">
              <w:rPr>
                <w:rStyle w:val="af5"/>
                <w:rFonts w:ascii="宋体" w:hAnsi="宋体"/>
                <w:noProof/>
                <w:sz w:val="24"/>
              </w:rPr>
              <w:t>2.3公式</w:t>
            </w:r>
            <w:r w:rsidR="001D55C0" w:rsidRPr="001D55C0">
              <w:rPr>
                <w:rFonts w:ascii="宋体" w:hAnsi="宋体"/>
                <w:noProof/>
                <w:webHidden/>
                <w:sz w:val="24"/>
              </w:rPr>
              <w:tab/>
            </w:r>
            <w:r w:rsidR="001D55C0" w:rsidRPr="001D55C0">
              <w:rPr>
                <w:rFonts w:ascii="宋体" w:hAnsi="宋体"/>
                <w:noProof/>
                <w:webHidden/>
                <w:sz w:val="24"/>
              </w:rPr>
              <w:fldChar w:fldCharType="begin"/>
            </w:r>
            <w:r w:rsidR="001D55C0" w:rsidRPr="001D55C0">
              <w:rPr>
                <w:rFonts w:ascii="宋体" w:hAnsi="宋体"/>
                <w:noProof/>
                <w:webHidden/>
                <w:sz w:val="24"/>
              </w:rPr>
              <w:instrText xml:space="preserve"> PAGEREF _Toc18421329 \h </w:instrText>
            </w:r>
            <w:r w:rsidR="001D55C0" w:rsidRPr="001D55C0">
              <w:rPr>
                <w:rFonts w:ascii="宋体" w:hAnsi="宋体"/>
                <w:noProof/>
                <w:webHidden/>
                <w:sz w:val="24"/>
              </w:rPr>
            </w:r>
            <w:r w:rsidR="001D55C0" w:rsidRPr="001D55C0">
              <w:rPr>
                <w:rFonts w:ascii="宋体" w:hAnsi="宋体"/>
                <w:noProof/>
                <w:webHidden/>
                <w:sz w:val="24"/>
              </w:rPr>
              <w:fldChar w:fldCharType="separate"/>
            </w:r>
            <w:r w:rsidR="001D55C0" w:rsidRPr="001D55C0">
              <w:rPr>
                <w:rFonts w:ascii="宋体" w:hAnsi="宋体"/>
                <w:noProof/>
                <w:webHidden/>
                <w:sz w:val="24"/>
              </w:rPr>
              <w:t>3</w:t>
            </w:r>
            <w:r w:rsidR="001D55C0" w:rsidRPr="001D55C0">
              <w:rPr>
                <w:rFonts w:ascii="宋体" w:hAnsi="宋体"/>
                <w:noProof/>
                <w:webHidden/>
                <w:sz w:val="24"/>
              </w:rPr>
              <w:fldChar w:fldCharType="end"/>
            </w:r>
          </w:hyperlink>
        </w:p>
        <w:p w14:paraId="18BE1277" w14:textId="5099F93B" w:rsidR="001D55C0" w:rsidRPr="001D55C0" w:rsidRDefault="00F33AB4" w:rsidP="001D55C0">
          <w:pPr>
            <w:pStyle w:val="21"/>
            <w:tabs>
              <w:tab w:val="right" w:leader="dot" w:pos="9060"/>
            </w:tabs>
            <w:spacing w:line="400" w:lineRule="exact"/>
            <w:rPr>
              <w:rFonts w:ascii="宋体" w:hAnsi="宋体" w:cstheme="minorBidi"/>
              <w:noProof/>
              <w:sz w:val="24"/>
            </w:rPr>
          </w:pPr>
          <w:hyperlink w:anchor="_Toc18421330" w:history="1">
            <w:r w:rsidR="001D55C0" w:rsidRPr="001D55C0">
              <w:rPr>
                <w:rStyle w:val="af5"/>
                <w:rFonts w:ascii="宋体" w:hAnsi="宋体"/>
                <w:noProof/>
                <w:sz w:val="24"/>
              </w:rPr>
              <w:t>2.4引文标注</w:t>
            </w:r>
            <w:r w:rsidR="001D55C0" w:rsidRPr="001D55C0">
              <w:rPr>
                <w:rFonts w:ascii="宋体" w:hAnsi="宋体"/>
                <w:noProof/>
                <w:webHidden/>
                <w:sz w:val="24"/>
              </w:rPr>
              <w:tab/>
            </w:r>
            <w:r w:rsidR="001D55C0" w:rsidRPr="001D55C0">
              <w:rPr>
                <w:rFonts w:ascii="宋体" w:hAnsi="宋体"/>
                <w:noProof/>
                <w:webHidden/>
                <w:sz w:val="24"/>
              </w:rPr>
              <w:fldChar w:fldCharType="begin"/>
            </w:r>
            <w:r w:rsidR="001D55C0" w:rsidRPr="001D55C0">
              <w:rPr>
                <w:rFonts w:ascii="宋体" w:hAnsi="宋体"/>
                <w:noProof/>
                <w:webHidden/>
                <w:sz w:val="24"/>
              </w:rPr>
              <w:instrText xml:space="preserve"> PAGEREF _Toc18421330 \h </w:instrText>
            </w:r>
            <w:r w:rsidR="001D55C0" w:rsidRPr="001D55C0">
              <w:rPr>
                <w:rFonts w:ascii="宋体" w:hAnsi="宋体"/>
                <w:noProof/>
                <w:webHidden/>
                <w:sz w:val="24"/>
              </w:rPr>
            </w:r>
            <w:r w:rsidR="001D55C0" w:rsidRPr="001D55C0">
              <w:rPr>
                <w:rFonts w:ascii="宋体" w:hAnsi="宋体"/>
                <w:noProof/>
                <w:webHidden/>
                <w:sz w:val="24"/>
              </w:rPr>
              <w:fldChar w:fldCharType="separate"/>
            </w:r>
            <w:r w:rsidR="001D55C0" w:rsidRPr="001D55C0">
              <w:rPr>
                <w:rFonts w:ascii="宋体" w:hAnsi="宋体"/>
                <w:noProof/>
                <w:webHidden/>
                <w:sz w:val="24"/>
              </w:rPr>
              <w:t>4</w:t>
            </w:r>
            <w:r w:rsidR="001D55C0" w:rsidRPr="001D55C0">
              <w:rPr>
                <w:rFonts w:ascii="宋体" w:hAnsi="宋体"/>
                <w:noProof/>
                <w:webHidden/>
                <w:sz w:val="24"/>
              </w:rPr>
              <w:fldChar w:fldCharType="end"/>
            </w:r>
          </w:hyperlink>
        </w:p>
        <w:p w14:paraId="4ED71D1F" w14:textId="39D3DC7D" w:rsidR="001D55C0" w:rsidRPr="001D55C0" w:rsidRDefault="00F33AB4" w:rsidP="001D55C0">
          <w:pPr>
            <w:pStyle w:val="21"/>
            <w:tabs>
              <w:tab w:val="right" w:leader="dot" w:pos="9060"/>
            </w:tabs>
            <w:spacing w:line="400" w:lineRule="exact"/>
            <w:rPr>
              <w:rFonts w:ascii="宋体" w:hAnsi="宋体" w:cstheme="minorBidi"/>
              <w:noProof/>
              <w:sz w:val="24"/>
            </w:rPr>
          </w:pPr>
          <w:hyperlink w:anchor="_Toc18421331" w:history="1">
            <w:r w:rsidR="001D55C0" w:rsidRPr="001D55C0">
              <w:rPr>
                <w:rStyle w:val="af5"/>
                <w:rFonts w:ascii="宋体" w:hAnsi="宋体"/>
                <w:noProof/>
                <w:sz w:val="24"/>
              </w:rPr>
              <w:t>2.5注释</w:t>
            </w:r>
            <w:r w:rsidR="001D55C0" w:rsidRPr="001D55C0">
              <w:rPr>
                <w:rFonts w:ascii="宋体" w:hAnsi="宋体"/>
                <w:noProof/>
                <w:webHidden/>
                <w:sz w:val="24"/>
              </w:rPr>
              <w:tab/>
            </w:r>
            <w:r w:rsidR="001D55C0" w:rsidRPr="001D55C0">
              <w:rPr>
                <w:rFonts w:ascii="宋体" w:hAnsi="宋体"/>
                <w:noProof/>
                <w:webHidden/>
                <w:sz w:val="24"/>
              </w:rPr>
              <w:fldChar w:fldCharType="begin"/>
            </w:r>
            <w:r w:rsidR="001D55C0" w:rsidRPr="001D55C0">
              <w:rPr>
                <w:rFonts w:ascii="宋体" w:hAnsi="宋体"/>
                <w:noProof/>
                <w:webHidden/>
                <w:sz w:val="24"/>
              </w:rPr>
              <w:instrText xml:space="preserve"> PAGEREF _Toc18421331 \h </w:instrText>
            </w:r>
            <w:r w:rsidR="001D55C0" w:rsidRPr="001D55C0">
              <w:rPr>
                <w:rFonts w:ascii="宋体" w:hAnsi="宋体"/>
                <w:noProof/>
                <w:webHidden/>
                <w:sz w:val="24"/>
              </w:rPr>
            </w:r>
            <w:r w:rsidR="001D55C0" w:rsidRPr="001D55C0">
              <w:rPr>
                <w:rFonts w:ascii="宋体" w:hAnsi="宋体"/>
                <w:noProof/>
                <w:webHidden/>
                <w:sz w:val="24"/>
              </w:rPr>
              <w:fldChar w:fldCharType="separate"/>
            </w:r>
            <w:r w:rsidR="001D55C0" w:rsidRPr="001D55C0">
              <w:rPr>
                <w:rFonts w:ascii="宋体" w:hAnsi="宋体"/>
                <w:noProof/>
                <w:webHidden/>
                <w:sz w:val="24"/>
              </w:rPr>
              <w:t>4</w:t>
            </w:r>
            <w:r w:rsidR="001D55C0" w:rsidRPr="001D55C0">
              <w:rPr>
                <w:rFonts w:ascii="宋体" w:hAnsi="宋体"/>
                <w:noProof/>
                <w:webHidden/>
                <w:sz w:val="24"/>
              </w:rPr>
              <w:fldChar w:fldCharType="end"/>
            </w:r>
          </w:hyperlink>
        </w:p>
        <w:p w14:paraId="2D850973" w14:textId="056FF56B" w:rsidR="001D55C0" w:rsidRPr="001D55C0" w:rsidRDefault="00F33AB4" w:rsidP="001D55C0">
          <w:pPr>
            <w:pStyle w:val="13"/>
            <w:rPr>
              <w:rFonts w:cstheme="minorBidi"/>
              <w:b w:val="0"/>
              <w:sz w:val="24"/>
            </w:rPr>
          </w:pPr>
          <w:hyperlink w:anchor="_Toc18421332" w:history="1">
            <w:r w:rsidR="001D55C0" w:rsidRPr="001D55C0">
              <w:rPr>
                <w:rStyle w:val="af5"/>
                <w:sz w:val="24"/>
              </w:rPr>
              <w:t>……</w:t>
            </w:r>
            <w:r w:rsidR="001D55C0" w:rsidRPr="001D55C0">
              <w:rPr>
                <w:webHidden/>
                <w:sz w:val="24"/>
              </w:rPr>
              <w:tab/>
            </w:r>
            <w:r w:rsidR="001D55C0" w:rsidRPr="001D55C0">
              <w:rPr>
                <w:webHidden/>
                <w:sz w:val="24"/>
              </w:rPr>
              <w:fldChar w:fldCharType="begin"/>
            </w:r>
            <w:r w:rsidR="001D55C0" w:rsidRPr="001D55C0">
              <w:rPr>
                <w:webHidden/>
                <w:sz w:val="24"/>
              </w:rPr>
              <w:instrText xml:space="preserve"> PAGEREF _Toc18421332 \h </w:instrText>
            </w:r>
            <w:r w:rsidR="001D55C0" w:rsidRPr="001D55C0">
              <w:rPr>
                <w:webHidden/>
                <w:sz w:val="24"/>
              </w:rPr>
            </w:r>
            <w:r w:rsidR="001D55C0" w:rsidRPr="001D55C0">
              <w:rPr>
                <w:webHidden/>
                <w:sz w:val="24"/>
              </w:rPr>
              <w:fldChar w:fldCharType="separate"/>
            </w:r>
            <w:r w:rsidR="001D55C0" w:rsidRPr="001D55C0">
              <w:rPr>
                <w:webHidden/>
                <w:sz w:val="24"/>
              </w:rPr>
              <w:t>5</w:t>
            </w:r>
            <w:r w:rsidR="001D55C0" w:rsidRPr="001D55C0">
              <w:rPr>
                <w:webHidden/>
                <w:sz w:val="24"/>
              </w:rPr>
              <w:fldChar w:fldCharType="end"/>
            </w:r>
          </w:hyperlink>
        </w:p>
        <w:p w14:paraId="63C85CCA" w14:textId="1EC355AB" w:rsidR="001D55C0" w:rsidRPr="001D55C0" w:rsidRDefault="00F33AB4" w:rsidP="001D55C0">
          <w:pPr>
            <w:pStyle w:val="13"/>
            <w:rPr>
              <w:rFonts w:cstheme="minorBidi"/>
              <w:b w:val="0"/>
              <w:sz w:val="24"/>
            </w:rPr>
          </w:pPr>
          <w:hyperlink w:anchor="_Toc18421333" w:history="1">
            <w:r w:rsidR="001D55C0" w:rsidRPr="001D55C0">
              <w:rPr>
                <w:rStyle w:val="af5"/>
                <w:sz w:val="24"/>
              </w:rPr>
              <w:t>6 结论</w:t>
            </w:r>
            <w:r w:rsidR="001D55C0" w:rsidRPr="001D55C0">
              <w:rPr>
                <w:webHidden/>
                <w:sz w:val="24"/>
              </w:rPr>
              <w:tab/>
            </w:r>
            <w:r w:rsidR="001D55C0" w:rsidRPr="001D55C0">
              <w:rPr>
                <w:webHidden/>
                <w:sz w:val="24"/>
              </w:rPr>
              <w:fldChar w:fldCharType="begin"/>
            </w:r>
            <w:r w:rsidR="001D55C0" w:rsidRPr="001D55C0">
              <w:rPr>
                <w:webHidden/>
                <w:sz w:val="24"/>
              </w:rPr>
              <w:instrText xml:space="preserve"> PAGEREF _Toc18421333 \h </w:instrText>
            </w:r>
            <w:r w:rsidR="001D55C0" w:rsidRPr="001D55C0">
              <w:rPr>
                <w:webHidden/>
                <w:sz w:val="24"/>
              </w:rPr>
            </w:r>
            <w:r w:rsidR="001D55C0" w:rsidRPr="001D55C0">
              <w:rPr>
                <w:webHidden/>
                <w:sz w:val="24"/>
              </w:rPr>
              <w:fldChar w:fldCharType="separate"/>
            </w:r>
            <w:r w:rsidR="001D55C0" w:rsidRPr="001D55C0">
              <w:rPr>
                <w:webHidden/>
                <w:sz w:val="24"/>
              </w:rPr>
              <w:t>5</w:t>
            </w:r>
            <w:r w:rsidR="001D55C0" w:rsidRPr="001D55C0">
              <w:rPr>
                <w:webHidden/>
                <w:sz w:val="24"/>
              </w:rPr>
              <w:fldChar w:fldCharType="end"/>
            </w:r>
          </w:hyperlink>
        </w:p>
        <w:p w14:paraId="189C8D53" w14:textId="402FA6FF" w:rsidR="001D55C0" w:rsidRPr="001D55C0" w:rsidRDefault="00F33AB4" w:rsidP="001D55C0">
          <w:pPr>
            <w:pStyle w:val="13"/>
            <w:rPr>
              <w:rFonts w:cstheme="minorBidi"/>
              <w:b w:val="0"/>
              <w:sz w:val="24"/>
            </w:rPr>
          </w:pPr>
          <w:hyperlink w:anchor="_Toc18421334" w:history="1">
            <w:r w:rsidR="001D55C0" w:rsidRPr="001D55C0">
              <w:rPr>
                <w:rStyle w:val="af5"/>
                <w:sz w:val="24"/>
              </w:rPr>
              <w:t>参考文献</w:t>
            </w:r>
            <w:r w:rsidR="001D55C0" w:rsidRPr="001D55C0">
              <w:rPr>
                <w:webHidden/>
                <w:sz w:val="24"/>
              </w:rPr>
              <w:tab/>
            </w:r>
            <w:r w:rsidR="001D55C0" w:rsidRPr="001D55C0">
              <w:rPr>
                <w:webHidden/>
                <w:sz w:val="24"/>
              </w:rPr>
              <w:fldChar w:fldCharType="begin"/>
            </w:r>
            <w:r w:rsidR="001D55C0" w:rsidRPr="001D55C0">
              <w:rPr>
                <w:webHidden/>
                <w:sz w:val="24"/>
              </w:rPr>
              <w:instrText xml:space="preserve"> PAGEREF _Toc18421334 \h </w:instrText>
            </w:r>
            <w:r w:rsidR="001D55C0" w:rsidRPr="001D55C0">
              <w:rPr>
                <w:webHidden/>
                <w:sz w:val="24"/>
              </w:rPr>
            </w:r>
            <w:r w:rsidR="001D55C0" w:rsidRPr="001D55C0">
              <w:rPr>
                <w:webHidden/>
                <w:sz w:val="24"/>
              </w:rPr>
              <w:fldChar w:fldCharType="separate"/>
            </w:r>
            <w:r w:rsidR="001D55C0" w:rsidRPr="001D55C0">
              <w:rPr>
                <w:webHidden/>
                <w:sz w:val="24"/>
              </w:rPr>
              <w:t>6</w:t>
            </w:r>
            <w:r w:rsidR="001D55C0" w:rsidRPr="001D55C0">
              <w:rPr>
                <w:webHidden/>
                <w:sz w:val="24"/>
              </w:rPr>
              <w:fldChar w:fldCharType="end"/>
            </w:r>
          </w:hyperlink>
        </w:p>
        <w:p w14:paraId="48E657C2" w14:textId="5D0B4D28" w:rsidR="001D55C0" w:rsidRPr="001D55C0" w:rsidRDefault="00F33AB4" w:rsidP="001D55C0">
          <w:pPr>
            <w:pStyle w:val="13"/>
            <w:rPr>
              <w:rFonts w:cstheme="minorBidi"/>
              <w:b w:val="0"/>
              <w:sz w:val="24"/>
            </w:rPr>
          </w:pPr>
          <w:hyperlink w:anchor="_Toc18421335" w:history="1">
            <w:r w:rsidR="001D55C0" w:rsidRPr="001D55C0">
              <w:rPr>
                <w:rStyle w:val="af5"/>
                <w:sz w:val="24"/>
              </w:rPr>
              <w:t>附录</w:t>
            </w:r>
            <w:r w:rsidR="001D55C0" w:rsidRPr="001D55C0">
              <w:rPr>
                <w:webHidden/>
                <w:sz w:val="24"/>
              </w:rPr>
              <w:tab/>
            </w:r>
            <w:r w:rsidR="001D55C0" w:rsidRPr="001D55C0">
              <w:rPr>
                <w:webHidden/>
                <w:sz w:val="24"/>
              </w:rPr>
              <w:fldChar w:fldCharType="begin"/>
            </w:r>
            <w:r w:rsidR="001D55C0" w:rsidRPr="001D55C0">
              <w:rPr>
                <w:webHidden/>
                <w:sz w:val="24"/>
              </w:rPr>
              <w:instrText xml:space="preserve"> PAGEREF _Toc18421335 \h </w:instrText>
            </w:r>
            <w:r w:rsidR="001D55C0" w:rsidRPr="001D55C0">
              <w:rPr>
                <w:webHidden/>
                <w:sz w:val="24"/>
              </w:rPr>
            </w:r>
            <w:r w:rsidR="001D55C0" w:rsidRPr="001D55C0">
              <w:rPr>
                <w:webHidden/>
                <w:sz w:val="24"/>
              </w:rPr>
              <w:fldChar w:fldCharType="separate"/>
            </w:r>
            <w:r w:rsidR="001D55C0" w:rsidRPr="001D55C0">
              <w:rPr>
                <w:webHidden/>
                <w:sz w:val="24"/>
              </w:rPr>
              <w:t>7</w:t>
            </w:r>
            <w:r w:rsidR="001D55C0" w:rsidRPr="001D55C0">
              <w:rPr>
                <w:webHidden/>
                <w:sz w:val="24"/>
              </w:rPr>
              <w:fldChar w:fldCharType="end"/>
            </w:r>
          </w:hyperlink>
        </w:p>
        <w:p w14:paraId="47C18691" w14:textId="6A0E293A" w:rsidR="001D55C0" w:rsidRPr="001D55C0" w:rsidRDefault="00F33AB4" w:rsidP="001D55C0">
          <w:pPr>
            <w:pStyle w:val="13"/>
            <w:rPr>
              <w:rFonts w:cstheme="minorBidi"/>
              <w:b w:val="0"/>
              <w:sz w:val="24"/>
            </w:rPr>
          </w:pPr>
          <w:hyperlink w:anchor="_Toc18421336" w:history="1">
            <w:r w:rsidR="001D55C0" w:rsidRPr="001D55C0">
              <w:rPr>
                <w:rStyle w:val="af5"/>
                <w:sz w:val="24"/>
              </w:rPr>
              <w:t>致谢</w:t>
            </w:r>
            <w:r w:rsidR="001D55C0" w:rsidRPr="001D55C0">
              <w:rPr>
                <w:webHidden/>
                <w:sz w:val="24"/>
              </w:rPr>
              <w:tab/>
            </w:r>
            <w:r w:rsidR="001D55C0" w:rsidRPr="001D55C0">
              <w:rPr>
                <w:webHidden/>
                <w:sz w:val="24"/>
              </w:rPr>
              <w:fldChar w:fldCharType="begin"/>
            </w:r>
            <w:r w:rsidR="001D55C0" w:rsidRPr="001D55C0">
              <w:rPr>
                <w:webHidden/>
                <w:sz w:val="24"/>
              </w:rPr>
              <w:instrText xml:space="preserve"> PAGEREF _Toc18421336 \h </w:instrText>
            </w:r>
            <w:r w:rsidR="001D55C0" w:rsidRPr="001D55C0">
              <w:rPr>
                <w:webHidden/>
                <w:sz w:val="24"/>
              </w:rPr>
            </w:r>
            <w:r w:rsidR="001D55C0" w:rsidRPr="001D55C0">
              <w:rPr>
                <w:webHidden/>
                <w:sz w:val="24"/>
              </w:rPr>
              <w:fldChar w:fldCharType="separate"/>
            </w:r>
            <w:r w:rsidR="001D55C0" w:rsidRPr="001D55C0">
              <w:rPr>
                <w:webHidden/>
                <w:sz w:val="24"/>
              </w:rPr>
              <w:t>8</w:t>
            </w:r>
            <w:r w:rsidR="001D55C0" w:rsidRPr="001D55C0">
              <w:rPr>
                <w:webHidden/>
                <w:sz w:val="24"/>
              </w:rPr>
              <w:fldChar w:fldCharType="end"/>
            </w:r>
          </w:hyperlink>
        </w:p>
        <w:p w14:paraId="6F7D622D" w14:textId="3E09B15C" w:rsidR="00800F18" w:rsidRPr="00AF4B34" w:rsidRDefault="00800F18" w:rsidP="001D55C0">
          <w:pPr>
            <w:spacing w:line="400" w:lineRule="exact"/>
            <w:rPr>
              <w:sz w:val="24"/>
            </w:rPr>
          </w:pPr>
          <w:r w:rsidRPr="001D55C0">
            <w:rPr>
              <w:rFonts w:ascii="宋体" w:hAnsi="宋体"/>
              <w:bCs/>
              <w:sz w:val="24"/>
              <w:lang w:val="zh-CN"/>
            </w:rPr>
            <w:fldChar w:fldCharType="end"/>
          </w:r>
        </w:p>
      </w:sdtContent>
    </w:sdt>
    <w:p w14:paraId="1145C36A" w14:textId="77777777" w:rsidR="00D5708D" w:rsidRPr="00AF4B34" w:rsidRDefault="00D5708D" w:rsidP="00783579">
      <w:pPr>
        <w:spacing w:line="400" w:lineRule="exact"/>
        <w:rPr>
          <w:sz w:val="28"/>
          <w:szCs w:val="28"/>
        </w:rPr>
      </w:pPr>
    </w:p>
    <w:p w14:paraId="3B1C6BA1" w14:textId="77777777" w:rsidR="00783579" w:rsidRPr="00AF4B34" w:rsidRDefault="00783579" w:rsidP="00783579">
      <w:pPr>
        <w:spacing w:line="400" w:lineRule="exact"/>
        <w:sectPr w:rsidR="00783579" w:rsidRPr="00AF4B34" w:rsidSect="00783579">
          <w:headerReference w:type="default" r:id="rId16"/>
          <w:footerReference w:type="default" r:id="rId17"/>
          <w:pgSz w:w="11906" w:h="16838"/>
          <w:pgMar w:top="1418" w:right="1418" w:bottom="1418" w:left="1418" w:header="851" w:footer="992" w:gutter="0"/>
          <w:pgNumType w:fmt="upperRoman"/>
          <w:cols w:space="720"/>
          <w:docGrid w:type="lines" w:linePitch="312"/>
        </w:sectPr>
      </w:pPr>
    </w:p>
    <w:p w14:paraId="335A9C5A" w14:textId="4BBE9C32" w:rsidR="000773C4" w:rsidRPr="00AF4B34" w:rsidRDefault="000773C4" w:rsidP="00591C34">
      <w:pPr>
        <w:pStyle w:val="1"/>
        <w:spacing w:beforeLines="300" w:before="936" w:afterLines="50" w:after="156" w:line="400" w:lineRule="exact"/>
        <w:ind w:firstLineChars="200" w:firstLine="482"/>
        <w:rPr>
          <w:rFonts w:ascii="宋体" w:hAnsi="宋体"/>
          <w:sz w:val="24"/>
          <w:szCs w:val="24"/>
        </w:rPr>
      </w:pPr>
      <w:bookmarkStart w:id="11" w:name="_Toc18421319"/>
      <w:bookmarkStart w:id="12" w:name="_Toc515434702"/>
      <w:r w:rsidRPr="00AF4B34">
        <w:rPr>
          <w:rFonts w:ascii="宋体" w:hAnsi="宋体"/>
          <w:sz w:val="24"/>
          <w:szCs w:val="24"/>
        </w:rPr>
        <w:lastRenderedPageBreak/>
        <w:t>前言</w:t>
      </w:r>
      <w:bookmarkEnd w:id="11"/>
    </w:p>
    <w:p w14:paraId="2CC029E1" w14:textId="2972A935" w:rsidR="000773C4" w:rsidRPr="00AF4B34" w:rsidRDefault="003E52DE" w:rsidP="003E52DE">
      <w:pPr>
        <w:spacing w:line="400" w:lineRule="exact"/>
        <w:ind w:firstLineChars="200" w:firstLine="480"/>
        <w:rPr>
          <w:rFonts w:ascii="宋体" w:hAnsi="宋体"/>
          <w:kern w:val="0"/>
          <w:sz w:val="24"/>
        </w:rPr>
      </w:pPr>
      <w:r w:rsidRPr="00AF4B34">
        <w:rPr>
          <w:rFonts w:ascii="宋体" w:hAnsi="宋体" w:hint="eastAsia"/>
          <w:kern w:val="0"/>
          <w:sz w:val="24"/>
        </w:rPr>
        <w:t>前言写作的注意事项：前言（也称引言、序等）不宜超过1000字；超出这个幅度，设计</w:t>
      </w:r>
      <w:r w:rsidRPr="00AF4B34">
        <w:rPr>
          <w:rFonts w:ascii="宋体" w:hAnsi="宋体"/>
          <w:kern w:val="0"/>
          <w:sz w:val="24"/>
        </w:rPr>
        <w:t>(</w:t>
      </w:r>
      <w:r w:rsidRPr="00AF4B34">
        <w:rPr>
          <w:rFonts w:ascii="宋体" w:hAnsi="宋体" w:hint="eastAsia"/>
          <w:kern w:val="0"/>
          <w:sz w:val="24"/>
        </w:rPr>
        <w:t>论文)就头重脚轻。前言写作的逻辑顺序是：1.研究的背景（面临的形势）；2.本研究的意义；3.国内外对某个特定问题的研究状况；4.上述研究还存在</w:t>
      </w:r>
      <w:r w:rsidR="008C6D0F">
        <w:rPr>
          <w:rFonts w:ascii="宋体" w:hAnsi="宋体" w:hint="eastAsia"/>
          <w:kern w:val="0"/>
          <w:sz w:val="24"/>
        </w:rPr>
        <w:t>哪些</w:t>
      </w:r>
      <w:r w:rsidRPr="00AF4B34">
        <w:rPr>
          <w:rFonts w:ascii="宋体" w:hAnsi="宋体" w:hint="eastAsia"/>
          <w:kern w:val="0"/>
          <w:sz w:val="24"/>
        </w:rPr>
        <w:t>不足（空档）；5.本研究正是从</w:t>
      </w:r>
      <w:r w:rsidR="008C6D0F">
        <w:rPr>
          <w:rFonts w:ascii="宋体" w:hAnsi="宋体" w:hint="eastAsia"/>
          <w:kern w:val="0"/>
          <w:sz w:val="24"/>
        </w:rPr>
        <w:t>这些</w:t>
      </w:r>
      <w:r w:rsidRPr="00AF4B34">
        <w:rPr>
          <w:rFonts w:ascii="宋体" w:hAnsi="宋体" w:hint="eastAsia"/>
          <w:kern w:val="0"/>
          <w:sz w:val="24"/>
        </w:rPr>
        <w:t>尚存在问题着手研究的。</w:t>
      </w:r>
    </w:p>
    <w:p w14:paraId="4618A19E" w14:textId="2746CE3A" w:rsidR="00B713DD" w:rsidRPr="00AF4B34" w:rsidRDefault="0033181C" w:rsidP="00554EF0">
      <w:pPr>
        <w:pStyle w:val="2"/>
        <w:spacing w:beforeLines="50" w:before="156" w:afterLines="50" w:after="156" w:line="400" w:lineRule="exact"/>
        <w:ind w:firstLineChars="200" w:firstLine="482"/>
        <w:rPr>
          <w:rFonts w:ascii="宋体" w:hAnsi="宋体" w:hint="eastAsia"/>
          <w:b w:val="0"/>
          <w:sz w:val="24"/>
          <w:szCs w:val="24"/>
        </w:rPr>
      </w:pPr>
      <w:bookmarkStart w:id="13" w:name="_Toc18421321"/>
      <w:bookmarkEnd w:id="12"/>
      <w:r w:rsidRPr="0033181C">
        <w:rPr>
          <w:rFonts w:ascii="宋体" w:eastAsia="宋体" w:hAnsi="宋体" w:cs="Times New Roman" w:hint="eastAsia"/>
          <w:kern w:val="44"/>
          <w:sz w:val="24"/>
          <w:szCs w:val="24"/>
        </w:rPr>
        <w:t>1.1 课题发展现状</w:t>
      </w:r>
      <w:bookmarkEnd w:id="13"/>
    </w:p>
    <w:p w14:paraId="504D6AA0" w14:textId="77777777" w:rsidR="00554EF0" w:rsidRPr="00554EF0" w:rsidRDefault="00554EF0" w:rsidP="00554EF0">
      <w:pPr>
        <w:spacing w:line="400" w:lineRule="exact"/>
        <w:ind w:firstLineChars="200" w:firstLine="480"/>
        <w:rPr>
          <w:rFonts w:ascii="宋体" w:hAnsi="宋体" w:hint="eastAsia"/>
          <w:kern w:val="0"/>
          <w:sz w:val="24"/>
        </w:rPr>
      </w:pPr>
      <w:r w:rsidRPr="00554EF0">
        <w:rPr>
          <w:rFonts w:ascii="宋体" w:hAnsi="宋体" w:hint="eastAsia"/>
          <w:kern w:val="0"/>
          <w:sz w:val="24"/>
        </w:rPr>
        <w:t>选课制是由19世纪德国著名的哲学家</w:t>
      </w:r>
      <w:r w:rsidRPr="002953A1">
        <w:rPr>
          <w:kern w:val="0"/>
          <w:sz w:val="24"/>
        </w:rPr>
        <w:t>J</w:t>
      </w:r>
      <w:r w:rsidRPr="00554EF0">
        <w:rPr>
          <w:rFonts w:ascii="宋体" w:hAnsi="宋体" w:hint="eastAsia"/>
          <w:kern w:val="0"/>
          <w:sz w:val="24"/>
        </w:rPr>
        <w:t>.</w:t>
      </w:r>
      <w:r w:rsidRPr="002953A1">
        <w:rPr>
          <w:kern w:val="0"/>
          <w:sz w:val="24"/>
        </w:rPr>
        <w:t>G</w:t>
      </w:r>
      <w:r w:rsidRPr="00554EF0">
        <w:rPr>
          <w:rFonts w:ascii="宋体" w:hAnsi="宋体" w:hint="eastAsia"/>
          <w:kern w:val="0"/>
          <w:sz w:val="24"/>
        </w:rPr>
        <w:t>.费希特提出的，他的教育理念是：学生可以根据自己的专业兴趣爱好和发展倾向去选择相关课程、选择老师，然  后在老师的指导下完成学业和相关课题的研究工作。我国于1917年在北京大学首次引进选课制度，开始要求在校大学生应该具有比较广的知识面和相对完善  的知识结构，无论文理生都必须选修一定的科学、文史课程。</w:t>
      </w:r>
    </w:p>
    <w:p w14:paraId="45004D7F" w14:textId="77777777" w:rsidR="00554EF0" w:rsidRPr="00554EF0" w:rsidRDefault="00554EF0" w:rsidP="00554EF0">
      <w:pPr>
        <w:spacing w:line="400" w:lineRule="exact"/>
        <w:ind w:firstLineChars="200" w:firstLine="480"/>
        <w:rPr>
          <w:rFonts w:ascii="宋体" w:hAnsi="宋体" w:hint="eastAsia"/>
          <w:kern w:val="0"/>
          <w:sz w:val="24"/>
        </w:rPr>
      </w:pPr>
      <w:r w:rsidRPr="00554EF0">
        <w:rPr>
          <w:rFonts w:ascii="宋体" w:hAnsi="宋体" w:hint="eastAsia"/>
          <w:kern w:val="0"/>
          <w:sz w:val="24"/>
        </w:rPr>
        <w:t>目前，国内大多数高校使用的选课系统一般采取两种结构：一种为</w:t>
      </w:r>
      <w:r w:rsidRPr="002953A1">
        <w:rPr>
          <w:kern w:val="0"/>
          <w:sz w:val="24"/>
        </w:rPr>
        <w:t>C/S</w:t>
      </w:r>
      <w:r w:rsidRPr="00554EF0">
        <w:rPr>
          <w:rFonts w:ascii="宋体" w:hAnsi="宋体" w:hint="eastAsia"/>
          <w:kern w:val="0"/>
          <w:sz w:val="24"/>
        </w:rPr>
        <w:t>结构， 即系统分为客户端和服务器端：一种为</w:t>
      </w:r>
      <w:r w:rsidRPr="002953A1">
        <w:rPr>
          <w:kern w:val="0"/>
          <w:sz w:val="24"/>
        </w:rPr>
        <w:t>B</w:t>
      </w:r>
      <w:r w:rsidRPr="00554EF0">
        <w:rPr>
          <w:rFonts w:ascii="宋体" w:hAnsi="宋体" w:hint="eastAsia"/>
          <w:kern w:val="0"/>
          <w:sz w:val="24"/>
        </w:rPr>
        <w:t>/</w:t>
      </w:r>
      <w:r w:rsidRPr="002953A1">
        <w:rPr>
          <w:kern w:val="0"/>
          <w:sz w:val="24"/>
        </w:rPr>
        <w:t>S</w:t>
      </w:r>
      <w:r w:rsidRPr="00554EF0">
        <w:rPr>
          <w:rFonts w:ascii="宋体" w:hAnsi="宋体" w:hint="eastAsia"/>
          <w:kern w:val="0"/>
          <w:sz w:val="24"/>
        </w:rPr>
        <w:t>（浏览器／服务器）结构，由浏览器、WEB服务器和数据服务器构成。系统基本上都是采用</w:t>
      </w:r>
      <w:r w:rsidRPr="002953A1">
        <w:rPr>
          <w:kern w:val="0"/>
          <w:sz w:val="24"/>
        </w:rPr>
        <w:t>ASP</w:t>
      </w:r>
      <w:r w:rsidRPr="00554EF0">
        <w:rPr>
          <w:rFonts w:ascii="宋体" w:hAnsi="宋体" w:hint="eastAsia"/>
          <w:kern w:val="0"/>
          <w:sz w:val="24"/>
        </w:rPr>
        <w:t>、</w:t>
      </w:r>
      <w:r w:rsidRPr="002953A1">
        <w:rPr>
          <w:kern w:val="0"/>
          <w:sz w:val="24"/>
        </w:rPr>
        <w:t>JSP</w:t>
      </w:r>
      <w:r w:rsidRPr="00554EF0">
        <w:rPr>
          <w:rFonts w:ascii="宋体" w:hAnsi="宋体" w:hint="eastAsia"/>
          <w:kern w:val="0"/>
          <w:sz w:val="24"/>
        </w:rPr>
        <w:t>、</w:t>
      </w:r>
      <w:r w:rsidRPr="002953A1">
        <w:rPr>
          <w:kern w:val="0"/>
          <w:sz w:val="24"/>
        </w:rPr>
        <w:t>PHP</w:t>
      </w:r>
      <w:r w:rsidRPr="00554EF0">
        <w:rPr>
          <w:rFonts w:ascii="宋体" w:hAnsi="宋体" w:hint="eastAsia"/>
          <w:kern w:val="0"/>
          <w:sz w:val="24"/>
        </w:rPr>
        <w:t>、</w:t>
      </w:r>
      <w:r w:rsidRPr="002953A1">
        <w:rPr>
          <w:kern w:val="0"/>
          <w:sz w:val="24"/>
        </w:rPr>
        <w:t>JAVA</w:t>
      </w:r>
      <w:r w:rsidRPr="00554EF0">
        <w:rPr>
          <w:rFonts w:ascii="宋体" w:hAnsi="宋体" w:hint="eastAsia"/>
          <w:kern w:val="0"/>
          <w:sz w:val="24"/>
        </w:rPr>
        <w:t>、</w:t>
      </w:r>
      <w:r w:rsidRPr="002953A1">
        <w:rPr>
          <w:kern w:val="0"/>
          <w:sz w:val="24"/>
        </w:rPr>
        <w:t>C</w:t>
      </w:r>
      <w:r w:rsidRPr="00554EF0">
        <w:rPr>
          <w:rFonts w:ascii="宋体" w:hAnsi="宋体" w:hint="eastAsia"/>
          <w:kern w:val="0"/>
          <w:sz w:val="24"/>
        </w:rPr>
        <w:t>＃、</w:t>
      </w:r>
      <w:r w:rsidRPr="002953A1">
        <w:rPr>
          <w:kern w:val="0"/>
          <w:sz w:val="24"/>
        </w:rPr>
        <w:t>C</w:t>
      </w:r>
      <w:r w:rsidRPr="00554EF0">
        <w:rPr>
          <w:rFonts w:ascii="宋体" w:hAnsi="宋体" w:hint="eastAsia"/>
          <w:kern w:val="0"/>
          <w:sz w:val="24"/>
        </w:rPr>
        <w:t>++或</w:t>
      </w:r>
      <w:r w:rsidRPr="002953A1">
        <w:rPr>
          <w:kern w:val="0"/>
          <w:sz w:val="24"/>
        </w:rPr>
        <w:t>ASP</w:t>
      </w:r>
      <w:r w:rsidRPr="00554EF0">
        <w:rPr>
          <w:rFonts w:ascii="宋体" w:hAnsi="宋体" w:hint="eastAsia"/>
          <w:kern w:val="0"/>
          <w:sz w:val="24"/>
        </w:rPr>
        <w:t>.</w:t>
      </w:r>
      <w:r w:rsidRPr="002953A1">
        <w:rPr>
          <w:kern w:val="0"/>
          <w:sz w:val="24"/>
        </w:rPr>
        <w:t>Net</w:t>
      </w:r>
      <w:r w:rsidRPr="00554EF0">
        <w:rPr>
          <w:rFonts w:ascii="宋体" w:hAnsi="宋体" w:hint="eastAsia"/>
          <w:kern w:val="0"/>
          <w:sz w:val="24"/>
        </w:rPr>
        <w:t xml:space="preserve"> 等主流网站开发技术结合</w:t>
      </w:r>
      <w:r w:rsidRPr="002953A1">
        <w:rPr>
          <w:kern w:val="0"/>
          <w:sz w:val="24"/>
        </w:rPr>
        <w:t>HTML</w:t>
      </w:r>
      <w:r w:rsidRPr="00554EF0">
        <w:rPr>
          <w:rFonts w:ascii="宋体" w:hAnsi="宋体" w:hint="eastAsia"/>
          <w:kern w:val="0"/>
          <w:sz w:val="24"/>
        </w:rPr>
        <w:t>语言和数据库技术来实现的。</w:t>
      </w:r>
    </w:p>
    <w:p w14:paraId="37A9E504" w14:textId="77777777" w:rsidR="00554EF0" w:rsidRPr="00554EF0" w:rsidRDefault="00554EF0" w:rsidP="00554EF0">
      <w:pPr>
        <w:spacing w:line="400" w:lineRule="exact"/>
        <w:ind w:firstLineChars="200" w:firstLine="480"/>
        <w:rPr>
          <w:rFonts w:ascii="宋体" w:hAnsi="宋体" w:hint="eastAsia"/>
          <w:kern w:val="0"/>
          <w:sz w:val="24"/>
        </w:rPr>
      </w:pPr>
      <w:r w:rsidRPr="00554EF0">
        <w:rPr>
          <w:rFonts w:ascii="宋体" w:hAnsi="宋体" w:hint="eastAsia"/>
          <w:kern w:val="0"/>
          <w:sz w:val="24"/>
        </w:rPr>
        <w:t>山东青岛交通职业学校自主开发的学生选课系统主要是基于</w:t>
      </w:r>
      <w:r w:rsidRPr="002953A1">
        <w:rPr>
          <w:kern w:val="0"/>
          <w:sz w:val="24"/>
        </w:rPr>
        <w:t>B/S</w:t>
      </w:r>
      <w:r w:rsidRPr="00554EF0">
        <w:rPr>
          <w:rFonts w:ascii="宋体" w:hAnsi="宋体" w:hint="eastAsia"/>
          <w:kern w:val="0"/>
          <w:sz w:val="24"/>
        </w:rPr>
        <w:t>结构体系使用了MVC（模型-视图、控制器）设计模式来实现的，使得系统具有更高的可维护性和扩展性。</w:t>
      </w:r>
    </w:p>
    <w:p w14:paraId="0BC3A92A" w14:textId="77777777" w:rsidR="00554EF0" w:rsidRPr="00554EF0" w:rsidRDefault="00554EF0" w:rsidP="00554EF0">
      <w:pPr>
        <w:spacing w:line="400" w:lineRule="exact"/>
        <w:ind w:firstLineChars="200" w:firstLine="480"/>
        <w:rPr>
          <w:rFonts w:ascii="宋体" w:hAnsi="宋体" w:hint="eastAsia"/>
          <w:kern w:val="0"/>
          <w:sz w:val="24"/>
        </w:rPr>
      </w:pPr>
      <w:r w:rsidRPr="00554EF0">
        <w:rPr>
          <w:rFonts w:ascii="宋体" w:hAnsi="宋体" w:hint="eastAsia"/>
          <w:kern w:val="0"/>
          <w:sz w:val="24"/>
        </w:rPr>
        <w:t>另外还有些高校也在采用多层构架基于.</w:t>
      </w:r>
      <w:r w:rsidRPr="002953A1">
        <w:rPr>
          <w:kern w:val="0"/>
          <w:sz w:val="24"/>
        </w:rPr>
        <w:t>Net</w:t>
      </w:r>
      <w:r w:rsidRPr="00554EF0">
        <w:rPr>
          <w:rFonts w:ascii="宋体" w:hAnsi="宋体" w:hint="eastAsia"/>
          <w:kern w:val="0"/>
          <w:sz w:val="24"/>
        </w:rPr>
        <w:t>平台和组件技术开发属于自己学校的网上选课系统，目的在于提高系统的安全稳定性和可升级扩展性。</w:t>
      </w:r>
    </w:p>
    <w:p w14:paraId="6C3D7A82" w14:textId="77777777" w:rsidR="00554EF0" w:rsidRPr="00554EF0" w:rsidRDefault="00554EF0" w:rsidP="00554EF0">
      <w:pPr>
        <w:spacing w:line="400" w:lineRule="exact"/>
        <w:ind w:firstLineChars="200" w:firstLine="480"/>
        <w:rPr>
          <w:rFonts w:ascii="宋体" w:hAnsi="宋体" w:hint="eastAsia"/>
          <w:kern w:val="0"/>
          <w:sz w:val="24"/>
        </w:rPr>
      </w:pPr>
      <w:r w:rsidRPr="00554EF0">
        <w:rPr>
          <w:rFonts w:ascii="宋体" w:hAnsi="宋体" w:hint="eastAsia"/>
          <w:kern w:val="0"/>
          <w:sz w:val="24"/>
        </w:rPr>
        <w:t>而在算法设计上，很多系统基本上都是采用两种算法：一种是抽签算法， 即选课不限制人数，预选完后系统随机抽签完成筛选，抽中者选上，未中签者进行第二次选课，直到完成。另一种为先来先服务算法，谁先登录系统谁先选到课， 每门课程容纳人数选满为止，显然先来登陆系统的人具有更多的选择机会和更高的选择优先级。这样，因为网速、硬件等原因在后面登陆的学生就会有意见。这种算法虽然容易实现，但是在时间上具有约束性，造成了选课结果的不公平。</w:t>
      </w:r>
    </w:p>
    <w:p w14:paraId="495DCFD8" w14:textId="06530606" w:rsidR="00783579" w:rsidRPr="00AF4B34" w:rsidRDefault="00554EF0" w:rsidP="00554EF0">
      <w:pPr>
        <w:spacing w:line="400" w:lineRule="exact"/>
        <w:ind w:firstLineChars="200" w:firstLine="480"/>
        <w:rPr>
          <w:rFonts w:ascii="宋体" w:hAnsi="宋体" w:hint="eastAsia"/>
          <w:kern w:val="0"/>
          <w:sz w:val="24"/>
        </w:rPr>
      </w:pPr>
      <w:r w:rsidRPr="00554EF0">
        <w:rPr>
          <w:rFonts w:ascii="宋体" w:hAnsi="宋体" w:hint="eastAsia"/>
          <w:kern w:val="0"/>
          <w:sz w:val="24"/>
        </w:rPr>
        <w:t>因此，本课题将对选课的算法进行研究，力求设计出一种合理、高效的公平算法</w:t>
      </w:r>
      <w:r w:rsidR="00783579" w:rsidRPr="00AF4B34">
        <w:rPr>
          <w:rFonts w:ascii="宋体" w:hAnsi="宋体"/>
          <w:kern w:val="0"/>
          <w:sz w:val="24"/>
        </w:rPr>
        <w:t>。</w:t>
      </w:r>
    </w:p>
    <w:p w14:paraId="6827A44F" w14:textId="0758D16A" w:rsidR="000D4291" w:rsidRPr="00AF4B34" w:rsidRDefault="000D4291" w:rsidP="00736E18">
      <w:pPr>
        <w:pStyle w:val="2"/>
        <w:spacing w:beforeLines="50" w:before="156" w:afterLines="50" w:after="156" w:line="400" w:lineRule="exact"/>
        <w:ind w:firstLineChars="200" w:firstLine="482"/>
        <w:rPr>
          <w:rFonts w:ascii="宋体" w:eastAsia="宋体" w:hAnsi="宋体"/>
          <w:sz w:val="24"/>
          <w:szCs w:val="24"/>
        </w:rPr>
      </w:pPr>
      <w:bookmarkStart w:id="14" w:name="_Toc515434706"/>
      <w:bookmarkStart w:id="15" w:name="_Toc18421324"/>
      <w:r w:rsidRPr="00AF4B34">
        <w:rPr>
          <w:rFonts w:ascii="宋体" w:eastAsia="宋体" w:hAnsi="宋体" w:hint="eastAsia"/>
          <w:sz w:val="24"/>
          <w:szCs w:val="24"/>
        </w:rPr>
        <w:t>1</w:t>
      </w:r>
      <w:r w:rsidRPr="00AF4B34">
        <w:rPr>
          <w:rFonts w:ascii="宋体" w:eastAsia="宋体" w:hAnsi="宋体"/>
          <w:sz w:val="24"/>
          <w:szCs w:val="24"/>
        </w:rPr>
        <w:t>.2</w:t>
      </w:r>
      <w:bookmarkEnd w:id="14"/>
      <w:bookmarkEnd w:id="15"/>
      <w:r w:rsidR="00554EF0">
        <w:rPr>
          <w:rFonts w:ascii="宋体" w:eastAsia="宋体" w:hAnsi="宋体" w:hint="eastAsia"/>
          <w:sz w:val="24"/>
          <w:szCs w:val="24"/>
        </w:rPr>
        <w:t>课题研究内容</w:t>
      </w:r>
    </w:p>
    <w:p w14:paraId="3103F431" w14:textId="77777777" w:rsidR="00554EF0" w:rsidRPr="00554EF0" w:rsidRDefault="00554EF0" w:rsidP="00554EF0">
      <w:pPr>
        <w:spacing w:line="400" w:lineRule="exact"/>
        <w:ind w:firstLineChars="200" w:firstLine="480"/>
        <w:rPr>
          <w:rFonts w:ascii="宋体" w:hAnsi="宋体" w:hint="eastAsia"/>
          <w:kern w:val="0"/>
          <w:sz w:val="24"/>
        </w:rPr>
      </w:pPr>
      <w:r w:rsidRPr="00554EF0">
        <w:rPr>
          <w:rFonts w:ascii="宋体" w:hAnsi="宋体" w:hint="eastAsia"/>
          <w:kern w:val="0"/>
          <w:sz w:val="24"/>
        </w:rPr>
        <w:t>本课题的主要研究工作是：了解我院的公共选修课选课工作现状，听取多方面用户的意见，了解选课的业务流程，根据用户的需求，对选课业务进行分析，确定系统功能边界，研究现代主流网络开发技术，确定技术实现方法。</w:t>
      </w:r>
    </w:p>
    <w:p w14:paraId="47BFD9E0" w14:textId="242E4E7D" w:rsidR="000D4291" w:rsidRPr="00554EF0" w:rsidRDefault="00554EF0" w:rsidP="00554EF0">
      <w:pPr>
        <w:spacing w:line="400" w:lineRule="exact"/>
        <w:ind w:firstLineChars="200" w:firstLine="480"/>
        <w:rPr>
          <w:rFonts w:ascii="宋体" w:hAnsi="宋体" w:hint="eastAsia"/>
          <w:kern w:val="0"/>
          <w:sz w:val="24"/>
        </w:rPr>
      </w:pPr>
      <w:r w:rsidRPr="00554EF0">
        <w:rPr>
          <w:rFonts w:ascii="宋体" w:hAnsi="宋体" w:hint="eastAsia"/>
          <w:kern w:val="0"/>
          <w:sz w:val="24"/>
        </w:rPr>
        <w:lastRenderedPageBreak/>
        <w:t>最终目标是：根据现代主流网络开发技术，立足我院公共选修课选课管理 工作的实际需要，创建－个更加便捷、人性化的公共选修课选课平台</w:t>
      </w:r>
      <w:r>
        <w:rPr>
          <w:rFonts w:ascii="宋体" w:hAnsi="宋体" w:hint="eastAsia"/>
          <w:kern w:val="0"/>
          <w:sz w:val="24"/>
        </w:rPr>
        <w:t>。</w:t>
      </w:r>
    </w:p>
    <w:p w14:paraId="6190C2D2" w14:textId="3E2D4DC3" w:rsidR="002D185E" w:rsidRDefault="000D4291" w:rsidP="00736E18">
      <w:pPr>
        <w:pStyle w:val="1"/>
        <w:spacing w:beforeLines="50" w:before="156" w:afterLines="50" w:after="156" w:line="400" w:lineRule="exact"/>
        <w:ind w:firstLineChars="200" w:firstLine="482"/>
        <w:rPr>
          <w:rFonts w:ascii="宋体" w:hAnsi="宋体"/>
          <w:sz w:val="24"/>
          <w:szCs w:val="24"/>
        </w:rPr>
      </w:pPr>
      <w:bookmarkStart w:id="16" w:name="_Toc515434708"/>
      <w:bookmarkStart w:id="17" w:name="_Toc18421326"/>
      <w:r w:rsidRPr="00AF4B34">
        <w:rPr>
          <w:rFonts w:ascii="宋体" w:hAnsi="宋体" w:hint="eastAsia"/>
          <w:sz w:val="24"/>
          <w:szCs w:val="24"/>
        </w:rPr>
        <w:t>2</w:t>
      </w:r>
      <w:r w:rsidR="00A371A8" w:rsidRPr="00AF4B34">
        <w:rPr>
          <w:rFonts w:ascii="宋体" w:hAnsi="宋体"/>
          <w:sz w:val="24"/>
          <w:szCs w:val="24"/>
        </w:rPr>
        <w:t xml:space="preserve"> </w:t>
      </w:r>
      <w:bookmarkEnd w:id="16"/>
      <w:bookmarkEnd w:id="17"/>
      <w:r w:rsidR="00554EF0" w:rsidRPr="00554EF0">
        <w:rPr>
          <w:rFonts w:ascii="宋体" w:hAnsi="宋体" w:hint="eastAsia"/>
          <w:sz w:val="24"/>
          <w:szCs w:val="24"/>
        </w:rPr>
        <w:t>实现技术原理</w:t>
      </w:r>
    </w:p>
    <w:p w14:paraId="6B0D09F4" w14:textId="702B1436" w:rsidR="00554EF0" w:rsidRPr="002953A1" w:rsidRDefault="00554EF0" w:rsidP="00554EF0">
      <w:pPr>
        <w:spacing w:line="400" w:lineRule="exact"/>
        <w:ind w:firstLineChars="200" w:firstLine="480"/>
        <w:rPr>
          <w:rFonts w:hint="eastAsia"/>
          <w:sz w:val="24"/>
        </w:rPr>
      </w:pPr>
      <w:r w:rsidRPr="002953A1">
        <w:rPr>
          <w:rFonts w:hint="eastAsia"/>
          <w:sz w:val="24"/>
        </w:rPr>
        <w:t>本章主要是对学生</w:t>
      </w:r>
      <w:r w:rsidR="002953A1">
        <w:rPr>
          <w:rFonts w:hint="eastAsia"/>
          <w:sz w:val="24"/>
        </w:rPr>
        <w:t>选课</w:t>
      </w:r>
      <w:r w:rsidRPr="002953A1">
        <w:rPr>
          <w:rFonts w:hint="eastAsia"/>
          <w:sz w:val="24"/>
        </w:rPr>
        <w:t>系统所使用的主要技术进行一个</w:t>
      </w:r>
      <w:r w:rsidR="002953A1">
        <w:rPr>
          <w:rFonts w:hint="eastAsia"/>
          <w:sz w:val="24"/>
        </w:rPr>
        <w:t>大概的</w:t>
      </w:r>
      <w:r w:rsidRPr="002953A1">
        <w:rPr>
          <w:rFonts w:hint="eastAsia"/>
          <w:sz w:val="24"/>
        </w:rPr>
        <w:t>分析，</w:t>
      </w:r>
      <w:r w:rsidR="002953A1">
        <w:rPr>
          <w:rFonts w:hint="eastAsia"/>
          <w:sz w:val="24"/>
        </w:rPr>
        <w:t>并对学生选课系统的可运行环境进行了一个分析。</w:t>
      </w:r>
    </w:p>
    <w:p w14:paraId="7D6772A6" w14:textId="0F508A05" w:rsidR="00C22B27" w:rsidRPr="00AF4B34" w:rsidRDefault="00101ED9" w:rsidP="00736E18">
      <w:pPr>
        <w:pStyle w:val="2"/>
        <w:spacing w:beforeLines="50" w:before="156" w:afterLines="50" w:after="156" w:line="400" w:lineRule="exact"/>
        <w:ind w:firstLineChars="200" w:firstLine="482"/>
        <w:rPr>
          <w:rFonts w:ascii="宋体" w:eastAsia="宋体" w:hAnsi="宋体"/>
          <w:sz w:val="24"/>
          <w:szCs w:val="24"/>
        </w:rPr>
      </w:pPr>
      <w:bookmarkStart w:id="18" w:name="_Toc515434709"/>
      <w:bookmarkStart w:id="19" w:name="_Toc18421327"/>
      <w:r w:rsidRPr="00AF4B34">
        <w:rPr>
          <w:rFonts w:ascii="宋体" w:eastAsia="宋体" w:hAnsi="宋体" w:hint="eastAsia"/>
          <w:sz w:val="24"/>
          <w:szCs w:val="24"/>
        </w:rPr>
        <w:t>2</w:t>
      </w:r>
      <w:r w:rsidRPr="00AF4B34">
        <w:rPr>
          <w:rFonts w:ascii="宋体" w:eastAsia="宋体" w:hAnsi="宋体"/>
          <w:sz w:val="24"/>
          <w:szCs w:val="24"/>
        </w:rPr>
        <w:t>.1</w:t>
      </w:r>
      <w:bookmarkEnd w:id="18"/>
      <w:bookmarkEnd w:id="19"/>
      <w:r w:rsidR="00554EF0" w:rsidRPr="00554EF0">
        <w:rPr>
          <w:rFonts w:ascii="宋体" w:eastAsia="宋体" w:hAnsi="宋体" w:hint="eastAsia"/>
          <w:sz w:val="24"/>
          <w:szCs w:val="24"/>
        </w:rPr>
        <w:t>开发工具的选择</w:t>
      </w:r>
    </w:p>
    <w:p w14:paraId="131AAC8E" w14:textId="7A2B7714" w:rsidR="002953A1" w:rsidRDefault="002953A1" w:rsidP="002953A1">
      <w:pPr>
        <w:pStyle w:val="415"/>
        <w:wordWrap/>
        <w:spacing w:line="400" w:lineRule="exact"/>
        <w:ind w:firstLine="480"/>
        <w:rPr>
          <w:rFonts w:ascii="Times New Roman"/>
          <w:sz w:val="24"/>
        </w:rPr>
      </w:pPr>
      <w:bookmarkStart w:id="20" w:name="_Toc515434710"/>
      <w:r>
        <w:rPr>
          <w:rFonts w:ascii="Times New Roman" w:hint="eastAsia"/>
          <w:sz w:val="24"/>
        </w:rPr>
        <w:t>Windows</w:t>
      </w:r>
      <w:r>
        <w:rPr>
          <w:rFonts w:ascii="Times New Roman" w:hint="eastAsia"/>
          <w:sz w:val="24"/>
        </w:rPr>
        <w:t>系统：</w:t>
      </w:r>
      <w:r>
        <w:rPr>
          <w:rFonts w:ascii="Times New Roman" w:hint="eastAsia"/>
          <w:sz w:val="24"/>
        </w:rPr>
        <w:t xml:space="preserve"> Windows</w:t>
      </w:r>
      <w:r>
        <w:rPr>
          <w:rFonts w:ascii="Times New Roman"/>
          <w:sz w:val="24"/>
        </w:rPr>
        <w:t>10</w:t>
      </w:r>
      <w:r>
        <w:rPr>
          <w:rFonts w:ascii="Times New Roman" w:hint="eastAsia"/>
          <w:sz w:val="24"/>
        </w:rPr>
        <w:t>（企业版</w:t>
      </w:r>
      <w:r>
        <w:rPr>
          <w:rFonts w:ascii="Times New Roman" w:hint="eastAsia"/>
          <w:sz w:val="24"/>
        </w:rPr>
        <w:t xml:space="preserve"> 64</w:t>
      </w:r>
      <w:r>
        <w:rPr>
          <w:rFonts w:ascii="Times New Roman" w:hint="eastAsia"/>
          <w:sz w:val="24"/>
        </w:rPr>
        <w:t>位），在设计中用于承载</w:t>
      </w:r>
      <w:r>
        <w:rPr>
          <w:rFonts w:hAnsi="宋体" w:cs="宋体"/>
          <w:sz w:val="24"/>
          <w:szCs w:val="24"/>
        </w:rPr>
        <w:t>I</w:t>
      </w:r>
      <w:r>
        <w:rPr>
          <w:rFonts w:hAnsi="宋体" w:cs="宋体" w:hint="eastAsia"/>
          <w:sz w:val="24"/>
          <w:szCs w:val="24"/>
        </w:rPr>
        <w:t>ntell</w:t>
      </w:r>
      <w:r>
        <w:rPr>
          <w:rFonts w:hAnsi="宋体" w:cs="宋体"/>
          <w:sz w:val="24"/>
          <w:szCs w:val="24"/>
        </w:rPr>
        <w:t>iJ IDEA</w:t>
      </w:r>
      <w:r>
        <w:rPr>
          <w:rFonts w:ascii="Times New Roman" w:hint="eastAsia"/>
          <w:sz w:val="24"/>
        </w:rPr>
        <w:t>和</w:t>
      </w:r>
      <w:r>
        <w:rPr>
          <w:rFonts w:ascii="Times New Roman" w:hint="eastAsia"/>
          <w:sz w:val="24"/>
        </w:rPr>
        <w:t>MySQL</w:t>
      </w:r>
      <w:r>
        <w:rPr>
          <w:rFonts w:ascii="Times New Roman" w:hint="eastAsia"/>
          <w:sz w:val="24"/>
        </w:rPr>
        <w:t>的运行，是一款普适大众的系统。</w:t>
      </w:r>
    </w:p>
    <w:p w14:paraId="015A7F62" w14:textId="77777777" w:rsidR="002953A1" w:rsidRDefault="002953A1" w:rsidP="002953A1">
      <w:pPr>
        <w:pStyle w:val="415"/>
        <w:wordWrap/>
        <w:spacing w:line="400" w:lineRule="exact"/>
        <w:ind w:firstLine="480"/>
        <w:rPr>
          <w:rFonts w:ascii="Times New Roman"/>
          <w:sz w:val="24"/>
        </w:rPr>
      </w:pPr>
      <w:r>
        <w:rPr>
          <w:rFonts w:ascii="Times New Roman" w:hint="eastAsia"/>
          <w:sz w:val="24"/>
        </w:rPr>
        <w:t>Web</w:t>
      </w:r>
      <w:r>
        <w:rPr>
          <w:rFonts w:ascii="Times New Roman" w:hint="eastAsia"/>
          <w:sz w:val="24"/>
        </w:rPr>
        <w:t>开发工具：</w:t>
      </w:r>
      <w:r>
        <w:rPr>
          <w:rFonts w:hAnsi="宋体" w:cs="宋体"/>
          <w:sz w:val="24"/>
          <w:szCs w:val="24"/>
        </w:rPr>
        <w:t>I</w:t>
      </w:r>
      <w:r>
        <w:rPr>
          <w:rFonts w:hAnsi="宋体" w:cs="宋体" w:hint="eastAsia"/>
          <w:sz w:val="24"/>
          <w:szCs w:val="24"/>
        </w:rPr>
        <w:t>ntell</w:t>
      </w:r>
      <w:r>
        <w:rPr>
          <w:rFonts w:hAnsi="宋体" w:cs="宋体"/>
          <w:sz w:val="24"/>
          <w:szCs w:val="24"/>
        </w:rPr>
        <w:t>iJ IDEA</w:t>
      </w:r>
      <w:r>
        <w:rPr>
          <w:rFonts w:ascii="Times New Roman" w:hint="eastAsia"/>
          <w:sz w:val="24"/>
        </w:rPr>
        <w:t>，用来主要完成界面设计和编程等内容，在</w:t>
      </w:r>
      <w:r>
        <w:rPr>
          <w:rFonts w:hAnsi="宋体" w:cs="宋体"/>
          <w:sz w:val="24"/>
          <w:szCs w:val="24"/>
        </w:rPr>
        <w:t>I</w:t>
      </w:r>
      <w:r>
        <w:rPr>
          <w:rFonts w:hAnsi="宋体" w:cs="宋体" w:hint="eastAsia"/>
          <w:sz w:val="24"/>
          <w:szCs w:val="24"/>
        </w:rPr>
        <w:t>ntell</w:t>
      </w:r>
      <w:r>
        <w:rPr>
          <w:rFonts w:hAnsi="宋体" w:cs="宋体"/>
          <w:sz w:val="24"/>
          <w:szCs w:val="24"/>
        </w:rPr>
        <w:t>iJ IDEA</w:t>
      </w:r>
      <w:r>
        <w:rPr>
          <w:rFonts w:ascii="Times New Roman" w:hint="eastAsia"/>
          <w:sz w:val="24"/>
        </w:rPr>
        <w:t>上使用</w:t>
      </w:r>
      <w:r>
        <w:rPr>
          <w:rFonts w:ascii="Times New Roman" w:hint="eastAsia"/>
          <w:sz w:val="24"/>
        </w:rPr>
        <w:t>Java</w:t>
      </w:r>
      <w:r>
        <w:rPr>
          <w:rFonts w:ascii="Times New Roman" w:hint="eastAsia"/>
          <w:sz w:val="24"/>
        </w:rPr>
        <w:t>语言编写程序，</w:t>
      </w:r>
      <w:r>
        <w:rPr>
          <w:rFonts w:ascii="Times New Roman" w:hint="eastAsia"/>
          <w:sz w:val="24"/>
        </w:rPr>
        <w:t>Java</w:t>
      </w:r>
      <w:r>
        <w:rPr>
          <w:rFonts w:ascii="Times New Roman" w:hint="eastAsia"/>
          <w:sz w:val="24"/>
        </w:rPr>
        <w:t>是一种具有封装、继承、多态概念的面向对象的语言，能良好的将抽象概念转为具体代码，实现编程的成功。</w:t>
      </w:r>
    </w:p>
    <w:p w14:paraId="07D58422" w14:textId="77777777" w:rsidR="002953A1" w:rsidRPr="003451BC" w:rsidRDefault="002953A1" w:rsidP="002953A1">
      <w:pPr>
        <w:pStyle w:val="415"/>
        <w:wordWrap/>
        <w:spacing w:line="400" w:lineRule="exact"/>
        <w:ind w:firstLine="480"/>
        <w:rPr>
          <w:rFonts w:ascii="Times New Roman"/>
          <w:sz w:val="24"/>
        </w:rPr>
      </w:pPr>
      <w:r w:rsidRPr="00AE668E">
        <w:rPr>
          <w:rFonts w:ascii="Times New Roman" w:hint="eastAsia"/>
          <w:sz w:val="24"/>
        </w:rPr>
        <w:t>运行环境：</w:t>
      </w:r>
      <w:r w:rsidRPr="00AE668E">
        <w:rPr>
          <w:rFonts w:ascii="Times New Roman" w:hint="eastAsia"/>
          <w:sz w:val="24"/>
        </w:rPr>
        <w:t>Tomcat</w:t>
      </w:r>
      <w:r w:rsidRPr="00AE668E">
        <w:rPr>
          <w:rFonts w:ascii="Times New Roman" w:hint="eastAsia"/>
          <w:sz w:val="24"/>
        </w:rPr>
        <w:t>，在此服务器上运行</w:t>
      </w:r>
      <w:r w:rsidRPr="00AE668E">
        <w:rPr>
          <w:rFonts w:ascii="Times New Roman" w:hint="eastAsia"/>
          <w:sz w:val="24"/>
        </w:rPr>
        <w:t>java web</w:t>
      </w:r>
      <w:r w:rsidRPr="00AE668E">
        <w:rPr>
          <w:rFonts w:ascii="Times New Roman" w:hint="eastAsia"/>
          <w:sz w:val="24"/>
        </w:rPr>
        <w:t>的程序代码。</w:t>
      </w:r>
    </w:p>
    <w:p w14:paraId="253AC24E" w14:textId="77777777" w:rsidR="002953A1" w:rsidRDefault="002953A1" w:rsidP="002953A1">
      <w:pPr>
        <w:pStyle w:val="415"/>
        <w:wordWrap/>
        <w:spacing w:line="400" w:lineRule="exact"/>
        <w:ind w:firstLine="480"/>
        <w:rPr>
          <w:rFonts w:ascii="Times New Roman"/>
          <w:sz w:val="24"/>
        </w:rPr>
      </w:pPr>
      <w:r>
        <w:rPr>
          <w:rFonts w:ascii="Times New Roman" w:hint="eastAsia"/>
          <w:sz w:val="24"/>
        </w:rPr>
        <w:t>数据库工具：</w:t>
      </w:r>
      <w:r>
        <w:rPr>
          <w:rFonts w:ascii="Times New Roman" w:hint="eastAsia"/>
          <w:sz w:val="24"/>
        </w:rPr>
        <w:t>MySQL</w:t>
      </w:r>
      <w:r>
        <w:rPr>
          <w:rFonts w:ascii="Times New Roman" w:hint="eastAsia"/>
          <w:sz w:val="24"/>
        </w:rPr>
        <w:t>，用来写数据库程序，并将其与页面实现页面交互。</w:t>
      </w:r>
    </w:p>
    <w:p w14:paraId="73AB22FE" w14:textId="3FF80904" w:rsidR="00085E1B" w:rsidRPr="00085E1B" w:rsidRDefault="002953A1" w:rsidP="002953A1">
      <w:pPr>
        <w:spacing w:line="400" w:lineRule="exact"/>
        <w:ind w:firstLineChars="200" w:firstLine="480"/>
        <w:rPr>
          <w:rFonts w:ascii="宋体" w:hAnsi="宋体"/>
          <w:szCs w:val="21"/>
        </w:rPr>
      </w:pPr>
      <w:r>
        <w:rPr>
          <w:rFonts w:hint="eastAsia"/>
          <w:sz w:val="24"/>
        </w:rPr>
        <w:t>图片处理工具：</w:t>
      </w:r>
      <w:r w:rsidRPr="0079093E">
        <w:rPr>
          <w:rFonts w:hint="eastAsia"/>
          <w:sz w:val="24"/>
        </w:rPr>
        <w:t>Photoshop</w:t>
      </w:r>
      <w:r w:rsidRPr="0079093E">
        <w:rPr>
          <w:rFonts w:hint="eastAsia"/>
          <w:sz w:val="24"/>
        </w:rPr>
        <w:t>它既有强大的图片处理能力和作图功能，能让系统界面变得更加美观</w:t>
      </w:r>
      <w:r w:rsidR="00CD2FE5">
        <w:rPr>
          <w:rFonts w:hint="eastAsia"/>
          <w:sz w:val="24"/>
        </w:rPr>
        <w:t>。</w:t>
      </w:r>
    </w:p>
    <w:p w14:paraId="04FFE003" w14:textId="77777777" w:rsidR="00085E1B" w:rsidRPr="00085E1B" w:rsidRDefault="00085E1B" w:rsidP="00085E1B">
      <w:pPr>
        <w:spacing w:line="360" w:lineRule="exact"/>
        <w:ind w:firstLineChars="150" w:firstLine="315"/>
        <w:jc w:val="left"/>
        <w:rPr>
          <w:rFonts w:ascii="仿宋" w:eastAsia="仿宋" w:hAnsi="仿宋"/>
          <w:szCs w:val="21"/>
        </w:rPr>
      </w:pPr>
    </w:p>
    <w:p w14:paraId="5E78015F" w14:textId="7CBD0E7C" w:rsidR="00C22B27" w:rsidRPr="00AF4B34" w:rsidRDefault="00C22B27" w:rsidP="00736E18">
      <w:pPr>
        <w:pStyle w:val="2"/>
        <w:spacing w:beforeLines="50" w:before="156" w:afterLines="50" w:after="156" w:line="400" w:lineRule="exact"/>
        <w:ind w:firstLineChars="200" w:firstLine="482"/>
        <w:rPr>
          <w:rFonts w:ascii="宋体" w:eastAsia="宋体" w:hAnsi="宋体"/>
          <w:sz w:val="24"/>
          <w:szCs w:val="24"/>
        </w:rPr>
      </w:pPr>
      <w:bookmarkStart w:id="21" w:name="_Toc18421328"/>
      <w:r w:rsidRPr="00AF4B34">
        <w:rPr>
          <w:rFonts w:ascii="宋体" w:eastAsia="宋体" w:hAnsi="宋体" w:hint="eastAsia"/>
          <w:sz w:val="24"/>
          <w:szCs w:val="24"/>
        </w:rPr>
        <w:t>2</w:t>
      </w:r>
      <w:r w:rsidRPr="00AF4B34">
        <w:rPr>
          <w:rFonts w:ascii="宋体" w:eastAsia="宋体" w:hAnsi="宋体"/>
          <w:sz w:val="24"/>
          <w:szCs w:val="24"/>
        </w:rPr>
        <w:t>.2</w:t>
      </w:r>
      <w:bookmarkEnd w:id="20"/>
      <w:bookmarkEnd w:id="21"/>
      <w:r w:rsidR="002953A1" w:rsidRPr="002953A1">
        <w:rPr>
          <w:rFonts w:ascii="宋体" w:eastAsia="宋体" w:hAnsi="宋体" w:hint="eastAsia"/>
          <w:sz w:val="24"/>
          <w:szCs w:val="24"/>
        </w:rPr>
        <w:t>程序设计语言</w:t>
      </w:r>
    </w:p>
    <w:p w14:paraId="51B0B53F" w14:textId="32A1BF0F" w:rsidR="00FA356D" w:rsidRPr="00FA356D" w:rsidRDefault="002953A1" w:rsidP="002953A1">
      <w:pPr>
        <w:spacing w:line="400" w:lineRule="exact"/>
        <w:ind w:firstLineChars="200" w:firstLine="480"/>
        <w:rPr>
          <w:rFonts w:ascii="宋体" w:hAnsi="宋体"/>
          <w:szCs w:val="21"/>
        </w:rPr>
      </w:pPr>
      <w:bookmarkStart w:id="22" w:name="_Hlk522726816"/>
      <w:r w:rsidRPr="002953A1">
        <w:rPr>
          <w:rFonts w:ascii="宋体" w:hAnsi="宋体" w:hint="eastAsia"/>
          <w:kern w:val="0"/>
          <w:sz w:val="24"/>
        </w:rPr>
        <w:t>Java是一种面向对象的高级程序设计语言，它具有简单、平台无关性、安全性、多线程等特点，主要用于Web应用程序的开发。它可以使Web页面更具多样性和变化性，使用户能够访问到动态的、具有交互功能的web页面。基于WEB的学生选课系统可以利用Java语言轻松快速地进行开发</w:t>
      </w:r>
      <w:r w:rsidR="00CD2FE5">
        <w:rPr>
          <w:rFonts w:ascii="宋体" w:hAnsi="宋体" w:hint="eastAsia"/>
          <w:kern w:val="0"/>
          <w:sz w:val="24"/>
        </w:rPr>
        <w:t>。</w:t>
      </w:r>
    </w:p>
    <w:bookmarkEnd w:id="22"/>
    <w:p w14:paraId="497D6F01" w14:textId="6C1865A2" w:rsidR="00BB14D0" w:rsidRPr="00FA356D" w:rsidRDefault="00BB14D0" w:rsidP="00BB14D0">
      <w:pPr>
        <w:rPr>
          <w:rFonts w:ascii="宋体" w:hAnsi="宋体"/>
          <w:szCs w:val="21"/>
        </w:rPr>
      </w:pPr>
    </w:p>
    <w:p w14:paraId="22D88D93" w14:textId="5A763E81" w:rsidR="00BB14D0" w:rsidRPr="00AF4B34" w:rsidRDefault="002B0BF1" w:rsidP="00736E18">
      <w:pPr>
        <w:pStyle w:val="2"/>
        <w:spacing w:beforeLines="50" w:before="156" w:afterLines="50" w:after="156" w:line="400" w:lineRule="exact"/>
        <w:ind w:firstLineChars="200" w:firstLine="482"/>
        <w:rPr>
          <w:rFonts w:ascii="宋体" w:eastAsia="宋体" w:hAnsi="宋体"/>
          <w:sz w:val="24"/>
          <w:szCs w:val="24"/>
        </w:rPr>
      </w:pPr>
      <w:bookmarkStart w:id="23" w:name="_Toc515434711"/>
      <w:bookmarkStart w:id="24" w:name="_Toc18421329"/>
      <w:r w:rsidRPr="00AF4B34">
        <w:rPr>
          <w:rFonts w:ascii="宋体" w:eastAsia="宋体" w:hAnsi="宋体" w:hint="eastAsia"/>
          <w:sz w:val="24"/>
          <w:szCs w:val="24"/>
        </w:rPr>
        <w:t>2</w:t>
      </w:r>
      <w:r w:rsidRPr="00AF4B34">
        <w:rPr>
          <w:rFonts w:ascii="宋体" w:eastAsia="宋体" w:hAnsi="宋体"/>
          <w:sz w:val="24"/>
          <w:szCs w:val="24"/>
        </w:rPr>
        <w:t>.3</w:t>
      </w:r>
      <w:bookmarkEnd w:id="23"/>
      <w:bookmarkEnd w:id="24"/>
      <w:r w:rsidR="002953A1" w:rsidRPr="002953A1">
        <w:rPr>
          <w:rFonts w:ascii="宋体" w:eastAsia="宋体" w:hAnsi="宋体" w:hint="eastAsia"/>
          <w:sz w:val="24"/>
          <w:szCs w:val="24"/>
        </w:rPr>
        <w:t>数据库</w:t>
      </w:r>
    </w:p>
    <w:p w14:paraId="38377871" w14:textId="77777777" w:rsidR="00CD2FE5" w:rsidRPr="0079093E" w:rsidRDefault="002B0BF1" w:rsidP="00CD2FE5">
      <w:pPr>
        <w:pStyle w:val="415"/>
        <w:spacing w:line="400" w:lineRule="exact"/>
        <w:ind w:firstLine="480"/>
        <w:rPr>
          <w:rFonts w:ascii="Times New Roman"/>
          <w:sz w:val="24"/>
        </w:rPr>
      </w:pPr>
      <w:r w:rsidRPr="00AF4B34">
        <w:rPr>
          <w:rFonts w:hAnsi="宋体" w:hint="eastAsia"/>
          <w:sz w:val="24"/>
        </w:rPr>
        <w:t>论</w:t>
      </w:r>
      <w:r w:rsidR="00CD2FE5">
        <w:rPr>
          <w:rFonts w:ascii="Times New Roman" w:hint="eastAsia"/>
          <w:sz w:val="24"/>
        </w:rPr>
        <w:t>MySQL</w:t>
      </w:r>
      <w:r w:rsidR="00CD2FE5">
        <w:rPr>
          <w:rFonts w:ascii="Times New Roman" w:hint="eastAsia"/>
          <w:sz w:val="24"/>
        </w:rPr>
        <w:t>是一个</w:t>
      </w:r>
      <w:hyperlink r:id="rId18" w:tgtFrame="http://baike.sogou.com/_blank" w:history="1">
        <w:r w:rsidR="00CD2FE5">
          <w:rPr>
            <w:rFonts w:ascii="Times New Roman" w:hint="eastAsia"/>
            <w:sz w:val="24"/>
          </w:rPr>
          <w:t>关系型数据库管理系统</w:t>
        </w:r>
      </w:hyperlink>
      <w:r w:rsidR="00CD2FE5">
        <w:rPr>
          <w:rFonts w:ascii="Times New Roman" w:hint="eastAsia"/>
          <w:sz w:val="24"/>
        </w:rPr>
        <w:t>，所使用的</w:t>
      </w:r>
      <w:r w:rsidR="00CD2FE5">
        <w:rPr>
          <w:rFonts w:ascii="Times New Roman" w:hint="eastAsia"/>
          <w:sz w:val="24"/>
        </w:rPr>
        <w:t>MySQL</w:t>
      </w:r>
      <w:r w:rsidR="00CD2FE5">
        <w:rPr>
          <w:rFonts w:ascii="Times New Roman" w:hint="eastAsia"/>
          <w:sz w:val="24"/>
        </w:rPr>
        <w:t>语言是用于访问数据库的最常用标准化语言，在</w:t>
      </w:r>
      <w:r w:rsidR="00CD2FE5">
        <w:rPr>
          <w:rFonts w:ascii="Times New Roman" w:hint="eastAsia"/>
          <w:sz w:val="24"/>
        </w:rPr>
        <w:t xml:space="preserve"> WEB </w:t>
      </w:r>
      <w:r w:rsidR="00CD2FE5">
        <w:rPr>
          <w:rFonts w:ascii="Times New Roman" w:hint="eastAsia"/>
          <w:sz w:val="24"/>
        </w:rPr>
        <w:t>应用方面</w:t>
      </w:r>
      <w:r w:rsidR="00CD2FE5">
        <w:rPr>
          <w:rFonts w:ascii="Times New Roman" w:hint="eastAsia"/>
          <w:sz w:val="24"/>
        </w:rPr>
        <w:t>MySQL</w:t>
      </w:r>
      <w:r w:rsidR="00CD2FE5">
        <w:rPr>
          <w:rFonts w:ascii="Times New Roman" w:hint="eastAsia"/>
          <w:sz w:val="24"/>
        </w:rPr>
        <w:t>是最好的</w:t>
      </w:r>
      <w:hyperlink r:id="rId19" w:tgtFrame="http://baike.sogou.com/_blank" w:history="1">
        <w:r w:rsidR="00CD2FE5">
          <w:rPr>
            <w:rFonts w:ascii="Times New Roman" w:hint="eastAsia"/>
            <w:sz w:val="24"/>
          </w:rPr>
          <w:t>关系数据库管理系统</w:t>
        </w:r>
      </w:hyperlink>
      <w:r w:rsidR="00CD2FE5">
        <w:rPr>
          <w:rFonts w:ascii="Times New Roman" w:hint="eastAsia"/>
          <w:sz w:val="24"/>
        </w:rPr>
        <w:t>应用软件之一。基于</w:t>
      </w:r>
      <w:r w:rsidR="00CD2FE5">
        <w:rPr>
          <w:rFonts w:ascii="Times New Roman" w:hint="eastAsia"/>
          <w:sz w:val="24"/>
        </w:rPr>
        <w:t>WEB</w:t>
      </w:r>
      <w:r w:rsidR="00CD2FE5">
        <w:rPr>
          <w:rFonts w:ascii="Times New Roman" w:hint="eastAsia"/>
          <w:sz w:val="24"/>
        </w:rPr>
        <w:t>的学生选课系统使用它时有很好的稳定性，可降低管理数据基础设施的成本。</w:t>
      </w:r>
      <w:r w:rsidR="00CD2FE5">
        <w:rPr>
          <w:rFonts w:ascii="Times New Roman" w:hint="eastAsia"/>
          <w:sz w:val="24"/>
        </w:rPr>
        <w:t>My</w:t>
      </w:r>
      <w:r w:rsidR="00CD2FE5" w:rsidRPr="0079093E">
        <w:rPr>
          <w:rFonts w:ascii="Times New Roman" w:hint="eastAsia"/>
          <w:sz w:val="24"/>
        </w:rPr>
        <w:t>SQL</w:t>
      </w:r>
      <w:r w:rsidR="00CD2FE5" w:rsidRPr="0079093E">
        <w:rPr>
          <w:rFonts w:ascii="Times New Roman" w:hint="eastAsia"/>
          <w:sz w:val="24"/>
        </w:rPr>
        <w:t>语言能成为国际标准，并被广泛使用，是因为它具备了简单易学、一体化、非过程化语言、面向集合以及具有自主型和宿主型两种使用方式的特点</w:t>
      </w:r>
      <w:r w:rsidR="00CD2FE5" w:rsidRPr="0079093E">
        <w:rPr>
          <w:rFonts w:ascii="Times New Roman" w:hint="eastAsia"/>
          <w:sz w:val="24"/>
        </w:rPr>
        <w:fldChar w:fldCharType="begin"/>
      </w:r>
      <w:r w:rsidR="00CD2FE5" w:rsidRPr="0079093E">
        <w:rPr>
          <w:rFonts w:ascii="Times New Roman" w:hint="eastAsia"/>
          <w:sz w:val="24"/>
        </w:rPr>
        <w:instrText xml:space="preserve"> REF _Ref25560 \r \h </w:instrText>
      </w:r>
      <w:r w:rsidR="00CD2FE5">
        <w:rPr>
          <w:rFonts w:ascii="Times New Roman"/>
          <w:sz w:val="24"/>
        </w:rPr>
        <w:instrText xml:space="preserve"> \* MERGEFORMAT </w:instrText>
      </w:r>
      <w:r w:rsidR="00CD2FE5" w:rsidRPr="0079093E">
        <w:rPr>
          <w:rFonts w:ascii="Times New Roman" w:hint="eastAsia"/>
          <w:sz w:val="24"/>
        </w:rPr>
      </w:r>
      <w:r w:rsidR="00CD2FE5" w:rsidRPr="0079093E">
        <w:rPr>
          <w:rFonts w:ascii="Times New Roman" w:hint="eastAsia"/>
          <w:sz w:val="24"/>
        </w:rPr>
        <w:fldChar w:fldCharType="separate"/>
      </w:r>
      <w:r w:rsidR="00CD2FE5" w:rsidRPr="0079093E">
        <w:rPr>
          <w:rFonts w:ascii="Times New Roman" w:hint="eastAsia"/>
          <w:sz w:val="24"/>
        </w:rPr>
        <w:t>[7]</w:t>
      </w:r>
      <w:r w:rsidR="00CD2FE5" w:rsidRPr="0079093E">
        <w:rPr>
          <w:rFonts w:ascii="Times New Roman" w:hint="eastAsia"/>
          <w:sz w:val="24"/>
        </w:rPr>
        <w:fldChar w:fldCharType="end"/>
      </w:r>
      <w:r w:rsidR="00CD2FE5" w:rsidRPr="0079093E">
        <w:rPr>
          <w:rFonts w:ascii="Times New Roman" w:hint="eastAsia"/>
          <w:sz w:val="24"/>
        </w:rPr>
        <w:t>。本平台用的是系统数据库的资源，主要用的是数据表，用于储存数据库中的数据。数据库连接技术采用的是</w:t>
      </w:r>
      <w:r w:rsidR="00CD2FE5" w:rsidRPr="0079093E">
        <w:rPr>
          <w:rFonts w:ascii="Times New Roman" w:hint="eastAsia"/>
          <w:sz w:val="24"/>
        </w:rPr>
        <w:t>JDBC</w:t>
      </w:r>
      <w:r w:rsidR="00CD2FE5" w:rsidRPr="0079093E">
        <w:rPr>
          <w:rFonts w:ascii="Times New Roman" w:hint="eastAsia"/>
          <w:sz w:val="24"/>
        </w:rPr>
        <w:t>技术。</w:t>
      </w:r>
      <w:r w:rsidR="00CD2FE5" w:rsidRPr="0079093E">
        <w:rPr>
          <w:rFonts w:ascii="Times New Roman" w:hint="eastAsia"/>
          <w:sz w:val="24"/>
        </w:rPr>
        <w:t>JDBC</w:t>
      </w:r>
      <w:r w:rsidR="00CD2FE5" w:rsidRPr="0079093E">
        <w:rPr>
          <w:rFonts w:ascii="Times New Roman" w:hint="eastAsia"/>
          <w:sz w:val="24"/>
        </w:rPr>
        <w:t>（</w:t>
      </w:r>
      <w:r w:rsidR="00CD2FE5" w:rsidRPr="0079093E">
        <w:rPr>
          <w:rFonts w:ascii="Times New Roman" w:hint="eastAsia"/>
          <w:sz w:val="24"/>
        </w:rPr>
        <w:t>Java Database Connectivity</w:t>
      </w:r>
      <w:r w:rsidR="00CD2FE5" w:rsidRPr="0079093E">
        <w:rPr>
          <w:rFonts w:ascii="Times New Roman" w:hint="eastAsia"/>
          <w:sz w:val="24"/>
        </w:rPr>
        <w:t>）是一种用于执行</w:t>
      </w:r>
      <w:r w:rsidR="00CD2FE5" w:rsidRPr="0079093E">
        <w:rPr>
          <w:rFonts w:ascii="Times New Roman" w:hint="eastAsia"/>
          <w:sz w:val="24"/>
        </w:rPr>
        <w:t>SQL</w:t>
      </w:r>
      <w:r w:rsidR="00CD2FE5" w:rsidRPr="0079093E">
        <w:rPr>
          <w:rFonts w:ascii="Times New Roman" w:hint="eastAsia"/>
          <w:sz w:val="24"/>
        </w:rPr>
        <w:t>语句的</w:t>
      </w:r>
      <w:r w:rsidR="00CD2FE5" w:rsidRPr="0079093E">
        <w:rPr>
          <w:rFonts w:ascii="Times New Roman" w:hint="eastAsia"/>
          <w:sz w:val="24"/>
        </w:rPr>
        <w:t>Java API</w:t>
      </w:r>
      <w:r w:rsidR="00CD2FE5" w:rsidRPr="0079093E">
        <w:rPr>
          <w:rFonts w:ascii="Times New Roman" w:hint="eastAsia"/>
          <w:sz w:val="24"/>
        </w:rPr>
        <w:fldChar w:fldCharType="begin"/>
      </w:r>
      <w:r w:rsidR="00CD2FE5" w:rsidRPr="0079093E">
        <w:rPr>
          <w:rFonts w:ascii="Times New Roman" w:hint="eastAsia"/>
          <w:sz w:val="24"/>
        </w:rPr>
        <w:instrText xml:space="preserve"> REF _Ref25635 \r \h </w:instrText>
      </w:r>
      <w:r w:rsidR="00CD2FE5">
        <w:rPr>
          <w:rFonts w:ascii="Times New Roman"/>
          <w:sz w:val="24"/>
        </w:rPr>
        <w:instrText xml:space="preserve"> \* MERGEFORMAT </w:instrText>
      </w:r>
      <w:r w:rsidR="00CD2FE5" w:rsidRPr="0079093E">
        <w:rPr>
          <w:rFonts w:ascii="Times New Roman" w:hint="eastAsia"/>
          <w:sz w:val="24"/>
        </w:rPr>
      </w:r>
      <w:r w:rsidR="00CD2FE5" w:rsidRPr="0079093E">
        <w:rPr>
          <w:rFonts w:ascii="Times New Roman" w:hint="eastAsia"/>
          <w:sz w:val="24"/>
        </w:rPr>
        <w:fldChar w:fldCharType="separate"/>
      </w:r>
      <w:r w:rsidR="00CD2FE5" w:rsidRPr="0079093E">
        <w:rPr>
          <w:rFonts w:ascii="Times New Roman" w:hint="eastAsia"/>
          <w:sz w:val="24"/>
        </w:rPr>
        <w:t>[8]</w:t>
      </w:r>
      <w:r w:rsidR="00CD2FE5" w:rsidRPr="0079093E">
        <w:rPr>
          <w:rFonts w:ascii="Times New Roman" w:hint="eastAsia"/>
          <w:sz w:val="24"/>
        </w:rPr>
        <w:fldChar w:fldCharType="end"/>
      </w:r>
      <w:r w:rsidR="00CD2FE5" w:rsidRPr="0079093E">
        <w:rPr>
          <w:rFonts w:ascii="Times New Roman" w:hint="eastAsia"/>
          <w:sz w:val="24"/>
        </w:rPr>
        <w:t>。它在程序</w:t>
      </w:r>
      <w:r w:rsidR="00CD2FE5" w:rsidRPr="0079093E">
        <w:rPr>
          <w:rFonts w:ascii="Times New Roman" w:hint="eastAsia"/>
          <w:sz w:val="24"/>
        </w:rPr>
        <w:t>JDK</w:t>
      </w:r>
      <w:r w:rsidR="00CD2FE5" w:rsidRPr="0079093E">
        <w:rPr>
          <w:rFonts w:ascii="Times New Roman" w:hint="eastAsia"/>
          <w:sz w:val="24"/>
        </w:rPr>
        <w:t>的</w:t>
      </w:r>
      <w:r w:rsidR="00CD2FE5" w:rsidRPr="0079093E">
        <w:rPr>
          <w:rFonts w:ascii="Times New Roman" w:hint="eastAsia"/>
          <w:sz w:val="24"/>
        </w:rPr>
        <w:t>API</w:t>
      </w:r>
      <w:r w:rsidR="00CD2FE5" w:rsidRPr="0079093E">
        <w:rPr>
          <w:rFonts w:ascii="Times New Roman" w:hint="eastAsia"/>
          <w:sz w:val="24"/>
        </w:rPr>
        <w:t>中定义，可以为多种关系数据库提供访问。通过</w:t>
      </w:r>
      <w:r w:rsidR="00CD2FE5" w:rsidRPr="0079093E">
        <w:rPr>
          <w:rFonts w:ascii="Times New Roman" w:hint="eastAsia"/>
          <w:sz w:val="24"/>
        </w:rPr>
        <w:t>JDBC</w:t>
      </w:r>
      <w:r w:rsidR="00CD2FE5" w:rsidRPr="0079093E">
        <w:rPr>
          <w:rFonts w:ascii="Times New Roman" w:hint="eastAsia"/>
          <w:sz w:val="24"/>
        </w:rPr>
        <w:t>技术，</w:t>
      </w:r>
      <w:r w:rsidR="00CD2FE5" w:rsidRPr="0079093E">
        <w:rPr>
          <w:rFonts w:ascii="Times New Roman" w:hint="eastAsia"/>
          <w:sz w:val="24"/>
        </w:rPr>
        <w:t>Java</w:t>
      </w:r>
      <w:r w:rsidR="00CD2FE5" w:rsidRPr="0079093E">
        <w:rPr>
          <w:rFonts w:ascii="Times New Roman" w:hint="eastAsia"/>
          <w:sz w:val="24"/>
        </w:rPr>
        <w:t>程序可以非常方便地与各种数据库交互。</w:t>
      </w:r>
      <w:r w:rsidR="00CD2FE5" w:rsidRPr="0079093E">
        <w:rPr>
          <w:rFonts w:ascii="Times New Roman" w:hint="eastAsia"/>
          <w:sz w:val="24"/>
        </w:rPr>
        <w:t>JDBC</w:t>
      </w:r>
      <w:r w:rsidR="00CD2FE5" w:rsidRPr="0079093E">
        <w:rPr>
          <w:rFonts w:ascii="Times New Roman" w:hint="eastAsia"/>
          <w:sz w:val="24"/>
        </w:rPr>
        <w:t>技术还是</w:t>
      </w:r>
      <w:r w:rsidR="00CD2FE5" w:rsidRPr="0079093E">
        <w:rPr>
          <w:rFonts w:ascii="Times New Roman" w:hint="eastAsia"/>
          <w:sz w:val="24"/>
        </w:rPr>
        <w:t>Java</w:t>
      </w:r>
      <w:r w:rsidR="00CD2FE5" w:rsidRPr="0079093E">
        <w:rPr>
          <w:rFonts w:ascii="Times New Roman" w:hint="eastAsia"/>
          <w:sz w:val="24"/>
        </w:rPr>
        <w:t>程序操作数据</w:t>
      </w:r>
      <w:r w:rsidR="00CD2FE5" w:rsidRPr="0079093E">
        <w:rPr>
          <w:rFonts w:ascii="Times New Roman" w:hint="eastAsia"/>
          <w:sz w:val="24"/>
        </w:rPr>
        <w:lastRenderedPageBreak/>
        <w:t>库的规则，主要由一组用</w:t>
      </w:r>
      <w:r w:rsidR="00CD2FE5" w:rsidRPr="0079093E">
        <w:rPr>
          <w:rFonts w:ascii="Times New Roman" w:hint="eastAsia"/>
          <w:sz w:val="24"/>
        </w:rPr>
        <w:t>Java</w:t>
      </w:r>
      <w:r w:rsidR="00CD2FE5" w:rsidRPr="0079093E">
        <w:rPr>
          <w:rFonts w:ascii="Times New Roman" w:hint="eastAsia"/>
          <w:sz w:val="24"/>
        </w:rPr>
        <w:t>语言编写的类和接口构成，它对数据库的运作提供了基本的方法。全部程序开发人员可以在</w:t>
      </w:r>
      <w:r w:rsidR="00CD2FE5" w:rsidRPr="0079093E">
        <w:rPr>
          <w:rFonts w:ascii="Times New Roman" w:hint="eastAsia"/>
          <w:sz w:val="24"/>
        </w:rPr>
        <w:t>Java</w:t>
      </w:r>
      <w:r w:rsidR="00CD2FE5" w:rsidRPr="0079093E">
        <w:rPr>
          <w:rFonts w:ascii="Times New Roman" w:hint="eastAsia"/>
          <w:sz w:val="24"/>
        </w:rPr>
        <w:t>程序开发中通过</w:t>
      </w:r>
      <w:r w:rsidR="00CD2FE5" w:rsidRPr="0079093E">
        <w:rPr>
          <w:rFonts w:ascii="Times New Roman" w:hint="eastAsia"/>
          <w:sz w:val="24"/>
        </w:rPr>
        <w:t>SQL</w:t>
      </w:r>
      <w:r w:rsidR="00CD2FE5" w:rsidRPr="0079093E">
        <w:rPr>
          <w:rFonts w:ascii="Times New Roman" w:hint="eastAsia"/>
          <w:sz w:val="24"/>
        </w:rPr>
        <w:t>语句完成对数据库的访问并获得数据。</w:t>
      </w:r>
    </w:p>
    <w:p w14:paraId="431457AC" w14:textId="77777777" w:rsidR="00CD2FE5" w:rsidRDefault="00CD2FE5" w:rsidP="00CD2FE5">
      <w:pPr>
        <w:pStyle w:val="415"/>
        <w:spacing w:line="400" w:lineRule="exact"/>
        <w:ind w:firstLine="480"/>
        <w:rPr>
          <w:rFonts w:ascii="Times New Roman"/>
          <w:sz w:val="24"/>
        </w:rPr>
      </w:pPr>
      <w:r w:rsidRPr="0079093E">
        <w:rPr>
          <w:rFonts w:ascii="Times New Roman" w:hint="eastAsia"/>
          <w:sz w:val="24"/>
        </w:rPr>
        <w:t>Java</w:t>
      </w:r>
      <w:r w:rsidRPr="0079093E">
        <w:rPr>
          <w:rFonts w:ascii="Times New Roman" w:hint="eastAsia"/>
          <w:sz w:val="24"/>
        </w:rPr>
        <w:t>程序设计中对数据库访问的三层结构如图下，</w:t>
      </w:r>
      <w:r w:rsidRPr="0079093E">
        <w:rPr>
          <w:rFonts w:ascii="Times New Roman" w:hint="eastAsia"/>
          <w:sz w:val="24"/>
        </w:rPr>
        <w:t>Java</w:t>
      </w:r>
      <w:r w:rsidRPr="0079093E">
        <w:rPr>
          <w:rFonts w:ascii="Times New Roman" w:hint="eastAsia"/>
          <w:sz w:val="24"/>
        </w:rPr>
        <w:t>程序要获得数据库中的数据，先通过</w:t>
      </w:r>
      <w:r w:rsidRPr="0079093E">
        <w:rPr>
          <w:rFonts w:ascii="Times New Roman" w:hint="eastAsia"/>
          <w:sz w:val="24"/>
        </w:rPr>
        <w:t>JDBC API</w:t>
      </w:r>
      <w:r w:rsidRPr="0079093E">
        <w:rPr>
          <w:rFonts w:ascii="Times New Roman" w:hint="eastAsia"/>
          <w:sz w:val="24"/>
        </w:rPr>
        <w:t>，由</w:t>
      </w:r>
      <w:r w:rsidRPr="0079093E">
        <w:rPr>
          <w:rFonts w:ascii="Times New Roman" w:hint="eastAsia"/>
          <w:sz w:val="24"/>
        </w:rPr>
        <w:t>JDBC API</w:t>
      </w:r>
      <w:r w:rsidRPr="0079093E">
        <w:rPr>
          <w:rFonts w:ascii="Times New Roman" w:hint="eastAsia"/>
          <w:sz w:val="24"/>
        </w:rPr>
        <w:t>对数据库的权限进行检查，检查通过才能得到数据库中的数据。</w:t>
      </w:r>
    </w:p>
    <w:p w14:paraId="7E744C67" w14:textId="77777777" w:rsidR="00CD2FE5" w:rsidRPr="003E2589" w:rsidRDefault="00CD2FE5" w:rsidP="00CD2FE5">
      <w:pPr>
        <w:pStyle w:val="415"/>
        <w:spacing w:line="400" w:lineRule="exact"/>
        <w:ind w:firstLine="440"/>
        <w:rPr>
          <w:rFonts w:ascii="Times New Roman"/>
          <w:sz w:val="24"/>
        </w:rPr>
      </w:pPr>
      <w:r>
        <w:rPr>
          <w:noProof/>
        </w:rPr>
        <w:drawing>
          <wp:anchor distT="0" distB="0" distL="114300" distR="114300" simplePos="0" relativeHeight="251662336" behindDoc="0" locked="0" layoutInCell="1" allowOverlap="1" wp14:anchorId="173C154F" wp14:editId="770A307E">
            <wp:simplePos x="0" y="0"/>
            <wp:positionH relativeFrom="column">
              <wp:posOffset>45720</wp:posOffset>
            </wp:positionH>
            <wp:positionV relativeFrom="paragraph">
              <wp:posOffset>177165</wp:posOffset>
            </wp:positionV>
            <wp:extent cx="5270500" cy="624205"/>
            <wp:effectExtent l="0" t="0" r="6350" b="4445"/>
            <wp:wrapNone/>
            <wp:docPr id="10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0"/>
                    <a:stretch>
                      <a:fillRect/>
                    </a:stretch>
                  </pic:blipFill>
                  <pic:spPr>
                    <a:xfrm>
                      <a:off x="0" y="0"/>
                      <a:ext cx="5270500" cy="624205"/>
                    </a:xfrm>
                    <a:prstGeom prst="rect">
                      <a:avLst/>
                    </a:prstGeom>
                    <a:noFill/>
                    <a:ln w="9525">
                      <a:noFill/>
                    </a:ln>
                  </pic:spPr>
                </pic:pic>
              </a:graphicData>
            </a:graphic>
          </wp:anchor>
        </w:drawing>
      </w:r>
    </w:p>
    <w:p w14:paraId="4EA41356" w14:textId="77777777" w:rsidR="00CD2FE5" w:rsidRPr="003E2589" w:rsidRDefault="00CD2FE5" w:rsidP="00CD2FE5">
      <w:pPr>
        <w:pStyle w:val="415"/>
        <w:wordWrap/>
        <w:spacing w:line="400" w:lineRule="exact"/>
        <w:ind w:firstLine="480"/>
        <w:rPr>
          <w:rFonts w:ascii="Times New Roman"/>
          <w:sz w:val="24"/>
        </w:rPr>
      </w:pPr>
      <w:r>
        <w:rPr>
          <w:rFonts w:ascii="Times New Roman"/>
          <w:sz w:val="24"/>
        </w:rPr>
        <w:tab/>
      </w:r>
    </w:p>
    <w:p w14:paraId="0786B744" w14:textId="77777777" w:rsidR="00CD2FE5" w:rsidRDefault="00CD2FE5" w:rsidP="00CD2FE5">
      <w:pPr>
        <w:pStyle w:val="415"/>
        <w:wordWrap/>
        <w:spacing w:line="400" w:lineRule="exact"/>
        <w:ind w:firstLine="480"/>
        <w:rPr>
          <w:rFonts w:ascii="Times New Roman"/>
          <w:sz w:val="24"/>
        </w:rPr>
      </w:pPr>
    </w:p>
    <w:p w14:paraId="56316A31" w14:textId="77777777" w:rsidR="00CD2FE5" w:rsidRDefault="00CD2FE5" w:rsidP="00CD2FE5">
      <w:pPr>
        <w:pStyle w:val="415"/>
        <w:wordWrap/>
        <w:spacing w:line="400" w:lineRule="exact"/>
        <w:ind w:firstLineChars="0" w:firstLine="0"/>
        <w:jc w:val="center"/>
        <w:rPr>
          <w:rFonts w:hAnsi="宋体"/>
          <w:b/>
          <w:sz w:val="21"/>
          <w:szCs w:val="21"/>
        </w:rPr>
      </w:pPr>
      <w:r>
        <w:rPr>
          <w:rFonts w:hAnsi="宋体" w:hint="eastAsia"/>
          <w:b/>
          <w:sz w:val="21"/>
          <w:szCs w:val="21"/>
        </w:rPr>
        <w:t>图2-1程序与数据库交互</w:t>
      </w:r>
    </w:p>
    <w:p w14:paraId="40C3C65F" w14:textId="77777777" w:rsidR="00CD2FE5" w:rsidRDefault="00CD2FE5" w:rsidP="00CD2FE5">
      <w:pPr>
        <w:pStyle w:val="415"/>
        <w:wordWrap/>
        <w:spacing w:line="400" w:lineRule="exact"/>
        <w:ind w:firstLineChars="0" w:firstLine="0"/>
        <w:jc w:val="center"/>
        <w:rPr>
          <w:rFonts w:hAnsi="宋体"/>
          <w:b/>
          <w:sz w:val="21"/>
          <w:szCs w:val="21"/>
        </w:rPr>
      </w:pPr>
    </w:p>
    <w:p w14:paraId="0EC6807E" w14:textId="157F5AE4" w:rsidR="002953A1" w:rsidRPr="00AF4B34" w:rsidRDefault="00CD2FE5" w:rsidP="00CD2FE5">
      <w:pPr>
        <w:spacing w:line="400" w:lineRule="exact"/>
        <w:ind w:firstLineChars="200" w:firstLine="480"/>
        <w:rPr>
          <w:rFonts w:ascii="宋体" w:hAnsi="宋体"/>
          <w:kern w:val="0"/>
          <w:sz w:val="32"/>
          <w:vertAlign w:val="superscript"/>
        </w:rPr>
      </w:pPr>
      <w:r w:rsidRPr="0079093E">
        <w:rPr>
          <w:rFonts w:hint="eastAsia"/>
          <w:sz w:val="24"/>
        </w:rPr>
        <w:t>通过图上可以看出，</w:t>
      </w:r>
      <w:r w:rsidRPr="0079093E">
        <w:rPr>
          <w:rFonts w:hint="eastAsia"/>
          <w:sz w:val="24"/>
        </w:rPr>
        <w:t>JDBC</w:t>
      </w:r>
      <w:r w:rsidRPr="0079093E">
        <w:rPr>
          <w:rFonts w:hint="eastAsia"/>
          <w:sz w:val="24"/>
        </w:rPr>
        <w:t>是</w:t>
      </w:r>
      <w:r w:rsidRPr="0079093E">
        <w:rPr>
          <w:rFonts w:hint="eastAsia"/>
          <w:sz w:val="24"/>
        </w:rPr>
        <w:t>Java</w:t>
      </w:r>
      <w:r w:rsidRPr="0079093E">
        <w:rPr>
          <w:rFonts w:hint="eastAsia"/>
          <w:sz w:val="24"/>
        </w:rPr>
        <w:t>程序与数据库之间的一座桥梁，</w:t>
      </w:r>
      <w:r w:rsidRPr="0079093E">
        <w:rPr>
          <w:rFonts w:hint="eastAsia"/>
          <w:sz w:val="24"/>
        </w:rPr>
        <w:t>JDBC</w:t>
      </w:r>
      <w:r w:rsidRPr="0079093E">
        <w:rPr>
          <w:rFonts w:hint="eastAsia"/>
          <w:sz w:val="24"/>
        </w:rPr>
        <w:t>可以方便地与各种数据库进行数据交互，不需要为某一些特别的数据库定做专门的访问程序。在本</w:t>
      </w:r>
      <w:r>
        <w:rPr>
          <w:rFonts w:hint="eastAsia"/>
          <w:sz w:val="24"/>
        </w:rPr>
        <w:t>系统</w:t>
      </w:r>
      <w:r w:rsidRPr="0079093E">
        <w:rPr>
          <w:rFonts w:hint="eastAsia"/>
          <w:sz w:val="24"/>
        </w:rPr>
        <w:t>中就使用</w:t>
      </w:r>
      <w:r w:rsidRPr="0079093E">
        <w:rPr>
          <w:rFonts w:hint="eastAsia"/>
          <w:sz w:val="24"/>
        </w:rPr>
        <w:t>JDBC</w:t>
      </w:r>
      <w:r w:rsidRPr="0079093E">
        <w:rPr>
          <w:rFonts w:hint="eastAsia"/>
          <w:sz w:val="24"/>
        </w:rPr>
        <w:t>访问数据库</w:t>
      </w:r>
      <w:r>
        <w:rPr>
          <w:rFonts w:hint="eastAsia"/>
          <w:sz w:val="24"/>
        </w:rPr>
        <w:t>。</w:t>
      </w:r>
    </w:p>
    <w:p w14:paraId="65EFF20A" w14:textId="31758144" w:rsidR="00BB14D0" w:rsidRPr="00AF4B34" w:rsidRDefault="003B7548" w:rsidP="00736E18">
      <w:pPr>
        <w:pStyle w:val="2"/>
        <w:spacing w:beforeLines="50" w:before="156" w:afterLines="50" w:after="156" w:line="400" w:lineRule="exact"/>
        <w:ind w:firstLineChars="200" w:firstLine="482"/>
        <w:rPr>
          <w:rFonts w:ascii="宋体" w:eastAsia="宋体" w:hAnsi="宋体"/>
          <w:sz w:val="24"/>
          <w:szCs w:val="24"/>
        </w:rPr>
      </w:pPr>
      <w:bookmarkStart w:id="25" w:name="_Toc515434712"/>
      <w:bookmarkStart w:id="26" w:name="_Toc18421330"/>
      <w:r w:rsidRPr="00AF4B34">
        <w:rPr>
          <w:rFonts w:ascii="宋体" w:eastAsia="宋体" w:hAnsi="宋体" w:hint="eastAsia"/>
          <w:sz w:val="24"/>
          <w:szCs w:val="24"/>
        </w:rPr>
        <w:t>2</w:t>
      </w:r>
      <w:r w:rsidRPr="00AF4B34">
        <w:rPr>
          <w:rFonts w:ascii="宋体" w:eastAsia="宋体" w:hAnsi="宋体"/>
          <w:sz w:val="24"/>
          <w:szCs w:val="24"/>
        </w:rPr>
        <w:t>.4</w:t>
      </w:r>
      <w:bookmarkEnd w:id="25"/>
      <w:bookmarkEnd w:id="26"/>
      <w:r w:rsidR="00CD2FE5" w:rsidRPr="00184ED2">
        <w:rPr>
          <w:rFonts w:ascii="宋体" w:eastAsia="宋体" w:hAnsi="宋体" w:hint="eastAsia"/>
          <w:color w:val="000000"/>
          <w:sz w:val="24"/>
          <w:szCs w:val="24"/>
        </w:rPr>
        <w:t>运行平台及环境</w:t>
      </w:r>
    </w:p>
    <w:p w14:paraId="0A9D03B1" w14:textId="590F2D44" w:rsidR="00CD2FE5" w:rsidRDefault="00CD2FE5" w:rsidP="00CD2FE5">
      <w:pPr>
        <w:tabs>
          <w:tab w:val="left" w:pos="312"/>
        </w:tabs>
        <w:ind w:left="480" w:firstLine="480"/>
        <w:jc w:val="left"/>
        <w:rPr>
          <w:rFonts w:ascii="宋体" w:hAnsi="宋体" w:cs="宋体"/>
          <w:sz w:val="24"/>
        </w:rPr>
      </w:pPr>
      <w:bookmarkStart w:id="27" w:name="_Ref8720"/>
      <w:r>
        <w:rPr>
          <w:rFonts w:ascii="宋体" w:hAnsi="宋体" w:cs="宋体" w:hint="eastAsia"/>
          <w:sz w:val="24"/>
        </w:rPr>
        <w:t>2.4.1硬件环境</w:t>
      </w:r>
      <w:bookmarkEnd w:id="27"/>
    </w:p>
    <w:p w14:paraId="44A35ECA" w14:textId="77777777" w:rsidR="00CD2FE5" w:rsidRDefault="00CD2FE5" w:rsidP="00CD2FE5">
      <w:pPr>
        <w:widowControl/>
        <w:numPr>
          <w:ilvl w:val="0"/>
          <w:numId w:val="1"/>
        </w:numPr>
        <w:spacing w:line="400" w:lineRule="exact"/>
        <w:ind w:left="0" w:firstLineChars="200" w:firstLine="480"/>
        <w:jc w:val="left"/>
        <w:rPr>
          <w:rFonts w:ascii="宋体" w:hAnsi="宋体" w:cs="宋体"/>
          <w:sz w:val="24"/>
        </w:rPr>
      </w:pPr>
      <w:r>
        <w:rPr>
          <w:rFonts w:ascii="宋体" w:hAnsi="宋体" w:cs="宋体" w:hint="eastAsia"/>
          <w:sz w:val="24"/>
        </w:rPr>
        <w:t>处理器：Intel（</w:t>
      </w:r>
      <w:r>
        <w:rPr>
          <w:rFonts w:ascii="宋体" w:hAnsi="宋体" w:cs="宋体"/>
          <w:sz w:val="24"/>
        </w:rPr>
        <w:t>R</w:t>
      </w:r>
      <w:r>
        <w:rPr>
          <w:rFonts w:ascii="宋体" w:hAnsi="宋体" w:cs="宋体" w:hint="eastAsia"/>
          <w:sz w:val="24"/>
        </w:rPr>
        <w:t>）</w:t>
      </w:r>
      <w:r>
        <w:rPr>
          <w:rFonts w:ascii="宋体" w:hAnsi="宋体" w:cs="宋体"/>
          <w:sz w:val="24"/>
        </w:rPr>
        <w:t>Core(TM)i</w:t>
      </w:r>
      <w:r>
        <w:rPr>
          <w:rFonts w:ascii="宋体" w:hAnsi="宋体" w:cs="宋体" w:hint="eastAsia"/>
          <w:sz w:val="24"/>
        </w:rPr>
        <w:t>7</w:t>
      </w:r>
      <w:r>
        <w:rPr>
          <w:rFonts w:ascii="宋体" w:hAnsi="宋体" w:cs="宋体"/>
          <w:sz w:val="24"/>
        </w:rPr>
        <w:t>-7500U</w:t>
      </w:r>
    </w:p>
    <w:p w14:paraId="4A783BC8" w14:textId="77777777" w:rsidR="00CD2FE5" w:rsidRDefault="00CD2FE5" w:rsidP="00CD2FE5">
      <w:pPr>
        <w:widowControl/>
        <w:numPr>
          <w:ilvl w:val="0"/>
          <w:numId w:val="1"/>
        </w:numPr>
        <w:spacing w:line="400" w:lineRule="exact"/>
        <w:ind w:left="0" w:firstLineChars="200" w:firstLine="480"/>
        <w:jc w:val="left"/>
        <w:rPr>
          <w:rFonts w:ascii="宋体" w:hAnsi="宋体" w:cs="宋体"/>
          <w:sz w:val="24"/>
        </w:rPr>
      </w:pPr>
      <w:r>
        <w:rPr>
          <w:rFonts w:ascii="宋体" w:hAnsi="宋体" w:cs="宋体" w:hint="eastAsia"/>
          <w:sz w:val="24"/>
        </w:rPr>
        <w:t>内存：100MB 或更高</w:t>
      </w:r>
    </w:p>
    <w:p w14:paraId="019A3DAE" w14:textId="77777777" w:rsidR="00CD2FE5" w:rsidRDefault="00CD2FE5" w:rsidP="00CD2FE5">
      <w:pPr>
        <w:widowControl/>
        <w:numPr>
          <w:ilvl w:val="0"/>
          <w:numId w:val="1"/>
        </w:numPr>
        <w:spacing w:line="400" w:lineRule="exact"/>
        <w:ind w:left="0" w:firstLineChars="200" w:firstLine="480"/>
        <w:jc w:val="left"/>
        <w:rPr>
          <w:rFonts w:ascii="宋体" w:hAnsi="宋体" w:cs="宋体"/>
          <w:sz w:val="24"/>
        </w:rPr>
      </w:pPr>
      <w:r>
        <w:rPr>
          <w:rFonts w:ascii="宋体" w:hAnsi="宋体" w:cs="宋体" w:hint="eastAsia"/>
          <w:sz w:val="24"/>
        </w:rPr>
        <w:t>硬盘空间：2GB 或更高</w:t>
      </w:r>
    </w:p>
    <w:p w14:paraId="153CDD68" w14:textId="77777777" w:rsidR="00CD2FE5" w:rsidRDefault="00CD2FE5" w:rsidP="00CD2FE5">
      <w:pPr>
        <w:ind w:firstLine="480"/>
        <w:jc w:val="left"/>
        <w:rPr>
          <w:rFonts w:ascii="宋体" w:hAnsi="宋体" w:cs="宋体"/>
          <w:sz w:val="24"/>
        </w:rPr>
      </w:pPr>
    </w:p>
    <w:p w14:paraId="5B06A42A" w14:textId="77777777" w:rsidR="00CD2FE5" w:rsidRDefault="00CD2FE5" w:rsidP="00CD2FE5">
      <w:pPr>
        <w:ind w:firstLine="480"/>
        <w:jc w:val="left"/>
        <w:rPr>
          <w:rFonts w:ascii="宋体" w:hAnsi="宋体" w:cs="宋体"/>
          <w:sz w:val="24"/>
        </w:rPr>
      </w:pPr>
    </w:p>
    <w:p w14:paraId="28D4CC3E" w14:textId="77777777" w:rsidR="00CD2FE5" w:rsidRDefault="00CD2FE5" w:rsidP="00CD2FE5">
      <w:pPr>
        <w:tabs>
          <w:tab w:val="left" w:pos="312"/>
        </w:tabs>
        <w:ind w:left="480" w:firstLine="480"/>
        <w:jc w:val="left"/>
        <w:rPr>
          <w:rFonts w:ascii="宋体" w:hAnsi="宋体" w:cs="宋体"/>
          <w:sz w:val="24"/>
        </w:rPr>
      </w:pPr>
      <w:r>
        <w:rPr>
          <w:rFonts w:ascii="宋体" w:hAnsi="宋体" w:cs="宋体" w:hint="eastAsia"/>
          <w:sz w:val="24"/>
        </w:rPr>
        <w:t xml:space="preserve">2.4.2软件环境 </w:t>
      </w:r>
    </w:p>
    <w:p w14:paraId="06AC34C1" w14:textId="77777777" w:rsidR="00CD2FE5" w:rsidRDefault="00CD2FE5" w:rsidP="00CD2FE5">
      <w:pPr>
        <w:widowControl/>
        <w:numPr>
          <w:ilvl w:val="0"/>
          <w:numId w:val="2"/>
        </w:numPr>
        <w:spacing w:line="400" w:lineRule="exact"/>
        <w:ind w:left="0" w:firstLineChars="200" w:firstLine="480"/>
        <w:jc w:val="left"/>
        <w:rPr>
          <w:rFonts w:ascii="宋体" w:hAnsi="宋体" w:cs="宋体"/>
          <w:sz w:val="24"/>
        </w:rPr>
      </w:pPr>
      <w:r>
        <w:rPr>
          <w:rFonts w:ascii="宋体" w:hAnsi="宋体" w:cs="宋体" w:hint="eastAsia"/>
          <w:sz w:val="24"/>
        </w:rPr>
        <w:t>操作系统：Win</w:t>
      </w:r>
      <w:r>
        <w:rPr>
          <w:rFonts w:ascii="宋体" w:hAnsi="宋体" w:cs="宋体"/>
          <w:sz w:val="24"/>
        </w:rPr>
        <w:t>10专业版</w:t>
      </w:r>
      <w:r>
        <w:rPr>
          <w:rFonts w:ascii="宋体" w:hAnsi="宋体" w:cs="宋体" w:hint="eastAsia"/>
          <w:sz w:val="24"/>
        </w:rPr>
        <w:t>（6</w:t>
      </w:r>
      <w:r>
        <w:rPr>
          <w:rFonts w:ascii="宋体" w:hAnsi="宋体" w:cs="宋体"/>
          <w:sz w:val="24"/>
        </w:rPr>
        <w:t>4位</w:t>
      </w:r>
      <w:r>
        <w:rPr>
          <w:rFonts w:ascii="宋体" w:hAnsi="宋体" w:cs="宋体" w:hint="eastAsia"/>
          <w:sz w:val="24"/>
        </w:rPr>
        <w:t>）</w:t>
      </w:r>
    </w:p>
    <w:p w14:paraId="17707581" w14:textId="77777777" w:rsidR="00CD2FE5" w:rsidRDefault="00CD2FE5" w:rsidP="00CD2FE5">
      <w:pPr>
        <w:widowControl/>
        <w:numPr>
          <w:ilvl w:val="0"/>
          <w:numId w:val="2"/>
        </w:numPr>
        <w:spacing w:line="400" w:lineRule="exact"/>
        <w:ind w:left="0" w:firstLineChars="200" w:firstLine="480"/>
        <w:jc w:val="left"/>
        <w:rPr>
          <w:rFonts w:ascii="宋体" w:hAnsi="宋体" w:cs="宋体"/>
          <w:sz w:val="24"/>
        </w:rPr>
      </w:pPr>
      <w:r>
        <w:rPr>
          <w:rFonts w:ascii="宋体" w:hAnsi="宋体" w:cs="宋体" w:hint="eastAsia"/>
          <w:sz w:val="24"/>
        </w:rPr>
        <w:t>开发语言：SQL、Java</w:t>
      </w:r>
    </w:p>
    <w:p w14:paraId="35740C46" w14:textId="5058A1D7" w:rsidR="00A371A8" w:rsidRPr="00CD2FE5" w:rsidRDefault="00CD2FE5" w:rsidP="00CD2FE5">
      <w:pPr>
        <w:spacing w:line="400" w:lineRule="exact"/>
        <w:ind w:firstLineChars="200" w:firstLine="480"/>
        <w:rPr>
          <w:rFonts w:ascii="宋体" w:hAnsi="宋体" w:hint="eastAsia"/>
          <w:kern w:val="0"/>
          <w:sz w:val="24"/>
        </w:rPr>
      </w:pPr>
      <w:r>
        <w:rPr>
          <w:rFonts w:ascii="宋体" w:hAnsi="宋体" w:cs="宋体" w:hint="eastAsia"/>
          <w:sz w:val="24"/>
        </w:rPr>
        <w:t>开发平台：</w:t>
      </w:r>
      <w:r>
        <w:rPr>
          <w:rFonts w:ascii="宋体" w:hAnsi="宋体" w:cs="宋体"/>
          <w:sz w:val="24"/>
        </w:rPr>
        <w:t>I</w:t>
      </w:r>
      <w:r>
        <w:rPr>
          <w:rFonts w:ascii="宋体" w:hAnsi="宋体" w:cs="宋体" w:hint="eastAsia"/>
          <w:sz w:val="24"/>
        </w:rPr>
        <w:t>ntell</w:t>
      </w:r>
      <w:r>
        <w:rPr>
          <w:rFonts w:ascii="宋体" w:hAnsi="宋体" w:cs="宋体"/>
          <w:sz w:val="24"/>
        </w:rPr>
        <w:t>iJ IDEA</w:t>
      </w:r>
    </w:p>
    <w:p w14:paraId="40154851" w14:textId="77777777" w:rsidR="00326FEC" w:rsidRPr="00326FEC" w:rsidRDefault="00326FEC" w:rsidP="00A371A8">
      <w:pPr>
        <w:spacing w:line="400" w:lineRule="exact"/>
        <w:ind w:firstLineChars="200" w:firstLine="480"/>
        <w:rPr>
          <w:rFonts w:ascii="宋体" w:hAnsi="宋体"/>
          <w:kern w:val="0"/>
          <w:sz w:val="24"/>
        </w:rPr>
      </w:pPr>
    </w:p>
    <w:p w14:paraId="271FBEAC" w14:textId="000A95F1" w:rsidR="00BB14D0" w:rsidRPr="00AF4B34" w:rsidRDefault="00CD2FE5" w:rsidP="00736E18">
      <w:pPr>
        <w:pStyle w:val="1"/>
        <w:spacing w:beforeLines="50" w:before="156" w:afterLines="50" w:after="156" w:line="400" w:lineRule="exact"/>
        <w:ind w:firstLineChars="200" w:firstLine="482"/>
        <w:rPr>
          <w:rFonts w:ascii="宋体" w:hAnsi="宋体"/>
          <w:sz w:val="24"/>
          <w:szCs w:val="24"/>
        </w:rPr>
      </w:pPr>
      <w:bookmarkStart w:id="28" w:name="_Toc18421333"/>
      <w:r>
        <w:rPr>
          <w:rFonts w:ascii="宋体" w:hAnsi="宋体" w:hint="eastAsia"/>
          <w:sz w:val="24"/>
          <w:szCs w:val="24"/>
        </w:rPr>
        <w:t>3</w:t>
      </w:r>
      <w:r w:rsidR="00E001B9">
        <w:rPr>
          <w:rFonts w:ascii="宋体" w:hAnsi="宋体"/>
          <w:sz w:val="24"/>
          <w:szCs w:val="24"/>
        </w:rPr>
        <w:t xml:space="preserve"> </w:t>
      </w:r>
      <w:bookmarkEnd w:id="28"/>
      <w:r w:rsidRPr="00912AFF">
        <w:rPr>
          <w:rFonts w:hint="eastAsia"/>
          <w:sz w:val="24"/>
          <w:szCs w:val="24"/>
        </w:rPr>
        <w:t>系统需求分析</w:t>
      </w:r>
    </w:p>
    <w:p w14:paraId="5CBE999E" w14:textId="4F1B2BDA" w:rsidR="00BB14D0" w:rsidRDefault="00F22833" w:rsidP="00F22833">
      <w:pPr>
        <w:spacing w:line="400" w:lineRule="exact"/>
        <w:ind w:firstLineChars="200" w:firstLine="480"/>
        <w:rPr>
          <w:rFonts w:ascii="宋体" w:hAnsi="宋体"/>
          <w:kern w:val="0"/>
          <w:sz w:val="24"/>
        </w:rPr>
      </w:pPr>
      <w:r w:rsidRPr="00F22833">
        <w:rPr>
          <w:rFonts w:ascii="宋体" w:hAnsi="宋体" w:hint="eastAsia"/>
          <w:kern w:val="0"/>
          <w:sz w:val="24"/>
        </w:rPr>
        <w:t>对整个研究工作进行归纳和综合，阐述本课题研究中存在的问题及进一步开展研究的见解和建议。</w:t>
      </w:r>
    </w:p>
    <w:p w14:paraId="606E38DD" w14:textId="77777777" w:rsidR="00063299" w:rsidRDefault="00063299" w:rsidP="00F22833">
      <w:pPr>
        <w:spacing w:line="400" w:lineRule="exact"/>
        <w:ind w:firstLineChars="200" w:firstLine="480"/>
        <w:rPr>
          <w:rFonts w:ascii="宋体" w:hAnsi="宋体" w:hint="eastAsia"/>
          <w:kern w:val="0"/>
          <w:sz w:val="24"/>
        </w:rPr>
      </w:pPr>
    </w:p>
    <w:p w14:paraId="04069F5B" w14:textId="77777777" w:rsidR="00063299" w:rsidRPr="00F22833" w:rsidRDefault="00063299" w:rsidP="00F22833">
      <w:pPr>
        <w:spacing w:line="400" w:lineRule="exact"/>
        <w:ind w:firstLineChars="200" w:firstLine="480"/>
        <w:rPr>
          <w:rFonts w:ascii="宋体" w:hAnsi="宋体" w:hint="eastAsia"/>
          <w:kern w:val="0"/>
          <w:sz w:val="24"/>
        </w:rPr>
      </w:pPr>
    </w:p>
    <w:p w14:paraId="12BE04CF" w14:textId="10A0C287" w:rsidR="00E22ABB" w:rsidRDefault="00E22ABB" w:rsidP="00BB14D0">
      <w:r>
        <w:br w:type="page"/>
      </w:r>
    </w:p>
    <w:p w14:paraId="314D1EC3" w14:textId="1A8EFC0F" w:rsidR="00063299" w:rsidRDefault="00063299" w:rsidP="00063299">
      <w:pPr>
        <w:pStyle w:val="2"/>
        <w:spacing w:beforeLines="50" w:before="156" w:afterLines="50" w:after="156" w:line="400" w:lineRule="exact"/>
        <w:ind w:firstLineChars="200" w:firstLine="482"/>
        <w:rPr>
          <w:rFonts w:ascii="Times New Roman" w:eastAsia="宋体" w:hAnsi="Times New Roman" w:cs="Times New Roman"/>
          <w:bCs w:val="0"/>
          <w:sz w:val="24"/>
          <w:szCs w:val="24"/>
        </w:rPr>
      </w:pPr>
      <w:bookmarkStart w:id="29" w:name="_Toc515434716"/>
      <w:bookmarkStart w:id="30" w:name="_Toc18421334"/>
      <w:bookmarkStart w:id="31" w:name="_Toc511059214"/>
      <w:r w:rsidRPr="00063299">
        <w:rPr>
          <w:rFonts w:ascii="Times New Roman" w:eastAsia="宋体" w:hAnsi="Times New Roman" w:cs="Times New Roman" w:hint="eastAsia"/>
          <w:bCs w:val="0"/>
          <w:sz w:val="24"/>
          <w:szCs w:val="24"/>
        </w:rPr>
        <w:lastRenderedPageBreak/>
        <w:t xml:space="preserve">3.1 </w:t>
      </w:r>
      <w:r w:rsidRPr="00063299">
        <w:rPr>
          <w:rFonts w:ascii="Times New Roman" w:eastAsia="宋体" w:hAnsi="Times New Roman" w:cs="Times New Roman" w:hint="eastAsia"/>
          <w:bCs w:val="0"/>
          <w:sz w:val="24"/>
          <w:szCs w:val="24"/>
        </w:rPr>
        <w:t>系统</w:t>
      </w:r>
      <w:bookmarkEnd w:id="31"/>
      <w:r>
        <w:rPr>
          <w:rFonts w:ascii="Times New Roman" w:eastAsia="宋体" w:hAnsi="Times New Roman" w:cs="Times New Roman" w:hint="eastAsia"/>
          <w:bCs w:val="0"/>
          <w:sz w:val="24"/>
          <w:szCs w:val="24"/>
        </w:rPr>
        <w:t>可行性分析</w:t>
      </w:r>
      <w:bookmarkStart w:id="32" w:name="_GoBack"/>
      <w:bookmarkEnd w:id="32"/>
    </w:p>
    <w:p w14:paraId="514B4230" w14:textId="77777777" w:rsidR="00063299" w:rsidRPr="00063299" w:rsidRDefault="00063299" w:rsidP="00063299">
      <w:pPr>
        <w:rPr>
          <w:rFonts w:hint="eastAsia"/>
        </w:rPr>
      </w:pPr>
    </w:p>
    <w:p w14:paraId="2EFB5B6D" w14:textId="1783C0A8" w:rsidR="00783579" w:rsidRPr="002518D8" w:rsidRDefault="00783579" w:rsidP="00682027">
      <w:pPr>
        <w:pStyle w:val="1"/>
        <w:spacing w:before="0" w:after="0" w:line="400" w:lineRule="exact"/>
        <w:jc w:val="center"/>
        <w:rPr>
          <w:b w:val="0"/>
          <w:sz w:val="24"/>
        </w:rPr>
      </w:pPr>
      <w:commentRangeStart w:id="33"/>
      <w:r w:rsidRPr="002518D8">
        <w:rPr>
          <w:rFonts w:ascii="黑体" w:eastAsia="黑体" w:hAnsi="黑体"/>
          <w:b w:val="0"/>
          <w:sz w:val="32"/>
          <w:szCs w:val="32"/>
        </w:rPr>
        <w:t>参考文献</w:t>
      </w:r>
      <w:commentRangeEnd w:id="33"/>
      <w:r w:rsidR="00BA29C8" w:rsidRPr="002518D8">
        <w:rPr>
          <w:rFonts w:ascii="黑体" w:eastAsia="黑体" w:hAnsi="黑体"/>
          <w:b w:val="0"/>
          <w:sz w:val="32"/>
          <w:szCs w:val="32"/>
        </w:rPr>
        <w:commentReference w:id="33"/>
      </w:r>
      <w:bookmarkEnd w:id="29"/>
      <w:bookmarkEnd w:id="30"/>
    </w:p>
    <w:p w14:paraId="20167015" w14:textId="657EB41E" w:rsidR="00783579" w:rsidRPr="00AF4B34" w:rsidRDefault="00016091" w:rsidP="00016091">
      <w:pPr>
        <w:spacing w:line="400" w:lineRule="exact"/>
        <w:jc w:val="center"/>
        <w:rPr>
          <w:sz w:val="24"/>
        </w:rPr>
      </w:pPr>
      <w:r w:rsidRPr="00AF4B34">
        <w:rPr>
          <w:rFonts w:hint="eastAsia"/>
          <w:sz w:val="24"/>
        </w:rPr>
        <w:t>（空一行）</w:t>
      </w:r>
    </w:p>
    <w:p w14:paraId="28B5A2D0" w14:textId="5781EBAD" w:rsidR="00A5776F" w:rsidRPr="00E22ABB" w:rsidRDefault="00A5776F" w:rsidP="003E1C54">
      <w:pPr>
        <w:snapToGrid w:val="0"/>
        <w:spacing w:line="400" w:lineRule="exact"/>
        <w:ind w:firstLineChars="200" w:firstLine="480"/>
        <w:rPr>
          <w:rFonts w:ascii="宋体" w:hAnsi="宋体"/>
          <w:sz w:val="24"/>
        </w:rPr>
      </w:pPr>
      <w:commentRangeStart w:id="34"/>
      <w:r w:rsidRPr="00E22ABB">
        <w:rPr>
          <w:rFonts w:ascii="宋体" w:hAnsi="宋体"/>
          <w:sz w:val="24"/>
        </w:rPr>
        <w:t>[1] 贾弦.校企合作实践教学的管理机制探索[J].教育教学论坛,2014(</w:t>
      </w:r>
      <w:r w:rsidRPr="00E22ABB">
        <w:rPr>
          <w:rFonts w:ascii="宋体" w:hAnsi="宋体" w:hint="eastAsia"/>
          <w:sz w:val="24"/>
        </w:rPr>
        <w:t>10</w:t>
      </w:r>
      <w:r w:rsidRPr="00E22ABB">
        <w:rPr>
          <w:rFonts w:ascii="宋体" w:hAnsi="宋体"/>
          <w:sz w:val="24"/>
        </w:rPr>
        <w:t>): 42-45.</w:t>
      </w:r>
    </w:p>
    <w:p w14:paraId="5B33C82C" w14:textId="4E057C29" w:rsidR="00A5776F" w:rsidRPr="00E22ABB" w:rsidRDefault="00A5776F" w:rsidP="003E1C54">
      <w:pPr>
        <w:snapToGrid w:val="0"/>
        <w:spacing w:line="400" w:lineRule="exact"/>
        <w:ind w:firstLineChars="200" w:firstLine="480"/>
        <w:rPr>
          <w:rFonts w:ascii="宋体" w:hAnsi="宋体"/>
          <w:sz w:val="24"/>
        </w:rPr>
      </w:pPr>
      <w:r w:rsidRPr="00E22ABB">
        <w:rPr>
          <w:rFonts w:ascii="宋体" w:hAnsi="宋体"/>
          <w:sz w:val="24"/>
        </w:rPr>
        <w:t>[</w:t>
      </w:r>
      <w:r w:rsidRPr="00E22ABB">
        <w:rPr>
          <w:rFonts w:ascii="宋体" w:hAnsi="宋体" w:hint="eastAsia"/>
          <w:sz w:val="24"/>
        </w:rPr>
        <w:t>2</w:t>
      </w:r>
      <w:r w:rsidRPr="00E22ABB">
        <w:rPr>
          <w:rFonts w:ascii="宋体" w:hAnsi="宋体"/>
          <w:sz w:val="24"/>
        </w:rPr>
        <w:t>] 陈小虎.新型应用型本科院校发展的</w:t>
      </w:r>
      <w:r w:rsidRPr="00E22ABB">
        <w:rPr>
          <w:rFonts w:ascii="宋体" w:hAnsi="宋体" w:hint="eastAsia"/>
          <w:sz w:val="24"/>
        </w:rPr>
        <w:t>趋势</w:t>
      </w:r>
      <w:r w:rsidRPr="00E22ABB">
        <w:rPr>
          <w:rFonts w:ascii="宋体" w:hAnsi="宋体"/>
          <w:sz w:val="24"/>
        </w:rPr>
        <w:t>[J].中国大学教学</w:t>
      </w:r>
      <w:r w:rsidR="00682027" w:rsidRPr="00E22ABB">
        <w:rPr>
          <w:rFonts w:ascii="宋体" w:hAnsi="宋体" w:hint="eastAsia"/>
          <w:sz w:val="24"/>
        </w:rPr>
        <w:t>,</w:t>
      </w:r>
      <w:r w:rsidRPr="00E22ABB">
        <w:rPr>
          <w:rFonts w:ascii="宋体" w:hAnsi="宋体"/>
          <w:sz w:val="24"/>
        </w:rPr>
        <w:t>201</w:t>
      </w:r>
      <w:r w:rsidRPr="00E22ABB">
        <w:rPr>
          <w:rFonts w:ascii="宋体" w:hAnsi="宋体" w:hint="eastAsia"/>
          <w:sz w:val="24"/>
        </w:rPr>
        <w:t>5</w:t>
      </w:r>
      <w:r w:rsidR="00682027" w:rsidRPr="00E22ABB">
        <w:rPr>
          <w:rFonts w:ascii="宋体" w:hAnsi="宋体" w:hint="eastAsia"/>
          <w:sz w:val="24"/>
        </w:rPr>
        <w:t>,</w:t>
      </w:r>
      <w:r w:rsidRPr="00E22ABB">
        <w:rPr>
          <w:rFonts w:ascii="宋体" w:hAnsi="宋体"/>
          <w:sz w:val="24"/>
        </w:rPr>
        <w:t>(1):19-24.</w:t>
      </w:r>
    </w:p>
    <w:p w14:paraId="362E3645" w14:textId="7ECD9F94" w:rsidR="00A5776F" w:rsidRPr="00E22ABB" w:rsidRDefault="00A5776F" w:rsidP="003E1C54">
      <w:pPr>
        <w:snapToGrid w:val="0"/>
        <w:spacing w:line="400" w:lineRule="exact"/>
        <w:ind w:firstLineChars="200" w:firstLine="480"/>
        <w:rPr>
          <w:rFonts w:ascii="宋体" w:hAnsi="宋体"/>
          <w:sz w:val="24"/>
        </w:rPr>
      </w:pPr>
      <w:r w:rsidRPr="00E22ABB">
        <w:rPr>
          <w:rFonts w:ascii="宋体" w:hAnsi="宋体"/>
          <w:sz w:val="24"/>
        </w:rPr>
        <w:t>[</w:t>
      </w:r>
      <w:r w:rsidRPr="00E22ABB">
        <w:rPr>
          <w:rFonts w:ascii="宋体" w:hAnsi="宋体" w:hint="eastAsia"/>
          <w:sz w:val="24"/>
        </w:rPr>
        <w:t>3</w:t>
      </w:r>
      <w:r w:rsidRPr="00E22ABB">
        <w:rPr>
          <w:rFonts w:ascii="宋体" w:hAnsi="宋体"/>
          <w:sz w:val="24"/>
        </w:rPr>
        <w:t>] 金伟林,郭馨梅,等.中国经管实践教学发展报告（2015）——实验实训篇 [M].北京:清华大学出版社,2015:179-186.</w:t>
      </w:r>
    </w:p>
    <w:p w14:paraId="25E4D042" w14:textId="11DE06C4" w:rsidR="00A5776F" w:rsidRPr="00E22ABB" w:rsidRDefault="00A5776F" w:rsidP="003E1C54">
      <w:pPr>
        <w:snapToGrid w:val="0"/>
        <w:spacing w:line="400" w:lineRule="exact"/>
        <w:ind w:firstLineChars="200" w:firstLine="480"/>
        <w:rPr>
          <w:rFonts w:ascii="宋体" w:hAnsi="宋体"/>
          <w:sz w:val="24"/>
        </w:rPr>
      </w:pPr>
      <w:r w:rsidRPr="00E22ABB">
        <w:rPr>
          <w:rFonts w:ascii="宋体" w:hAnsi="宋体"/>
          <w:sz w:val="24"/>
        </w:rPr>
        <w:t>[</w:t>
      </w:r>
      <w:r w:rsidRPr="00E22ABB">
        <w:rPr>
          <w:rFonts w:ascii="宋体" w:hAnsi="宋体" w:hint="eastAsia"/>
          <w:sz w:val="24"/>
        </w:rPr>
        <w:t>4</w:t>
      </w:r>
      <w:r w:rsidRPr="00E22ABB">
        <w:rPr>
          <w:rFonts w:ascii="宋体" w:hAnsi="宋体"/>
          <w:sz w:val="24"/>
        </w:rPr>
        <w:t>]</w:t>
      </w:r>
      <w:r w:rsidR="00312431" w:rsidRPr="00E22ABB">
        <w:rPr>
          <w:rFonts w:ascii="宋体" w:hAnsi="宋体"/>
          <w:sz w:val="24"/>
        </w:rPr>
        <w:t xml:space="preserve"> </w:t>
      </w:r>
      <w:r w:rsidRPr="00E22ABB">
        <w:rPr>
          <w:rFonts w:ascii="宋体" w:hAnsi="宋体"/>
          <w:sz w:val="24"/>
        </w:rPr>
        <w:t>尼葛洛庞帝.数字化生存[M]. 胡泳</w:t>
      </w:r>
      <w:r w:rsidRPr="00E22ABB">
        <w:rPr>
          <w:rFonts w:ascii="宋体" w:hAnsi="宋体" w:hint="eastAsia"/>
          <w:sz w:val="24"/>
        </w:rPr>
        <w:t>，</w:t>
      </w:r>
      <w:r w:rsidRPr="00E22ABB">
        <w:rPr>
          <w:rFonts w:ascii="宋体" w:hAnsi="宋体"/>
          <w:sz w:val="24"/>
        </w:rPr>
        <w:t>范海燕译. 海口: 海南出版社，1996</w:t>
      </w:r>
      <w:r w:rsidRPr="00E22ABB">
        <w:rPr>
          <w:rFonts w:ascii="宋体" w:hAnsi="宋体" w:hint="eastAsia"/>
          <w:sz w:val="24"/>
        </w:rPr>
        <w:t>:58.</w:t>
      </w:r>
    </w:p>
    <w:p w14:paraId="27AFB6BF" w14:textId="316FE56E" w:rsidR="00A5776F" w:rsidRPr="00E22ABB" w:rsidRDefault="00A5776F" w:rsidP="003E1C54">
      <w:pPr>
        <w:snapToGrid w:val="0"/>
        <w:spacing w:line="400" w:lineRule="exact"/>
        <w:ind w:firstLineChars="200" w:firstLine="480"/>
        <w:rPr>
          <w:rFonts w:ascii="宋体" w:hAnsi="宋体"/>
          <w:sz w:val="24"/>
        </w:rPr>
      </w:pPr>
      <w:r w:rsidRPr="00E22ABB">
        <w:rPr>
          <w:rFonts w:ascii="宋体" w:hAnsi="宋体"/>
          <w:sz w:val="24"/>
        </w:rPr>
        <w:t>[</w:t>
      </w:r>
      <w:r w:rsidRPr="00E22ABB">
        <w:rPr>
          <w:rFonts w:ascii="宋体" w:hAnsi="宋体" w:hint="eastAsia"/>
          <w:sz w:val="24"/>
        </w:rPr>
        <w:t>5</w:t>
      </w:r>
      <w:r w:rsidRPr="00E22ABB">
        <w:rPr>
          <w:rFonts w:ascii="宋体" w:hAnsi="宋体"/>
          <w:sz w:val="24"/>
        </w:rPr>
        <w:t>] 韩吉人</w:t>
      </w:r>
      <w:r w:rsidRPr="00E22ABB">
        <w:rPr>
          <w:rFonts w:ascii="宋体" w:hAnsi="宋体" w:hint="eastAsia"/>
          <w:sz w:val="24"/>
        </w:rPr>
        <w:t>.</w:t>
      </w:r>
      <w:r w:rsidRPr="00E22ABB">
        <w:rPr>
          <w:rFonts w:ascii="宋体" w:hAnsi="宋体"/>
          <w:sz w:val="24"/>
        </w:rPr>
        <w:t>论职工教育的特点[G]//中国职工教育研究会. 职工教育研究论文集. 北京: 人民教育出版社, 1985:90-99.</w:t>
      </w:r>
    </w:p>
    <w:p w14:paraId="62EF50F1" w14:textId="2CC17FC2" w:rsidR="00A5776F" w:rsidRPr="00E22ABB" w:rsidRDefault="00A5776F" w:rsidP="003E1C54">
      <w:pPr>
        <w:spacing w:line="400" w:lineRule="exact"/>
        <w:ind w:firstLineChars="200" w:firstLine="480"/>
        <w:rPr>
          <w:rFonts w:ascii="宋体" w:hAnsi="宋体"/>
          <w:sz w:val="24"/>
        </w:rPr>
      </w:pPr>
      <w:r w:rsidRPr="00E22ABB">
        <w:rPr>
          <w:rFonts w:ascii="宋体" w:hAnsi="宋体" w:hint="eastAsia"/>
          <w:sz w:val="24"/>
        </w:rPr>
        <w:t>[6]</w:t>
      </w:r>
      <w:r w:rsidR="00312431" w:rsidRPr="00E22ABB">
        <w:rPr>
          <w:rFonts w:ascii="宋体" w:hAnsi="宋体"/>
          <w:sz w:val="24"/>
        </w:rPr>
        <w:t xml:space="preserve"> </w:t>
      </w:r>
      <w:r w:rsidRPr="00E22ABB">
        <w:rPr>
          <w:rFonts w:ascii="宋体" w:hAnsi="宋体" w:hint="eastAsia"/>
          <w:sz w:val="24"/>
        </w:rPr>
        <w:t>谢林忠.广西大化县核桃产业发展研究[D].广西大学，2016：23-26.</w:t>
      </w:r>
    </w:p>
    <w:p w14:paraId="53A4E502" w14:textId="164F044E" w:rsidR="00A5776F" w:rsidRPr="00E22ABB" w:rsidRDefault="00A5776F" w:rsidP="003E1C54">
      <w:pPr>
        <w:spacing w:line="400" w:lineRule="exact"/>
        <w:ind w:firstLineChars="200" w:firstLine="480"/>
        <w:rPr>
          <w:rFonts w:ascii="宋体" w:hAnsi="宋体"/>
          <w:sz w:val="24"/>
        </w:rPr>
      </w:pPr>
      <w:r w:rsidRPr="00E22ABB">
        <w:rPr>
          <w:rFonts w:ascii="宋体" w:hAnsi="宋体" w:hint="eastAsia"/>
          <w:sz w:val="24"/>
        </w:rPr>
        <w:t>[7]</w:t>
      </w:r>
      <w:r w:rsidR="00312431" w:rsidRPr="00E22ABB">
        <w:rPr>
          <w:rFonts w:ascii="宋体" w:hAnsi="宋体"/>
          <w:sz w:val="24"/>
        </w:rPr>
        <w:t xml:space="preserve"> </w:t>
      </w:r>
      <w:r w:rsidRPr="00E22ABB">
        <w:rPr>
          <w:rFonts w:ascii="宋体" w:hAnsi="宋体" w:hint="eastAsia"/>
          <w:sz w:val="24"/>
        </w:rPr>
        <w:t>李唐宁，方烨.社科院报告建议从2018年开始延迟退休年龄 取消男女差别[N] 经济参考报，2014-12-26（A03）.</w:t>
      </w:r>
      <w:commentRangeEnd w:id="34"/>
      <w:r w:rsidR="00E22ABB">
        <w:rPr>
          <w:rStyle w:val="a7"/>
        </w:rPr>
        <w:commentReference w:id="34"/>
      </w:r>
    </w:p>
    <w:p w14:paraId="15A46C93" w14:textId="77777777" w:rsidR="00312431" w:rsidRPr="00AF4B34" w:rsidRDefault="00312431" w:rsidP="00A5776F">
      <w:pPr>
        <w:spacing w:line="400" w:lineRule="exact"/>
        <w:ind w:firstLineChars="413" w:firstLine="991"/>
        <w:rPr>
          <w:sz w:val="24"/>
        </w:rPr>
      </w:pPr>
    </w:p>
    <w:p w14:paraId="13F91669" w14:textId="24F025CF" w:rsidR="00783579" w:rsidRPr="002518D8" w:rsidRDefault="00783579" w:rsidP="005927EA">
      <w:pPr>
        <w:pStyle w:val="1"/>
        <w:spacing w:beforeLines="200" w:before="624" w:after="0" w:line="400" w:lineRule="exact"/>
        <w:jc w:val="center"/>
        <w:rPr>
          <w:rFonts w:ascii="黑体" w:eastAsia="黑体" w:hAnsi="黑体"/>
          <w:b w:val="0"/>
          <w:sz w:val="32"/>
          <w:szCs w:val="32"/>
        </w:rPr>
      </w:pPr>
      <w:r w:rsidRPr="00AF4B34">
        <w:br w:type="page"/>
      </w:r>
      <w:bookmarkStart w:id="35" w:name="_Toc515434717"/>
      <w:bookmarkStart w:id="36" w:name="_Toc18421335"/>
      <w:commentRangeStart w:id="37"/>
      <w:r w:rsidRPr="002518D8">
        <w:rPr>
          <w:rFonts w:ascii="黑体" w:eastAsia="黑体" w:hAnsi="黑体"/>
          <w:b w:val="0"/>
          <w:sz w:val="32"/>
          <w:szCs w:val="32"/>
        </w:rPr>
        <w:lastRenderedPageBreak/>
        <w:t>附录</w:t>
      </w:r>
      <w:commentRangeEnd w:id="37"/>
      <w:r w:rsidR="005D705F" w:rsidRPr="002518D8">
        <w:rPr>
          <w:rFonts w:ascii="黑体" w:eastAsia="黑体" w:hAnsi="黑体"/>
          <w:b w:val="0"/>
          <w:sz w:val="32"/>
          <w:szCs w:val="32"/>
        </w:rPr>
        <w:commentReference w:id="37"/>
      </w:r>
      <w:bookmarkEnd w:id="35"/>
      <w:bookmarkEnd w:id="36"/>
    </w:p>
    <w:p w14:paraId="2BE73690" w14:textId="087B23E7" w:rsidR="005D705F" w:rsidRPr="00AF4B34" w:rsidRDefault="005D705F" w:rsidP="005D705F">
      <w:pPr>
        <w:spacing w:line="400" w:lineRule="exact"/>
        <w:jc w:val="center"/>
        <w:rPr>
          <w:sz w:val="24"/>
        </w:rPr>
      </w:pPr>
      <w:r w:rsidRPr="00AF4B34">
        <w:rPr>
          <w:rFonts w:hint="eastAsia"/>
          <w:sz w:val="24"/>
        </w:rPr>
        <w:t>（空一行）</w:t>
      </w:r>
    </w:p>
    <w:p w14:paraId="557ECC0F" w14:textId="5F20F065" w:rsidR="008907FD" w:rsidRDefault="00783579" w:rsidP="00581095">
      <w:pPr>
        <w:widowControl/>
        <w:snapToGrid w:val="0"/>
        <w:spacing w:line="400" w:lineRule="exact"/>
        <w:ind w:firstLineChars="200" w:firstLine="480"/>
        <w:jc w:val="left"/>
        <w:rPr>
          <w:kern w:val="0"/>
          <w:sz w:val="24"/>
        </w:rPr>
      </w:pPr>
      <w:commentRangeStart w:id="38"/>
      <w:commentRangeStart w:id="39"/>
      <w:r w:rsidRPr="00AF4B34">
        <w:rPr>
          <w:kern w:val="0"/>
          <w:sz w:val="24"/>
        </w:rPr>
        <w:t>主要列入正文过分冗长的公式推导；研究方法和技术更深入的叙述；以备查读方便所需的辅助性工具或表格；重复性数据图表；使用的主要符号、意义、单位、缩写、程序全文及说明等。</w:t>
      </w:r>
    </w:p>
    <w:p w14:paraId="2B899583" w14:textId="05E03A63" w:rsidR="00783579" w:rsidRPr="00AF4B34" w:rsidRDefault="008907FD" w:rsidP="00581095">
      <w:pPr>
        <w:widowControl/>
        <w:snapToGrid w:val="0"/>
        <w:spacing w:line="400" w:lineRule="exact"/>
        <w:ind w:firstLineChars="200" w:firstLine="480"/>
        <w:jc w:val="left"/>
        <w:rPr>
          <w:kern w:val="0"/>
          <w:sz w:val="24"/>
        </w:rPr>
      </w:pPr>
      <w:bookmarkStart w:id="40" w:name="_Hlk18400200"/>
      <w:r w:rsidRPr="008907FD">
        <w:rPr>
          <w:rFonts w:hint="eastAsia"/>
          <w:kern w:val="0"/>
          <w:sz w:val="24"/>
        </w:rPr>
        <w:t>附录有</w:t>
      </w:r>
      <w:r w:rsidRPr="008907FD">
        <w:rPr>
          <w:rFonts w:hint="eastAsia"/>
          <w:kern w:val="0"/>
          <w:sz w:val="24"/>
        </w:rPr>
        <w:t>2</w:t>
      </w:r>
      <w:r w:rsidRPr="008907FD">
        <w:rPr>
          <w:rFonts w:hint="eastAsia"/>
          <w:kern w:val="0"/>
          <w:sz w:val="24"/>
        </w:rPr>
        <w:t>项（类）或以上时（如附录一：调查问卷，附录二：访谈提纲），每项附录都须另起一页</w:t>
      </w:r>
      <w:commentRangeEnd w:id="38"/>
      <w:r w:rsidR="007C4CB1" w:rsidRPr="00AF4B34">
        <w:rPr>
          <w:rStyle w:val="a7"/>
        </w:rPr>
        <w:commentReference w:id="38"/>
      </w:r>
      <w:commentRangeEnd w:id="39"/>
      <w:r w:rsidR="005E308F">
        <w:rPr>
          <w:rFonts w:hint="eastAsia"/>
          <w:kern w:val="0"/>
          <w:sz w:val="24"/>
        </w:rPr>
        <w:t>。</w:t>
      </w:r>
      <w:r w:rsidR="00A5776F" w:rsidRPr="00AF4B34">
        <w:rPr>
          <w:rStyle w:val="a7"/>
        </w:rPr>
        <w:commentReference w:id="39"/>
      </w:r>
    </w:p>
    <w:bookmarkEnd w:id="40"/>
    <w:p w14:paraId="50D496D9" w14:textId="0A4343E7" w:rsidR="00C675FA" w:rsidRPr="00AF4B34" w:rsidRDefault="00C675FA" w:rsidP="00581095">
      <w:pPr>
        <w:widowControl/>
        <w:snapToGrid w:val="0"/>
        <w:spacing w:line="400" w:lineRule="exact"/>
        <w:ind w:firstLineChars="200" w:firstLine="480"/>
        <w:jc w:val="left"/>
        <w:rPr>
          <w:kern w:val="0"/>
          <w:sz w:val="24"/>
        </w:rPr>
      </w:pPr>
    </w:p>
    <w:p w14:paraId="51909FB4" w14:textId="344B8B5E" w:rsidR="00C675FA" w:rsidRPr="00AF4B34" w:rsidRDefault="00C675FA" w:rsidP="00581095">
      <w:pPr>
        <w:widowControl/>
        <w:snapToGrid w:val="0"/>
        <w:spacing w:line="400" w:lineRule="exact"/>
        <w:ind w:firstLineChars="200" w:firstLine="480"/>
        <w:jc w:val="left"/>
        <w:rPr>
          <w:kern w:val="0"/>
          <w:sz w:val="24"/>
        </w:rPr>
      </w:pPr>
    </w:p>
    <w:p w14:paraId="512E59DB" w14:textId="155F86B9" w:rsidR="00C675FA" w:rsidRPr="00AF4B34" w:rsidRDefault="00C675FA" w:rsidP="00581095">
      <w:pPr>
        <w:widowControl/>
        <w:snapToGrid w:val="0"/>
        <w:spacing w:line="400" w:lineRule="exact"/>
        <w:ind w:firstLineChars="200" w:firstLine="480"/>
        <w:jc w:val="left"/>
        <w:rPr>
          <w:kern w:val="0"/>
          <w:sz w:val="24"/>
        </w:rPr>
      </w:pPr>
    </w:p>
    <w:p w14:paraId="58398C2B" w14:textId="77777777" w:rsidR="00783579" w:rsidRPr="002518D8" w:rsidRDefault="00783579" w:rsidP="001A5240">
      <w:pPr>
        <w:pStyle w:val="1"/>
        <w:spacing w:before="0" w:after="0" w:line="400" w:lineRule="exact"/>
        <w:jc w:val="center"/>
        <w:rPr>
          <w:b w:val="0"/>
        </w:rPr>
      </w:pPr>
      <w:r w:rsidRPr="00AF4B34">
        <w:br w:type="page"/>
      </w:r>
      <w:bookmarkStart w:id="41" w:name="_Toc515434718"/>
      <w:bookmarkStart w:id="42" w:name="_Toc18421336"/>
      <w:commentRangeStart w:id="43"/>
      <w:r w:rsidRPr="002518D8">
        <w:rPr>
          <w:rFonts w:ascii="黑体" w:eastAsia="黑体" w:hAnsi="黑体"/>
          <w:b w:val="0"/>
          <w:sz w:val="32"/>
          <w:szCs w:val="32"/>
        </w:rPr>
        <w:lastRenderedPageBreak/>
        <w:t>致谢</w:t>
      </w:r>
      <w:commentRangeEnd w:id="43"/>
      <w:r w:rsidR="00581095" w:rsidRPr="002518D8">
        <w:rPr>
          <w:rStyle w:val="a7"/>
          <w:b w:val="0"/>
          <w:bCs w:val="0"/>
          <w:kern w:val="2"/>
        </w:rPr>
        <w:commentReference w:id="43"/>
      </w:r>
      <w:bookmarkEnd w:id="41"/>
      <w:bookmarkEnd w:id="42"/>
    </w:p>
    <w:p w14:paraId="05EFD2F9" w14:textId="11E8722C" w:rsidR="00783579" w:rsidRPr="00AF4B34" w:rsidRDefault="00581095" w:rsidP="00581095">
      <w:pPr>
        <w:spacing w:line="400" w:lineRule="exact"/>
        <w:jc w:val="center"/>
        <w:rPr>
          <w:sz w:val="24"/>
        </w:rPr>
      </w:pPr>
      <w:r w:rsidRPr="00AF4B34">
        <w:rPr>
          <w:rFonts w:hint="eastAsia"/>
          <w:sz w:val="24"/>
        </w:rPr>
        <w:t>（空一行）</w:t>
      </w:r>
    </w:p>
    <w:p w14:paraId="5C7D3DBF" w14:textId="2E97C561" w:rsidR="00783579" w:rsidRPr="00AF4B34" w:rsidRDefault="00783579" w:rsidP="00581095">
      <w:pPr>
        <w:widowControl/>
        <w:snapToGrid w:val="0"/>
        <w:spacing w:line="400" w:lineRule="exact"/>
        <w:ind w:firstLineChars="200" w:firstLine="480"/>
        <w:jc w:val="left"/>
        <w:rPr>
          <w:sz w:val="24"/>
        </w:rPr>
      </w:pPr>
      <w:commentRangeStart w:id="44"/>
      <w:r w:rsidRPr="00AF4B34">
        <w:rPr>
          <w:sz w:val="24"/>
        </w:rPr>
        <w:t>以简短的言词对毕业设计（论文）研究和报告的撰写及实现过程中给予支持和帮助的</w:t>
      </w:r>
      <w:r w:rsidR="00F22833">
        <w:rPr>
          <w:rFonts w:hint="eastAsia"/>
          <w:sz w:val="24"/>
        </w:rPr>
        <w:t>组织（学校、实习单位等）、</w:t>
      </w:r>
      <w:r w:rsidRPr="00AF4B34">
        <w:rPr>
          <w:sz w:val="24"/>
        </w:rPr>
        <w:t>人员（指导教师、辅导教师及其他工作人员）表达自己的谢意，这是对他人劳动成果的尊重，也是治学者应有的风范。</w:t>
      </w:r>
      <w:commentRangeEnd w:id="44"/>
      <w:r w:rsidR="00987591" w:rsidRPr="00AF4B34">
        <w:rPr>
          <w:rStyle w:val="a7"/>
        </w:rPr>
        <w:commentReference w:id="44"/>
      </w:r>
    </w:p>
    <w:p w14:paraId="4BB6B76E" w14:textId="77777777" w:rsidR="00783579" w:rsidRPr="00AF4B34" w:rsidRDefault="00783579" w:rsidP="00783579">
      <w:pPr>
        <w:spacing w:line="400" w:lineRule="exact"/>
      </w:pPr>
    </w:p>
    <w:p w14:paraId="3BA7D825" w14:textId="77777777" w:rsidR="00783579" w:rsidRPr="00AF4B34" w:rsidRDefault="00783579" w:rsidP="00783579">
      <w:pPr>
        <w:spacing w:line="400" w:lineRule="exact"/>
      </w:pPr>
    </w:p>
    <w:p w14:paraId="311BCD79" w14:textId="77777777" w:rsidR="00783579" w:rsidRPr="00AF4B34" w:rsidRDefault="00783579" w:rsidP="00783579">
      <w:pPr>
        <w:spacing w:line="400" w:lineRule="exact"/>
      </w:pPr>
    </w:p>
    <w:p w14:paraId="12A6601E" w14:textId="77777777" w:rsidR="00783579" w:rsidRPr="00AF4B34" w:rsidRDefault="00783579" w:rsidP="00783579">
      <w:pPr>
        <w:spacing w:line="400" w:lineRule="exact"/>
      </w:pPr>
    </w:p>
    <w:p w14:paraId="13C22B7A" w14:textId="77777777" w:rsidR="00783579" w:rsidRPr="00AF4B34" w:rsidRDefault="00783579" w:rsidP="00783579">
      <w:pPr>
        <w:spacing w:line="400" w:lineRule="exact"/>
      </w:pPr>
    </w:p>
    <w:bookmarkEnd w:id="0"/>
    <w:p w14:paraId="45D4AC93" w14:textId="0C39B040" w:rsidR="00FA1ACA" w:rsidRPr="00AF4B34" w:rsidRDefault="00FA1ACA" w:rsidP="00C22DA2">
      <w:pPr>
        <w:spacing w:before="100" w:beforeAutospacing="1" w:after="100" w:afterAutospacing="1" w:line="400" w:lineRule="exact"/>
        <w:ind w:right="480"/>
        <w:jc w:val="right"/>
        <w:rPr>
          <w:sz w:val="24"/>
        </w:rPr>
      </w:pPr>
    </w:p>
    <w:sectPr w:rsidR="00FA1ACA" w:rsidRPr="00AF4B34" w:rsidSect="00A5776F">
      <w:headerReference w:type="even" r:id="rId21"/>
      <w:headerReference w:type="default" r:id="rId22"/>
      <w:footerReference w:type="even" r:id="rId23"/>
      <w:footerReference w:type="default" r:id="rId24"/>
      <w:headerReference w:type="first" r:id="rId25"/>
      <w:footerReference w:type="first" r:id="rId26"/>
      <w:footnotePr>
        <w:numFmt w:val="decimalEnclosedCircleChinese"/>
      </w:footnotePr>
      <w:pgSz w:w="11906" w:h="16838"/>
      <w:pgMar w:top="1418" w:right="1418" w:bottom="1418" w:left="1418"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Administrator" w:date="2018-08-21T15:29:00Z" w:initials="A">
    <w:p w14:paraId="34C74E50" w14:textId="43D35C16" w:rsidR="00085E1B" w:rsidRPr="005927EA" w:rsidRDefault="00085E1B">
      <w:pPr>
        <w:pStyle w:val="aa"/>
        <w:rPr>
          <w:rFonts w:ascii="宋体" w:hAnsi="宋体"/>
          <w:sz w:val="28"/>
          <w:szCs w:val="28"/>
        </w:rPr>
      </w:pPr>
      <w:r>
        <w:rPr>
          <w:rStyle w:val="a7"/>
        </w:rPr>
        <w:annotationRef/>
      </w:r>
      <w:r>
        <w:rPr>
          <w:rFonts w:ascii="宋体" w:hAnsi="宋体" w:hint="eastAsia"/>
          <w:sz w:val="28"/>
          <w:szCs w:val="28"/>
        </w:rPr>
        <w:t>另起一页，</w:t>
      </w:r>
      <w:r w:rsidRPr="00A81EF7">
        <w:rPr>
          <w:rFonts w:ascii="宋体" w:hAnsi="宋体" w:hint="eastAsia"/>
          <w:sz w:val="28"/>
          <w:szCs w:val="28"/>
        </w:rPr>
        <w:t>将论文的</w:t>
      </w:r>
      <w:r w:rsidRPr="00A81EF7">
        <w:rPr>
          <w:rFonts w:ascii="宋体" w:hAnsi="宋体"/>
          <w:sz w:val="28"/>
          <w:szCs w:val="28"/>
        </w:rPr>
        <w:t>英文</w:t>
      </w:r>
      <w:r w:rsidRPr="00A81EF7">
        <w:rPr>
          <w:rFonts w:ascii="宋体" w:hAnsi="宋体" w:hint="eastAsia"/>
          <w:sz w:val="28"/>
          <w:szCs w:val="28"/>
        </w:rPr>
        <w:t>标题放在</w:t>
      </w:r>
      <w:r w:rsidRPr="006873F6">
        <w:rPr>
          <w:sz w:val="28"/>
          <w:szCs w:val="28"/>
        </w:rPr>
        <w:t>ABSTRACT</w:t>
      </w:r>
      <w:r w:rsidRPr="00A81EF7">
        <w:rPr>
          <w:rFonts w:ascii="宋体" w:hAnsi="宋体" w:hint="eastAsia"/>
          <w:sz w:val="28"/>
          <w:szCs w:val="28"/>
        </w:rPr>
        <w:t>之上，</w:t>
      </w:r>
      <w:r w:rsidRPr="00A81EF7">
        <w:rPr>
          <w:rFonts w:ascii="宋体" w:hAnsi="宋体"/>
          <w:sz w:val="28"/>
          <w:szCs w:val="28"/>
        </w:rPr>
        <w:t>居中</w:t>
      </w:r>
      <w:r w:rsidRPr="00A81EF7">
        <w:rPr>
          <w:rFonts w:ascii="宋体" w:hAnsi="宋体" w:hint="eastAsia"/>
          <w:sz w:val="28"/>
          <w:szCs w:val="28"/>
        </w:rPr>
        <w:t>，</w:t>
      </w:r>
      <w:r w:rsidRPr="006873F6">
        <w:rPr>
          <w:sz w:val="28"/>
          <w:szCs w:val="28"/>
        </w:rPr>
        <w:t>Times New Roman</w:t>
      </w:r>
      <w:r w:rsidRPr="00A81EF7">
        <w:rPr>
          <w:rFonts w:ascii="宋体" w:hAnsi="宋体"/>
          <w:sz w:val="28"/>
          <w:szCs w:val="28"/>
        </w:rPr>
        <w:t>字体</w:t>
      </w:r>
      <w:r w:rsidRPr="00A81EF7">
        <w:rPr>
          <w:rFonts w:ascii="宋体" w:hAnsi="宋体" w:hint="eastAsia"/>
          <w:sz w:val="28"/>
          <w:szCs w:val="28"/>
        </w:rPr>
        <w:t>三号加粗</w:t>
      </w:r>
      <w:r w:rsidRPr="00A81EF7">
        <w:rPr>
          <w:rFonts w:ascii="宋体" w:hAnsi="宋体"/>
          <w:sz w:val="28"/>
          <w:szCs w:val="28"/>
        </w:rPr>
        <w:t>，</w:t>
      </w:r>
      <w:r>
        <w:rPr>
          <w:rFonts w:ascii="宋体" w:hAnsi="宋体" w:hint="eastAsia"/>
          <w:sz w:val="28"/>
          <w:szCs w:val="28"/>
        </w:rPr>
        <w:t>段前空两行</w:t>
      </w:r>
      <w:r w:rsidR="00610A5C" w:rsidRPr="00610A5C">
        <w:rPr>
          <w:rFonts w:hint="eastAsia"/>
        </w:rPr>
        <w:t>（在段落设置里面进行设置）</w:t>
      </w:r>
      <w:r>
        <w:rPr>
          <w:rFonts w:ascii="宋体" w:hAnsi="宋体" w:hint="eastAsia"/>
          <w:sz w:val="28"/>
          <w:szCs w:val="28"/>
        </w:rPr>
        <w:t>，</w:t>
      </w:r>
      <w:r w:rsidRPr="00A81EF7">
        <w:rPr>
          <w:rFonts w:ascii="宋体" w:hAnsi="宋体"/>
          <w:sz w:val="28"/>
          <w:szCs w:val="28"/>
        </w:rPr>
        <w:t>首字母及实词首字母大写</w:t>
      </w:r>
    </w:p>
  </w:comment>
  <w:comment w:id="5" w:author="User" w:date="2018-05-25T16:51:00Z" w:initials="U">
    <w:p w14:paraId="6D8831C8" w14:textId="10111316" w:rsidR="00085E1B" w:rsidRPr="00F93268" w:rsidRDefault="00085E1B" w:rsidP="005927EA">
      <w:pPr>
        <w:pStyle w:val="aa"/>
        <w:rPr>
          <w:kern w:val="0"/>
          <w:sz w:val="32"/>
          <w:szCs w:val="32"/>
        </w:rPr>
      </w:pPr>
      <w:r>
        <w:rPr>
          <w:rStyle w:val="a7"/>
        </w:rPr>
        <w:annotationRef/>
      </w:r>
      <w:r>
        <w:rPr>
          <w:rFonts w:hint="eastAsia"/>
          <w:sz w:val="24"/>
        </w:rPr>
        <w:t>“</w:t>
      </w:r>
      <w:r w:rsidRPr="0069717C">
        <w:rPr>
          <w:rFonts w:hint="eastAsia"/>
          <w:kern w:val="0"/>
          <w:sz w:val="32"/>
          <w:szCs w:val="32"/>
        </w:rPr>
        <w:t>Abstract</w:t>
      </w:r>
      <w:r>
        <w:rPr>
          <w:rStyle w:val="a7"/>
        </w:rPr>
        <w:annotationRef/>
      </w:r>
      <w:r>
        <w:rPr>
          <w:rFonts w:hint="eastAsia"/>
          <w:sz w:val="24"/>
        </w:rPr>
        <w:t>”为</w:t>
      </w:r>
      <w:r w:rsidRPr="00F93268">
        <w:rPr>
          <w:sz w:val="24"/>
        </w:rPr>
        <w:t>Times New Roman</w:t>
      </w:r>
      <w:r w:rsidRPr="00F93268">
        <w:rPr>
          <w:sz w:val="24"/>
        </w:rPr>
        <w:t>字体，</w:t>
      </w:r>
      <w:r w:rsidR="00B25050">
        <w:rPr>
          <w:rFonts w:hint="eastAsia"/>
          <w:sz w:val="24"/>
        </w:rPr>
        <w:t>小四</w:t>
      </w:r>
      <w:r w:rsidRPr="00F93268">
        <w:rPr>
          <w:sz w:val="24"/>
        </w:rPr>
        <w:t>，</w:t>
      </w:r>
      <w:r>
        <w:rPr>
          <w:rFonts w:hint="eastAsia"/>
          <w:sz w:val="24"/>
        </w:rPr>
        <w:t>加粗，</w:t>
      </w:r>
      <w:r w:rsidRPr="00F93268">
        <w:rPr>
          <w:sz w:val="24"/>
        </w:rPr>
        <w:t>居中</w:t>
      </w:r>
      <w:r>
        <w:rPr>
          <w:rFonts w:hint="eastAsia"/>
          <w:sz w:val="24"/>
        </w:rPr>
        <w:t>，字母全部大写，设置为一级标题，</w:t>
      </w:r>
      <w:r>
        <w:rPr>
          <w:rFonts w:hint="eastAsia"/>
        </w:rPr>
        <w:t>行距为固定值</w:t>
      </w:r>
      <w:r>
        <w:rPr>
          <w:rFonts w:hint="eastAsia"/>
        </w:rPr>
        <w:t>2</w:t>
      </w:r>
      <w:r>
        <w:t>0</w:t>
      </w:r>
      <w:r>
        <w:rPr>
          <w:rFonts w:hint="eastAsia"/>
        </w:rPr>
        <w:t>磅</w:t>
      </w:r>
    </w:p>
  </w:comment>
  <w:comment w:id="6" w:author="User" w:date="2018-05-25T17:13:00Z" w:initials="U">
    <w:p w14:paraId="1CEAAA84" w14:textId="41FB1AA4" w:rsidR="00085E1B" w:rsidRDefault="00085E1B" w:rsidP="00783579">
      <w:pPr>
        <w:pStyle w:val="aa"/>
      </w:pPr>
      <w:r>
        <w:rPr>
          <w:rStyle w:val="a7"/>
        </w:rPr>
        <w:annotationRef/>
      </w:r>
      <w:r>
        <w:rPr>
          <w:rFonts w:hint="eastAsia"/>
        </w:rPr>
        <w:t>英文摘要格式为</w:t>
      </w:r>
      <w:r w:rsidRPr="00F93268">
        <w:rPr>
          <w:sz w:val="24"/>
        </w:rPr>
        <w:t>Times New Roman</w:t>
      </w:r>
      <w:r w:rsidRPr="00F93268">
        <w:rPr>
          <w:sz w:val="24"/>
        </w:rPr>
        <w:t>字体</w:t>
      </w:r>
      <w:r>
        <w:rPr>
          <w:rFonts w:hint="eastAsia"/>
          <w:sz w:val="24"/>
        </w:rPr>
        <w:t>，小四号，</w:t>
      </w:r>
      <w:r>
        <w:rPr>
          <w:rFonts w:hint="eastAsia"/>
        </w:rPr>
        <w:t>行距为固定值</w:t>
      </w:r>
      <w:r>
        <w:rPr>
          <w:rFonts w:hint="eastAsia"/>
        </w:rPr>
        <w:t>2</w:t>
      </w:r>
      <w:r>
        <w:t>0</w:t>
      </w:r>
      <w:r>
        <w:rPr>
          <w:rFonts w:hint="eastAsia"/>
        </w:rPr>
        <w:t>磅</w:t>
      </w:r>
      <w:r w:rsidR="00747E90">
        <w:rPr>
          <w:rFonts w:hint="eastAsia"/>
        </w:rPr>
        <w:t>，在段落中设置文本两端对齐</w:t>
      </w:r>
    </w:p>
  </w:comment>
  <w:comment w:id="7" w:author="User" w:date="2018-05-25T17:15:00Z" w:initials="U">
    <w:p w14:paraId="719C40DF" w14:textId="77777777" w:rsidR="00085E1B" w:rsidRPr="00035FAE" w:rsidRDefault="00085E1B" w:rsidP="00783579">
      <w:pPr>
        <w:pStyle w:val="aa"/>
      </w:pPr>
      <w:r>
        <w:rPr>
          <w:rStyle w:val="a7"/>
        </w:rPr>
        <w:annotationRef/>
      </w:r>
      <w:r w:rsidRPr="00013EF3">
        <w:rPr>
          <w:rFonts w:hint="eastAsia"/>
          <w:sz w:val="24"/>
        </w:rPr>
        <w:t>“</w:t>
      </w:r>
      <w:r w:rsidRPr="00013EF3">
        <w:rPr>
          <w:sz w:val="24"/>
        </w:rPr>
        <w:t>Keyword</w:t>
      </w:r>
      <w:r w:rsidRPr="00013EF3">
        <w:rPr>
          <w:rFonts w:hint="eastAsia"/>
          <w:sz w:val="24"/>
        </w:rPr>
        <w:t>”为</w:t>
      </w:r>
      <w:r w:rsidRPr="00F93268">
        <w:rPr>
          <w:sz w:val="24"/>
        </w:rPr>
        <w:t>Times New Roman</w:t>
      </w:r>
      <w:r w:rsidRPr="00F93268">
        <w:rPr>
          <w:sz w:val="24"/>
        </w:rPr>
        <w:t>字体</w:t>
      </w:r>
      <w:r>
        <w:rPr>
          <w:rFonts w:hint="eastAsia"/>
          <w:sz w:val="24"/>
        </w:rPr>
        <w:t>，小四号，首字母大写，加粗，首行缩进两字符，</w:t>
      </w:r>
      <w:r>
        <w:rPr>
          <w:rFonts w:hint="eastAsia"/>
        </w:rPr>
        <w:t>行距为固定值</w:t>
      </w:r>
      <w:r>
        <w:rPr>
          <w:rFonts w:hint="eastAsia"/>
        </w:rPr>
        <w:t>2</w:t>
      </w:r>
      <w:r>
        <w:t>0</w:t>
      </w:r>
      <w:r>
        <w:rPr>
          <w:rFonts w:hint="eastAsia"/>
        </w:rPr>
        <w:t>磅</w:t>
      </w:r>
    </w:p>
  </w:comment>
  <w:comment w:id="8" w:author="User" w:date="2018-05-25T17:16:00Z" w:initials="U">
    <w:p w14:paraId="1271B0B0" w14:textId="480475FE" w:rsidR="00085E1B" w:rsidRDefault="00085E1B" w:rsidP="00783579">
      <w:pPr>
        <w:pStyle w:val="aa"/>
      </w:pPr>
      <w:r>
        <w:rPr>
          <w:rStyle w:val="a7"/>
        </w:rPr>
        <w:annotationRef/>
      </w:r>
      <w:r>
        <w:rPr>
          <w:rFonts w:hint="eastAsia"/>
        </w:rPr>
        <w:t>关键词为</w:t>
      </w:r>
      <w:r w:rsidRPr="00F93268">
        <w:rPr>
          <w:sz w:val="24"/>
        </w:rPr>
        <w:t>Times New Roman</w:t>
      </w:r>
      <w:r w:rsidRPr="00F93268">
        <w:rPr>
          <w:sz w:val="24"/>
        </w:rPr>
        <w:t>字体</w:t>
      </w:r>
      <w:r>
        <w:rPr>
          <w:rFonts w:hint="eastAsia"/>
          <w:sz w:val="24"/>
        </w:rPr>
        <w:t>，小四号，首字母大写，</w:t>
      </w:r>
      <w:r w:rsidRPr="004B324A">
        <w:rPr>
          <w:sz w:val="24"/>
        </w:rPr>
        <w:t>关键词之间用分号隔开</w:t>
      </w:r>
      <w:r>
        <w:rPr>
          <w:rFonts w:hint="eastAsia"/>
          <w:sz w:val="24"/>
        </w:rPr>
        <w:t>，</w:t>
      </w:r>
      <w:r w:rsidRPr="005D705F">
        <w:rPr>
          <w:sz w:val="24"/>
        </w:rPr>
        <w:t>最后一个关键词后不打标点符号。</w:t>
      </w:r>
    </w:p>
  </w:comment>
  <w:comment w:id="10" w:author="User" w:date="2018-05-30T09:14:00Z" w:initials="U">
    <w:p w14:paraId="63183FA0" w14:textId="5B02BB1A" w:rsidR="00085E1B" w:rsidRDefault="00085E1B">
      <w:pPr>
        <w:pStyle w:val="aa"/>
      </w:pPr>
      <w:r>
        <w:rPr>
          <w:rStyle w:val="a7"/>
        </w:rPr>
        <w:annotationRef/>
      </w:r>
      <w:r>
        <w:rPr>
          <w:rFonts w:hint="eastAsia"/>
        </w:rPr>
        <w:t>目录应单独一张纸，单面打印</w:t>
      </w:r>
      <w:r>
        <w:t xml:space="preserve"> </w:t>
      </w:r>
      <w:r>
        <w:rPr>
          <w:rFonts w:hint="eastAsia"/>
        </w:rPr>
        <w:t>，如目录过多可双面打印</w:t>
      </w:r>
      <w:r>
        <w:br/>
      </w:r>
      <w:r>
        <w:rPr>
          <w:rFonts w:hint="eastAsia"/>
        </w:rPr>
        <w:t>目录要求使用自动生成目录，</w:t>
      </w:r>
      <w:r>
        <w:rPr>
          <w:rFonts w:ascii="宋体" w:hAnsi="宋体" w:hint="eastAsia"/>
          <w:szCs w:val="20"/>
        </w:rPr>
        <w:t>中文摘要和英文摘要求使用罗马数字Ⅰ、Ⅱ、Ⅲ…编页码；正文部分使用1、2、3…阿拉伯数字编页码。封面、承诺书、封底不编页码。</w:t>
      </w:r>
    </w:p>
  </w:comment>
  <w:comment w:id="9" w:author="User" w:date="2018-05-30T09:15:00Z" w:initials="U">
    <w:p w14:paraId="0040C3DF" w14:textId="555AD49B" w:rsidR="00085E1B" w:rsidRDefault="00085E1B">
      <w:pPr>
        <w:pStyle w:val="aa"/>
      </w:pPr>
      <w:r>
        <w:rPr>
          <w:rStyle w:val="a7"/>
        </w:rPr>
        <w:annotationRef/>
      </w:r>
      <w:r>
        <w:rPr>
          <w:rFonts w:hint="eastAsia"/>
        </w:rPr>
        <w:t>“目录”格式为黑体三号，居中</w:t>
      </w:r>
    </w:p>
  </w:comment>
  <w:comment w:id="33" w:author="User" w:date="2018-05-28T17:52:00Z" w:initials="U">
    <w:p w14:paraId="575CAB67" w14:textId="19286C3B" w:rsidR="005F01CE" w:rsidRDefault="00085E1B">
      <w:pPr>
        <w:pStyle w:val="aa"/>
      </w:pPr>
      <w:r>
        <w:rPr>
          <w:rStyle w:val="a7"/>
        </w:rPr>
        <w:annotationRef/>
      </w:r>
      <w:r>
        <w:rPr>
          <w:rFonts w:hint="eastAsia"/>
        </w:rPr>
        <w:t>另起一页</w:t>
      </w:r>
    </w:p>
    <w:p w14:paraId="19E6F970" w14:textId="685D34A0" w:rsidR="00085E1B" w:rsidRDefault="005F01CE">
      <w:pPr>
        <w:pStyle w:val="aa"/>
      </w:pPr>
      <w:r w:rsidRPr="005F01CE">
        <w:rPr>
          <w:rFonts w:hint="eastAsia"/>
        </w:rPr>
        <w:t>“</w:t>
      </w:r>
      <w:r>
        <w:rPr>
          <w:rFonts w:hint="eastAsia"/>
        </w:rPr>
        <w:t>参考文献</w:t>
      </w:r>
      <w:r w:rsidRPr="005F01CE">
        <w:rPr>
          <w:rFonts w:hint="eastAsia"/>
        </w:rPr>
        <w:t>”</w:t>
      </w:r>
      <w:r>
        <w:rPr>
          <w:rFonts w:hint="eastAsia"/>
        </w:rPr>
        <w:t>格式为</w:t>
      </w:r>
      <w:r w:rsidR="00085E1B">
        <w:rPr>
          <w:rFonts w:hint="eastAsia"/>
        </w:rPr>
        <w:t>黑体，三号，居中，设置为一级标题，</w:t>
      </w:r>
      <w:r w:rsidR="00085E1B" w:rsidRPr="007C4CB1">
        <w:rPr>
          <w:rFonts w:ascii="宋体" w:hAnsi="宋体" w:hint="eastAsia"/>
          <w:sz w:val="24"/>
        </w:rPr>
        <w:t>行距为固定值2</w:t>
      </w:r>
      <w:r w:rsidR="00085E1B" w:rsidRPr="007C4CB1">
        <w:rPr>
          <w:rFonts w:ascii="宋体" w:hAnsi="宋体"/>
          <w:sz w:val="24"/>
        </w:rPr>
        <w:t>0</w:t>
      </w:r>
      <w:r w:rsidR="00085E1B" w:rsidRPr="007C4CB1">
        <w:rPr>
          <w:rFonts w:ascii="宋体" w:hAnsi="宋体" w:hint="eastAsia"/>
          <w:sz w:val="24"/>
        </w:rPr>
        <w:t>磅</w:t>
      </w:r>
      <w:r w:rsidR="00085E1B">
        <w:rPr>
          <w:rFonts w:ascii="宋体" w:hAnsi="宋体" w:hint="eastAsia"/>
          <w:sz w:val="24"/>
        </w:rPr>
        <w:t>。</w:t>
      </w:r>
    </w:p>
  </w:comment>
  <w:comment w:id="34" w:author="Administrator" w:date="2018-08-22T21:31:00Z" w:initials="A">
    <w:p w14:paraId="366969A8" w14:textId="51560038" w:rsidR="00E22ABB" w:rsidRPr="00E22ABB" w:rsidRDefault="00E22ABB" w:rsidP="00E22ABB">
      <w:pPr>
        <w:spacing w:line="400" w:lineRule="exact"/>
        <w:ind w:firstLineChars="200" w:firstLine="420"/>
        <w:rPr>
          <w:rFonts w:ascii="宋体" w:hAnsi="宋体"/>
          <w:kern w:val="0"/>
          <w:sz w:val="24"/>
        </w:rPr>
      </w:pPr>
      <w:r>
        <w:rPr>
          <w:rStyle w:val="a7"/>
        </w:rPr>
        <w:annotationRef/>
      </w:r>
      <w:r w:rsidRPr="00AF4B34">
        <w:rPr>
          <w:rFonts w:ascii="宋体" w:hAnsi="宋体"/>
          <w:kern w:val="0"/>
          <w:sz w:val="24"/>
        </w:rPr>
        <w:t>宋体小四号（英文</w:t>
      </w:r>
      <w:r w:rsidR="009544B7">
        <w:rPr>
          <w:rFonts w:ascii="宋体" w:hAnsi="宋体" w:hint="eastAsia"/>
          <w:kern w:val="0"/>
          <w:sz w:val="24"/>
        </w:rPr>
        <w:t>文献</w:t>
      </w:r>
      <w:r w:rsidRPr="00AF4B34">
        <w:rPr>
          <w:rFonts w:ascii="宋体" w:hAnsi="宋体"/>
          <w:kern w:val="0"/>
          <w:sz w:val="24"/>
        </w:rPr>
        <w:t>用</w:t>
      </w:r>
      <w:r w:rsidRPr="00AF4B34">
        <w:rPr>
          <w:kern w:val="0"/>
          <w:sz w:val="24"/>
        </w:rPr>
        <w:t>Times New Roman</w:t>
      </w:r>
      <w:r w:rsidRPr="00AF4B34">
        <w:rPr>
          <w:rFonts w:ascii="宋体" w:hAnsi="宋体"/>
          <w:kern w:val="0"/>
          <w:sz w:val="24"/>
        </w:rPr>
        <w:t>字体12号），行距为固定值20磅，首行缩进2个</w:t>
      </w:r>
      <w:r w:rsidRPr="00AF4B34">
        <w:rPr>
          <w:rFonts w:ascii="宋体" w:hAnsi="宋体" w:hint="eastAsia"/>
          <w:kern w:val="0"/>
          <w:sz w:val="24"/>
        </w:rPr>
        <w:t>字符</w:t>
      </w:r>
      <w:r w:rsidR="003E1C54">
        <w:rPr>
          <w:rFonts w:ascii="宋体" w:hAnsi="宋体" w:hint="eastAsia"/>
          <w:kern w:val="0"/>
          <w:sz w:val="24"/>
        </w:rPr>
        <w:t>，</w:t>
      </w:r>
      <w:r w:rsidR="003E1C54">
        <w:rPr>
          <w:rFonts w:hint="eastAsia"/>
        </w:rPr>
        <w:t>在段落中设置文本两端对齐</w:t>
      </w:r>
    </w:p>
  </w:comment>
  <w:comment w:id="37" w:author="User" w:date="2018-05-30T08:44:00Z" w:initials="U">
    <w:p w14:paraId="22D18B2C" w14:textId="77777777" w:rsidR="00085E1B" w:rsidRPr="007C4CB1" w:rsidRDefault="00085E1B">
      <w:pPr>
        <w:pStyle w:val="aa"/>
        <w:rPr>
          <w:rFonts w:ascii="宋体" w:hAnsi="宋体"/>
          <w:sz w:val="24"/>
        </w:rPr>
      </w:pPr>
      <w:r>
        <w:rPr>
          <w:rStyle w:val="a7"/>
        </w:rPr>
        <w:annotationRef/>
      </w:r>
      <w:r w:rsidRPr="007C4CB1">
        <w:rPr>
          <w:rFonts w:ascii="宋体" w:hAnsi="宋体" w:hint="eastAsia"/>
          <w:sz w:val="24"/>
        </w:rPr>
        <w:t>另起一页</w:t>
      </w:r>
    </w:p>
    <w:p w14:paraId="41F8AF6E" w14:textId="061CA20A" w:rsidR="00085E1B" w:rsidRPr="005D705F" w:rsidRDefault="00085E1B" w:rsidP="005D705F">
      <w:pPr>
        <w:spacing w:line="400" w:lineRule="exact"/>
        <w:jc w:val="center"/>
        <w:rPr>
          <w:kern w:val="0"/>
          <w:sz w:val="32"/>
          <w:szCs w:val="32"/>
        </w:rPr>
      </w:pPr>
      <w:r w:rsidRPr="007C4CB1">
        <w:rPr>
          <w:rFonts w:ascii="宋体" w:hAnsi="宋体" w:hint="eastAsia"/>
          <w:sz w:val="24"/>
        </w:rPr>
        <w:t>“附录”格式为黑体三号，居中，设置为一级标题，行距为固定值2</w:t>
      </w:r>
      <w:r w:rsidRPr="007C4CB1">
        <w:rPr>
          <w:rFonts w:ascii="宋体" w:hAnsi="宋体"/>
          <w:sz w:val="24"/>
        </w:rPr>
        <w:t>0</w:t>
      </w:r>
      <w:r w:rsidRPr="007C4CB1">
        <w:rPr>
          <w:rFonts w:ascii="宋体" w:hAnsi="宋体" w:hint="eastAsia"/>
          <w:sz w:val="24"/>
        </w:rPr>
        <w:t>磅</w:t>
      </w:r>
    </w:p>
  </w:comment>
  <w:comment w:id="38" w:author="User" w:date="2018-05-30T09:24:00Z" w:initials="U">
    <w:p w14:paraId="1061364B" w14:textId="1FF22A25" w:rsidR="00085E1B" w:rsidRDefault="00085E1B">
      <w:pPr>
        <w:pStyle w:val="aa"/>
      </w:pPr>
      <w:r>
        <w:rPr>
          <w:rStyle w:val="a7"/>
        </w:rPr>
        <w:annotationRef/>
      </w:r>
      <w:r w:rsidRPr="00A5776F">
        <w:rPr>
          <w:rFonts w:ascii="宋体" w:hAnsi="宋体" w:hint="eastAsia"/>
          <w:sz w:val="24"/>
        </w:rPr>
        <w:t>附录正文的字号、排版要求与论文正文一致。</w:t>
      </w:r>
      <w:r w:rsidRPr="007C4CB1">
        <w:rPr>
          <w:rFonts w:ascii="宋体" w:hAnsi="宋体"/>
          <w:sz w:val="24"/>
        </w:rPr>
        <w:t>公式部分的行距可根据需要进行调整。</w:t>
      </w:r>
    </w:p>
  </w:comment>
  <w:comment w:id="39" w:author="User" w:date="2018-07-03T10:03:00Z" w:initials="U">
    <w:p w14:paraId="6822832C" w14:textId="2DF77187" w:rsidR="00085E1B" w:rsidRDefault="00085E1B">
      <w:pPr>
        <w:pStyle w:val="aa"/>
      </w:pPr>
      <w:r>
        <w:rPr>
          <w:rStyle w:val="a7"/>
        </w:rPr>
        <w:annotationRef/>
      </w:r>
      <w:r w:rsidRPr="00A5776F">
        <w:rPr>
          <w:rFonts w:ascii="宋体" w:hAnsi="宋体" w:hint="eastAsia"/>
          <w:sz w:val="24"/>
        </w:rPr>
        <w:t>附录不是必备要素。如果没有上述内容，可以不列附录。</w:t>
      </w:r>
    </w:p>
  </w:comment>
  <w:comment w:id="43" w:author="User" w:date="2018-05-30T08:59:00Z" w:initials="U">
    <w:p w14:paraId="6E8B0F84" w14:textId="67DF3BAE" w:rsidR="00085E1B" w:rsidRDefault="00085E1B">
      <w:pPr>
        <w:pStyle w:val="aa"/>
        <w:rPr>
          <w:rFonts w:ascii="宋体" w:hAnsi="宋体"/>
          <w:sz w:val="24"/>
        </w:rPr>
      </w:pPr>
      <w:r>
        <w:rPr>
          <w:rStyle w:val="a7"/>
        </w:rPr>
        <w:annotationRef/>
      </w:r>
      <w:r>
        <w:rPr>
          <w:rFonts w:ascii="宋体" w:hAnsi="宋体" w:hint="eastAsia"/>
          <w:sz w:val="24"/>
        </w:rPr>
        <w:t>另起一页</w:t>
      </w:r>
    </w:p>
    <w:p w14:paraId="0E97B507" w14:textId="3B6CA470" w:rsidR="00085E1B" w:rsidRPr="007C4CB1" w:rsidRDefault="00085E1B">
      <w:pPr>
        <w:pStyle w:val="aa"/>
        <w:rPr>
          <w:rFonts w:ascii="宋体" w:hAnsi="宋体"/>
          <w:sz w:val="24"/>
        </w:rPr>
      </w:pPr>
      <w:r w:rsidRPr="007C4CB1">
        <w:rPr>
          <w:rFonts w:ascii="宋体" w:hAnsi="宋体" w:hint="eastAsia"/>
          <w:sz w:val="24"/>
        </w:rPr>
        <w:t>“致谢”格式为黑体三号，居中，设置为一级标题，行距为固定值2</w:t>
      </w:r>
      <w:r w:rsidRPr="007C4CB1">
        <w:rPr>
          <w:rFonts w:ascii="宋体" w:hAnsi="宋体"/>
          <w:sz w:val="24"/>
        </w:rPr>
        <w:t>0</w:t>
      </w:r>
      <w:r w:rsidRPr="007C4CB1">
        <w:rPr>
          <w:rFonts w:ascii="宋体" w:hAnsi="宋体" w:hint="eastAsia"/>
          <w:sz w:val="24"/>
        </w:rPr>
        <w:t>磅</w:t>
      </w:r>
      <w:r>
        <w:rPr>
          <w:rFonts w:ascii="宋体" w:hAnsi="宋体" w:hint="eastAsia"/>
          <w:sz w:val="24"/>
        </w:rPr>
        <w:t>。</w:t>
      </w:r>
    </w:p>
  </w:comment>
  <w:comment w:id="44" w:author="User" w:date="2018-05-30T09:01:00Z" w:initials="U">
    <w:p w14:paraId="4EBEAB08" w14:textId="3840F33E" w:rsidR="00085E1B" w:rsidRPr="007C4CB1" w:rsidRDefault="00085E1B">
      <w:pPr>
        <w:pStyle w:val="aa"/>
        <w:rPr>
          <w:rFonts w:ascii="宋体" w:hAnsi="宋体"/>
        </w:rPr>
      </w:pPr>
      <w:r>
        <w:rPr>
          <w:rStyle w:val="a7"/>
        </w:rPr>
        <w:annotationRef/>
      </w:r>
      <w:r>
        <w:rPr>
          <w:rFonts w:ascii="宋体" w:hAnsi="宋体" w:hint="eastAsia"/>
          <w:sz w:val="24"/>
        </w:rPr>
        <w:t>致谢内容</w:t>
      </w:r>
      <w:r w:rsidRPr="00A5776F">
        <w:rPr>
          <w:rFonts w:ascii="宋体" w:hAnsi="宋体" w:hint="eastAsia"/>
          <w:sz w:val="24"/>
        </w:rPr>
        <w:t>的字号、排版要求与论文正文一致</w:t>
      </w:r>
      <w:r w:rsidRPr="007C4CB1">
        <w:rPr>
          <w:rFonts w:ascii="宋体" w:hAnsi="宋体" w:cs="宋体"/>
          <w:kern w:val="0"/>
          <w:sz w:val="24"/>
        </w:rP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4C74E50" w15:done="0"/>
  <w15:commentEx w15:paraId="6D8831C8" w15:done="0"/>
  <w15:commentEx w15:paraId="1CEAAA84" w15:done="0"/>
  <w15:commentEx w15:paraId="719C40DF" w15:done="0"/>
  <w15:commentEx w15:paraId="1271B0B0" w15:done="0"/>
  <w15:commentEx w15:paraId="63183FA0" w15:done="0"/>
  <w15:commentEx w15:paraId="0040C3DF" w15:done="0"/>
  <w15:commentEx w15:paraId="19E6F970" w15:done="0"/>
  <w15:commentEx w15:paraId="366969A8" w15:done="0"/>
  <w15:commentEx w15:paraId="41F8AF6E" w15:done="0"/>
  <w15:commentEx w15:paraId="1061364B" w15:done="0"/>
  <w15:commentEx w15:paraId="6822832C" w15:done="0"/>
  <w15:commentEx w15:paraId="0E97B507" w15:done="0"/>
  <w15:commentEx w15:paraId="4EBEAB08"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C67437" w14:textId="77777777" w:rsidR="00F33AB4" w:rsidRDefault="00F33AB4" w:rsidP="00783579">
      <w:r>
        <w:separator/>
      </w:r>
    </w:p>
  </w:endnote>
  <w:endnote w:type="continuationSeparator" w:id="0">
    <w:p w14:paraId="0C9A57AC" w14:textId="77777777" w:rsidR="00F33AB4" w:rsidRDefault="00F33AB4" w:rsidP="00783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4496096"/>
      <w:docPartObj>
        <w:docPartGallery w:val="Page Numbers (Bottom of Page)"/>
        <w:docPartUnique/>
      </w:docPartObj>
    </w:sdtPr>
    <w:sdtEndPr/>
    <w:sdtContent>
      <w:p w14:paraId="0A53613B" w14:textId="38B3A3CE" w:rsidR="00085E1B" w:rsidRDefault="00370185" w:rsidP="00370185">
        <w:pPr>
          <w:pStyle w:val="a5"/>
          <w:jc w:val="center"/>
        </w:pPr>
        <w:r>
          <w:t>19</w:t>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A23AA" w14:textId="77777777" w:rsidR="00085E1B" w:rsidRDefault="00085E1B">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5911513"/>
      <w:docPartObj>
        <w:docPartGallery w:val="Page Numbers (Bottom of Page)"/>
        <w:docPartUnique/>
      </w:docPartObj>
    </w:sdtPr>
    <w:sdtEndPr/>
    <w:sdtContent>
      <w:p w14:paraId="5EED4871" w14:textId="2C9F68F7" w:rsidR="00085E1B" w:rsidRDefault="00085E1B" w:rsidP="00783579">
        <w:pPr>
          <w:pStyle w:val="a5"/>
          <w:jc w:val="center"/>
        </w:pPr>
        <w:r>
          <w:fldChar w:fldCharType="begin"/>
        </w:r>
        <w:r>
          <w:instrText>PAGE   \* MERGEFORMAT</w:instrText>
        </w:r>
        <w:r>
          <w:fldChar w:fldCharType="separate"/>
        </w:r>
        <w:r w:rsidR="00063299" w:rsidRPr="00063299">
          <w:rPr>
            <w:noProof/>
            <w:lang w:val="zh-CN"/>
          </w:rPr>
          <w:t>II</w:t>
        </w:r>
        <w:r>
          <w:fldChar w:fldCharType="end"/>
        </w:r>
      </w:p>
    </w:sdtContent>
  </w:sdt>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BF94F0" w14:textId="749DA138" w:rsidR="00085E1B" w:rsidRDefault="00085E1B" w:rsidP="00783579">
    <w:pPr>
      <w:pStyle w:val="a5"/>
      <w:jc w:val="cen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869C3" w14:textId="77777777" w:rsidR="00085E1B" w:rsidRDefault="00085E1B">
    <w:pPr>
      <w:pStyle w:val="a5"/>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5963163"/>
      <w:docPartObj>
        <w:docPartGallery w:val="Page Numbers (Bottom of Page)"/>
        <w:docPartUnique/>
      </w:docPartObj>
    </w:sdtPr>
    <w:sdtEndPr/>
    <w:sdtContent>
      <w:p w14:paraId="5EF34931" w14:textId="0A1295F8" w:rsidR="00085E1B" w:rsidRDefault="00085E1B">
        <w:pPr>
          <w:pStyle w:val="a5"/>
          <w:jc w:val="center"/>
        </w:pPr>
        <w:r>
          <w:fldChar w:fldCharType="begin"/>
        </w:r>
        <w:r>
          <w:instrText>PAGE   \* MERGEFORMAT</w:instrText>
        </w:r>
        <w:r>
          <w:fldChar w:fldCharType="separate"/>
        </w:r>
        <w:r w:rsidR="00063299" w:rsidRPr="00063299">
          <w:rPr>
            <w:noProof/>
            <w:lang w:val="zh-CN"/>
          </w:rPr>
          <w:t>4</w:t>
        </w:r>
        <w:r>
          <w:fldChar w:fldCharType="end"/>
        </w:r>
      </w:p>
    </w:sdtContent>
  </w:sdt>
  <w:p w14:paraId="26CD3F20" w14:textId="77777777" w:rsidR="00085E1B" w:rsidRDefault="00085E1B">
    <w:pPr>
      <w:pStyle w:val="a5"/>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77BD8" w14:textId="77777777" w:rsidR="00085E1B" w:rsidRDefault="00085E1B">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A45104" w14:textId="77777777" w:rsidR="00F33AB4" w:rsidRDefault="00F33AB4" w:rsidP="00783579">
      <w:r>
        <w:separator/>
      </w:r>
    </w:p>
  </w:footnote>
  <w:footnote w:type="continuationSeparator" w:id="0">
    <w:p w14:paraId="210BC3DF" w14:textId="77777777" w:rsidR="00F33AB4" w:rsidRDefault="00F33AB4" w:rsidP="0078357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237AE" w14:textId="77777777" w:rsidR="00085E1B" w:rsidRDefault="00085E1B" w:rsidP="004A4F7C">
    <w:pPr>
      <w:pStyle w:val="a3"/>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7B139" w14:textId="77777777" w:rsidR="00085E1B" w:rsidRPr="0027030F" w:rsidRDefault="00085E1B" w:rsidP="00A5776F">
    <w:pPr>
      <w:jc w:val="center"/>
      <w:rPr>
        <w:rFonts w:ascii="宋体" w:hAnsi="宋体"/>
        <w:b/>
        <w:sz w:val="2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625902" w14:textId="77777777" w:rsidR="00085E1B" w:rsidRPr="0027030F" w:rsidRDefault="00085E1B" w:rsidP="00A5776F">
    <w:pPr>
      <w:jc w:val="center"/>
      <w:rPr>
        <w:rFonts w:ascii="宋体" w:hAnsi="宋体"/>
        <w:b/>
        <w:sz w:val="24"/>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F45DB" w14:textId="77777777" w:rsidR="00085E1B" w:rsidRDefault="00085E1B">
    <w:pPr>
      <w:pStyle w:val="a3"/>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307325" w14:textId="0105CC06" w:rsidR="00085E1B" w:rsidRPr="008C6D0F" w:rsidRDefault="00554EF0" w:rsidP="0099578B">
    <w:pPr>
      <w:pStyle w:val="a3"/>
      <w:rPr>
        <w:rFonts w:ascii="宋体" w:hAnsi="宋体"/>
        <w:sz w:val="24"/>
        <w:szCs w:val="24"/>
      </w:rPr>
    </w:pPr>
    <w:r>
      <w:rPr>
        <w:rFonts w:ascii="宋体" w:hAnsi="宋体" w:hint="eastAsia"/>
        <w:sz w:val="24"/>
        <w:szCs w:val="24"/>
      </w:rPr>
      <w:t>南宁学院本科毕业设计</w:t>
    </w:r>
  </w:p>
  <w:p w14:paraId="78601B07" w14:textId="77777777" w:rsidR="00085E1B" w:rsidRPr="0099578B" w:rsidRDefault="00085E1B" w:rsidP="00783579">
    <w:pPr>
      <w:pStyle w:val="a3"/>
      <w:pBdr>
        <w:bottom w:val="none" w:sz="0" w:space="0" w:color="auto"/>
      </w:pBd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E90ED9" w14:textId="77777777" w:rsidR="00085E1B" w:rsidRDefault="00085E1B">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9"/>
    <w:multiLevelType w:val="singleLevel"/>
    <w:tmpl w:val="8F2EA67D"/>
    <w:lvl w:ilvl="0">
      <w:start w:val="1"/>
      <w:numFmt w:val="lowerLetter"/>
      <w:lvlText w:val="%1."/>
      <w:lvlJc w:val="left"/>
      <w:pPr>
        <w:ind w:left="1559" w:hanging="425"/>
      </w:pPr>
      <w:rPr>
        <w:rFonts w:hint="default"/>
      </w:rPr>
    </w:lvl>
  </w:abstractNum>
  <w:abstractNum w:abstractNumId="1" w15:restartNumberingAfterBreak="0">
    <w:nsid w:val="0000000B"/>
    <w:multiLevelType w:val="singleLevel"/>
    <w:tmpl w:val="AF55F8C1"/>
    <w:lvl w:ilvl="0">
      <w:start w:val="1"/>
      <w:numFmt w:val="lowerLetter"/>
      <w:lvlText w:val="%1."/>
      <w:lvlJc w:val="left"/>
      <w:pPr>
        <w:ind w:left="425" w:hanging="425"/>
      </w:pPr>
      <w:rPr>
        <w:rFont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istrator">
    <w15:presenceInfo w15:providerId="None" w15:userId="Administrator"/>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C20"/>
    <w:rsid w:val="00016091"/>
    <w:rsid w:val="00022017"/>
    <w:rsid w:val="0002530A"/>
    <w:rsid w:val="000309E9"/>
    <w:rsid w:val="0003223D"/>
    <w:rsid w:val="000517CA"/>
    <w:rsid w:val="00063299"/>
    <w:rsid w:val="00064248"/>
    <w:rsid w:val="000649E2"/>
    <w:rsid w:val="00070702"/>
    <w:rsid w:val="00075A00"/>
    <w:rsid w:val="000773C4"/>
    <w:rsid w:val="00085E1B"/>
    <w:rsid w:val="000B0B23"/>
    <w:rsid w:val="000B6D03"/>
    <w:rsid w:val="000D4291"/>
    <w:rsid w:val="000D58DE"/>
    <w:rsid w:val="000E56AD"/>
    <w:rsid w:val="00101ED9"/>
    <w:rsid w:val="00157106"/>
    <w:rsid w:val="00170C02"/>
    <w:rsid w:val="001753B0"/>
    <w:rsid w:val="00177FC0"/>
    <w:rsid w:val="00181C56"/>
    <w:rsid w:val="001917AC"/>
    <w:rsid w:val="001A5240"/>
    <w:rsid w:val="001D55C0"/>
    <w:rsid w:val="001E3004"/>
    <w:rsid w:val="001F255B"/>
    <w:rsid w:val="00203583"/>
    <w:rsid w:val="002117C5"/>
    <w:rsid w:val="00211F23"/>
    <w:rsid w:val="0021247B"/>
    <w:rsid w:val="002150CA"/>
    <w:rsid w:val="002413C1"/>
    <w:rsid w:val="00242EC8"/>
    <w:rsid w:val="002470BA"/>
    <w:rsid w:val="002518D8"/>
    <w:rsid w:val="00251FA4"/>
    <w:rsid w:val="00262913"/>
    <w:rsid w:val="00281C8C"/>
    <w:rsid w:val="002925B9"/>
    <w:rsid w:val="002934B0"/>
    <w:rsid w:val="00293B71"/>
    <w:rsid w:val="002953A1"/>
    <w:rsid w:val="002B0279"/>
    <w:rsid w:val="002B0BF1"/>
    <w:rsid w:val="002C30EE"/>
    <w:rsid w:val="002C7F17"/>
    <w:rsid w:val="002D185E"/>
    <w:rsid w:val="002D6587"/>
    <w:rsid w:val="002F518D"/>
    <w:rsid w:val="00302E9B"/>
    <w:rsid w:val="0030656F"/>
    <w:rsid w:val="00312431"/>
    <w:rsid w:val="00326FEC"/>
    <w:rsid w:val="0033181C"/>
    <w:rsid w:val="00367E11"/>
    <w:rsid w:val="00370185"/>
    <w:rsid w:val="00391404"/>
    <w:rsid w:val="003B7548"/>
    <w:rsid w:val="003D7EA0"/>
    <w:rsid w:val="003E1C54"/>
    <w:rsid w:val="003E52DE"/>
    <w:rsid w:val="00404464"/>
    <w:rsid w:val="00422872"/>
    <w:rsid w:val="00425341"/>
    <w:rsid w:val="00435293"/>
    <w:rsid w:val="00437959"/>
    <w:rsid w:val="00444F0E"/>
    <w:rsid w:val="004502ED"/>
    <w:rsid w:val="004741F5"/>
    <w:rsid w:val="00474DFE"/>
    <w:rsid w:val="00493AD8"/>
    <w:rsid w:val="004A054A"/>
    <w:rsid w:val="004A4F7C"/>
    <w:rsid w:val="004D7763"/>
    <w:rsid w:val="004E3705"/>
    <w:rsid w:val="004F1AE5"/>
    <w:rsid w:val="005035BF"/>
    <w:rsid w:val="0050540B"/>
    <w:rsid w:val="00514BE4"/>
    <w:rsid w:val="0054309E"/>
    <w:rsid w:val="00546BF6"/>
    <w:rsid w:val="005528F5"/>
    <w:rsid w:val="00552C0D"/>
    <w:rsid w:val="00554EF0"/>
    <w:rsid w:val="00581095"/>
    <w:rsid w:val="00591C34"/>
    <w:rsid w:val="005927EA"/>
    <w:rsid w:val="00593576"/>
    <w:rsid w:val="005A49D2"/>
    <w:rsid w:val="005A53BA"/>
    <w:rsid w:val="005A7D90"/>
    <w:rsid w:val="005D705F"/>
    <w:rsid w:val="005E308F"/>
    <w:rsid w:val="005F01CE"/>
    <w:rsid w:val="005F1F2C"/>
    <w:rsid w:val="00605394"/>
    <w:rsid w:val="00610A5C"/>
    <w:rsid w:val="0062356E"/>
    <w:rsid w:val="006269E0"/>
    <w:rsid w:val="006305DB"/>
    <w:rsid w:val="00673C20"/>
    <w:rsid w:val="00680B87"/>
    <w:rsid w:val="00682027"/>
    <w:rsid w:val="006A68C8"/>
    <w:rsid w:val="006C52BF"/>
    <w:rsid w:val="006F09F7"/>
    <w:rsid w:val="006F2470"/>
    <w:rsid w:val="006F645F"/>
    <w:rsid w:val="006F71B7"/>
    <w:rsid w:val="00726641"/>
    <w:rsid w:val="00736E18"/>
    <w:rsid w:val="00747E90"/>
    <w:rsid w:val="007812C8"/>
    <w:rsid w:val="007834E2"/>
    <w:rsid w:val="00783579"/>
    <w:rsid w:val="007A4CD2"/>
    <w:rsid w:val="007B28AD"/>
    <w:rsid w:val="007B416D"/>
    <w:rsid w:val="007C4CB1"/>
    <w:rsid w:val="007E1710"/>
    <w:rsid w:val="007E3FCB"/>
    <w:rsid w:val="007E647A"/>
    <w:rsid w:val="00800F18"/>
    <w:rsid w:val="0081292C"/>
    <w:rsid w:val="00817C85"/>
    <w:rsid w:val="00836B47"/>
    <w:rsid w:val="0084053E"/>
    <w:rsid w:val="008664FF"/>
    <w:rsid w:val="00871C81"/>
    <w:rsid w:val="00880BAE"/>
    <w:rsid w:val="008907FD"/>
    <w:rsid w:val="008950AB"/>
    <w:rsid w:val="008C6D0F"/>
    <w:rsid w:val="008D0D4B"/>
    <w:rsid w:val="008F1DF0"/>
    <w:rsid w:val="008F3A2D"/>
    <w:rsid w:val="008F44DE"/>
    <w:rsid w:val="00914D83"/>
    <w:rsid w:val="00943EF2"/>
    <w:rsid w:val="00950BA6"/>
    <w:rsid w:val="009544B7"/>
    <w:rsid w:val="00957928"/>
    <w:rsid w:val="00974CA6"/>
    <w:rsid w:val="00987591"/>
    <w:rsid w:val="0099578B"/>
    <w:rsid w:val="009C07DA"/>
    <w:rsid w:val="009D4961"/>
    <w:rsid w:val="009F0389"/>
    <w:rsid w:val="009F3C2D"/>
    <w:rsid w:val="00A02368"/>
    <w:rsid w:val="00A162D9"/>
    <w:rsid w:val="00A23442"/>
    <w:rsid w:val="00A239E5"/>
    <w:rsid w:val="00A27DE5"/>
    <w:rsid w:val="00A31B32"/>
    <w:rsid w:val="00A34F71"/>
    <w:rsid w:val="00A371A8"/>
    <w:rsid w:val="00A5776F"/>
    <w:rsid w:val="00A73F4A"/>
    <w:rsid w:val="00A801AD"/>
    <w:rsid w:val="00A8210B"/>
    <w:rsid w:val="00A9716E"/>
    <w:rsid w:val="00AA5EC1"/>
    <w:rsid w:val="00AD4D99"/>
    <w:rsid w:val="00AE0516"/>
    <w:rsid w:val="00AE10C3"/>
    <w:rsid w:val="00AF4B34"/>
    <w:rsid w:val="00B23A94"/>
    <w:rsid w:val="00B25050"/>
    <w:rsid w:val="00B53385"/>
    <w:rsid w:val="00B713DD"/>
    <w:rsid w:val="00B76538"/>
    <w:rsid w:val="00B90E3B"/>
    <w:rsid w:val="00B95222"/>
    <w:rsid w:val="00B9644D"/>
    <w:rsid w:val="00BA29C8"/>
    <w:rsid w:val="00BB14D0"/>
    <w:rsid w:val="00BB5514"/>
    <w:rsid w:val="00BC22CB"/>
    <w:rsid w:val="00BD75AB"/>
    <w:rsid w:val="00BE23FB"/>
    <w:rsid w:val="00C22B27"/>
    <w:rsid w:val="00C22DA2"/>
    <w:rsid w:val="00C24FB9"/>
    <w:rsid w:val="00C40CD3"/>
    <w:rsid w:val="00C46195"/>
    <w:rsid w:val="00C525DF"/>
    <w:rsid w:val="00C60ADF"/>
    <w:rsid w:val="00C675FA"/>
    <w:rsid w:val="00C81FE4"/>
    <w:rsid w:val="00C87AF4"/>
    <w:rsid w:val="00C9766D"/>
    <w:rsid w:val="00CB5127"/>
    <w:rsid w:val="00CC5C52"/>
    <w:rsid w:val="00CC6275"/>
    <w:rsid w:val="00CD2FE5"/>
    <w:rsid w:val="00CD3C4E"/>
    <w:rsid w:val="00CD6B78"/>
    <w:rsid w:val="00CE0666"/>
    <w:rsid w:val="00CE2E92"/>
    <w:rsid w:val="00CE35B6"/>
    <w:rsid w:val="00D27987"/>
    <w:rsid w:val="00D32E91"/>
    <w:rsid w:val="00D3686F"/>
    <w:rsid w:val="00D404EA"/>
    <w:rsid w:val="00D508D2"/>
    <w:rsid w:val="00D5708D"/>
    <w:rsid w:val="00D602C7"/>
    <w:rsid w:val="00D639B4"/>
    <w:rsid w:val="00D768F4"/>
    <w:rsid w:val="00D901EA"/>
    <w:rsid w:val="00D94DB5"/>
    <w:rsid w:val="00DA13CA"/>
    <w:rsid w:val="00DA629E"/>
    <w:rsid w:val="00DA73C3"/>
    <w:rsid w:val="00DB7365"/>
    <w:rsid w:val="00DC009C"/>
    <w:rsid w:val="00DC5BAD"/>
    <w:rsid w:val="00DD3C78"/>
    <w:rsid w:val="00DD7E4F"/>
    <w:rsid w:val="00DF130C"/>
    <w:rsid w:val="00DF2D79"/>
    <w:rsid w:val="00DF3953"/>
    <w:rsid w:val="00E001B9"/>
    <w:rsid w:val="00E11438"/>
    <w:rsid w:val="00E17072"/>
    <w:rsid w:val="00E22ABB"/>
    <w:rsid w:val="00E57585"/>
    <w:rsid w:val="00E61354"/>
    <w:rsid w:val="00E63343"/>
    <w:rsid w:val="00E64BE9"/>
    <w:rsid w:val="00E8056A"/>
    <w:rsid w:val="00E85490"/>
    <w:rsid w:val="00E87FF4"/>
    <w:rsid w:val="00E920CB"/>
    <w:rsid w:val="00ED7DD6"/>
    <w:rsid w:val="00F131B4"/>
    <w:rsid w:val="00F22833"/>
    <w:rsid w:val="00F25498"/>
    <w:rsid w:val="00F33AB4"/>
    <w:rsid w:val="00F37C1E"/>
    <w:rsid w:val="00F501CB"/>
    <w:rsid w:val="00F5770F"/>
    <w:rsid w:val="00FA1ACA"/>
    <w:rsid w:val="00FA356D"/>
    <w:rsid w:val="00FB1551"/>
    <w:rsid w:val="00FB629E"/>
    <w:rsid w:val="00FC23C5"/>
    <w:rsid w:val="00FC3530"/>
    <w:rsid w:val="00FC6C7B"/>
    <w:rsid w:val="00FE0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C741A"/>
  <w15:chartTrackingRefBased/>
  <w15:docId w15:val="{9B9C1FB1-1B92-4016-8074-A91ED249B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0F18"/>
    <w:pPr>
      <w:widowControl w:val="0"/>
      <w:jc w:val="both"/>
    </w:pPr>
    <w:rPr>
      <w:rFonts w:ascii="Times New Roman" w:eastAsia="宋体" w:hAnsi="Times New Roman" w:cs="Times New Roman"/>
      <w:szCs w:val="24"/>
    </w:rPr>
  </w:style>
  <w:style w:type="paragraph" w:styleId="1">
    <w:name w:val="heading 1"/>
    <w:basedOn w:val="a"/>
    <w:next w:val="a"/>
    <w:link w:val="11"/>
    <w:qFormat/>
    <w:rsid w:val="0078357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0656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0656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35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3579"/>
    <w:rPr>
      <w:sz w:val="18"/>
      <w:szCs w:val="18"/>
    </w:rPr>
  </w:style>
  <w:style w:type="paragraph" w:styleId="a5">
    <w:name w:val="footer"/>
    <w:basedOn w:val="a"/>
    <w:link w:val="a6"/>
    <w:uiPriority w:val="99"/>
    <w:unhideWhenUsed/>
    <w:rsid w:val="00783579"/>
    <w:pPr>
      <w:tabs>
        <w:tab w:val="center" w:pos="4153"/>
        <w:tab w:val="right" w:pos="8306"/>
      </w:tabs>
      <w:snapToGrid w:val="0"/>
      <w:jc w:val="left"/>
    </w:pPr>
    <w:rPr>
      <w:sz w:val="18"/>
      <w:szCs w:val="18"/>
    </w:rPr>
  </w:style>
  <w:style w:type="character" w:customStyle="1" w:styleId="a6">
    <w:name w:val="页脚 字符"/>
    <w:basedOn w:val="a0"/>
    <w:link w:val="a5"/>
    <w:uiPriority w:val="99"/>
    <w:rsid w:val="00783579"/>
    <w:rPr>
      <w:sz w:val="18"/>
      <w:szCs w:val="18"/>
    </w:rPr>
  </w:style>
  <w:style w:type="character" w:customStyle="1" w:styleId="10">
    <w:name w:val="标题 1 字符"/>
    <w:basedOn w:val="a0"/>
    <w:uiPriority w:val="9"/>
    <w:rsid w:val="00783579"/>
    <w:rPr>
      <w:rFonts w:ascii="Times New Roman" w:eastAsia="宋体" w:hAnsi="Times New Roman" w:cs="Times New Roman"/>
      <w:b/>
      <w:bCs/>
      <w:kern w:val="44"/>
      <w:sz w:val="44"/>
      <w:szCs w:val="44"/>
    </w:rPr>
  </w:style>
  <w:style w:type="character" w:styleId="a7">
    <w:name w:val="annotation reference"/>
    <w:rsid w:val="00783579"/>
    <w:rPr>
      <w:sz w:val="21"/>
      <w:szCs w:val="21"/>
    </w:rPr>
  </w:style>
  <w:style w:type="character" w:customStyle="1" w:styleId="12">
    <w:name w:val="正文文本 字符1"/>
    <w:link w:val="a8"/>
    <w:rsid w:val="00783579"/>
    <w:rPr>
      <w:b/>
      <w:sz w:val="84"/>
    </w:rPr>
  </w:style>
  <w:style w:type="character" w:customStyle="1" w:styleId="11">
    <w:name w:val="标题 1 字符1"/>
    <w:link w:val="1"/>
    <w:rsid w:val="00783579"/>
    <w:rPr>
      <w:rFonts w:ascii="Times New Roman" w:eastAsia="宋体" w:hAnsi="Times New Roman" w:cs="Times New Roman"/>
      <w:b/>
      <w:bCs/>
      <w:kern w:val="44"/>
      <w:sz w:val="44"/>
      <w:szCs w:val="44"/>
    </w:rPr>
  </w:style>
  <w:style w:type="paragraph" w:styleId="a8">
    <w:name w:val="Body Text"/>
    <w:basedOn w:val="a"/>
    <w:link w:val="12"/>
    <w:unhideWhenUsed/>
    <w:rsid w:val="00783579"/>
    <w:pPr>
      <w:jc w:val="center"/>
    </w:pPr>
    <w:rPr>
      <w:rFonts w:asciiTheme="minorHAnsi" w:eastAsiaTheme="minorEastAsia" w:hAnsiTheme="minorHAnsi" w:cstheme="minorBidi"/>
      <w:b/>
      <w:sz w:val="84"/>
      <w:szCs w:val="22"/>
    </w:rPr>
  </w:style>
  <w:style w:type="character" w:customStyle="1" w:styleId="a9">
    <w:name w:val="正文文本 字符"/>
    <w:basedOn w:val="a0"/>
    <w:uiPriority w:val="99"/>
    <w:semiHidden/>
    <w:rsid w:val="00783579"/>
    <w:rPr>
      <w:rFonts w:ascii="Times New Roman" w:eastAsia="宋体" w:hAnsi="Times New Roman" w:cs="Times New Roman"/>
      <w:szCs w:val="24"/>
    </w:rPr>
  </w:style>
  <w:style w:type="paragraph" w:styleId="aa">
    <w:name w:val="annotation text"/>
    <w:basedOn w:val="a"/>
    <w:link w:val="ab"/>
    <w:rsid w:val="00783579"/>
    <w:pPr>
      <w:jc w:val="left"/>
    </w:pPr>
  </w:style>
  <w:style w:type="character" w:customStyle="1" w:styleId="ab">
    <w:name w:val="批注文字 字符"/>
    <w:basedOn w:val="a0"/>
    <w:link w:val="aa"/>
    <w:rsid w:val="00783579"/>
    <w:rPr>
      <w:rFonts w:ascii="Times New Roman" w:eastAsia="宋体" w:hAnsi="Times New Roman" w:cs="Times New Roman"/>
      <w:szCs w:val="24"/>
    </w:rPr>
  </w:style>
  <w:style w:type="paragraph" w:styleId="ac">
    <w:name w:val="Balloon Text"/>
    <w:basedOn w:val="a"/>
    <w:link w:val="ad"/>
    <w:uiPriority w:val="99"/>
    <w:semiHidden/>
    <w:unhideWhenUsed/>
    <w:rsid w:val="00783579"/>
    <w:rPr>
      <w:sz w:val="18"/>
      <w:szCs w:val="18"/>
    </w:rPr>
  </w:style>
  <w:style w:type="character" w:customStyle="1" w:styleId="ad">
    <w:name w:val="批注框文本 字符"/>
    <w:basedOn w:val="a0"/>
    <w:link w:val="ac"/>
    <w:uiPriority w:val="99"/>
    <w:semiHidden/>
    <w:rsid w:val="00783579"/>
    <w:rPr>
      <w:rFonts w:ascii="Times New Roman" w:eastAsia="宋体" w:hAnsi="Times New Roman" w:cs="Times New Roman"/>
      <w:sz w:val="18"/>
      <w:szCs w:val="18"/>
    </w:rPr>
  </w:style>
  <w:style w:type="character" w:customStyle="1" w:styleId="20">
    <w:name w:val="标题 2 字符"/>
    <w:basedOn w:val="a0"/>
    <w:link w:val="2"/>
    <w:uiPriority w:val="9"/>
    <w:rsid w:val="0030656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0656F"/>
    <w:rPr>
      <w:rFonts w:ascii="Times New Roman" w:eastAsia="宋体" w:hAnsi="Times New Roman" w:cs="Times New Roman"/>
      <w:b/>
      <w:bCs/>
      <w:sz w:val="32"/>
      <w:szCs w:val="32"/>
    </w:rPr>
  </w:style>
  <w:style w:type="paragraph" w:styleId="ae">
    <w:name w:val="annotation subject"/>
    <w:basedOn w:val="aa"/>
    <w:next w:val="aa"/>
    <w:link w:val="af"/>
    <w:uiPriority w:val="99"/>
    <w:semiHidden/>
    <w:unhideWhenUsed/>
    <w:rsid w:val="00B713DD"/>
    <w:rPr>
      <w:b/>
      <w:bCs/>
    </w:rPr>
  </w:style>
  <w:style w:type="character" w:customStyle="1" w:styleId="af">
    <w:name w:val="批注主题 字符"/>
    <w:basedOn w:val="ab"/>
    <w:link w:val="ae"/>
    <w:uiPriority w:val="99"/>
    <w:semiHidden/>
    <w:rsid w:val="00B713DD"/>
    <w:rPr>
      <w:rFonts w:ascii="Times New Roman" w:eastAsia="宋体" w:hAnsi="Times New Roman" w:cs="Times New Roman"/>
      <w:b/>
      <w:bCs/>
      <w:szCs w:val="24"/>
    </w:rPr>
  </w:style>
  <w:style w:type="table" w:styleId="af0">
    <w:name w:val="Table Grid"/>
    <w:basedOn w:val="a1"/>
    <w:uiPriority w:val="39"/>
    <w:rsid w:val="00D639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laceholder Text"/>
    <w:basedOn w:val="a0"/>
    <w:uiPriority w:val="99"/>
    <w:semiHidden/>
    <w:rsid w:val="00CC5C52"/>
    <w:rPr>
      <w:color w:val="808080"/>
    </w:rPr>
  </w:style>
  <w:style w:type="paragraph" w:styleId="af2">
    <w:name w:val="footnote text"/>
    <w:basedOn w:val="a"/>
    <w:link w:val="af3"/>
    <w:uiPriority w:val="99"/>
    <w:semiHidden/>
    <w:unhideWhenUsed/>
    <w:rsid w:val="00437959"/>
    <w:pPr>
      <w:snapToGrid w:val="0"/>
      <w:jc w:val="left"/>
    </w:pPr>
    <w:rPr>
      <w:sz w:val="18"/>
      <w:szCs w:val="18"/>
    </w:rPr>
  </w:style>
  <w:style w:type="character" w:customStyle="1" w:styleId="af3">
    <w:name w:val="脚注文本 字符"/>
    <w:basedOn w:val="a0"/>
    <w:link w:val="af2"/>
    <w:uiPriority w:val="99"/>
    <w:semiHidden/>
    <w:rsid w:val="00437959"/>
    <w:rPr>
      <w:rFonts w:ascii="Times New Roman" w:eastAsia="宋体" w:hAnsi="Times New Roman" w:cs="Times New Roman"/>
      <w:sz w:val="18"/>
      <w:szCs w:val="18"/>
    </w:rPr>
  </w:style>
  <w:style w:type="character" w:styleId="af4">
    <w:name w:val="footnote reference"/>
    <w:basedOn w:val="a0"/>
    <w:uiPriority w:val="99"/>
    <w:semiHidden/>
    <w:unhideWhenUsed/>
    <w:rsid w:val="00437959"/>
    <w:rPr>
      <w:vertAlign w:val="superscript"/>
    </w:rPr>
  </w:style>
  <w:style w:type="paragraph" w:styleId="TOC">
    <w:name w:val="TOC Heading"/>
    <w:basedOn w:val="1"/>
    <w:next w:val="a"/>
    <w:uiPriority w:val="39"/>
    <w:unhideWhenUsed/>
    <w:qFormat/>
    <w:rsid w:val="0098759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3">
    <w:name w:val="toc 1"/>
    <w:basedOn w:val="a"/>
    <w:next w:val="a"/>
    <w:autoRedefine/>
    <w:uiPriority w:val="39"/>
    <w:unhideWhenUsed/>
    <w:rsid w:val="00800F18"/>
    <w:pPr>
      <w:tabs>
        <w:tab w:val="right" w:leader="dot" w:pos="9060"/>
      </w:tabs>
      <w:spacing w:line="400" w:lineRule="exact"/>
    </w:pPr>
    <w:rPr>
      <w:rFonts w:ascii="宋体" w:hAnsi="宋体"/>
      <w:b/>
      <w:noProof/>
    </w:rPr>
  </w:style>
  <w:style w:type="paragraph" w:styleId="21">
    <w:name w:val="toc 2"/>
    <w:basedOn w:val="a"/>
    <w:next w:val="a"/>
    <w:autoRedefine/>
    <w:uiPriority w:val="39"/>
    <w:unhideWhenUsed/>
    <w:rsid w:val="00987591"/>
    <w:pPr>
      <w:ind w:leftChars="200" w:left="420"/>
    </w:pPr>
  </w:style>
  <w:style w:type="paragraph" w:styleId="31">
    <w:name w:val="toc 3"/>
    <w:basedOn w:val="a"/>
    <w:next w:val="a"/>
    <w:autoRedefine/>
    <w:uiPriority w:val="39"/>
    <w:unhideWhenUsed/>
    <w:rsid w:val="00987591"/>
    <w:pPr>
      <w:ind w:leftChars="400" w:left="840"/>
    </w:pPr>
  </w:style>
  <w:style w:type="character" w:styleId="af5">
    <w:name w:val="Hyperlink"/>
    <w:basedOn w:val="a0"/>
    <w:uiPriority w:val="99"/>
    <w:unhideWhenUsed/>
    <w:rsid w:val="00987591"/>
    <w:rPr>
      <w:color w:val="0563C1" w:themeColor="hyperlink"/>
      <w:u w:val="single"/>
    </w:rPr>
  </w:style>
  <w:style w:type="character" w:customStyle="1" w:styleId="UnresolvedMention">
    <w:name w:val="Unresolved Mention"/>
    <w:basedOn w:val="a0"/>
    <w:uiPriority w:val="99"/>
    <w:semiHidden/>
    <w:unhideWhenUsed/>
    <w:rsid w:val="00D5708D"/>
    <w:rPr>
      <w:color w:val="808080"/>
      <w:shd w:val="clear" w:color="auto" w:fill="E6E6E6"/>
    </w:rPr>
  </w:style>
  <w:style w:type="paragraph" w:styleId="af6">
    <w:name w:val="endnote text"/>
    <w:basedOn w:val="a"/>
    <w:link w:val="af7"/>
    <w:uiPriority w:val="99"/>
    <w:semiHidden/>
    <w:unhideWhenUsed/>
    <w:rsid w:val="001F255B"/>
    <w:pPr>
      <w:snapToGrid w:val="0"/>
      <w:jc w:val="left"/>
    </w:pPr>
  </w:style>
  <w:style w:type="character" w:customStyle="1" w:styleId="af7">
    <w:name w:val="尾注文本 字符"/>
    <w:basedOn w:val="a0"/>
    <w:link w:val="af6"/>
    <w:uiPriority w:val="99"/>
    <w:semiHidden/>
    <w:rsid w:val="001F255B"/>
    <w:rPr>
      <w:rFonts w:ascii="Times New Roman" w:eastAsia="宋体" w:hAnsi="Times New Roman" w:cs="Times New Roman"/>
      <w:szCs w:val="24"/>
    </w:rPr>
  </w:style>
  <w:style w:type="character" w:styleId="af8">
    <w:name w:val="endnote reference"/>
    <w:basedOn w:val="a0"/>
    <w:uiPriority w:val="99"/>
    <w:semiHidden/>
    <w:unhideWhenUsed/>
    <w:rsid w:val="001F255B"/>
    <w:rPr>
      <w:vertAlign w:val="superscript"/>
    </w:rPr>
  </w:style>
  <w:style w:type="paragraph" w:customStyle="1" w:styleId="415">
    <w:name w:val="小4号宋体，1.5倍行距"/>
    <w:link w:val="415Char"/>
    <w:qFormat/>
    <w:rsid w:val="002953A1"/>
    <w:pPr>
      <w:widowControl w:val="0"/>
      <w:tabs>
        <w:tab w:val="left" w:pos="5832"/>
      </w:tabs>
      <w:wordWrap w:val="0"/>
      <w:overflowPunct w:val="0"/>
      <w:autoSpaceDE w:val="0"/>
      <w:autoSpaceDN w:val="0"/>
      <w:adjustRightInd w:val="0"/>
      <w:spacing w:line="360" w:lineRule="auto"/>
      <w:ind w:firstLineChars="200" w:firstLine="200"/>
      <w:jc w:val="both"/>
    </w:pPr>
    <w:rPr>
      <w:rFonts w:ascii="宋体" w:eastAsia="宋体" w:hAnsi="Times New Roman" w:cs="Times New Roman"/>
      <w:snapToGrid w:val="0"/>
      <w:color w:val="000000"/>
      <w:kern w:val="0"/>
      <w:sz w:val="22"/>
      <w:szCs w:val="20"/>
    </w:rPr>
  </w:style>
  <w:style w:type="character" w:customStyle="1" w:styleId="415Char">
    <w:name w:val="小4号宋体，1.5倍行距 Char"/>
    <w:link w:val="415"/>
    <w:qFormat/>
    <w:locked/>
    <w:rsid w:val="002953A1"/>
    <w:rPr>
      <w:rFonts w:ascii="宋体" w:eastAsia="宋体" w:hAnsi="Times New Roman" w:cs="Times New Roman"/>
      <w:snapToGrid w:val="0"/>
      <w:color w:val="000000"/>
      <w:kern w:val="0"/>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826912">
      <w:bodyDiv w:val="1"/>
      <w:marLeft w:val="0"/>
      <w:marRight w:val="0"/>
      <w:marTop w:val="0"/>
      <w:marBottom w:val="0"/>
      <w:divBdr>
        <w:top w:val="none" w:sz="0" w:space="0" w:color="auto"/>
        <w:left w:val="none" w:sz="0" w:space="0" w:color="auto"/>
        <w:bottom w:val="none" w:sz="0" w:space="0" w:color="auto"/>
        <w:right w:val="none" w:sz="0" w:space="0" w:color="auto"/>
      </w:divBdr>
      <w:divsChild>
        <w:div w:id="823207146">
          <w:marLeft w:val="0"/>
          <w:marRight w:val="0"/>
          <w:marTop w:val="0"/>
          <w:marBottom w:val="0"/>
          <w:divBdr>
            <w:top w:val="none" w:sz="0" w:space="0" w:color="auto"/>
            <w:left w:val="none" w:sz="0" w:space="0" w:color="auto"/>
            <w:bottom w:val="none" w:sz="0" w:space="0" w:color="auto"/>
            <w:right w:val="none" w:sz="0" w:space="0" w:color="auto"/>
          </w:divBdr>
        </w:div>
      </w:divsChild>
    </w:div>
    <w:div w:id="1643341340">
      <w:bodyDiv w:val="1"/>
      <w:marLeft w:val="0"/>
      <w:marRight w:val="0"/>
      <w:marTop w:val="0"/>
      <w:marBottom w:val="0"/>
      <w:divBdr>
        <w:top w:val="none" w:sz="0" w:space="0" w:color="auto"/>
        <w:left w:val="none" w:sz="0" w:space="0" w:color="auto"/>
        <w:bottom w:val="none" w:sz="0" w:space="0" w:color="auto"/>
        <w:right w:val="none" w:sz="0" w:space="0" w:color="auto"/>
      </w:divBdr>
    </w:div>
    <w:div w:id="1686176730">
      <w:bodyDiv w:val="1"/>
      <w:marLeft w:val="0"/>
      <w:marRight w:val="0"/>
      <w:marTop w:val="0"/>
      <w:marBottom w:val="0"/>
      <w:divBdr>
        <w:top w:val="none" w:sz="0" w:space="0" w:color="auto"/>
        <w:left w:val="none" w:sz="0" w:space="0" w:color="auto"/>
        <w:bottom w:val="none" w:sz="0" w:space="0" w:color="auto"/>
        <w:right w:val="none" w:sz="0" w:space="0" w:color="auto"/>
      </w:divBdr>
      <w:divsChild>
        <w:div w:id="1122113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http://baike.sogou.com/lemma/ShowInnerLink.htm?lemmaId=449934&amp;ss_c=ssc.citiao.link" TargetMode="Externa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footer" Target="footer5.xml"/><Relationship Id="rId28" Type="http://schemas.microsoft.com/office/2011/relationships/people" Target="people.xml"/><Relationship Id="rId10" Type="http://schemas.openxmlformats.org/officeDocument/2006/relationships/footer" Target="footer1.xml"/><Relationship Id="rId19" Type="http://schemas.openxmlformats.org/officeDocument/2006/relationships/hyperlink" Target="http://baike.sogou.com/lemma/ShowInnerLink.htm?lemmaId=400453&amp;ss_c=ssc.citiao.link"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7926D-E683-48D1-9E52-AF045C21F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11</Pages>
  <Words>915</Words>
  <Characters>5219</Characters>
  <Application>Microsoft Office Word</Application>
  <DocSecurity>0</DocSecurity>
  <Lines>43</Lines>
  <Paragraphs>12</Paragraphs>
  <ScaleCrop>false</ScaleCrop>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Liang</cp:lastModifiedBy>
  <cp:revision>2</cp:revision>
  <cp:lastPrinted>2018-07-12T08:11:00Z</cp:lastPrinted>
  <dcterms:created xsi:type="dcterms:W3CDTF">2018-07-03T02:17:00Z</dcterms:created>
  <dcterms:modified xsi:type="dcterms:W3CDTF">2020-09-26T09:26:00Z</dcterms:modified>
</cp:coreProperties>
</file>