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A01" w:rsidRPr="00F02A01" w:rsidRDefault="00F02A01" w:rsidP="00F02A01">
      <w:pPr>
        <w:widowControl/>
        <w:pBdr>
          <w:bottom w:val="single" w:sz="6" w:space="5" w:color="DEDFE1"/>
        </w:pBdr>
        <w:shd w:val="clear" w:color="auto" w:fill="FFFFFF"/>
        <w:spacing w:after="150" w:line="360" w:lineRule="atLeast"/>
        <w:jc w:val="center"/>
        <w:outlineLvl w:val="1"/>
        <w:rPr>
          <w:rFonts w:ascii="宋体" w:eastAsia="宋体" w:hAnsi="宋体" w:cs="宋体"/>
          <w:b/>
          <w:bCs/>
          <w:spacing w:val="8"/>
          <w:kern w:val="0"/>
          <w:sz w:val="27"/>
          <w:szCs w:val="27"/>
        </w:rPr>
      </w:pPr>
      <w:r w:rsidRPr="00F02A01">
        <w:rPr>
          <w:rFonts w:ascii="宋体" w:eastAsia="宋体" w:hAnsi="宋体" w:cs="宋体"/>
          <w:b/>
          <w:bCs/>
          <w:spacing w:val="8"/>
          <w:kern w:val="0"/>
          <w:sz w:val="27"/>
        </w:rPr>
        <w:t>太阳能简介</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太阳能（Solar Energy），一般是指太阳光的辐射能量，在现代一般用作发电。自地球形成生物就主要以太阳提供的热和光生存，而自古人类也懂得以阳光晒干物件，并作为保存食物的方法，如制盐和晒咸鱼等。但在化石燃料减少下，才有意把太阳能进一步发展。太阳能的利用有被动式利用（光热转换）和光电转换两种方式。太阳能发电一种新兴的可再生能源。广义上的太阳能是地球上许多能量的来源，如风能，化学能，水的势能等等。 </w:t>
      </w:r>
    </w:p>
    <w:p w:rsidR="00F02A01" w:rsidRPr="00F02A01" w:rsidRDefault="00F02A01" w:rsidP="00F02A01">
      <w:pPr>
        <w:widowControl/>
        <w:shd w:val="clear" w:color="auto" w:fill="FFFFFF"/>
        <w:spacing w:before="100" w:beforeAutospacing="1" w:after="100" w:afterAutospacing="1" w:line="180" w:lineRule="atLeast"/>
        <w:jc w:val="center"/>
        <w:rPr>
          <w:rFonts w:ascii="宋体" w:eastAsia="宋体" w:hAnsi="宋体" w:cs="宋体"/>
          <w:spacing w:val="8"/>
          <w:kern w:val="0"/>
          <w:sz w:val="24"/>
          <w:szCs w:val="24"/>
        </w:rPr>
      </w:pPr>
      <w:r>
        <w:rPr>
          <w:rFonts w:ascii="宋体" w:eastAsia="宋体" w:hAnsi="宋体" w:cs="宋体"/>
          <w:noProof/>
          <w:color w:val="136EC2"/>
          <w:spacing w:val="8"/>
          <w:kern w:val="0"/>
          <w:sz w:val="24"/>
          <w:szCs w:val="24"/>
        </w:rPr>
        <w:drawing>
          <wp:inline distT="0" distB="0" distL="0" distR="0">
            <wp:extent cx="2095500" cy="2095500"/>
            <wp:effectExtent l="19050" t="0" r="0" b="0"/>
            <wp:docPr id="1" name="图片 1" descr="各种太阳能电池板">
              <a:hlinkClick xmlns:a="http://schemas.openxmlformats.org/drawingml/2006/main" r:id="rId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各种太阳能电池板">
                      <a:hlinkClick r:id="rId6" tgtFrame="_blank"/>
                    </pic:cNvPr>
                    <pic:cNvPicPr>
                      <a:picLocks noChangeAspect="1" noChangeArrowheads="1"/>
                    </pic:cNvPicPr>
                  </pic:nvPicPr>
                  <pic:blipFill>
                    <a:blip r:embed="rId7"/>
                    <a:srcRect/>
                    <a:stretch>
                      <a:fillRect/>
                    </a:stretch>
                  </pic:blipFill>
                  <pic:spPr bwMode="auto">
                    <a:xfrm>
                      <a:off x="0" y="0"/>
                      <a:ext cx="2095500" cy="2095500"/>
                    </a:xfrm>
                    <a:prstGeom prst="rect">
                      <a:avLst/>
                    </a:prstGeom>
                    <a:noFill/>
                    <a:ln w="9525">
                      <a:noFill/>
                      <a:miter lim="800000"/>
                      <a:headEnd/>
                      <a:tailEnd/>
                    </a:ln>
                  </pic:spPr>
                </pic:pic>
              </a:graphicData>
            </a:graphic>
          </wp:inline>
        </w:drawing>
      </w:r>
    </w:p>
    <w:p w:rsidR="00F02A01" w:rsidRDefault="00F02A01" w:rsidP="00F02A01">
      <w:pPr>
        <w:widowControl/>
        <w:shd w:val="clear" w:color="auto" w:fill="FFFFFF"/>
        <w:spacing w:line="180" w:lineRule="atLeast"/>
        <w:jc w:val="center"/>
        <w:rPr>
          <w:rFonts w:ascii="宋体" w:eastAsia="宋体" w:hAnsi="宋体" w:cs="宋体" w:hint="eastAsia"/>
          <w:color w:val="136EC2"/>
          <w:spacing w:val="8"/>
          <w:kern w:val="0"/>
          <w:sz w:val="18"/>
          <w:u w:val="single"/>
        </w:rPr>
      </w:pPr>
      <w:r w:rsidRPr="00F02A01">
        <w:rPr>
          <w:rFonts w:ascii="宋体" w:eastAsia="宋体" w:hAnsi="宋体" w:cs="宋体"/>
          <w:spacing w:val="8"/>
          <w:kern w:val="0"/>
          <w:sz w:val="24"/>
          <w:szCs w:val="24"/>
        </w:rPr>
        <w:t>各种太阳能电池板</w:t>
      </w:r>
      <w:bookmarkStart w:id="0" w:name="2"/>
      <w:bookmarkStart w:id="1" w:name="sub875579_2"/>
      <w:bookmarkEnd w:id="0"/>
      <w:bookmarkEnd w:id="1"/>
    </w:p>
    <w:p w:rsidR="00F02A01" w:rsidRPr="00F02A01" w:rsidRDefault="00F02A01" w:rsidP="00F02A01">
      <w:pPr>
        <w:widowControl/>
        <w:shd w:val="clear" w:color="auto" w:fill="FFFFFF"/>
        <w:spacing w:line="180" w:lineRule="atLeast"/>
        <w:rPr>
          <w:rFonts w:ascii="宋体" w:eastAsia="宋体" w:hAnsi="宋体" w:cs="宋体"/>
          <w:spacing w:val="8"/>
          <w:kern w:val="0"/>
          <w:sz w:val="24"/>
          <w:szCs w:val="24"/>
        </w:rPr>
      </w:pPr>
      <w:r w:rsidRPr="00F02A01">
        <w:rPr>
          <w:rFonts w:ascii="宋体" w:eastAsia="宋体" w:hAnsi="宋体" w:cs="宋体"/>
          <w:b/>
          <w:bCs/>
          <w:spacing w:val="8"/>
          <w:kern w:val="0"/>
          <w:sz w:val="27"/>
        </w:rPr>
        <w:t>分类</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w:t>
      </w:r>
      <w:r w:rsidRPr="00F02A01">
        <w:rPr>
          <w:rFonts w:ascii="宋体" w:eastAsia="宋体" w:hAnsi="宋体" w:cs="宋体"/>
          <w:b/>
          <w:bCs/>
          <w:spacing w:val="8"/>
          <w:kern w:val="0"/>
          <w:sz w:val="24"/>
          <w:szCs w:val="24"/>
        </w:rPr>
        <w:t>太阳能电池板 Solar panel</w:t>
      </w:r>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分类：晶体硅电池板：多晶硅太阳能电池、单晶硅太阳能电池。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非晶硅电池板：薄膜太阳能电池、有机太阳能电池。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化学染料电池板：染料敏化太阳能电池。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发电系统 </w:t>
      </w:r>
    </w:p>
    <w:p w:rsidR="00F02A01" w:rsidRPr="00F02A01" w:rsidRDefault="00F02A01" w:rsidP="00F02A01">
      <w:pPr>
        <w:widowControl/>
        <w:shd w:val="clear" w:color="auto" w:fill="FAFAFA"/>
        <w:spacing w:line="360" w:lineRule="atLeast"/>
        <w:jc w:val="center"/>
        <w:rPr>
          <w:rFonts w:ascii="宋体" w:eastAsia="宋体" w:hAnsi="宋体" w:cs="宋体"/>
          <w:spacing w:val="8"/>
          <w:kern w:val="0"/>
          <w:sz w:val="24"/>
          <w:szCs w:val="24"/>
        </w:rPr>
      </w:pPr>
      <w:hyperlink r:id="rId8" w:anchor="0$9dc3cf5891c05b92800a18b7" w:tgtFrame="_blank" w:tooltip="查看图片" w:history="1">
        <w:r w:rsidRPr="00F02A01">
          <w:rPr>
            <w:rFonts w:ascii="宋体" w:eastAsia="宋体" w:hAnsi="宋体" w:cs="宋体"/>
            <w:color w:val="136EC2"/>
            <w:spacing w:val="8"/>
            <w:kern w:val="0"/>
            <w:sz w:val="24"/>
            <w:szCs w:val="24"/>
            <w:u w:val="single"/>
          </w:rPr>
          <w:t>  </w:t>
        </w:r>
      </w:hyperlink>
      <w:r>
        <w:rPr>
          <w:rFonts w:ascii="宋体" w:eastAsia="宋体" w:hAnsi="宋体" w:cs="宋体"/>
          <w:noProof/>
          <w:color w:val="136EC2"/>
          <w:spacing w:val="8"/>
          <w:kern w:val="0"/>
          <w:sz w:val="24"/>
          <w:szCs w:val="24"/>
        </w:rPr>
        <w:drawing>
          <wp:inline distT="0" distB="0" distL="0" distR="0">
            <wp:extent cx="2228850" cy="2786063"/>
            <wp:effectExtent l="19050" t="0" r="0" b="0"/>
            <wp:docPr id="2" name="图片 2" descr="太阳能电池板">
              <a:hlinkClick xmlns:a="http://schemas.openxmlformats.org/drawingml/2006/main" r:id="rId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太阳能电池板">
                      <a:hlinkClick r:id="rId9" tgtFrame="_blank"/>
                    </pic:cNvPr>
                    <pic:cNvPicPr>
                      <a:picLocks noChangeAspect="1" noChangeArrowheads="1"/>
                    </pic:cNvPicPr>
                  </pic:nvPicPr>
                  <pic:blipFill>
                    <a:blip r:embed="rId10"/>
                    <a:srcRect/>
                    <a:stretch>
                      <a:fillRect/>
                    </a:stretch>
                  </pic:blipFill>
                  <pic:spPr bwMode="auto">
                    <a:xfrm>
                      <a:off x="0" y="0"/>
                      <a:ext cx="2228850" cy="2786063"/>
                    </a:xfrm>
                    <a:prstGeom prst="rect">
                      <a:avLst/>
                    </a:prstGeom>
                    <a:noFill/>
                    <a:ln w="9525">
                      <a:noFill/>
                      <a:miter lim="800000"/>
                      <a:headEnd/>
                      <a:tailEnd/>
                    </a:ln>
                  </pic:spPr>
                </pic:pic>
              </a:graphicData>
            </a:graphic>
          </wp:inline>
        </w:drawing>
      </w:r>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F02A01">
        <w:rPr>
          <w:rFonts w:ascii="宋体" w:eastAsia="宋体" w:hAnsi="宋体" w:cs="宋体"/>
          <w:spacing w:val="8"/>
          <w:kern w:val="0"/>
          <w:sz w:val="24"/>
          <w:szCs w:val="24"/>
        </w:rPr>
        <w:t>太阳能电池板</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太阳能发电系统由太阳能电池组、太阳能控制器、蓄电池（组）组成。如输出电源为交流220V或 110V，还需要配置逆变器。各部分的作用为：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（一）</w:t>
      </w:r>
      <w:r w:rsidRPr="00F02A01">
        <w:rPr>
          <w:rFonts w:ascii="宋体" w:eastAsia="宋体" w:hAnsi="宋体" w:cs="宋体"/>
          <w:b/>
          <w:bCs/>
          <w:spacing w:val="8"/>
          <w:kern w:val="0"/>
          <w:sz w:val="24"/>
          <w:szCs w:val="24"/>
        </w:rPr>
        <w:t>太阳能电池板：</w:t>
      </w:r>
      <w:r w:rsidRPr="00F02A01">
        <w:rPr>
          <w:rFonts w:ascii="宋体" w:eastAsia="宋体" w:hAnsi="宋体" w:cs="宋体"/>
          <w:spacing w:val="8"/>
          <w:kern w:val="0"/>
          <w:sz w:val="24"/>
          <w:szCs w:val="24"/>
        </w:rPr>
        <w:t xml:space="preserve">太阳能电池板是太阳能发电系统中的核心部分，也是太阳能发电系统中价值最高的部分。其作用是将太阳能转化为电能，或送往蓄电池中存储起来，或推动负载工作。太阳能电池板的质量和成本将直接决定整个系统的质量和成本。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（二）</w:t>
      </w:r>
      <w:r w:rsidRPr="00F02A01">
        <w:rPr>
          <w:rFonts w:ascii="宋体" w:eastAsia="宋体" w:hAnsi="宋体" w:cs="宋体"/>
          <w:b/>
          <w:bCs/>
          <w:spacing w:val="8"/>
          <w:kern w:val="0"/>
          <w:sz w:val="24"/>
          <w:szCs w:val="24"/>
        </w:rPr>
        <w:t>太阳能控制器：</w:t>
      </w:r>
      <w:r w:rsidRPr="00F02A01">
        <w:rPr>
          <w:rFonts w:ascii="宋体" w:eastAsia="宋体" w:hAnsi="宋体" w:cs="宋体"/>
          <w:spacing w:val="8"/>
          <w:kern w:val="0"/>
          <w:sz w:val="24"/>
          <w:szCs w:val="24"/>
        </w:rPr>
        <w:t xml:space="preserve">太阳能控制器的作用是控制整个系统的工作状态，并对蓄电池起到过充电保护、过放电保护的作用。在温差较大的地方，合格的控制器还应具备温度补偿的功能。其他附加功能如光控开关、时控开关都应当是控制器的可选项。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（三）</w:t>
      </w:r>
      <w:r w:rsidRPr="00F02A01">
        <w:rPr>
          <w:rFonts w:ascii="宋体" w:eastAsia="宋体" w:hAnsi="宋体" w:cs="宋体"/>
          <w:b/>
          <w:bCs/>
          <w:spacing w:val="8"/>
          <w:kern w:val="0"/>
          <w:sz w:val="24"/>
          <w:szCs w:val="24"/>
        </w:rPr>
        <w:t>蓄电池：</w:t>
      </w:r>
      <w:r w:rsidRPr="00F02A01">
        <w:rPr>
          <w:rFonts w:ascii="宋体" w:eastAsia="宋体" w:hAnsi="宋体" w:cs="宋体"/>
          <w:spacing w:val="8"/>
          <w:kern w:val="0"/>
          <w:sz w:val="24"/>
          <w:szCs w:val="24"/>
        </w:rPr>
        <w:t>一般为铅酸电池，一般有12V和24V这两种，小</w:t>
      </w:r>
      <w:hyperlink r:id="rId11" w:tgtFrame="_blank" w:history="1">
        <w:r w:rsidRPr="00F02A01">
          <w:rPr>
            <w:rFonts w:ascii="宋体" w:eastAsia="宋体" w:hAnsi="宋体" w:cs="宋体"/>
            <w:spacing w:val="8"/>
            <w:kern w:val="0"/>
            <w:sz w:val="24"/>
            <w:szCs w:val="24"/>
          </w:rPr>
          <w:t>微型系统</w:t>
        </w:r>
      </w:hyperlink>
      <w:r w:rsidRPr="00F02A01">
        <w:rPr>
          <w:rFonts w:ascii="宋体" w:eastAsia="宋体" w:hAnsi="宋体" w:cs="宋体"/>
          <w:spacing w:val="8"/>
          <w:kern w:val="0"/>
          <w:sz w:val="24"/>
          <w:szCs w:val="24"/>
        </w:rPr>
        <w:t>中，也可用</w:t>
      </w:r>
      <w:hyperlink r:id="rId12" w:tgtFrame="_blank" w:history="1">
        <w:r w:rsidRPr="00F02A01">
          <w:rPr>
            <w:rFonts w:ascii="宋体" w:eastAsia="宋体" w:hAnsi="宋体" w:cs="宋体"/>
            <w:spacing w:val="8"/>
            <w:kern w:val="0"/>
            <w:sz w:val="24"/>
            <w:szCs w:val="24"/>
          </w:rPr>
          <w:t>镍氢电池</w:t>
        </w:r>
      </w:hyperlink>
      <w:r w:rsidRPr="00F02A01">
        <w:rPr>
          <w:rFonts w:ascii="宋体" w:eastAsia="宋体" w:hAnsi="宋体" w:cs="宋体"/>
          <w:spacing w:val="8"/>
          <w:kern w:val="0"/>
          <w:sz w:val="24"/>
          <w:szCs w:val="24"/>
        </w:rPr>
        <w:t>、镍镉电池或</w:t>
      </w:r>
      <w:hyperlink r:id="rId13" w:tgtFrame="_blank" w:history="1">
        <w:r w:rsidRPr="00F02A01">
          <w:rPr>
            <w:rFonts w:ascii="宋体" w:eastAsia="宋体" w:hAnsi="宋体" w:cs="宋体"/>
            <w:spacing w:val="8"/>
            <w:kern w:val="0"/>
            <w:sz w:val="24"/>
            <w:szCs w:val="24"/>
          </w:rPr>
          <w:t>锂电池</w:t>
        </w:r>
      </w:hyperlink>
      <w:r w:rsidRPr="00F02A01">
        <w:rPr>
          <w:rFonts w:ascii="宋体" w:eastAsia="宋体" w:hAnsi="宋体" w:cs="宋体"/>
          <w:spacing w:val="8"/>
          <w:kern w:val="0"/>
          <w:sz w:val="24"/>
          <w:szCs w:val="24"/>
        </w:rPr>
        <w:t>。其作用是在有光照时将</w:t>
      </w:r>
      <w:hyperlink r:id="rId14" w:tgtFrame="_blank" w:history="1">
        <w:r w:rsidRPr="00F02A01">
          <w:rPr>
            <w:rFonts w:ascii="宋体" w:eastAsia="宋体" w:hAnsi="宋体" w:cs="宋体"/>
            <w:spacing w:val="8"/>
            <w:kern w:val="0"/>
            <w:sz w:val="24"/>
            <w:szCs w:val="24"/>
          </w:rPr>
          <w:t>太阳能电池板</w:t>
        </w:r>
      </w:hyperlink>
      <w:r w:rsidRPr="00F02A01">
        <w:rPr>
          <w:rFonts w:ascii="宋体" w:eastAsia="宋体" w:hAnsi="宋体" w:cs="宋体"/>
          <w:spacing w:val="8"/>
          <w:kern w:val="0"/>
          <w:sz w:val="24"/>
          <w:szCs w:val="24"/>
        </w:rPr>
        <w:t xml:space="preserve">所发出的电能储存起来，到需要的时候再释放出来。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（四）</w:t>
      </w:r>
      <w:r w:rsidRPr="00F02A01">
        <w:rPr>
          <w:rFonts w:ascii="宋体" w:eastAsia="宋体" w:hAnsi="宋体" w:cs="宋体"/>
          <w:b/>
          <w:bCs/>
          <w:spacing w:val="8"/>
          <w:kern w:val="0"/>
          <w:sz w:val="24"/>
          <w:szCs w:val="24"/>
        </w:rPr>
        <w:t>逆变器：</w:t>
      </w:r>
      <w:r w:rsidRPr="00F02A01">
        <w:rPr>
          <w:rFonts w:ascii="宋体" w:eastAsia="宋体" w:hAnsi="宋体" w:cs="宋体"/>
          <w:spacing w:val="8"/>
          <w:kern w:val="0"/>
          <w:sz w:val="24"/>
          <w:szCs w:val="24"/>
        </w:rPr>
        <w:t xml:space="preserve">在很多场合，都需要提供AC220V、AC110V的交流电源。由于太阳能的直接输出一般都是DC12V、DC24V、DC48V。为能向AC220V的电器提供电能，需要将太阳能发电系统所发出的直流电能转换成交流电能，因此需要使用DC-AC逆变器。在某些场合，需要使用多种电压的负载时，也要用到DC-DC逆变器，如将24VDC的电能转换成5VDC的电能（注意，不是简单的降压）。 </w:t>
      </w:r>
    </w:p>
    <w:p w:rsidR="00F02A01" w:rsidRPr="00F02A01" w:rsidRDefault="00F02A01" w:rsidP="00F02A01">
      <w:pPr>
        <w:widowControl/>
        <w:shd w:val="clear" w:color="auto" w:fill="FAFAFA"/>
        <w:spacing w:line="360" w:lineRule="atLeast"/>
        <w:jc w:val="center"/>
        <w:rPr>
          <w:rFonts w:ascii="宋体" w:eastAsia="宋体" w:hAnsi="宋体" w:cs="宋体"/>
          <w:spacing w:val="8"/>
          <w:kern w:val="0"/>
          <w:sz w:val="24"/>
          <w:szCs w:val="24"/>
        </w:rPr>
      </w:pPr>
      <w:hyperlink r:id="rId15" w:anchor="0$90cebeecef7365532797915d" w:tgtFrame="_blank" w:tooltip="查看图片" w:history="1">
        <w:r w:rsidRPr="00F02A01">
          <w:rPr>
            <w:rFonts w:ascii="宋体" w:eastAsia="宋体" w:hAnsi="宋体" w:cs="宋体"/>
            <w:color w:val="136EC2"/>
            <w:spacing w:val="8"/>
            <w:kern w:val="0"/>
            <w:sz w:val="24"/>
            <w:szCs w:val="24"/>
            <w:u w:val="single"/>
          </w:rPr>
          <w:t>  </w:t>
        </w:r>
      </w:hyperlink>
      <w:r>
        <w:rPr>
          <w:rFonts w:ascii="宋体" w:eastAsia="宋体" w:hAnsi="宋体" w:cs="宋体"/>
          <w:noProof/>
          <w:color w:val="136EC2"/>
          <w:spacing w:val="8"/>
          <w:kern w:val="0"/>
          <w:sz w:val="24"/>
          <w:szCs w:val="24"/>
        </w:rPr>
        <w:drawing>
          <wp:inline distT="0" distB="0" distL="0" distR="0">
            <wp:extent cx="2095500" cy="1790700"/>
            <wp:effectExtent l="19050" t="0" r="0" b="0"/>
            <wp:docPr id="3" name="图片 3" descr="太阳能电池板应用原理图">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太阳能电池板应用原理图">
                      <a:hlinkClick r:id="rId16" tgtFrame="_blank"/>
                    </pic:cNvPr>
                    <pic:cNvPicPr>
                      <a:picLocks noChangeAspect="1" noChangeArrowheads="1"/>
                    </pic:cNvPicPr>
                  </pic:nvPicPr>
                  <pic:blipFill>
                    <a:blip r:embed="rId17"/>
                    <a:srcRect/>
                    <a:stretch>
                      <a:fillRect/>
                    </a:stretch>
                  </pic:blipFill>
                  <pic:spPr bwMode="auto">
                    <a:xfrm>
                      <a:off x="0" y="0"/>
                      <a:ext cx="2095500" cy="1790700"/>
                    </a:xfrm>
                    <a:prstGeom prst="rect">
                      <a:avLst/>
                    </a:prstGeom>
                    <a:noFill/>
                    <a:ln w="9525">
                      <a:noFill/>
                      <a:miter lim="800000"/>
                      <a:headEnd/>
                      <a:tailEnd/>
                    </a:ln>
                  </pic:spPr>
                </pic:pic>
              </a:graphicData>
            </a:graphic>
          </wp:inline>
        </w:drawing>
      </w:r>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F02A01">
        <w:rPr>
          <w:rFonts w:ascii="宋体" w:eastAsia="宋体" w:hAnsi="宋体" w:cs="宋体"/>
          <w:spacing w:val="8"/>
          <w:kern w:val="0"/>
          <w:sz w:val="24"/>
          <w:szCs w:val="24"/>
        </w:rPr>
        <w:t>太阳能电池板应用原理图</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w:t>
      </w:r>
      <w:hyperlink r:id="rId18" w:tgtFrame="_blank" w:history="1">
        <w:r w:rsidRPr="00F02A01">
          <w:rPr>
            <w:rFonts w:ascii="宋体" w:eastAsia="宋体" w:hAnsi="宋体" w:cs="宋体"/>
            <w:b/>
            <w:bCs/>
            <w:spacing w:val="8"/>
            <w:kern w:val="0"/>
            <w:sz w:val="24"/>
            <w:szCs w:val="24"/>
          </w:rPr>
          <w:t>晶体硅太阳能电池</w:t>
        </w:r>
      </w:hyperlink>
      <w:r w:rsidRPr="00F02A01">
        <w:rPr>
          <w:rFonts w:ascii="宋体" w:eastAsia="宋体" w:hAnsi="宋体" w:cs="宋体"/>
          <w:b/>
          <w:bCs/>
          <w:spacing w:val="8"/>
          <w:kern w:val="0"/>
          <w:sz w:val="24"/>
          <w:szCs w:val="24"/>
        </w:rPr>
        <w:t>的制作过程：</w:t>
      </w:r>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晶体硅太阳能电池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硅”是我们这个星球上储藏最丰量的材料之一。自从19世纪科学家们发现了晶体硅的半导体特性后，它几乎改变了一切，甚至人类的思维。20世纪末，我们的生活中处处可见“硅”的身影和作用，晶体硅太阳能电池是近15年来形成产业化最快的。生产过程大致可分为五个步骤：a、提纯过程 b、拉棒过程 c、切片过程 d、制电池过程 e、封装过程。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太阳能电池的应用： </w:t>
      </w:r>
    </w:p>
    <w:p w:rsidR="00F02A01" w:rsidRPr="00F02A01" w:rsidRDefault="00F02A01" w:rsidP="00F02A01">
      <w:pPr>
        <w:widowControl/>
        <w:shd w:val="clear" w:color="auto" w:fill="FAFAFA"/>
        <w:spacing w:line="360" w:lineRule="atLeast"/>
        <w:jc w:val="center"/>
        <w:rPr>
          <w:rFonts w:ascii="宋体" w:eastAsia="宋体" w:hAnsi="宋体" w:cs="宋体"/>
          <w:spacing w:val="8"/>
          <w:kern w:val="0"/>
          <w:sz w:val="24"/>
          <w:szCs w:val="24"/>
        </w:rPr>
      </w:pPr>
      <w:hyperlink r:id="rId19" w:anchor="0$966aca07897af7da7b8947bc" w:tgtFrame="_blank" w:tooltip="查看图片" w:history="1">
        <w:r w:rsidRPr="00F02A01">
          <w:rPr>
            <w:rFonts w:ascii="宋体" w:eastAsia="宋体" w:hAnsi="宋体" w:cs="宋体"/>
            <w:color w:val="136EC2"/>
            <w:spacing w:val="8"/>
            <w:kern w:val="0"/>
            <w:sz w:val="24"/>
            <w:szCs w:val="24"/>
            <w:u w:val="single"/>
          </w:rPr>
          <w:t>  </w:t>
        </w:r>
      </w:hyperlink>
      <w:r>
        <w:rPr>
          <w:rFonts w:ascii="宋体" w:eastAsia="宋体" w:hAnsi="宋体" w:cs="宋体"/>
          <w:noProof/>
          <w:color w:val="136EC2"/>
          <w:spacing w:val="8"/>
          <w:kern w:val="0"/>
          <w:sz w:val="24"/>
          <w:szCs w:val="24"/>
        </w:rPr>
        <w:drawing>
          <wp:inline distT="0" distB="0" distL="0" distR="0">
            <wp:extent cx="1104900" cy="2381250"/>
            <wp:effectExtent l="19050" t="0" r="0" b="0"/>
            <wp:docPr id="4" name="图片 4" descr="太阳能电池板">
              <a:hlinkClick xmlns:a="http://schemas.openxmlformats.org/drawingml/2006/main" r:id="rId2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太阳能电池板">
                      <a:hlinkClick r:id="rId20" tgtFrame="_blank"/>
                    </pic:cNvPr>
                    <pic:cNvPicPr>
                      <a:picLocks noChangeAspect="1" noChangeArrowheads="1"/>
                    </pic:cNvPicPr>
                  </pic:nvPicPr>
                  <pic:blipFill>
                    <a:blip r:embed="rId21"/>
                    <a:srcRect/>
                    <a:stretch>
                      <a:fillRect/>
                    </a:stretch>
                  </pic:blipFill>
                  <pic:spPr bwMode="auto">
                    <a:xfrm>
                      <a:off x="0" y="0"/>
                      <a:ext cx="1104900" cy="2381250"/>
                    </a:xfrm>
                    <a:prstGeom prst="rect">
                      <a:avLst/>
                    </a:prstGeom>
                    <a:noFill/>
                    <a:ln w="9525">
                      <a:noFill/>
                      <a:miter lim="800000"/>
                      <a:headEnd/>
                      <a:tailEnd/>
                    </a:ln>
                  </pic:spPr>
                </pic:pic>
              </a:graphicData>
            </a:graphic>
          </wp:inline>
        </w:drawing>
      </w:r>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F02A01">
        <w:rPr>
          <w:rFonts w:ascii="宋体" w:eastAsia="宋体" w:hAnsi="宋体" w:cs="宋体"/>
          <w:spacing w:val="8"/>
          <w:kern w:val="0"/>
          <w:sz w:val="24"/>
          <w:szCs w:val="24"/>
        </w:rPr>
        <w:t>太阳能电池板</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涉及因素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问题1、 太阳能发电系统在哪里使用？该地日光辐射情况如何？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问题2、 系统的负载功率多大？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问题3、 系统的输出电压是多少，直流还是交流？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问题4、 系统每天需要工作多少小时？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lastRenderedPageBreak/>
        <w:t xml:space="preserve">　　问题5、 如遇到没有日光照射的阴雨天气，系统需连续供电多少天？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问题6、 负载的情况，纯电阻性、电容性还是电感性，启动</w:t>
      </w:r>
      <w:hyperlink r:id="rId22" w:tgtFrame="_blank" w:history="1">
        <w:r w:rsidRPr="00F02A01">
          <w:rPr>
            <w:rFonts w:ascii="宋体" w:eastAsia="宋体" w:hAnsi="宋体" w:cs="宋体"/>
            <w:color w:val="136EC2"/>
            <w:spacing w:val="8"/>
            <w:kern w:val="0"/>
            <w:sz w:val="24"/>
            <w:szCs w:val="24"/>
            <w:u w:val="single"/>
          </w:rPr>
          <w:t>电流</w:t>
        </w:r>
      </w:hyperlink>
      <w:r w:rsidRPr="00F02A01">
        <w:rPr>
          <w:rFonts w:ascii="宋体" w:eastAsia="宋体" w:hAnsi="宋体" w:cs="宋体"/>
          <w:spacing w:val="8"/>
          <w:kern w:val="0"/>
          <w:sz w:val="24"/>
          <w:szCs w:val="24"/>
        </w:rPr>
        <w:t xml:space="preserve">多大？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问题7、 系统需求的数量？ </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2" w:name="3"/>
      <w:bookmarkStart w:id="3" w:name="sub875579_3"/>
      <w:bookmarkEnd w:id="2"/>
      <w:bookmarkEnd w:id="3"/>
      <w:r w:rsidRPr="00F02A01">
        <w:rPr>
          <w:rFonts w:ascii="宋体" w:eastAsia="宋体" w:hAnsi="宋体" w:cs="宋体"/>
          <w:b/>
          <w:bCs/>
          <w:spacing w:val="8"/>
          <w:kern w:val="0"/>
          <w:sz w:val="27"/>
        </w:rPr>
        <w:t>材料</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当前，晶体硅材料（包括多晶硅和单晶硅）是最主要的光伏材料，其市场占有率在90%以上,而且在今后相当长的一段时期也依然是太阳能电池的主流材料。多晶硅材料的生产技术长期以来掌握在美、日、德等3个国家7个公司的10家工厂手中，形成技术封锁、市场垄断的状况。多晶硅的需求主要来自于半导体和太阳能电池。按纯度要求不同，分为电子级和太阳能级。其中，用于电子级多晶硅占55%左右，太阳能级多晶硅占45%，随着光伏产业的迅猛发展，太阳能电池对多晶硅需求量的增长速度高于半导体多晶硅的发展，预计到2008年</w:t>
      </w:r>
      <w:hyperlink r:id="rId23" w:tgtFrame="_blank" w:history="1">
        <w:r w:rsidRPr="00F02A01">
          <w:rPr>
            <w:rFonts w:ascii="宋体" w:eastAsia="宋体" w:hAnsi="宋体" w:cs="宋体"/>
            <w:spacing w:val="8"/>
            <w:kern w:val="0"/>
            <w:sz w:val="24"/>
            <w:szCs w:val="24"/>
          </w:rPr>
          <w:t>太阳能多晶硅</w:t>
        </w:r>
      </w:hyperlink>
      <w:r w:rsidRPr="00F02A01">
        <w:rPr>
          <w:rFonts w:ascii="宋体" w:eastAsia="宋体" w:hAnsi="宋体" w:cs="宋体"/>
          <w:spacing w:val="8"/>
          <w:kern w:val="0"/>
          <w:sz w:val="24"/>
          <w:szCs w:val="24"/>
        </w:rPr>
        <w:t xml:space="preserve">的需求量将超过电子级多晶硅。 1994年全世界太阳能电池的总产量只有69MW，而2004年就接近1200MW，在短短的10年里就增长了17倍。专家预测太阳能光伏产业在二十一世纪前半期将超过核电成为最重要的基础能源之一。 </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4" w:name="4"/>
      <w:bookmarkStart w:id="5" w:name="sub875579_4"/>
      <w:bookmarkEnd w:id="4"/>
      <w:bookmarkEnd w:id="5"/>
      <w:r w:rsidRPr="00F02A01">
        <w:rPr>
          <w:rFonts w:ascii="宋体" w:eastAsia="宋体" w:hAnsi="宋体" w:cs="宋体"/>
          <w:b/>
          <w:bCs/>
          <w:spacing w:val="8"/>
          <w:kern w:val="0"/>
          <w:sz w:val="27"/>
        </w:rPr>
        <w:t>原理</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太阳光照在半导体p-n结上，形成新的空穴-电子对，在p-n结电场的作用下，空穴由n区流向p区，电子由p区流向n区，接通电路后就形成电流。这就是光电效应太阳能电池的工作原理。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一、太阳能发电方式太阳能发电有两种方式，一种是光—热—电转换方式，另一种是光—电直接转换方式。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（1） 光—热—电转换方式通过利用太阳辐射产生的热能发电，一般是由太阳能集热器将所吸收的热能转换成工质的蒸气，再驱动汽轮机发电。前一个过程是光—热转换过程；后一个过程是热—电转换过程，与普通的火力发电一样.太阳能热发电的缺点是效率很低而成本很高，估计它的投资至少要比普通火电站贵5～10倍.一座1000MW的太阳能热电站需要投资20～25亿美元，平均1kW的投资为2000～2500美元。因此，目前只能小规模地应用于特殊的场合，而大规模利用在经济上很不合算，还不能与普通的火电站或核电站相竞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（2） 光—电直接转换方式该方式是利用光电效应，将太阳辐射能直接转换成电能，光—电转换的基本装置就是太阳能电池。太阳能电池是一种由于</w:t>
      </w:r>
      <w:hyperlink r:id="rId24" w:tgtFrame="_blank" w:history="1">
        <w:r w:rsidRPr="00F02A01">
          <w:rPr>
            <w:rFonts w:ascii="宋体" w:eastAsia="宋体" w:hAnsi="宋体" w:cs="宋体"/>
            <w:spacing w:val="8"/>
            <w:kern w:val="0"/>
            <w:sz w:val="24"/>
            <w:szCs w:val="24"/>
          </w:rPr>
          <w:t>光生伏特效应</w:t>
        </w:r>
      </w:hyperlink>
      <w:r w:rsidRPr="00F02A01">
        <w:rPr>
          <w:rFonts w:ascii="宋体" w:eastAsia="宋体" w:hAnsi="宋体" w:cs="宋体"/>
          <w:spacing w:val="8"/>
          <w:kern w:val="0"/>
          <w:sz w:val="24"/>
          <w:szCs w:val="24"/>
        </w:rPr>
        <w:t>而将太阳光能直接转化为电能的器件，是一个半导体光电二极管，当太阳光照到光电二极管上时，光电二极管就会把太阳的光能变成电能，产生</w:t>
      </w:r>
      <w:hyperlink r:id="rId25" w:tgtFrame="_blank" w:history="1">
        <w:r w:rsidRPr="00F02A01">
          <w:rPr>
            <w:rFonts w:ascii="宋体" w:eastAsia="宋体" w:hAnsi="宋体" w:cs="宋体"/>
            <w:spacing w:val="8"/>
            <w:kern w:val="0"/>
            <w:sz w:val="24"/>
            <w:szCs w:val="24"/>
          </w:rPr>
          <w:t>电流</w:t>
        </w:r>
      </w:hyperlink>
      <w:r w:rsidRPr="00F02A01">
        <w:rPr>
          <w:rFonts w:ascii="宋体" w:eastAsia="宋体" w:hAnsi="宋体" w:cs="宋体"/>
          <w:spacing w:val="8"/>
          <w:kern w:val="0"/>
          <w:sz w:val="24"/>
          <w:szCs w:val="24"/>
        </w:rPr>
        <w:t>。当许多个电池串联或并联起来就可以成为有比较大的输出功率的</w:t>
      </w:r>
      <w:hyperlink r:id="rId26" w:tgtFrame="_blank" w:history="1">
        <w:r w:rsidRPr="00F02A01">
          <w:rPr>
            <w:rFonts w:ascii="宋体" w:eastAsia="宋体" w:hAnsi="宋体" w:cs="宋体"/>
            <w:spacing w:val="8"/>
            <w:kern w:val="0"/>
            <w:sz w:val="24"/>
            <w:szCs w:val="24"/>
          </w:rPr>
          <w:t>太阳能电池方阵</w:t>
        </w:r>
      </w:hyperlink>
      <w:r w:rsidRPr="00F02A01">
        <w:rPr>
          <w:rFonts w:ascii="宋体" w:eastAsia="宋体" w:hAnsi="宋体" w:cs="宋体"/>
          <w:spacing w:val="8"/>
          <w:kern w:val="0"/>
          <w:sz w:val="24"/>
          <w:szCs w:val="24"/>
        </w:rPr>
        <w:t>了。太阳能电池是一种大有前途的新型电源，具有永久性、清洁性和灵活性三大优点.太阳能电池寿命长，只要太阳</w:t>
      </w:r>
      <w:r w:rsidRPr="00F02A01">
        <w:rPr>
          <w:rFonts w:ascii="宋体" w:eastAsia="宋体" w:hAnsi="宋体" w:cs="宋体"/>
          <w:spacing w:val="8"/>
          <w:kern w:val="0"/>
          <w:sz w:val="24"/>
          <w:szCs w:val="24"/>
        </w:rPr>
        <w:lastRenderedPageBreak/>
        <w:t xml:space="preserve">存在，太阳能电池就可以一次投资而长期使用；与火力发电、核能发电相比，太阳能电池不会引起环境污染；太阳能电池可以大中小并举，大到百万千瓦的中型电站，小到只供一户用的太阳能电池组，这是其它电源无法比拟的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电池板原料：玻璃，EVA，</w:t>
      </w:r>
      <w:hyperlink r:id="rId27" w:tgtFrame="_blank" w:history="1">
        <w:r w:rsidRPr="00F02A01">
          <w:rPr>
            <w:rFonts w:ascii="宋体" w:eastAsia="宋体" w:hAnsi="宋体" w:cs="宋体"/>
            <w:spacing w:val="8"/>
            <w:kern w:val="0"/>
            <w:sz w:val="24"/>
            <w:szCs w:val="24"/>
          </w:rPr>
          <w:t>电池片</w:t>
        </w:r>
      </w:hyperlink>
      <w:r w:rsidRPr="00F02A01">
        <w:rPr>
          <w:rFonts w:ascii="宋体" w:eastAsia="宋体" w:hAnsi="宋体" w:cs="宋体"/>
          <w:spacing w:val="8"/>
          <w:kern w:val="0"/>
          <w:sz w:val="24"/>
          <w:szCs w:val="24"/>
        </w:rPr>
        <w:t xml:space="preserve">、铝合金壳、包锡铜片、不锈钢支架、蓄电池等 </w:t>
      </w:r>
    </w:p>
    <w:p w:rsidR="00F02A01" w:rsidRPr="00F02A01" w:rsidRDefault="00F02A01" w:rsidP="00F02A01">
      <w:pPr>
        <w:widowControl/>
        <w:shd w:val="clear" w:color="auto" w:fill="FAFAFA"/>
        <w:spacing w:line="360" w:lineRule="atLeast"/>
        <w:jc w:val="center"/>
        <w:rPr>
          <w:rFonts w:ascii="宋体" w:eastAsia="宋体" w:hAnsi="宋体" w:cs="宋体"/>
          <w:spacing w:val="8"/>
          <w:kern w:val="0"/>
          <w:sz w:val="24"/>
          <w:szCs w:val="24"/>
        </w:rPr>
      </w:pPr>
      <w:hyperlink r:id="rId28" w:anchor="0$d872d6953af44660d0135e40" w:tgtFrame="_blank" w:tooltip="查看图片" w:history="1">
        <w:r w:rsidRPr="00F02A01">
          <w:rPr>
            <w:rFonts w:ascii="宋体" w:eastAsia="宋体" w:hAnsi="宋体" w:cs="宋体"/>
            <w:color w:val="136EC2"/>
            <w:spacing w:val="8"/>
            <w:kern w:val="0"/>
            <w:sz w:val="24"/>
            <w:szCs w:val="24"/>
            <w:u w:val="single"/>
          </w:rPr>
          <w:t>  </w:t>
        </w:r>
      </w:hyperlink>
      <w:r>
        <w:rPr>
          <w:rFonts w:ascii="宋体" w:eastAsia="宋体" w:hAnsi="宋体" w:cs="宋体"/>
          <w:noProof/>
          <w:color w:val="136EC2"/>
          <w:spacing w:val="8"/>
          <w:kern w:val="0"/>
          <w:sz w:val="24"/>
          <w:szCs w:val="24"/>
        </w:rPr>
        <w:drawing>
          <wp:inline distT="0" distB="0" distL="0" distR="0">
            <wp:extent cx="2095500" cy="1552575"/>
            <wp:effectExtent l="19050" t="0" r="0" b="0"/>
            <wp:docPr id="5" name="图片 5" descr="太阳能电池板">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太阳能电池板">
                      <a:hlinkClick r:id="rId29" tgtFrame="_blank"/>
                    </pic:cNvPr>
                    <pic:cNvPicPr>
                      <a:picLocks noChangeAspect="1" noChangeArrowheads="1"/>
                    </pic:cNvPicPr>
                  </pic:nvPicPr>
                  <pic:blipFill>
                    <a:blip r:embed="rId30"/>
                    <a:srcRect/>
                    <a:stretch>
                      <a:fillRect/>
                    </a:stretch>
                  </pic:blipFill>
                  <pic:spPr bwMode="auto">
                    <a:xfrm>
                      <a:off x="0" y="0"/>
                      <a:ext cx="2095500" cy="1552575"/>
                    </a:xfrm>
                    <a:prstGeom prst="rect">
                      <a:avLst/>
                    </a:prstGeom>
                    <a:noFill/>
                    <a:ln w="9525">
                      <a:noFill/>
                      <a:miter lim="800000"/>
                      <a:headEnd/>
                      <a:tailEnd/>
                    </a:ln>
                  </pic:spPr>
                </pic:pic>
              </a:graphicData>
            </a:graphic>
          </wp:inline>
        </w:drawing>
      </w:r>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AFAFA"/>
        <w:spacing w:before="100" w:beforeAutospacing="1" w:after="100" w:afterAutospacing="1" w:line="360" w:lineRule="atLeast"/>
        <w:jc w:val="center"/>
        <w:rPr>
          <w:rFonts w:ascii="宋体" w:eastAsia="宋体" w:hAnsi="宋体" w:cs="宋体"/>
          <w:spacing w:val="8"/>
          <w:kern w:val="0"/>
          <w:sz w:val="24"/>
          <w:szCs w:val="24"/>
        </w:rPr>
      </w:pPr>
      <w:r w:rsidRPr="00F02A01">
        <w:rPr>
          <w:rFonts w:ascii="宋体" w:eastAsia="宋体" w:hAnsi="宋体" w:cs="宋体"/>
          <w:spacing w:val="8"/>
          <w:kern w:val="0"/>
          <w:sz w:val="24"/>
          <w:szCs w:val="24"/>
        </w:rPr>
        <w:t>太阳能电池板</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6" w:name="5"/>
      <w:bookmarkStart w:id="7" w:name="sub875579_5"/>
      <w:bookmarkEnd w:id="6"/>
      <w:bookmarkEnd w:id="7"/>
      <w:r w:rsidRPr="00F02A01">
        <w:rPr>
          <w:rFonts w:ascii="宋体" w:eastAsia="宋体" w:hAnsi="宋体" w:cs="宋体"/>
          <w:b/>
          <w:bCs/>
          <w:spacing w:val="8"/>
          <w:kern w:val="0"/>
          <w:sz w:val="27"/>
        </w:rPr>
        <w:t>新型涂层研发成功</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美国伦斯勒理工学院研究人员2008年开发出一种新型涂层，将其覆盖在太阳能电池板上能使后者的阳光吸收率提高到96.2%，而普通太阳能电池板的阳光吸收率仅为70%左右。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新涂层主要解决了两个技术难题，一是帮助太阳能电池板吸收几乎全部的太阳光谱，二是使太阳能电池板吸收来自更大角度的太阳光，从而提高了太阳能电池板吸收太阳光的效率。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普通太阳能电池板通常只能吸收部分太阳光谱，而且通常只在吸收直射的太阳光时工作效率较高，因此很多太阳能装置都配备自动调整系统，以保证太阳能电池板始终与太阳保持最有利于吸收能量的角度。 </w:t>
      </w:r>
    </w:p>
    <w:p w:rsidR="00F02A01" w:rsidRPr="00F02A01" w:rsidRDefault="00F02A01" w:rsidP="00F02A01">
      <w:pPr>
        <w:widowControl/>
        <w:shd w:val="clear" w:color="auto" w:fill="FFFFFF"/>
        <w:spacing w:before="225" w:after="75" w:line="330" w:lineRule="atLeast"/>
        <w:jc w:val="left"/>
        <w:outlineLvl w:val="2"/>
        <w:rPr>
          <w:rFonts w:ascii="Arial" w:eastAsia="宋体" w:hAnsi="Arial" w:cs="Arial"/>
          <w:b/>
          <w:bCs/>
          <w:spacing w:val="8"/>
          <w:kern w:val="0"/>
          <w:sz w:val="24"/>
          <w:szCs w:val="24"/>
        </w:rPr>
      </w:pPr>
      <w:bookmarkStart w:id="8" w:name="5_1"/>
      <w:bookmarkStart w:id="9" w:name="sub875579_5_1"/>
      <w:bookmarkEnd w:id="8"/>
      <w:bookmarkEnd w:id="9"/>
      <w:r w:rsidRPr="00F02A01">
        <w:rPr>
          <w:rFonts w:ascii="Arial" w:eastAsia="宋体" w:hAnsi="Arial" w:cs="Arial"/>
          <w:b/>
          <w:bCs/>
          <w:spacing w:val="8"/>
          <w:kern w:val="0"/>
          <w:sz w:val="24"/>
          <w:szCs w:val="24"/>
        </w:rPr>
        <w:t>多元化合物太阳电池</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除了常用的单晶、多晶、非晶硅电池之外，多元化合物太阳电池指不是用单一元素半导体材料制成的太阳电池。现在各国研究的品种繁多，大多数尚未工业化生产，主要有以下几种：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a) 硫化镉太阳能电池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b) 砷化镓太阳能电池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c) 铜铟硒太阳能电池(新型多元带隙梯度Cu(In, Ga)Se2薄膜太阳能电池) </w:t>
      </w:r>
    </w:p>
    <w:p w:rsidR="00F02A01" w:rsidRDefault="00F02A01" w:rsidP="00F02A01">
      <w:pPr>
        <w:widowControl/>
        <w:shd w:val="clear" w:color="auto" w:fill="FFFFFF"/>
        <w:spacing w:before="225" w:after="75" w:line="330" w:lineRule="atLeast"/>
        <w:jc w:val="left"/>
        <w:outlineLvl w:val="2"/>
        <w:rPr>
          <w:rFonts w:ascii="Arial" w:eastAsia="宋体" w:hAnsi="Arial" w:cs="Arial" w:hint="eastAsia"/>
          <w:b/>
          <w:bCs/>
          <w:spacing w:val="8"/>
          <w:kern w:val="0"/>
          <w:sz w:val="24"/>
          <w:szCs w:val="24"/>
        </w:rPr>
      </w:pPr>
      <w:bookmarkStart w:id="10" w:name="5_2"/>
      <w:bookmarkStart w:id="11" w:name="sub875579_5_2"/>
      <w:bookmarkEnd w:id="10"/>
      <w:bookmarkEnd w:id="11"/>
    </w:p>
    <w:p w:rsidR="00F02A01" w:rsidRPr="00F02A01" w:rsidRDefault="00F02A01" w:rsidP="00F02A01">
      <w:pPr>
        <w:widowControl/>
        <w:shd w:val="clear" w:color="auto" w:fill="FFFFFF"/>
        <w:spacing w:before="225" w:after="75" w:line="330" w:lineRule="atLeast"/>
        <w:jc w:val="left"/>
        <w:outlineLvl w:val="2"/>
        <w:rPr>
          <w:rFonts w:ascii="Arial" w:eastAsia="宋体" w:hAnsi="Arial" w:cs="Arial"/>
          <w:b/>
          <w:bCs/>
          <w:spacing w:val="8"/>
          <w:kern w:val="0"/>
          <w:sz w:val="24"/>
          <w:szCs w:val="24"/>
        </w:rPr>
      </w:pPr>
      <w:r w:rsidRPr="00F02A01">
        <w:rPr>
          <w:rFonts w:ascii="Arial" w:eastAsia="宋体" w:hAnsi="Arial" w:cs="Arial"/>
          <w:b/>
          <w:bCs/>
          <w:spacing w:val="8"/>
          <w:kern w:val="0"/>
          <w:sz w:val="24"/>
          <w:szCs w:val="24"/>
        </w:rPr>
        <w:lastRenderedPageBreak/>
        <w:t>光伏发电的工作原理</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光伏发电是利用半导体界面的光生伏特效应而将光能直接转变为电能的一种技术。这种技术的关键元件是</w:t>
      </w:r>
      <w:hyperlink r:id="rId31" w:tgtFrame="_blank" w:history="1">
        <w:r w:rsidRPr="00F02A01">
          <w:rPr>
            <w:rFonts w:ascii="宋体" w:eastAsia="宋体" w:hAnsi="宋体" w:cs="宋体"/>
            <w:spacing w:val="8"/>
            <w:kern w:val="0"/>
            <w:sz w:val="24"/>
            <w:szCs w:val="24"/>
          </w:rPr>
          <w:t>太阳能电池</w:t>
        </w:r>
      </w:hyperlink>
      <w:r w:rsidRPr="00F02A01">
        <w:rPr>
          <w:rFonts w:ascii="宋体" w:eastAsia="宋体" w:hAnsi="宋体" w:cs="宋体"/>
          <w:spacing w:val="8"/>
          <w:kern w:val="0"/>
          <w:sz w:val="24"/>
          <w:szCs w:val="24"/>
        </w:rPr>
        <w:t>。太阳能电池经过串联后进行封装保护可形成大面积的太阳电池组件，再配合上功率控制器等部件就形成了光伏发电装置。光伏发电的优点是较少受地域限 制，因为阳光普照大地;</w:t>
      </w:r>
      <w:hyperlink r:id="rId32" w:tgtFrame="_blank" w:history="1">
        <w:r w:rsidRPr="00F02A01">
          <w:rPr>
            <w:rFonts w:ascii="宋体" w:eastAsia="宋体" w:hAnsi="宋体" w:cs="宋体"/>
            <w:spacing w:val="8"/>
            <w:kern w:val="0"/>
            <w:sz w:val="24"/>
            <w:szCs w:val="24"/>
          </w:rPr>
          <w:t>光伏系统</w:t>
        </w:r>
      </w:hyperlink>
      <w:r w:rsidRPr="00F02A01">
        <w:rPr>
          <w:rFonts w:ascii="宋体" w:eastAsia="宋体" w:hAnsi="宋体" w:cs="宋体"/>
          <w:spacing w:val="8"/>
          <w:kern w:val="0"/>
          <w:sz w:val="24"/>
          <w:szCs w:val="24"/>
        </w:rPr>
        <w:t>还具有安全可靠、无噪声、低污染、无需消耗燃料和架设</w:t>
      </w:r>
      <w:hyperlink r:id="rId33" w:tgtFrame="_blank" w:history="1">
        <w:r w:rsidRPr="00F02A01">
          <w:rPr>
            <w:rFonts w:ascii="宋体" w:eastAsia="宋体" w:hAnsi="宋体" w:cs="宋体"/>
            <w:spacing w:val="8"/>
            <w:kern w:val="0"/>
            <w:sz w:val="24"/>
            <w:szCs w:val="24"/>
          </w:rPr>
          <w:t>输电线路</w:t>
        </w:r>
      </w:hyperlink>
      <w:r w:rsidRPr="00F02A01">
        <w:rPr>
          <w:rFonts w:ascii="宋体" w:eastAsia="宋体" w:hAnsi="宋体" w:cs="宋体"/>
          <w:spacing w:val="8"/>
          <w:kern w:val="0"/>
          <w:sz w:val="24"/>
          <w:szCs w:val="24"/>
        </w:rPr>
        <w:t xml:space="preserve">即可就地发电供电及建设周期短的优点。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光伏发电是根据</w:t>
      </w:r>
      <w:hyperlink r:id="rId34" w:tgtFrame="_blank" w:history="1">
        <w:r w:rsidRPr="00F02A01">
          <w:rPr>
            <w:rFonts w:ascii="宋体" w:eastAsia="宋体" w:hAnsi="宋体" w:cs="宋体"/>
            <w:spacing w:val="8"/>
            <w:kern w:val="0"/>
            <w:sz w:val="24"/>
            <w:szCs w:val="24"/>
          </w:rPr>
          <w:t>光生伏特效应</w:t>
        </w:r>
      </w:hyperlink>
      <w:r w:rsidRPr="00F02A01">
        <w:rPr>
          <w:rFonts w:ascii="宋体" w:eastAsia="宋体" w:hAnsi="宋体" w:cs="宋体"/>
          <w:spacing w:val="8"/>
          <w:kern w:val="0"/>
          <w:sz w:val="24"/>
          <w:szCs w:val="24"/>
        </w:rPr>
        <w:t>原理,利用太阳能电池将太阳光能直接转化为电能。不论是独立使用还是并 网发电,</w:t>
      </w:r>
      <w:hyperlink r:id="rId35" w:tgtFrame="_blank" w:history="1">
        <w:r w:rsidRPr="00F02A01">
          <w:rPr>
            <w:rFonts w:ascii="宋体" w:eastAsia="宋体" w:hAnsi="宋体" w:cs="宋体"/>
            <w:spacing w:val="8"/>
            <w:kern w:val="0"/>
            <w:sz w:val="24"/>
            <w:szCs w:val="24"/>
          </w:rPr>
          <w:t>光伏发电系统</w:t>
        </w:r>
      </w:hyperlink>
      <w:r w:rsidRPr="00F02A01">
        <w:rPr>
          <w:rFonts w:ascii="宋体" w:eastAsia="宋体" w:hAnsi="宋体" w:cs="宋体"/>
          <w:spacing w:val="8"/>
          <w:kern w:val="0"/>
          <w:sz w:val="24"/>
          <w:szCs w:val="24"/>
        </w:rPr>
        <w:t>主要由太阳能电池板（组件）、控制器和逆变器三大部分组成，它们主要由电子元器件构成，不涉及机械部件,所以,光伏发电设备极为精 炼,可靠稳定寿命长、安装维护简便。理论上讲,</w:t>
      </w:r>
      <w:hyperlink r:id="rId36" w:tgtFrame="_blank" w:history="1">
        <w:r w:rsidRPr="00F02A01">
          <w:rPr>
            <w:rFonts w:ascii="宋体" w:eastAsia="宋体" w:hAnsi="宋体" w:cs="宋体"/>
            <w:spacing w:val="8"/>
            <w:kern w:val="0"/>
            <w:sz w:val="24"/>
            <w:szCs w:val="24"/>
          </w:rPr>
          <w:t>光伏发电技术</w:t>
        </w:r>
      </w:hyperlink>
      <w:r w:rsidRPr="00F02A01">
        <w:rPr>
          <w:rFonts w:ascii="宋体" w:eastAsia="宋体" w:hAnsi="宋体" w:cs="宋体"/>
          <w:spacing w:val="8"/>
          <w:kern w:val="0"/>
          <w:sz w:val="24"/>
          <w:szCs w:val="24"/>
        </w:rPr>
        <w:t>可以用于任何需要电源的场合,上至航天器,下至家用电源,大到兆瓦级电站,小到玩具,光伏电源 无处不在。</w:t>
      </w:r>
      <w:hyperlink r:id="rId37" w:tgtFrame="_blank" w:history="1">
        <w:r w:rsidRPr="00F02A01">
          <w:rPr>
            <w:rFonts w:ascii="宋体" w:eastAsia="宋体" w:hAnsi="宋体" w:cs="宋体"/>
            <w:spacing w:val="8"/>
            <w:kern w:val="0"/>
            <w:sz w:val="24"/>
            <w:szCs w:val="24"/>
          </w:rPr>
          <w:t>太阳能光伏发电</w:t>
        </w:r>
      </w:hyperlink>
      <w:r w:rsidRPr="00F02A01">
        <w:rPr>
          <w:rFonts w:ascii="宋体" w:eastAsia="宋体" w:hAnsi="宋体" w:cs="宋体"/>
          <w:spacing w:val="8"/>
          <w:kern w:val="0"/>
          <w:sz w:val="24"/>
          <w:szCs w:val="24"/>
        </w:rPr>
        <w:t>的最基本元件是</w:t>
      </w:r>
      <w:hyperlink r:id="rId38" w:tgtFrame="_blank" w:history="1">
        <w:r w:rsidRPr="00F02A01">
          <w:rPr>
            <w:rFonts w:ascii="宋体" w:eastAsia="宋体" w:hAnsi="宋体" w:cs="宋体"/>
            <w:spacing w:val="8"/>
            <w:kern w:val="0"/>
            <w:sz w:val="24"/>
            <w:szCs w:val="24"/>
          </w:rPr>
          <w:t>太阳能</w:t>
        </w:r>
      </w:hyperlink>
      <w:r w:rsidRPr="00F02A01">
        <w:rPr>
          <w:rFonts w:ascii="宋体" w:eastAsia="宋体" w:hAnsi="宋体" w:cs="宋体"/>
          <w:spacing w:val="8"/>
          <w:kern w:val="0"/>
          <w:sz w:val="24"/>
          <w:szCs w:val="24"/>
        </w:rPr>
        <w:t>电池（片），有单晶硅、多晶硅、非晶硅和</w:t>
      </w:r>
      <w:hyperlink r:id="rId39" w:tgtFrame="_blank" w:history="1">
        <w:r w:rsidRPr="00F02A01">
          <w:rPr>
            <w:rFonts w:ascii="宋体" w:eastAsia="宋体" w:hAnsi="宋体" w:cs="宋体"/>
            <w:spacing w:val="8"/>
            <w:kern w:val="0"/>
            <w:sz w:val="24"/>
            <w:szCs w:val="24"/>
          </w:rPr>
          <w:t>薄膜电池</w:t>
        </w:r>
      </w:hyperlink>
      <w:r w:rsidRPr="00F02A01">
        <w:rPr>
          <w:rFonts w:ascii="宋体" w:eastAsia="宋体" w:hAnsi="宋体" w:cs="宋体"/>
          <w:spacing w:val="8"/>
          <w:kern w:val="0"/>
          <w:sz w:val="24"/>
          <w:szCs w:val="24"/>
        </w:rPr>
        <w:t>等。目前，单晶和多晶电池用量最大，非晶电池用于一些小系 统和计算器</w:t>
      </w:r>
      <w:hyperlink r:id="rId40" w:tgtFrame="_blank" w:history="1">
        <w:r w:rsidRPr="00F02A01">
          <w:rPr>
            <w:rFonts w:ascii="宋体" w:eastAsia="宋体" w:hAnsi="宋体" w:cs="宋体"/>
            <w:spacing w:val="8"/>
            <w:kern w:val="0"/>
            <w:sz w:val="24"/>
            <w:szCs w:val="24"/>
          </w:rPr>
          <w:t>辅助电源</w:t>
        </w:r>
      </w:hyperlink>
      <w:r w:rsidRPr="00F02A01">
        <w:rPr>
          <w:rFonts w:ascii="宋体" w:eastAsia="宋体" w:hAnsi="宋体" w:cs="宋体"/>
          <w:spacing w:val="8"/>
          <w:kern w:val="0"/>
          <w:sz w:val="24"/>
          <w:szCs w:val="24"/>
        </w:rPr>
        <w:t xml:space="preserve">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国产晶体硅电池效率在10至13%左右，国外同类产品效率约18至23%。由一个或多个太阳能电池 片组成的太阳能电池板称为</w:t>
      </w:r>
      <w:hyperlink r:id="rId41" w:tgtFrame="_blank" w:history="1">
        <w:r w:rsidRPr="00F02A01">
          <w:rPr>
            <w:rFonts w:ascii="宋体" w:eastAsia="宋体" w:hAnsi="宋体" w:cs="宋体"/>
            <w:spacing w:val="8"/>
            <w:kern w:val="0"/>
            <w:sz w:val="24"/>
            <w:szCs w:val="24"/>
          </w:rPr>
          <w:t>光伏组件</w:t>
        </w:r>
      </w:hyperlink>
      <w:r w:rsidRPr="00F02A01">
        <w:rPr>
          <w:rFonts w:ascii="宋体" w:eastAsia="宋体" w:hAnsi="宋体" w:cs="宋体"/>
          <w:spacing w:val="8"/>
          <w:kern w:val="0"/>
          <w:sz w:val="24"/>
          <w:szCs w:val="24"/>
        </w:rPr>
        <w:t>。目前，光伏发电产品主要用于三大方面：一是为无电场合提供电源，主要为广大无电地区居民生活生产提供</w:t>
      </w:r>
      <w:hyperlink r:id="rId42" w:tgtFrame="_blank" w:history="1">
        <w:r w:rsidRPr="00F02A01">
          <w:rPr>
            <w:rFonts w:ascii="宋体" w:eastAsia="宋体" w:hAnsi="宋体" w:cs="宋体"/>
            <w:spacing w:val="8"/>
            <w:kern w:val="0"/>
            <w:sz w:val="24"/>
            <w:szCs w:val="24"/>
          </w:rPr>
          <w:t>电力</w:t>
        </w:r>
      </w:hyperlink>
      <w:r w:rsidRPr="00F02A01">
        <w:rPr>
          <w:rFonts w:ascii="宋体" w:eastAsia="宋体" w:hAnsi="宋体" w:cs="宋体"/>
          <w:spacing w:val="8"/>
          <w:kern w:val="0"/>
          <w:sz w:val="24"/>
          <w:szCs w:val="24"/>
        </w:rPr>
        <w:t>，还有微波中 继电源、通讯电源等，另外，还包括一些移动电源和备用电源；二是太阳能日用电子产品，如各类太阳能充电器、</w:t>
      </w:r>
      <w:hyperlink r:id="rId43" w:tgtFrame="_blank" w:history="1">
        <w:r w:rsidRPr="00F02A01">
          <w:rPr>
            <w:rFonts w:ascii="宋体" w:eastAsia="宋体" w:hAnsi="宋体" w:cs="宋体"/>
            <w:spacing w:val="8"/>
            <w:kern w:val="0"/>
            <w:sz w:val="24"/>
            <w:szCs w:val="24"/>
          </w:rPr>
          <w:t>太阳能路灯</w:t>
        </w:r>
      </w:hyperlink>
      <w:r w:rsidRPr="00F02A01">
        <w:rPr>
          <w:rFonts w:ascii="宋体" w:eastAsia="宋体" w:hAnsi="宋体" w:cs="宋体"/>
          <w:spacing w:val="8"/>
          <w:kern w:val="0"/>
          <w:sz w:val="24"/>
          <w:szCs w:val="24"/>
        </w:rPr>
        <w:t>和太阳能草坪灯等；三是并网发电，这 在发达国家已经大面积推广实施。我国并网发电还未起步，不过，</w:t>
      </w:r>
      <w:hyperlink r:id="rId44" w:tgtFrame="_blank" w:history="1">
        <w:r w:rsidRPr="00F02A01">
          <w:rPr>
            <w:rFonts w:ascii="宋体" w:eastAsia="宋体" w:hAnsi="宋体" w:cs="宋体"/>
            <w:spacing w:val="8"/>
            <w:kern w:val="0"/>
            <w:sz w:val="24"/>
            <w:szCs w:val="24"/>
          </w:rPr>
          <w:t>2008年北京奥运会</w:t>
        </w:r>
      </w:hyperlink>
      <w:r w:rsidRPr="00F02A01">
        <w:rPr>
          <w:rFonts w:ascii="宋体" w:eastAsia="宋体" w:hAnsi="宋体" w:cs="宋体"/>
          <w:spacing w:val="8"/>
          <w:kern w:val="0"/>
          <w:sz w:val="24"/>
          <w:szCs w:val="24"/>
        </w:rPr>
        <w:t>部分用电由太阳能发电和</w:t>
      </w:r>
      <w:hyperlink r:id="rId45" w:tgtFrame="_blank" w:history="1">
        <w:r w:rsidRPr="00F02A01">
          <w:rPr>
            <w:rFonts w:ascii="宋体" w:eastAsia="宋体" w:hAnsi="宋体" w:cs="宋体"/>
            <w:spacing w:val="8"/>
            <w:kern w:val="0"/>
            <w:sz w:val="24"/>
            <w:szCs w:val="24"/>
          </w:rPr>
          <w:t>风力发电</w:t>
        </w:r>
      </w:hyperlink>
      <w:r w:rsidRPr="00F02A01">
        <w:rPr>
          <w:rFonts w:ascii="宋体" w:eastAsia="宋体" w:hAnsi="宋体" w:cs="宋体"/>
          <w:spacing w:val="8"/>
          <w:kern w:val="0"/>
          <w:sz w:val="24"/>
          <w:szCs w:val="24"/>
        </w:rPr>
        <w:t xml:space="preserve">提供。 </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12" w:name="6"/>
      <w:bookmarkStart w:id="13" w:name="sub875579_6"/>
      <w:bookmarkEnd w:id="12"/>
      <w:bookmarkEnd w:id="13"/>
      <w:r w:rsidRPr="00F02A01">
        <w:rPr>
          <w:rFonts w:ascii="宋体" w:eastAsia="宋体" w:hAnsi="宋体" w:cs="宋体"/>
          <w:b/>
          <w:bCs/>
          <w:spacing w:val="8"/>
          <w:kern w:val="0"/>
          <w:sz w:val="27"/>
        </w:rPr>
        <w:t>组成</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（1）单晶硅太阳能电池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单晶硅太阳能电池的光电转换效率为15%左右，最高的达到24%，这是目前所有种类的太阳能电池中光电转换效率最高的，但制作成本很大，以致于它还不能被大量广泛和普遍地使用。由于单晶硅一般采用钢化玻璃以及防水树脂进行封装，因此其坚固耐用，使用寿命一般可达15年，最高可达25年。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（2）多晶硅太阳能电池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w:t>
      </w:r>
      <w:hyperlink r:id="rId46" w:tgtFrame="_blank" w:history="1">
        <w:r w:rsidRPr="00F02A01">
          <w:rPr>
            <w:rFonts w:ascii="宋体" w:eastAsia="宋体" w:hAnsi="宋体" w:cs="宋体"/>
            <w:spacing w:val="8"/>
            <w:kern w:val="0"/>
            <w:sz w:val="24"/>
            <w:szCs w:val="24"/>
          </w:rPr>
          <w:t>多晶硅太阳电池</w:t>
        </w:r>
      </w:hyperlink>
      <w:r w:rsidRPr="00F02A01">
        <w:rPr>
          <w:rFonts w:ascii="宋体" w:eastAsia="宋体" w:hAnsi="宋体" w:cs="宋体"/>
          <w:spacing w:val="8"/>
          <w:kern w:val="0"/>
          <w:sz w:val="24"/>
          <w:szCs w:val="24"/>
        </w:rPr>
        <w:t>的制作工艺与</w:t>
      </w:r>
      <w:hyperlink r:id="rId47" w:tgtFrame="_blank" w:history="1">
        <w:r w:rsidRPr="00F02A01">
          <w:rPr>
            <w:rFonts w:ascii="宋体" w:eastAsia="宋体" w:hAnsi="宋体" w:cs="宋体"/>
            <w:spacing w:val="8"/>
            <w:kern w:val="0"/>
            <w:sz w:val="24"/>
            <w:szCs w:val="24"/>
          </w:rPr>
          <w:t>单晶硅太阳电池</w:t>
        </w:r>
      </w:hyperlink>
      <w:r w:rsidRPr="00F02A01">
        <w:rPr>
          <w:rFonts w:ascii="宋体" w:eastAsia="宋体" w:hAnsi="宋体" w:cs="宋体"/>
          <w:spacing w:val="8"/>
          <w:kern w:val="0"/>
          <w:sz w:val="24"/>
          <w:szCs w:val="24"/>
        </w:rPr>
        <w:t>差不多，但是多晶硅太阳能电池的光电转换效率则要降低不少，其光电转换效率约12%左右 (2004年7月1日</w:t>
      </w:r>
      <w:hyperlink r:id="rId48" w:tgtFrame="_blank" w:history="1">
        <w:r w:rsidRPr="00F02A01">
          <w:rPr>
            <w:rFonts w:ascii="宋体" w:eastAsia="宋体" w:hAnsi="宋体" w:cs="宋体"/>
            <w:spacing w:val="8"/>
            <w:kern w:val="0"/>
            <w:sz w:val="24"/>
            <w:szCs w:val="24"/>
          </w:rPr>
          <w:t>日本</w:t>
        </w:r>
      </w:hyperlink>
      <w:r w:rsidRPr="00F02A01">
        <w:rPr>
          <w:rFonts w:ascii="宋体" w:eastAsia="宋体" w:hAnsi="宋体" w:cs="宋体"/>
          <w:spacing w:val="8"/>
          <w:kern w:val="0"/>
          <w:sz w:val="24"/>
          <w:szCs w:val="24"/>
        </w:rPr>
        <w:t>夏普上市效率为14.8%的世界最高效率多晶硅太阳能电池)。 从制作成本上来讲，比单晶硅太阳能电池要便宜一些，材料制造简便，节约电耗，总的生产成本较低，因此得到大量发展。此外，多晶硅太阳能电</w:t>
      </w:r>
      <w:r w:rsidRPr="00F02A01">
        <w:rPr>
          <w:rFonts w:ascii="宋体" w:eastAsia="宋体" w:hAnsi="宋体" w:cs="宋体"/>
          <w:spacing w:val="8"/>
          <w:kern w:val="0"/>
          <w:sz w:val="24"/>
          <w:szCs w:val="24"/>
        </w:rPr>
        <w:lastRenderedPageBreak/>
        <w:t xml:space="preserve">池的使用寿命也要比单晶硅太阳能电池短。从性能价格比来讲，单晶硅太阳能电池还略好。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（3）</w:t>
      </w:r>
      <w:hyperlink r:id="rId49" w:tgtFrame="_blank" w:history="1">
        <w:r w:rsidRPr="00F02A01">
          <w:rPr>
            <w:rFonts w:ascii="宋体" w:eastAsia="宋体" w:hAnsi="宋体" w:cs="宋体"/>
            <w:spacing w:val="8"/>
            <w:kern w:val="0"/>
            <w:sz w:val="24"/>
            <w:szCs w:val="24"/>
          </w:rPr>
          <w:t>非晶硅太阳能电池</w:t>
        </w:r>
      </w:hyperlink>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w:t>
      </w:r>
      <w:hyperlink r:id="rId50" w:tgtFrame="_blank" w:history="1">
        <w:r w:rsidRPr="00F02A01">
          <w:rPr>
            <w:rFonts w:ascii="宋体" w:eastAsia="宋体" w:hAnsi="宋体" w:cs="宋体"/>
            <w:spacing w:val="8"/>
            <w:kern w:val="0"/>
            <w:sz w:val="24"/>
            <w:szCs w:val="24"/>
          </w:rPr>
          <w:t>非晶硅太阳电池</w:t>
        </w:r>
      </w:hyperlink>
      <w:r w:rsidRPr="00F02A01">
        <w:rPr>
          <w:rFonts w:ascii="宋体" w:eastAsia="宋体" w:hAnsi="宋体" w:cs="宋体"/>
          <w:spacing w:val="8"/>
          <w:kern w:val="0"/>
          <w:sz w:val="24"/>
          <w:szCs w:val="24"/>
        </w:rPr>
        <w:t>是1976年出现的新型薄膜式太阳电池，它与</w:t>
      </w:r>
      <w:hyperlink r:id="rId51" w:tgtFrame="_blank" w:history="1">
        <w:r w:rsidRPr="00F02A01">
          <w:rPr>
            <w:rFonts w:ascii="宋体" w:eastAsia="宋体" w:hAnsi="宋体" w:cs="宋体"/>
            <w:spacing w:val="8"/>
            <w:kern w:val="0"/>
            <w:sz w:val="24"/>
            <w:szCs w:val="24"/>
          </w:rPr>
          <w:t>单晶硅</w:t>
        </w:r>
      </w:hyperlink>
      <w:r w:rsidRPr="00F02A01">
        <w:rPr>
          <w:rFonts w:ascii="宋体" w:eastAsia="宋体" w:hAnsi="宋体" w:cs="宋体"/>
          <w:spacing w:val="8"/>
          <w:kern w:val="0"/>
          <w:sz w:val="24"/>
          <w:szCs w:val="24"/>
        </w:rPr>
        <w:t>和</w:t>
      </w:r>
      <w:hyperlink r:id="rId52" w:tgtFrame="_blank" w:history="1">
        <w:r w:rsidRPr="00F02A01">
          <w:rPr>
            <w:rFonts w:ascii="宋体" w:eastAsia="宋体" w:hAnsi="宋体" w:cs="宋体"/>
            <w:spacing w:val="8"/>
            <w:kern w:val="0"/>
            <w:sz w:val="24"/>
            <w:szCs w:val="24"/>
          </w:rPr>
          <w:t>多晶硅</w:t>
        </w:r>
      </w:hyperlink>
      <w:r w:rsidRPr="00F02A01">
        <w:rPr>
          <w:rFonts w:ascii="宋体" w:eastAsia="宋体" w:hAnsi="宋体" w:cs="宋体"/>
          <w:spacing w:val="8"/>
          <w:kern w:val="0"/>
          <w:sz w:val="24"/>
          <w:szCs w:val="24"/>
        </w:rPr>
        <w:t>太阳电池的制作方法完全不同，工艺过程大大简化，</w:t>
      </w:r>
      <w:hyperlink r:id="rId53" w:tgtFrame="_blank" w:history="1">
        <w:r w:rsidRPr="00F02A01">
          <w:rPr>
            <w:rFonts w:ascii="宋体" w:eastAsia="宋体" w:hAnsi="宋体" w:cs="宋体"/>
            <w:spacing w:val="8"/>
            <w:kern w:val="0"/>
            <w:sz w:val="24"/>
            <w:szCs w:val="24"/>
          </w:rPr>
          <w:t>硅材料</w:t>
        </w:r>
      </w:hyperlink>
      <w:r w:rsidRPr="00F02A01">
        <w:rPr>
          <w:rFonts w:ascii="宋体" w:eastAsia="宋体" w:hAnsi="宋体" w:cs="宋体"/>
          <w:spacing w:val="8"/>
          <w:kern w:val="0"/>
          <w:sz w:val="24"/>
          <w:szCs w:val="24"/>
        </w:rPr>
        <w:t xml:space="preserve">消耗很少，电耗更低，它的主要优点是在弱光条件也能发电。但非晶硅太阳电池存在的主要问题是光电转换效率偏低，目前国际先进水平为10%左右，且不够稳定，随着时间的延长，其转换效率衰减。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（4）多元化合物太阳电池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多元化合物太阳电池指不是用单一元素</w:t>
      </w:r>
      <w:hyperlink r:id="rId54" w:tgtFrame="_blank" w:history="1">
        <w:r w:rsidRPr="00F02A01">
          <w:rPr>
            <w:rFonts w:ascii="宋体" w:eastAsia="宋体" w:hAnsi="宋体" w:cs="宋体"/>
            <w:spacing w:val="8"/>
            <w:kern w:val="0"/>
            <w:sz w:val="24"/>
            <w:szCs w:val="24"/>
          </w:rPr>
          <w:t>半导体</w:t>
        </w:r>
      </w:hyperlink>
      <w:r w:rsidRPr="00F02A01">
        <w:rPr>
          <w:rFonts w:ascii="宋体" w:eastAsia="宋体" w:hAnsi="宋体" w:cs="宋体"/>
          <w:spacing w:val="8"/>
          <w:kern w:val="0"/>
          <w:sz w:val="24"/>
          <w:szCs w:val="24"/>
        </w:rPr>
        <w:t xml:space="preserve">材料制成的太阳电池。现在各国研究的品种繁多，大多数尚未工业化生产，主要有以下几种：a) 硫化镉太阳能电池b) </w:t>
      </w:r>
      <w:hyperlink r:id="rId55" w:tgtFrame="_blank" w:history="1">
        <w:r w:rsidRPr="00F02A01">
          <w:rPr>
            <w:rFonts w:ascii="宋体" w:eastAsia="宋体" w:hAnsi="宋体" w:cs="宋体"/>
            <w:spacing w:val="8"/>
            <w:kern w:val="0"/>
            <w:sz w:val="24"/>
            <w:szCs w:val="24"/>
          </w:rPr>
          <w:t>砷化镓太阳能电池</w:t>
        </w:r>
      </w:hyperlink>
      <w:r w:rsidRPr="00F02A01">
        <w:rPr>
          <w:rFonts w:ascii="宋体" w:eastAsia="宋体" w:hAnsi="宋体" w:cs="宋体"/>
          <w:spacing w:val="8"/>
          <w:kern w:val="0"/>
          <w:sz w:val="24"/>
          <w:szCs w:val="24"/>
        </w:rPr>
        <w:t xml:space="preserve">c) 铜铟硒太阳能电池(新型多元带隙梯度Cu(In, Ga)Se2薄膜太阳能电池)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Cu(In, Ga)Se2是一种性能优良太阳光吸收材料，具有梯度能带间隙（导带与价带之间的能级差）多元的半导体材料，可以扩大太阳能吸收光谱范围，进而提高光电转化效率。以它为基础可以设计出光电转换效率比硅</w:t>
      </w:r>
      <w:hyperlink r:id="rId56" w:tgtFrame="_blank" w:history="1">
        <w:r w:rsidRPr="00F02A01">
          <w:rPr>
            <w:rFonts w:ascii="宋体" w:eastAsia="宋体" w:hAnsi="宋体" w:cs="宋体"/>
            <w:spacing w:val="8"/>
            <w:kern w:val="0"/>
            <w:sz w:val="24"/>
            <w:szCs w:val="24"/>
          </w:rPr>
          <w:t>薄膜太阳能电池</w:t>
        </w:r>
      </w:hyperlink>
      <w:r w:rsidRPr="00F02A01">
        <w:rPr>
          <w:rFonts w:ascii="宋体" w:eastAsia="宋体" w:hAnsi="宋体" w:cs="宋体"/>
          <w:spacing w:val="8"/>
          <w:kern w:val="0"/>
          <w:sz w:val="24"/>
          <w:szCs w:val="24"/>
        </w:rPr>
        <w:t xml:space="preserve">明显提高的薄膜太阳能电池。可以达到的光电转化率为18%，而且，此类薄膜太阳能电池到目前为止，未发现有光辐射引致性能衰退效应（SWE），其光电转化效率比目前商用的薄膜太阳能电池板提高约50~75%，在薄膜太阳能电池中属于世界的最高水平的光电转化效率。 </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14" w:name="7"/>
      <w:bookmarkStart w:id="15" w:name="sub875579_7"/>
      <w:bookmarkEnd w:id="14"/>
      <w:bookmarkEnd w:id="15"/>
      <w:r w:rsidRPr="00F02A01">
        <w:rPr>
          <w:rFonts w:ascii="宋体" w:eastAsia="宋体" w:hAnsi="宋体" w:cs="宋体"/>
          <w:b/>
          <w:bCs/>
          <w:spacing w:val="8"/>
          <w:kern w:val="0"/>
          <w:sz w:val="27"/>
        </w:rPr>
        <w:t>寿命</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现在太阳能电池板厂家提供的数据是包用20年，不是储能的</w:t>
      </w:r>
      <w:hyperlink r:id="rId57" w:tgtFrame="_blank" w:history="1">
        <w:r w:rsidRPr="00F02A01">
          <w:rPr>
            <w:rFonts w:ascii="宋体" w:eastAsia="宋体" w:hAnsi="宋体" w:cs="宋体"/>
            <w:spacing w:val="8"/>
            <w:kern w:val="0"/>
            <w:sz w:val="24"/>
            <w:szCs w:val="24"/>
          </w:rPr>
          <w:t>铅酸电池</w:t>
        </w:r>
      </w:hyperlink>
      <w:r w:rsidRPr="00F02A01">
        <w:rPr>
          <w:rFonts w:ascii="宋体" w:eastAsia="宋体" w:hAnsi="宋体" w:cs="宋体"/>
          <w:spacing w:val="8"/>
          <w:kern w:val="0"/>
          <w:sz w:val="24"/>
          <w:szCs w:val="24"/>
        </w:rPr>
        <w:t xml:space="preserve">，只是电池板，现在每瓦的价格在国内差不多9-12元，国际价格1.6-1.9美元每瓦。价格是按瓦算的！ </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16" w:name="8"/>
      <w:bookmarkStart w:id="17" w:name="sub875579_8"/>
      <w:bookmarkEnd w:id="16"/>
      <w:bookmarkEnd w:id="17"/>
      <w:r w:rsidRPr="00F02A01">
        <w:rPr>
          <w:rFonts w:ascii="宋体" w:eastAsia="宋体" w:hAnsi="宋体" w:cs="宋体"/>
          <w:b/>
          <w:bCs/>
          <w:spacing w:val="8"/>
          <w:kern w:val="0"/>
          <w:sz w:val="27"/>
        </w:rPr>
        <w:t>功率计算方法</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太阳能交流发电系统是由太阳电池板、充电控制器、</w:t>
      </w:r>
      <w:hyperlink r:id="rId58" w:tgtFrame="_blank" w:history="1">
        <w:r w:rsidRPr="00F02A01">
          <w:rPr>
            <w:rFonts w:ascii="宋体" w:eastAsia="宋体" w:hAnsi="宋体" w:cs="宋体"/>
            <w:spacing w:val="8"/>
            <w:kern w:val="0"/>
            <w:sz w:val="24"/>
            <w:szCs w:val="24"/>
          </w:rPr>
          <w:t>逆变器</w:t>
        </w:r>
      </w:hyperlink>
      <w:r w:rsidRPr="00F02A01">
        <w:rPr>
          <w:rFonts w:ascii="宋体" w:eastAsia="宋体" w:hAnsi="宋体" w:cs="宋体"/>
          <w:spacing w:val="8"/>
          <w:kern w:val="0"/>
          <w:sz w:val="24"/>
          <w:szCs w:val="24"/>
        </w:rPr>
        <w:t>和</w:t>
      </w:r>
      <w:hyperlink r:id="rId59" w:tgtFrame="_blank" w:history="1">
        <w:r w:rsidRPr="00F02A01">
          <w:rPr>
            <w:rFonts w:ascii="宋体" w:eastAsia="宋体" w:hAnsi="宋体" w:cs="宋体"/>
            <w:spacing w:val="8"/>
            <w:kern w:val="0"/>
            <w:sz w:val="24"/>
            <w:szCs w:val="24"/>
          </w:rPr>
          <w:t>蓄电池</w:t>
        </w:r>
      </w:hyperlink>
      <w:r w:rsidRPr="00F02A01">
        <w:rPr>
          <w:rFonts w:ascii="宋体" w:eastAsia="宋体" w:hAnsi="宋体" w:cs="宋体"/>
          <w:spacing w:val="8"/>
          <w:kern w:val="0"/>
          <w:sz w:val="24"/>
          <w:szCs w:val="24"/>
        </w:rPr>
        <w:t xml:space="preserve">共同组成；太阳能直流发电系统则不包括逆变器。为了使太阳能发电系统能为负载提供足够的电源，就要根据用电器的功率，合理选择各部件。下面以100W输出功率，每天使用6个小时为例，介绍一下计算方法：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1.首先应计算出每天消耗的瓦时数(包括逆变器的损耗)：若逆变器的转换效率为90%，则当输出功率为100W时，则实际需要输出功率应为100W/90%=111W；若按每天使用5小时，则耗电量为111W*5小时=555Wh。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2.计算太阳能电池板：按每日有效</w:t>
      </w:r>
      <w:hyperlink r:id="rId60" w:tgtFrame="_blank" w:history="1">
        <w:r w:rsidRPr="00F02A01">
          <w:rPr>
            <w:rFonts w:ascii="宋体" w:eastAsia="宋体" w:hAnsi="宋体" w:cs="宋体"/>
            <w:spacing w:val="8"/>
            <w:kern w:val="0"/>
            <w:sz w:val="24"/>
            <w:szCs w:val="24"/>
          </w:rPr>
          <w:t>日照时间</w:t>
        </w:r>
      </w:hyperlink>
      <w:r w:rsidRPr="00F02A01">
        <w:rPr>
          <w:rFonts w:ascii="宋体" w:eastAsia="宋体" w:hAnsi="宋体" w:cs="宋体"/>
          <w:spacing w:val="8"/>
          <w:kern w:val="0"/>
          <w:sz w:val="24"/>
          <w:szCs w:val="24"/>
        </w:rPr>
        <w:t xml:space="preserve">为6小时计算，再考虑到充电效率和充电过程中的损耗，太阳能电池板的输出功率应为555Wh/6h/70%=130W。其中70%是充电过程中，太阳能电池板的实际使用功率。 </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18" w:name="9"/>
      <w:bookmarkStart w:id="19" w:name="sub875579_9"/>
      <w:bookmarkEnd w:id="18"/>
      <w:bookmarkEnd w:id="19"/>
      <w:r w:rsidRPr="00F02A01">
        <w:rPr>
          <w:rFonts w:ascii="宋体" w:eastAsia="宋体" w:hAnsi="宋体" w:cs="宋体"/>
          <w:b/>
          <w:bCs/>
          <w:spacing w:val="8"/>
          <w:kern w:val="0"/>
          <w:sz w:val="27"/>
        </w:rPr>
        <w:lastRenderedPageBreak/>
        <w:t>太阳电池板应用的领域</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1.用户太阳能电源：（1）小型电源10-100W不等，用于边远无电地区如高原、海岛、牧区、边防哨所等军民生活用电，如照明、电视、收录机等；（2）3-5KW家庭屋顶并网发电系统；（3）光伏水泵：解决无电地区的深水井饮用、灌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2. 交通领域：如航标灯、交通/铁路信号灯、交通警示/标志灯、宇翔路灯、高空障碍灯、高速公路/铁路无线电话亭、无人值守道班供电等。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3. 通讯/通信领域：太阳能无人值守微波中继站、光缆维护站、广播/通讯/寻呼电源系统；农村载波电话光伏系统、小型通信机、士兵GPS供电等。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4. 石油、海洋、气象领域：石油管道和水库闸门阴极保护太阳能电源系统、石油钻井平台生活及应急电源、海洋检测设备、气象/水文观测设备等。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5.家庭灯具电源：如庭院灯、路灯、手提灯、野营灯、登山灯、垂钓灯、</w:t>
      </w:r>
      <w:hyperlink r:id="rId61" w:tgtFrame="_blank" w:history="1">
        <w:r w:rsidRPr="00F02A01">
          <w:rPr>
            <w:rFonts w:ascii="宋体" w:eastAsia="宋体" w:hAnsi="宋体" w:cs="宋体"/>
            <w:spacing w:val="8"/>
            <w:kern w:val="0"/>
            <w:sz w:val="24"/>
            <w:szCs w:val="24"/>
          </w:rPr>
          <w:t>黑光灯</w:t>
        </w:r>
      </w:hyperlink>
      <w:r w:rsidRPr="00F02A01">
        <w:rPr>
          <w:rFonts w:ascii="宋体" w:eastAsia="宋体" w:hAnsi="宋体" w:cs="宋体"/>
          <w:spacing w:val="8"/>
          <w:kern w:val="0"/>
          <w:sz w:val="24"/>
          <w:szCs w:val="24"/>
        </w:rPr>
        <w:t xml:space="preserve">、割胶灯、节能灯等。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6.光伏电站：10KW-50MW独立光伏电站、风光（柴）互补电站、各种大型停车厂充电站等。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7.太阳能建筑：将太阳能发电与建筑材料相结合，使得未来的大型建筑实现电力自给，是未来一大发展方向。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8.其他领域包括：（1）与汽车配套：太阳能汽车/电动车、电池充电设备、汽车空调、换气扇、冷饮箱等；（2）太阳能制氢加燃料电池的再生发电系统；（3）海水淡化设备供电；（4）卫星、航天器、空间太阳能电站等。 </w:t>
      </w:r>
    </w:p>
    <w:p w:rsidR="00F02A01" w:rsidRPr="00F02A01" w:rsidRDefault="00F02A01" w:rsidP="00F02A01">
      <w:pPr>
        <w:widowControl/>
        <w:pBdr>
          <w:bottom w:val="single" w:sz="6" w:space="5" w:color="DEDFE1"/>
        </w:pBdr>
        <w:shd w:val="clear" w:color="auto" w:fill="FFFFFF"/>
        <w:spacing w:line="360" w:lineRule="atLeast"/>
        <w:jc w:val="left"/>
        <w:outlineLvl w:val="1"/>
        <w:rPr>
          <w:rFonts w:ascii="宋体" w:eastAsia="宋体" w:hAnsi="宋体" w:cs="宋体"/>
          <w:b/>
          <w:bCs/>
          <w:spacing w:val="8"/>
          <w:kern w:val="0"/>
          <w:sz w:val="27"/>
          <w:szCs w:val="27"/>
        </w:rPr>
      </w:pPr>
      <w:bookmarkStart w:id="20" w:name="10"/>
      <w:bookmarkStart w:id="21" w:name="sub875579_10"/>
      <w:bookmarkEnd w:id="20"/>
      <w:bookmarkEnd w:id="21"/>
      <w:r w:rsidRPr="00F02A01">
        <w:rPr>
          <w:rFonts w:ascii="宋体" w:eastAsia="宋体" w:hAnsi="宋体" w:cs="宋体"/>
          <w:b/>
          <w:bCs/>
          <w:spacing w:val="8"/>
          <w:kern w:val="0"/>
          <w:sz w:val="27"/>
        </w:rPr>
        <w:t>发电系统</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太阳能发电系统由太阳能电池组、太阳能</w:t>
      </w:r>
      <w:hyperlink r:id="rId62" w:tgtFrame="_blank" w:history="1">
        <w:r w:rsidRPr="00F02A01">
          <w:rPr>
            <w:rFonts w:ascii="宋体" w:eastAsia="宋体" w:hAnsi="宋体" w:cs="宋体"/>
            <w:spacing w:val="8"/>
            <w:kern w:val="0"/>
            <w:sz w:val="24"/>
            <w:szCs w:val="24"/>
          </w:rPr>
          <w:t>控制器</w:t>
        </w:r>
      </w:hyperlink>
      <w:r w:rsidRPr="00F02A01">
        <w:rPr>
          <w:rFonts w:ascii="宋体" w:eastAsia="宋体" w:hAnsi="宋体" w:cs="宋体"/>
          <w:spacing w:val="8"/>
          <w:kern w:val="0"/>
          <w:sz w:val="24"/>
          <w:szCs w:val="24"/>
        </w:rPr>
        <w:t>、蓄电池（组）组成。如输出电源为交流220V或 110V，还需要配置</w:t>
      </w:r>
      <w:hyperlink r:id="rId63" w:tgtFrame="_blank" w:history="1">
        <w:r w:rsidRPr="00F02A01">
          <w:rPr>
            <w:rFonts w:ascii="宋体" w:eastAsia="宋体" w:hAnsi="宋体" w:cs="宋体"/>
            <w:spacing w:val="8"/>
            <w:kern w:val="0"/>
            <w:sz w:val="24"/>
            <w:szCs w:val="24"/>
          </w:rPr>
          <w:t>逆变器</w:t>
        </w:r>
      </w:hyperlink>
      <w:r w:rsidRPr="00F02A01">
        <w:rPr>
          <w:rFonts w:ascii="宋体" w:eastAsia="宋体" w:hAnsi="宋体" w:cs="宋体"/>
          <w:spacing w:val="8"/>
          <w:kern w:val="0"/>
          <w:sz w:val="24"/>
          <w:szCs w:val="24"/>
        </w:rPr>
        <w:t xml:space="preserve">。各部分的作用为：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（一）太阳能电池板：太阳能电池板是太阳能发电</w:t>
      </w:r>
      <w:hyperlink r:id="rId64" w:tgtFrame="_blank" w:history="1">
        <w:r w:rsidRPr="00F02A01">
          <w:rPr>
            <w:rFonts w:ascii="宋体" w:eastAsia="宋体" w:hAnsi="宋体" w:cs="宋体"/>
            <w:spacing w:val="8"/>
            <w:kern w:val="0"/>
            <w:sz w:val="24"/>
            <w:szCs w:val="24"/>
          </w:rPr>
          <w:t>系统</w:t>
        </w:r>
      </w:hyperlink>
      <w:r w:rsidRPr="00F02A01">
        <w:rPr>
          <w:rFonts w:ascii="宋体" w:eastAsia="宋体" w:hAnsi="宋体" w:cs="宋体"/>
          <w:spacing w:val="8"/>
          <w:kern w:val="0"/>
          <w:sz w:val="24"/>
          <w:szCs w:val="24"/>
        </w:rPr>
        <w:t>中的核心部分，也是太阳能发电系统中价值最高的部分。其作用是将太阳的辐射能力转换为电能，或送往蓄电池中存储起来，或推动负载工作。太阳能电池板的</w:t>
      </w:r>
      <w:hyperlink r:id="rId65" w:tgtFrame="_blank" w:history="1">
        <w:r w:rsidRPr="00F02A01">
          <w:rPr>
            <w:rFonts w:ascii="宋体" w:eastAsia="宋体" w:hAnsi="宋体" w:cs="宋体"/>
            <w:spacing w:val="8"/>
            <w:kern w:val="0"/>
            <w:sz w:val="24"/>
            <w:szCs w:val="24"/>
          </w:rPr>
          <w:t>质量</w:t>
        </w:r>
      </w:hyperlink>
      <w:r w:rsidRPr="00F02A01">
        <w:rPr>
          <w:rFonts w:ascii="宋体" w:eastAsia="宋体" w:hAnsi="宋体" w:cs="宋体"/>
          <w:spacing w:val="8"/>
          <w:kern w:val="0"/>
          <w:sz w:val="24"/>
          <w:szCs w:val="24"/>
        </w:rPr>
        <w:t>和成本将直接决定整个系统的质量和</w:t>
      </w:r>
      <w:hyperlink r:id="rId66" w:tgtFrame="_blank" w:history="1">
        <w:r w:rsidRPr="00F02A01">
          <w:rPr>
            <w:rFonts w:ascii="宋体" w:eastAsia="宋体" w:hAnsi="宋体" w:cs="宋体"/>
            <w:spacing w:val="8"/>
            <w:kern w:val="0"/>
            <w:sz w:val="24"/>
            <w:szCs w:val="24"/>
          </w:rPr>
          <w:t>成本</w:t>
        </w:r>
      </w:hyperlink>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（二）太阳能控制器：太阳能控制器的作用是控制整个系统的</w:t>
      </w:r>
      <w:hyperlink r:id="rId67" w:tgtFrame="_blank" w:history="1">
        <w:r w:rsidRPr="00F02A01">
          <w:rPr>
            <w:rFonts w:ascii="宋体" w:eastAsia="宋体" w:hAnsi="宋体" w:cs="宋体"/>
            <w:spacing w:val="8"/>
            <w:kern w:val="0"/>
            <w:sz w:val="24"/>
            <w:szCs w:val="24"/>
          </w:rPr>
          <w:t>工作</w:t>
        </w:r>
      </w:hyperlink>
      <w:r w:rsidRPr="00F02A01">
        <w:rPr>
          <w:rFonts w:ascii="宋体" w:eastAsia="宋体" w:hAnsi="宋体" w:cs="宋体"/>
          <w:spacing w:val="8"/>
          <w:kern w:val="0"/>
          <w:sz w:val="24"/>
          <w:szCs w:val="24"/>
        </w:rPr>
        <w:t>状态，并对蓄电池起到过充电保护、过放电保护的作用。在温差较大的地方，合格的控制器还应具备温度补偿的</w:t>
      </w:r>
      <w:hyperlink r:id="rId68" w:tgtFrame="_blank" w:history="1">
        <w:r w:rsidRPr="00F02A01">
          <w:rPr>
            <w:rFonts w:ascii="宋体" w:eastAsia="宋体" w:hAnsi="宋体" w:cs="宋体"/>
            <w:spacing w:val="8"/>
            <w:kern w:val="0"/>
            <w:sz w:val="24"/>
            <w:szCs w:val="24"/>
          </w:rPr>
          <w:t>功能</w:t>
        </w:r>
      </w:hyperlink>
      <w:r w:rsidRPr="00F02A01">
        <w:rPr>
          <w:rFonts w:ascii="宋体" w:eastAsia="宋体" w:hAnsi="宋体" w:cs="宋体"/>
          <w:spacing w:val="8"/>
          <w:kern w:val="0"/>
          <w:sz w:val="24"/>
          <w:szCs w:val="24"/>
        </w:rPr>
        <w:t xml:space="preserve">。其他附加功能如光控开关、时控开关都应当是控制器的可选项。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lastRenderedPageBreak/>
        <w:t xml:space="preserve">　　（三）蓄电池：一般为</w:t>
      </w:r>
      <w:hyperlink r:id="rId69" w:tgtFrame="_blank" w:history="1">
        <w:r w:rsidRPr="00F02A01">
          <w:rPr>
            <w:rFonts w:ascii="宋体" w:eastAsia="宋体" w:hAnsi="宋体" w:cs="宋体"/>
            <w:spacing w:val="8"/>
            <w:kern w:val="0"/>
            <w:sz w:val="24"/>
            <w:szCs w:val="24"/>
          </w:rPr>
          <w:t>铅酸电池</w:t>
        </w:r>
      </w:hyperlink>
      <w:r w:rsidRPr="00F02A01">
        <w:rPr>
          <w:rFonts w:ascii="宋体" w:eastAsia="宋体" w:hAnsi="宋体" w:cs="宋体"/>
          <w:spacing w:val="8"/>
          <w:kern w:val="0"/>
          <w:sz w:val="24"/>
          <w:szCs w:val="24"/>
        </w:rPr>
        <w:t>，小</w:t>
      </w:r>
      <w:hyperlink r:id="rId70" w:tgtFrame="_blank" w:history="1">
        <w:r w:rsidRPr="00F02A01">
          <w:rPr>
            <w:rFonts w:ascii="宋体" w:eastAsia="宋体" w:hAnsi="宋体" w:cs="宋体"/>
            <w:spacing w:val="8"/>
            <w:kern w:val="0"/>
            <w:sz w:val="24"/>
            <w:szCs w:val="24"/>
          </w:rPr>
          <w:t>微型系统</w:t>
        </w:r>
      </w:hyperlink>
      <w:r w:rsidRPr="00F02A01">
        <w:rPr>
          <w:rFonts w:ascii="宋体" w:eastAsia="宋体" w:hAnsi="宋体" w:cs="宋体"/>
          <w:spacing w:val="8"/>
          <w:kern w:val="0"/>
          <w:sz w:val="24"/>
          <w:szCs w:val="24"/>
        </w:rPr>
        <w:t>中，也可用</w:t>
      </w:r>
      <w:hyperlink r:id="rId71" w:tgtFrame="_blank" w:history="1">
        <w:r w:rsidRPr="00F02A01">
          <w:rPr>
            <w:rFonts w:ascii="宋体" w:eastAsia="宋体" w:hAnsi="宋体" w:cs="宋体"/>
            <w:spacing w:val="8"/>
            <w:kern w:val="0"/>
            <w:sz w:val="24"/>
            <w:szCs w:val="24"/>
          </w:rPr>
          <w:t>镍氢电池</w:t>
        </w:r>
      </w:hyperlink>
      <w:r w:rsidRPr="00F02A01">
        <w:rPr>
          <w:rFonts w:ascii="宋体" w:eastAsia="宋体" w:hAnsi="宋体" w:cs="宋体"/>
          <w:spacing w:val="8"/>
          <w:kern w:val="0"/>
          <w:sz w:val="24"/>
          <w:szCs w:val="24"/>
        </w:rPr>
        <w:t>、镍镉电池或</w:t>
      </w:r>
      <w:hyperlink r:id="rId72" w:tgtFrame="_blank" w:history="1">
        <w:r w:rsidRPr="00F02A01">
          <w:rPr>
            <w:rFonts w:ascii="宋体" w:eastAsia="宋体" w:hAnsi="宋体" w:cs="宋体"/>
            <w:spacing w:val="8"/>
            <w:kern w:val="0"/>
            <w:sz w:val="24"/>
            <w:szCs w:val="24"/>
          </w:rPr>
          <w:t>锂电池</w:t>
        </w:r>
      </w:hyperlink>
      <w:r w:rsidRPr="00F02A01">
        <w:rPr>
          <w:rFonts w:ascii="宋体" w:eastAsia="宋体" w:hAnsi="宋体" w:cs="宋体"/>
          <w:spacing w:val="8"/>
          <w:kern w:val="0"/>
          <w:sz w:val="24"/>
          <w:szCs w:val="24"/>
        </w:rPr>
        <w:t xml:space="preserve">。其作用是在有光照时将太阳能电池板所发出的电能储存起来，到需要的时候再释放出来。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（四）逆变器：在很多场合，都需要提供220VAC、110VAC的交流</w:t>
      </w:r>
      <w:hyperlink r:id="rId73" w:tgtFrame="_blank" w:history="1">
        <w:r w:rsidRPr="00F02A01">
          <w:rPr>
            <w:rFonts w:ascii="宋体" w:eastAsia="宋体" w:hAnsi="宋体" w:cs="宋体"/>
            <w:spacing w:val="8"/>
            <w:kern w:val="0"/>
            <w:sz w:val="24"/>
            <w:szCs w:val="24"/>
          </w:rPr>
          <w:t>电源</w:t>
        </w:r>
      </w:hyperlink>
      <w:r w:rsidRPr="00F02A01">
        <w:rPr>
          <w:rFonts w:ascii="宋体" w:eastAsia="宋体" w:hAnsi="宋体" w:cs="宋体"/>
          <w:spacing w:val="8"/>
          <w:kern w:val="0"/>
          <w:sz w:val="24"/>
          <w:szCs w:val="24"/>
        </w:rPr>
        <w:t>。由于太阳能的直接输出一般都是12VDC、24VDC、48VDC。为能向220VAC的</w:t>
      </w:r>
      <w:hyperlink r:id="rId74" w:tgtFrame="_blank" w:history="1">
        <w:r w:rsidRPr="00F02A01">
          <w:rPr>
            <w:rFonts w:ascii="宋体" w:eastAsia="宋体" w:hAnsi="宋体" w:cs="宋体"/>
            <w:spacing w:val="8"/>
            <w:kern w:val="0"/>
            <w:sz w:val="24"/>
            <w:szCs w:val="24"/>
          </w:rPr>
          <w:t>电器</w:t>
        </w:r>
      </w:hyperlink>
      <w:r w:rsidRPr="00F02A01">
        <w:rPr>
          <w:rFonts w:ascii="宋体" w:eastAsia="宋体" w:hAnsi="宋体" w:cs="宋体"/>
          <w:spacing w:val="8"/>
          <w:kern w:val="0"/>
          <w:sz w:val="24"/>
          <w:szCs w:val="24"/>
        </w:rPr>
        <w:t xml:space="preserve">提供电能，需要将太阳能发电系统所发出的直流电能转换成交流电能，因此需要使用DC-AC逆变器。在某些场合，需要使用多种电压的负载时，也要用到DC-DC逆变器，如将24VDC的电能转换成5VDC的电能（注意，不是简单的降压）。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w:t>
      </w:r>
      <w:r w:rsidRPr="00F02A01">
        <w:rPr>
          <w:rFonts w:ascii="宋体" w:eastAsia="宋体" w:hAnsi="宋体" w:cs="宋体"/>
          <w:b/>
          <w:bCs/>
          <w:spacing w:val="8"/>
          <w:kern w:val="0"/>
          <w:sz w:val="24"/>
          <w:szCs w:val="24"/>
        </w:rPr>
        <w:t>太阳能电池模组结构及其对背板的性能要求</w:t>
      </w:r>
      <w:r w:rsidRPr="00F02A01">
        <w:rPr>
          <w:rFonts w:ascii="宋体" w:eastAsia="宋体" w:hAnsi="宋体" w:cs="宋体"/>
          <w:spacing w:val="8"/>
          <w:kern w:val="0"/>
          <w:sz w:val="24"/>
          <w:szCs w:val="24"/>
        </w:rPr>
        <w:t xml:space="preserve"> </w:t>
      </w:r>
    </w:p>
    <w:p w:rsidR="00F02A01" w:rsidRPr="00F02A01" w:rsidRDefault="00F02A01" w:rsidP="00F02A01">
      <w:pPr>
        <w:widowControl/>
        <w:shd w:val="clear" w:color="auto" w:fill="FFFFFF"/>
        <w:spacing w:line="360" w:lineRule="atLeast"/>
        <w:jc w:val="left"/>
        <w:rPr>
          <w:rFonts w:ascii="宋体" w:eastAsia="宋体" w:hAnsi="宋体" w:cs="宋体"/>
          <w:spacing w:val="8"/>
          <w:kern w:val="0"/>
          <w:sz w:val="24"/>
          <w:szCs w:val="24"/>
        </w:rPr>
      </w:pPr>
      <w:r w:rsidRPr="00F02A01">
        <w:rPr>
          <w:rFonts w:ascii="宋体" w:eastAsia="宋体" w:hAnsi="宋体" w:cs="宋体"/>
          <w:spacing w:val="8"/>
          <w:kern w:val="0"/>
          <w:sz w:val="24"/>
          <w:szCs w:val="24"/>
        </w:rPr>
        <w:t xml:space="preserve">　　一般按玻璃-胶膜-电池板-胶膜-TPT叠合于铝合金框内。由于</w:t>
      </w:r>
      <w:hyperlink r:id="rId75" w:tgtFrame="_blank" w:history="1">
        <w:r w:rsidRPr="00F02A01">
          <w:rPr>
            <w:rFonts w:ascii="宋体" w:eastAsia="宋体" w:hAnsi="宋体" w:cs="宋体"/>
            <w:spacing w:val="8"/>
            <w:kern w:val="0"/>
            <w:sz w:val="24"/>
            <w:szCs w:val="24"/>
          </w:rPr>
          <w:t>太阳能电池</w:t>
        </w:r>
      </w:hyperlink>
      <w:r w:rsidRPr="00F02A01">
        <w:rPr>
          <w:rFonts w:ascii="宋体" w:eastAsia="宋体" w:hAnsi="宋体" w:cs="宋体"/>
          <w:spacing w:val="8"/>
          <w:kern w:val="0"/>
          <w:sz w:val="24"/>
          <w:szCs w:val="24"/>
        </w:rPr>
        <w:t>模组是放置在室外的电气产品，因此背板除了具有保护功能以外，还必须具备25年之久的可靠的绝缘性能、阻水性、耐老化性能。表1列出了背板性能要求的一览表，在这些指标中一个衡量太阳能电池背板性能好坏的重要指标是水蒸气渗透率。若太阳能背板阻隔水蒸气渗透的性能不良，则空气中的湿气（尤其是阴雨湿气更大）会透过太阳能背板进入到内侧，水蒸气的渗透会影响到EVA（乙烯一醋酸乙烯共聚物）的粘结性能，导致背板与EVA脱离，进而使更多湿气直接接触</w:t>
      </w:r>
      <w:hyperlink r:id="rId76" w:tgtFrame="_blank" w:history="1">
        <w:r w:rsidRPr="00F02A01">
          <w:rPr>
            <w:rFonts w:ascii="宋体" w:eastAsia="宋体" w:hAnsi="宋体" w:cs="宋体"/>
            <w:spacing w:val="8"/>
            <w:kern w:val="0"/>
            <w:sz w:val="24"/>
            <w:szCs w:val="24"/>
          </w:rPr>
          <w:t>电池片</w:t>
        </w:r>
      </w:hyperlink>
      <w:r w:rsidRPr="00F02A01">
        <w:rPr>
          <w:rFonts w:ascii="宋体" w:eastAsia="宋体" w:hAnsi="宋体" w:cs="宋体"/>
          <w:spacing w:val="8"/>
          <w:kern w:val="0"/>
          <w:sz w:val="24"/>
          <w:szCs w:val="24"/>
        </w:rPr>
        <w:t xml:space="preserve">而使电池片被氧化 </w:t>
      </w:r>
    </w:p>
    <w:p w:rsidR="00FC784C" w:rsidRPr="00F02A01" w:rsidRDefault="00F02A01" w:rsidP="00F02A01">
      <w:r w:rsidRPr="00F02A01">
        <w:rPr>
          <w:rFonts w:ascii="宋体" w:eastAsia="宋体" w:hAnsi="宋体" w:cs="宋体"/>
          <w:spacing w:val="8"/>
          <w:kern w:val="0"/>
          <w:sz w:val="24"/>
          <w:szCs w:val="24"/>
        </w:rPr>
        <w:t xml:space="preserve">　　目前美国、欧洲各国特别是德国及日本、</w:t>
      </w:r>
      <w:hyperlink r:id="rId77" w:tgtFrame="_blank" w:history="1">
        <w:r w:rsidRPr="00F02A01">
          <w:rPr>
            <w:rFonts w:ascii="宋体" w:eastAsia="宋体" w:hAnsi="宋体" w:cs="宋体"/>
            <w:spacing w:val="8"/>
            <w:kern w:val="0"/>
            <w:sz w:val="24"/>
            <w:szCs w:val="24"/>
          </w:rPr>
          <w:t>印度</w:t>
        </w:r>
      </w:hyperlink>
      <w:r w:rsidRPr="00F02A01">
        <w:rPr>
          <w:rFonts w:ascii="宋体" w:eastAsia="宋体" w:hAnsi="宋体" w:cs="宋体"/>
          <w:spacing w:val="8"/>
          <w:kern w:val="0"/>
          <w:sz w:val="24"/>
          <w:szCs w:val="24"/>
        </w:rPr>
        <w:t>等都在大力发展太阳电池应用，开始实施的"十万屋顶"计划、"百万屋顶"计划等，极大地推动了</w:t>
      </w:r>
      <w:hyperlink r:id="rId78" w:tgtFrame="_blank" w:history="1">
        <w:r w:rsidRPr="00F02A01">
          <w:rPr>
            <w:rFonts w:ascii="宋体" w:eastAsia="宋体" w:hAnsi="宋体" w:cs="宋体"/>
            <w:spacing w:val="8"/>
            <w:kern w:val="0"/>
            <w:sz w:val="24"/>
            <w:szCs w:val="24"/>
          </w:rPr>
          <w:t>光伏</w:t>
        </w:r>
      </w:hyperlink>
      <w:r w:rsidRPr="00F02A01">
        <w:rPr>
          <w:rFonts w:ascii="宋体" w:eastAsia="宋体" w:hAnsi="宋体" w:cs="宋体"/>
          <w:spacing w:val="8"/>
          <w:kern w:val="0"/>
          <w:sz w:val="24"/>
          <w:szCs w:val="24"/>
        </w:rPr>
        <w:t>市场的发展，前途十分光明。</w:t>
      </w:r>
    </w:p>
    <w:sectPr w:rsidR="00FC784C" w:rsidRPr="00F02A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84C" w:rsidRDefault="00FC784C" w:rsidP="00F02A01">
      <w:r>
        <w:separator/>
      </w:r>
    </w:p>
  </w:endnote>
  <w:endnote w:type="continuationSeparator" w:id="1">
    <w:p w:rsidR="00FC784C" w:rsidRDefault="00FC784C" w:rsidP="00F02A0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84C" w:rsidRDefault="00FC784C" w:rsidP="00F02A01">
      <w:r>
        <w:separator/>
      </w:r>
    </w:p>
  </w:footnote>
  <w:footnote w:type="continuationSeparator" w:id="1">
    <w:p w:rsidR="00FC784C" w:rsidRDefault="00FC784C" w:rsidP="00F02A0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2A01"/>
    <w:rsid w:val="00F02A01"/>
    <w:rsid w:val="00FC784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F02A01"/>
    <w:pPr>
      <w:widowControl/>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Char"/>
    <w:uiPriority w:val="9"/>
    <w:qFormat/>
    <w:rsid w:val="00F02A01"/>
    <w:pPr>
      <w:widowControl/>
      <w:spacing w:before="100" w:beforeAutospacing="1" w:after="100" w:afterAutospacing="1"/>
      <w:jc w:val="left"/>
      <w:outlineLvl w:val="2"/>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2A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2A01"/>
    <w:rPr>
      <w:sz w:val="18"/>
      <w:szCs w:val="18"/>
    </w:rPr>
  </w:style>
  <w:style w:type="paragraph" w:styleId="a4">
    <w:name w:val="footer"/>
    <w:basedOn w:val="a"/>
    <w:link w:val="Char0"/>
    <w:uiPriority w:val="99"/>
    <w:semiHidden/>
    <w:unhideWhenUsed/>
    <w:rsid w:val="00F02A0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02A01"/>
    <w:rPr>
      <w:sz w:val="18"/>
      <w:szCs w:val="18"/>
    </w:rPr>
  </w:style>
  <w:style w:type="character" w:customStyle="1" w:styleId="2Char">
    <w:name w:val="标题 2 Char"/>
    <w:basedOn w:val="a0"/>
    <w:link w:val="2"/>
    <w:uiPriority w:val="9"/>
    <w:rsid w:val="00F02A01"/>
    <w:rPr>
      <w:rFonts w:ascii="宋体" w:eastAsia="宋体" w:hAnsi="宋体" w:cs="宋体"/>
      <w:b/>
      <w:bCs/>
      <w:kern w:val="0"/>
      <w:sz w:val="24"/>
      <w:szCs w:val="24"/>
    </w:rPr>
  </w:style>
  <w:style w:type="character" w:customStyle="1" w:styleId="3Char">
    <w:name w:val="标题 3 Char"/>
    <w:basedOn w:val="a0"/>
    <w:link w:val="3"/>
    <w:uiPriority w:val="9"/>
    <w:rsid w:val="00F02A01"/>
    <w:rPr>
      <w:rFonts w:ascii="宋体" w:eastAsia="宋体" w:hAnsi="宋体" w:cs="宋体"/>
      <w:b/>
      <w:bCs/>
      <w:kern w:val="0"/>
      <w:sz w:val="24"/>
      <w:szCs w:val="24"/>
    </w:rPr>
  </w:style>
  <w:style w:type="character" w:styleId="a5">
    <w:name w:val="Hyperlink"/>
    <w:basedOn w:val="a0"/>
    <w:uiPriority w:val="99"/>
    <w:semiHidden/>
    <w:unhideWhenUsed/>
    <w:rsid w:val="00F02A01"/>
    <w:rPr>
      <w:strike w:val="0"/>
      <w:dstrike w:val="0"/>
      <w:color w:val="136EC2"/>
      <w:u w:val="single"/>
      <w:effect w:val="none"/>
    </w:rPr>
  </w:style>
  <w:style w:type="character" w:customStyle="1" w:styleId="headline-content2">
    <w:name w:val="headline-content2"/>
    <w:basedOn w:val="a0"/>
    <w:rsid w:val="00F02A01"/>
  </w:style>
  <w:style w:type="paragraph" w:customStyle="1" w:styleId="album-div">
    <w:name w:val="album-div"/>
    <w:basedOn w:val="a"/>
    <w:rsid w:val="00F02A01"/>
    <w:pPr>
      <w:widowControl/>
      <w:spacing w:before="100" w:beforeAutospacing="1" w:after="100" w:afterAutospacing="1"/>
      <w:jc w:val="left"/>
    </w:pPr>
    <w:rPr>
      <w:rFonts w:ascii="宋体" w:eastAsia="宋体" w:hAnsi="宋体" w:cs="宋体"/>
      <w:kern w:val="0"/>
      <w:sz w:val="24"/>
      <w:szCs w:val="24"/>
    </w:rPr>
  </w:style>
  <w:style w:type="character" w:customStyle="1" w:styleId="title7">
    <w:name w:val="title7"/>
    <w:basedOn w:val="a0"/>
    <w:rsid w:val="00F02A01"/>
  </w:style>
  <w:style w:type="character" w:customStyle="1" w:styleId="count3">
    <w:name w:val="count3"/>
    <w:basedOn w:val="a0"/>
    <w:rsid w:val="00F02A01"/>
  </w:style>
  <w:style w:type="character" w:customStyle="1" w:styleId="textedit1">
    <w:name w:val="text_edit1"/>
    <w:basedOn w:val="a0"/>
    <w:rsid w:val="00F02A01"/>
    <w:rPr>
      <w:b w:val="0"/>
      <w:bCs w:val="0"/>
      <w:vanish w:val="0"/>
      <w:webHidden w:val="0"/>
      <w:color w:val="3366CC"/>
      <w:sz w:val="18"/>
      <w:szCs w:val="18"/>
      <w:specVanish w:val="0"/>
    </w:rPr>
  </w:style>
  <w:style w:type="paragraph" w:customStyle="1" w:styleId="pic-info">
    <w:name w:val="pic-info"/>
    <w:basedOn w:val="a"/>
    <w:rsid w:val="00F02A01"/>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F02A01"/>
    <w:rPr>
      <w:sz w:val="18"/>
      <w:szCs w:val="18"/>
    </w:rPr>
  </w:style>
  <w:style w:type="character" w:customStyle="1" w:styleId="Char1">
    <w:name w:val="批注框文本 Char"/>
    <w:basedOn w:val="a0"/>
    <w:link w:val="a6"/>
    <w:uiPriority w:val="99"/>
    <w:semiHidden/>
    <w:rsid w:val="00F02A01"/>
    <w:rPr>
      <w:sz w:val="18"/>
      <w:szCs w:val="18"/>
    </w:rPr>
  </w:style>
</w:styles>
</file>

<file path=word/webSettings.xml><?xml version="1.0" encoding="utf-8"?>
<w:webSettings xmlns:r="http://schemas.openxmlformats.org/officeDocument/2006/relationships" xmlns:w="http://schemas.openxmlformats.org/wordprocessingml/2006/main">
  <w:divs>
    <w:div w:id="622419744">
      <w:bodyDiv w:val="1"/>
      <w:marLeft w:val="0"/>
      <w:marRight w:val="0"/>
      <w:marTop w:val="0"/>
      <w:marBottom w:val="0"/>
      <w:divBdr>
        <w:top w:val="none" w:sz="0" w:space="0" w:color="auto"/>
        <w:left w:val="none" w:sz="0" w:space="0" w:color="auto"/>
        <w:bottom w:val="none" w:sz="0" w:space="0" w:color="auto"/>
        <w:right w:val="none" w:sz="0" w:space="0" w:color="auto"/>
      </w:divBdr>
      <w:divsChild>
        <w:div w:id="655962433">
          <w:marLeft w:val="0"/>
          <w:marRight w:val="0"/>
          <w:marTop w:val="0"/>
          <w:marBottom w:val="0"/>
          <w:divBdr>
            <w:top w:val="none" w:sz="0" w:space="0" w:color="auto"/>
            <w:left w:val="none" w:sz="0" w:space="0" w:color="auto"/>
            <w:bottom w:val="none" w:sz="0" w:space="0" w:color="auto"/>
            <w:right w:val="none" w:sz="0" w:space="0" w:color="auto"/>
          </w:divBdr>
          <w:divsChild>
            <w:div w:id="1410037142">
              <w:marLeft w:val="0"/>
              <w:marRight w:val="0"/>
              <w:marTop w:val="0"/>
              <w:marBottom w:val="0"/>
              <w:divBdr>
                <w:top w:val="none" w:sz="0" w:space="0" w:color="auto"/>
                <w:left w:val="none" w:sz="0" w:space="0" w:color="auto"/>
                <w:bottom w:val="none" w:sz="0" w:space="0" w:color="auto"/>
                <w:right w:val="none" w:sz="0" w:space="0" w:color="auto"/>
              </w:divBdr>
              <w:divsChild>
                <w:div w:id="1029406434">
                  <w:marLeft w:val="0"/>
                  <w:marRight w:val="0"/>
                  <w:marTop w:val="0"/>
                  <w:marBottom w:val="0"/>
                  <w:divBdr>
                    <w:top w:val="none" w:sz="0" w:space="0" w:color="auto"/>
                    <w:left w:val="none" w:sz="0" w:space="0" w:color="auto"/>
                    <w:bottom w:val="none" w:sz="0" w:space="0" w:color="auto"/>
                    <w:right w:val="none" w:sz="0" w:space="0" w:color="auto"/>
                  </w:divBdr>
                  <w:divsChild>
                    <w:div w:id="2109961349">
                      <w:marLeft w:val="0"/>
                      <w:marRight w:val="0"/>
                      <w:marTop w:val="210"/>
                      <w:marBottom w:val="0"/>
                      <w:divBdr>
                        <w:top w:val="none" w:sz="0" w:space="0" w:color="auto"/>
                        <w:left w:val="none" w:sz="0" w:space="0" w:color="auto"/>
                        <w:bottom w:val="none" w:sz="0" w:space="0" w:color="auto"/>
                        <w:right w:val="none" w:sz="0" w:space="0" w:color="auto"/>
                      </w:divBdr>
                      <w:divsChild>
                        <w:div w:id="820073017">
                          <w:marLeft w:val="0"/>
                          <w:marRight w:val="0"/>
                          <w:marTop w:val="0"/>
                          <w:marBottom w:val="0"/>
                          <w:divBdr>
                            <w:top w:val="none" w:sz="0" w:space="0" w:color="auto"/>
                            <w:left w:val="none" w:sz="0" w:space="0" w:color="auto"/>
                            <w:bottom w:val="none" w:sz="0" w:space="0" w:color="auto"/>
                            <w:right w:val="none" w:sz="0" w:space="0" w:color="auto"/>
                          </w:divBdr>
                          <w:divsChild>
                            <w:div w:id="94398482">
                              <w:marLeft w:val="0"/>
                              <w:marRight w:val="45"/>
                              <w:marTop w:val="60"/>
                              <w:marBottom w:val="0"/>
                              <w:divBdr>
                                <w:top w:val="single" w:sz="6" w:space="12" w:color="DDDDDD"/>
                                <w:left w:val="single" w:sz="6" w:space="15" w:color="DDDDDD"/>
                                <w:bottom w:val="single" w:sz="6" w:space="8" w:color="DDDDDD"/>
                                <w:right w:val="single" w:sz="6" w:space="23" w:color="DDDDDD"/>
                              </w:divBdr>
                              <w:divsChild>
                                <w:div w:id="2034766416">
                                  <w:marLeft w:val="0"/>
                                  <w:marRight w:val="0"/>
                                  <w:marTop w:val="0"/>
                                  <w:marBottom w:val="0"/>
                                  <w:divBdr>
                                    <w:top w:val="none" w:sz="0" w:space="0" w:color="auto"/>
                                    <w:left w:val="none" w:sz="0" w:space="0" w:color="auto"/>
                                    <w:bottom w:val="none" w:sz="0" w:space="0" w:color="auto"/>
                                    <w:right w:val="none" w:sz="0" w:space="0" w:color="auto"/>
                                  </w:divBdr>
                                  <w:divsChild>
                                    <w:div w:id="1479299608">
                                      <w:marLeft w:val="0"/>
                                      <w:marRight w:val="0"/>
                                      <w:marTop w:val="0"/>
                                      <w:marBottom w:val="0"/>
                                      <w:divBdr>
                                        <w:top w:val="none" w:sz="0" w:space="0" w:color="auto"/>
                                        <w:left w:val="none" w:sz="0" w:space="0" w:color="auto"/>
                                        <w:bottom w:val="none" w:sz="0" w:space="0" w:color="auto"/>
                                        <w:right w:val="none" w:sz="0" w:space="0" w:color="auto"/>
                                      </w:divBdr>
                                      <w:divsChild>
                                        <w:div w:id="167184862">
                                          <w:marLeft w:val="75"/>
                                          <w:marRight w:val="75"/>
                                          <w:marTop w:val="75"/>
                                          <w:marBottom w:val="75"/>
                                          <w:divBdr>
                                            <w:top w:val="single" w:sz="6" w:space="4" w:color="E8E8E8"/>
                                            <w:left w:val="single" w:sz="6" w:space="4" w:color="E8E8E8"/>
                                            <w:bottom w:val="single" w:sz="6" w:space="4" w:color="E8E8E8"/>
                                            <w:right w:val="single" w:sz="6" w:space="4" w:color="E8E8E8"/>
                                          </w:divBdr>
                                        </w:div>
                                        <w:div w:id="260964406">
                                          <w:marLeft w:val="75"/>
                                          <w:marRight w:val="75"/>
                                          <w:marTop w:val="75"/>
                                          <w:marBottom w:val="75"/>
                                          <w:divBdr>
                                            <w:top w:val="single" w:sz="6" w:space="4" w:color="E8E8E8"/>
                                            <w:left w:val="single" w:sz="6" w:space="4" w:color="E8E8E8"/>
                                            <w:bottom w:val="single" w:sz="6" w:space="4" w:color="E8E8E8"/>
                                            <w:right w:val="single" w:sz="6" w:space="4" w:color="E8E8E8"/>
                                          </w:divBdr>
                                        </w:div>
                                        <w:div w:id="293483199">
                                          <w:marLeft w:val="75"/>
                                          <w:marRight w:val="75"/>
                                          <w:marTop w:val="75"/>
                                          <w:marBottom w:val="75"/>
                                          <w:divBdr>
                                            <w:top w:val="single" w:sz="6" w:space="4" w:color="E8E8E8"/>
                                            <w:left w:val="single" w:sz="6" w:space="4" w:color="E8E8E8"/>
                                            <w:bottom w:val="single" w:sz="6" w:space="4" w:color="E8E8E8"/>
                                            <w:right w:val="single" w:sz="6" w:space="4" w:color="E8E8E8"/>
                                          </w:divBdr>
                                        </w:div>
                                        <w:div w:id="1340542782">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17063.htm" TargetMode="External"/><Relationship Id="rId18" Type="http://schemas.openxmlformats.org/officeDocument/2006/relationships/hyperlink" Target="http://baike.baidu.com/view/441165.htm" TargetMode="External"/><Relationship Id="rId26" Type="http://schemas.openxmlformats.org/officeDocument/2006/relationships/hyperlink" Target="http://baike.baidu.com/view/3825820.htm" TargetMode="External"/><Relationship Id="rId39" Type="http://schemas.openxmlformats.org/officeDocument/2006/relationships/hyperlink" Target="http://baike.baidu.com/view/2514403.htm" TargetMode="External"/><Relationship Id="rId21" Type="http://schemas.openxmlformats.org/officeDocument/2006/relationships/image" Target="media/image4.jpeg"/><Relationship Id="rId34" Type="http://schemas.openxmlformats.org/officeDocument/2006/relationships/hyperlink" Target="http://baike.baidu.com/view/715174.htm" TargetMode="External"/><Relationship Id="rId42" Type="http://schemas.openxmlformats.org/officeDocument/2006/relationships/hyperlink" Target="http://baike.baidu.com/view/69126.htm" TargetMode="External"/><Relationship Id="rId47" Type="http://schemas.openxmlformats.org/officeDocument/2006/relationships/hyperlink" Target="http://baike.baidu.com/view/3778141.htm" TargetMode="External"/><Relationship Id="rId50" Type="http://schemas.openxmlformats.org/officeDocument/2006/relationships/hyperlink" Target="http://baike.baidu.com/view/3778161.htm" TargetMode="External"/><Relationship Id="rId55" Type="http://schemas.openxmlformats.org/officeDocument/2006/relationships/hyperlink" Target="http://baike.baidu.com/view/3825817.htm" TargetMode="External"/><Relationship Id="rId63" Type="http://schemas.openxmlformats.org/officeDocument/2006/relationships/hyperlink" Target="http://baike.baidu.com/view/174111.htm" TargetMode="External"/><Relationship Id="rId68" Type="http://schemas.openxmlformats.org/officeDocument/2006/relationships/hyperlink" Target="http://baike.baidu.com/view/587727.htm" TargetMode="External"/><Relationship Id="rId76" Type="http://schemas.openxmlformats.org/officeDocument/2006/relationships/hyperlink" Target="http://baike.baidu.com/view/868896.htm" TargetMode="External"/><Relationship Id="rId7" Type="http://schemas.openxmlformats.org/officeDocument/2006/relationships/image" Target="media/image1.jpeg"/><Relationship Id="rId71" Type="http://schemas.openxmlformats.org/officeDocument/2006/relationships/hyperlink" Target="http://baike.baidu.com/view/51016.htm" TargetMode="External"/><Relationship Id="rId2" Type="http://schemas.openxmlformats.org/officeDocument/2006/relationships/settings" Target="settings.xml"/><Relationship Id="rId16" Type="http://schemas.openxmlformats.org/officeDocument/2006/relationships/hyperlink" Target="http://baike.baidu.com/albums/875579/875579/0/0.html#0$90cebeecef7365532797915d" TargetMode="External"/><Relationship Id="rId29" Type="http://schemas.openxmlformats.org/officeDocument/2006/relationships/hyperlink" Target="http://baike.baidu.com/albums/875579/875579/0/0.html#0$d872d6953af44660d0135e40" TargetMode="External"/><Relationship Id="rId11" Type="http://schemas.openxmlformats.org/officeDocument/2006/relationships/hyperlink" Target="http://baike.baidu.com/view/1885179.htm" TargetMode="External"/><Relationship Id="rId24" Type="http://schemas.openxmlformats.org/officeDocument/2006/relationships/hyperlink" Target="http://baike.baidu.com/view/715174.htm" TargetMode="External"/><Relationship Id="rId32" Type="http://schemas.openxmlformats.org/officeDocument/2006/relationships/hyperlink" Target="http://baike.baidu.com/view/4023695.htm" TargetMode="External"/><Relationship Id="rId37" Type="http://schemas.openxmlformats.org/officeDocument/2006/relationships/hyperlink" Target="http://baike.baidu.com/view/766033.htm" TargetMode="External"/><Relationship Id="rId40" Type="http://schemas.openxmlformats.org/officeDocument/2006/relationships/hyperlink" Target="http://baike.baidu.com/view/3832827.htm" TargetMode="External"/><Relationship Id="rId45" Type="http://schemas.openxmlformats.org/officeDocument/2006/relationships/hyperlink" Target="http://baike.baidu.com/view/248785.htm" TargetMode="External"/><Relationship Id="rId53" Type="http://schemas.openxmlformats.org/officeDocument/2006/relationships/hyperlink" Target="http://baike.baidu.com/view/696577.htm" TargetMode="External"/><Relationship Id="rId58" Type="http://schemas.openxmlformats.org/officeDocument/2006/relationships/hyperlink" Target="http://baike.baidu.com/view/174111.htm" TargetMode="External"/><Relationship Id="rId66" Type="http://schemas.openxmlformats.org/officeDocument/2006/relationships/hyperlink" Target="http://baike.baidu.com/view/45395.htm" TargetMode="External"/><Relationship Id="rId74" Type="http://schemas.openxmlformats.org/officeDocument/2006/relationships/hyperlink" Target="http://baike.baidu.com/view/174975.htm" TargetMode="External"/><Relationship Id="rId79"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baike.baidu.com/view/22779.htm" TargetMode="External"/><Relationship Id="rId10" Type="http://schemas.openxmlformats.org/officeDocument/2006/relationships/image" Target="media/image2.jpeg"/><Relationship Id="rId19" Type="http://schemas.openxmlformats.org/officeDocument/2006/relationships/hyperlink" Target="http://baike.baidu.com/albums/875579/875579/0/0.html" TargetMode="External"/><Relationship Id="rId31" Type="http://schemas.openxmlformats.org/officeDocument/2006/relationships/hyperlink" Target="http://baike.baidu.com/view/174609.htm" TargetMode="External"/><Relationship Id="rId44" Type="http://schemas.openxmlformats.org/officeDocument/2006/relationships/hyperlink" Target="http://baike.baidu.com/view/16667.htm" TargetMode="External"/><Relationship Id="rId52" Type="http://schemas.openxmlformats.org/officeDocument/2006/relationships/hyperlink" Target="http://baike.baidu.com/view/381366.htm" TargetMode="External"/><Relationship Id="rId60" Type="http://schemas.openxmlformats.org/officeDocument/2006/relationships/hyperlink" Target="http://baike.baidu.com/view/958757.htm" TargetMode="External"/><Relationship Id="rId65" Type="http://schemas.openxmlformats.org/officeDocument/2006/relationships/hyperlink" Target="http://baike.baidu.com/view/13930.htm" TargetMode="External"/><Relationship Id="rId73" Type="http://schemas.openxmlformats.org/officeDocument/2006/relationships/hyperlink" Target="http://baike.baidu.com/view/13542.htm" TargetMode="External"/><Relationship Id="rId78" Type="http://schemas.openxmlformats.org/officeDocument/2006/relationships/hyperlink" Target="http://baike.baidu.com/view/1009598.htm" TargetMode="External"/><Relationship Id="rId4" Type="http://schemas.openxmlformats.org/officeDocument/2006/relationships/footnotes" Target="footnotes.xml"/><Relationship Id="rId9" Type="http://schemas.openxmlformats.org/officeDocument/2006/relationships/hyperlink" Target="http://baike.baidu.com/albums/875579/875579/0/0.html#0$9dc3cf5891c05b92800a18b7" TargetMode="External"/><Relationship Id="rId14" Type="http://schemas.openxmlformats.org/officeDocument/2006/relationships/hyperlink" Target="http://baike.baidu.com/view/875579.htm" TargetMode="External"/><Relationship Id="rId22" Type="http://schemas.openxmlformats.org/officeDocument/2006/relationships/hyperlink" Target="http://baike.baidu.com/view/10897.htm" TargetMode="External"/><Relationship Id="rId27" Type="http://schemas.openxmlformats.org/officeDocument/2006/relationships/hyperlink" Target="http://baike.baidu.com/view/868896.htm" TargetMode="External"/><Relationship Id="rId30" Type="http://schemas.openxmlformats.org/officeDocument/2006/relationships/image" Target="media/image5.jpeg"/><Relationship Id="rId35" Type="http://schemas.openxmlformats.org/officeDocument/2006/relationships/hyperlink" Target="http://baike.baidu.com/view/199850.htm" TargetMode="External"/><Relationship Id="rId43" Type="http://schemas.openxmlformats.org/officeDocument/2006/relationships/hyperlink" Target="http://baike.baidu.com/view/1008941.htm" TargetMode="External"/><Relationship Id="rId48" Type="http://schemas.openxmlformats.org/officeDocument/2006/relationships/hyperlink" Target="http://baike.baidu.com/view/1554.htm" TargetMode="External"/><Relationship Id="rId56" Type="http://schemas.openxmlformats.org/officeDocument/2006/relationships/hyperlink" Target="http://baike.baidu.com/view/1760202.htm" TargetMode="External"/><Relationship Id="rId64" Type="http://schemas.openxmlformats.org/officeDocument/2006/relationships/hyperlink" Target="http://baike.baidu.com/view/25302.htm" TargetMode="External"/><Relationship Id="rId69" Type="http://schemas.openxmlformats.org/officeDocument/2006/relationships/hyperlink" Target="http://baike.baidu.com/view/1118310.htm" TargetMode="External"/><Relationship Id="rId77" Type="http://schemas.openxmlformats.org/officeDocument/2006/relationships/hyperlink" Target="http://baike.baidu.com/view/2174.htm" TargetMode="External"/><Relationship Id="rId8" Type="http://schemas.openxmlformats.org/officeDocument/2006/relationships/hyperlink" Target="http://baike.baidu.com/albums/875579/875579/0/0.html" TargetMode="External"/><Relationship Id="rId51" Type="http://schemas.openxmlformats.org/officeDocument/2006/relationships/hyperlink" Target="http://baike.baidu.com/view/174762.htm" TargetMode="External"/><Relationship Id="rId72" Type="http://schemas.openxmlformats.org/officeDocument/2006/relationships/hyperlink" Target="http://baike.baidu.com/view/17063.htm" TargetMode="External"/><Relationship Id="rId8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baike.baidu.com/view/51016.htm" TargetMode="External"/><Relationship Id="rId17" Type="http://schemas.openxmlformats.org/officeDocument/2006/relationships/image" Target="media/image3.jpeg"/><Relationship Id="rId25" Type="http://schemas.openxmlformats.org/officeDocument/2006/relationships/hyperlink" Target="http://baike.baidu.com/view/10897.htm" TargetMode="External"/><Relationship Id="rId33" Type="http://schemas.openxmlformats.org/officeDocument/2006/relationships/hyperlink" Target="http://baike.baidu.com/view/87408.htm" TargetMode="External"/><Relationship Id="rId38" Type="http://schemas.openxmlformats.org/officeDocument/2006/relationships/hyperlink" Target="http://baike.baidu.com/view/21294.htm" TargetMode="External"/><Relationship Id="rId46" Type="http://schemas.openxmlformats.org/officeDocument/2006/relationships/hyperlink" Target="http://baike.baidu.com/view/595353.htm" TargetMode="External"/><Relationship Id="rId59" Type="http://schemas.openxmlformats.org/officeDocument/2006/relationships/hyperlink" Target="http://baike.baidu.com/view/54521.htm" TargetMode="External"/><Relationship Id="rId67" Type="http://schemas.openxmlformats.org/officeDocument/2006/relationships/hyperlink" Target="http://baike.baidu.com/view/10614.htm" TargetMode="External"/><Relationship Id="rId20" Type="http://schemas.openxmlformats.org/officeDocument/2006/relationships/hyperlink" Target="http://baike.baidu.com/albums/875579/875579/0/0.html#0$966aca07897af7da7b8947bc" TargetMode="External"/><Relationship Id="rId41" Type="http://schemas.openxmlformats.org/officeDocument/2006/relationships/hyperlink" Target="http://baike.baidu.com/view/2601170.htm" TargetMode="External"/><Relationship Id="rId54" Type="http://schemas.openxmlformats.org/officeDocument/2006/relationships/hyperlink" Target="http://baike.baidu.com/view/19928.htm" TargetMode="External"/><Relationship Id="rId62" Type="http://schemas.openxmlformats.org/officeDocument/2006/relationships/hyperlink" Target="http://baike.baidu.com/view/122229.htm" TargetMode="External"/><Relationship Id="rId70" Type="http://schemas.openxmlformats.org/officeDocument/2006/relationships/hyperlink" Target="http://baike.baidu.com/view/1885179.htm" TargetMode="External"/><Relationship Id="rId75" Type="http://schemas.openxmlformats.org/officeDocument/2006/relationships/hyperlink" Target="http://baike.baidu.com/view/174609.htm" TargetMode="External"/><Relationship Id="rId1" Type="http://schemas.openxmlformats.org/officeDocument/2006/relationships/styles" Target="styles.xml"/><Relationship Id="rId6" Type="http://schemas.openxmlformats.org/officeDocument/2006/relationships/hyperlink" Target="http://baike.baidu.com/albums/875579/875579/1/7434401.html#7434401$" TargetMode="External"/><Relationship Id="rId15" Type="http://schemas.openxmlformats.org/officeDocument/2006/relationships/hyperlink" Target="http://baike.baidu.com/albums/875579/875579/0/0.html" TargetMode="External"/><Relationship Id="rId23" Type="http://schemas.openxmlformats.org/officeDocument/2006/relationships/hyperlink" Target="http://baike.baidu.com/view/2758636.htm" TargetMode="External"/><Relationship Id="rId28" Type="http://schemas.openxmlformats.org/officeDocument/2006/relationships/hyperlink" Target="http://baike.baidu.com/albums/875579/875579/0/0.html" TargetMode="External"/><Relationship Id="rId36" Type="http://schemas.openxmlformats.org/officeDocument/2006/relationships/hyperlink" Target="http://baike.baidu.com/view/377255.htm" TargetMode="External"/><Relationship Id="rId49" Type="http://schemas.openxmlformats.org/officeDocument/2006/relationships/hyperlink" Target="http://baike.baidu.com/view/3449127.htm" TargetMode="External"/><Relationship Id="rId57" Type="http://schemas.openxmlformats.org/officeDocument/2006/relationships/hyperlink" Target="http://baike.baidu.com/view/111831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1649</Words>
  <Characters>9403</Characters>
  <Application>Microsoft Office Word</Application>
  <DocSecurity>0</DocSecurity>
  <Lines>78</Lines>
  <Paragraphs>22</Paragraphs>
  <ScaleCrop>false</ScaleCrop>
  <Company/>
  <LinksUpToDate>false</LinksUpToDate>
  <CharactersWithSpaces>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dc:creator>
  <cp:keywords/>
  <dc:description/>
  <cp:lastModifiedBy>jerry</cp:lastModifiedBy>
  <cp:revision>2</cp:revision>
  <dcterms:created xsi:type="dcterms:W3CDTF">2012-08-09T14:04:00Z</dcterms:created>
  <dcterms:modified xsi:type="dcterms:W3CDTF">2012-08-09T14:21:00Z</dcterms:modified>
</cp:coreProperties>
</file>