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ACE" w:rsidRPr="003C4ACE" w:rsidRDefault="003C4ACE" w:rsidP="003C4ACE">
      <w:pPr>
        <w:widowControl/>
        <w:shd w:val="clear" w:color="auto" w:fill="FFFFFF"/>
        <w:spacing w:after="375" w:line="600" w:lineRule="atLeast"/>
        <w:jc w:val="center"/>
        <w:outlineLvl w:val="0"/>
        <w:rPr>
          <w:rFonts w:ascii="΢ȭхڢ, ڌ墬 Verdana" w:eastAsia="΢ȭхڢ, ڌ墬 Verdana" w:hAnsi="宋体" w:cs="宋体" w:hint="eastAsia"/>
          <w:b/>
          <w:kern w:val="36"/>
          <w:sz w:val="28"/>
          <w:szCs w:val="28"/>
        </w:rPr>
      </w:pPr>
      <w:r w:rsidRPr="003C4ACE">
        <w:rPr>
          <w:rFonts w:ascii="΢ȭхڢ, ڌ墬 Verdana" w:eastAsia="΢ȭхڢ, ڌ墬 Verdana" w:hAnsi="宋体" w:cs="宋体" w:hint="eastAsia"/>
          <w:b/>
          <w:kern w:val="36"/>
          <w:sz w:val="28"/>
          <w:szCs w:val="28"/>
        </w:rPr>
        <w:t>太阳能路灯胶体蓄电池</w:t>
      </w:r>
    </w:p>
    <w:p w:rsidR="003C4ACE" w:rsidRPr="003C4ACE" w:rsidRDefault="003C4ACE" w:rsidP="003C4ACE">
      <w:pPr>
        <w:widowControl/>
        <w:shd w:val="clear" w:color="auto" w:fill="FFFFFF"/>
        <w:spacing w:after="375" w:line="600" w:lineRule="atLeast"/>
        <w:jc w:val="left"/>
        <w:outlineLvl w:val="0"/>
        <w:rPr>
          <w:rFonts w:ascii="΢ȭхڢ, ڌ墬 Verdana" w:eastAsia="΢ȭхڢ, ڌ墬 Verdana" w:hAnsi="宋体" w:cs="宋体" w:hint="eastAsia"/>
          <w:kern w:val="36"/>
          <w:sz w:val="45"/>
          <w:szCs w:val="45"/>
        </w:rPr>
      </w:pPr>
      <w:r w:rsidRPr="003C4ACE">
        <w:rPr>
          <w:rFonts w:ascii="宋体" w:eastAsia="宋体" w:hAnsi="宋体" w:cs="宋体"/>
          <w:b/>
          <w:bCs/>
          <w:spacing w:val="8"/>
          <w:kern w:val="0"/>
          <w:sz w:val="24"/>
          <w:szCs w:val="24"/>
        </w:rPr>
        <w:t xml:space="preserve">太阳能路灯胶体蓄电池　　</w:t>
      </w:r>
      <w:r w:rsidRPr="003C4ACE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 </w:t>
      </w:r>
    </w:p>
    <w:p w:rsidR="003C4ACE" w:rsidRPr="003C4ACE" w:rsidRDefault="003C4ACE" w:rsidP="003C4ACE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3C4ACE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太阳能路灯胶体蓄电池是胶体蓄电池在太阳能路灯中的应用， 太阳能路灯胶体蓄电池作用是将太阳电池组件产生的电能储存起来，当光照不足或晚上照明的另外一种新能源路灯.。 </w:t>
      </w:r>
    </w:p>
    <w:p w:rsidR="003C4ACE" w:rsidRPr="003C4ACE" w:rsidRDefault="003C4ACE" w:rsidP="003C4ACE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3C4ACE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太阳能路灯胶体蓄电池一般具有以下特性： </w:t>
      </w:r>
    </w:p>
    <w:p w:rsidR="003C4ACE" w:rsidRPr="003C4ACE" w:rsidRDefault="003C4ACE" w:rsidP="003C4ACE">
      <w:pPr>
        <w:widowControl/>
        <w:shd w:val="clear" w:color="auto" w:fill="FAFAFA"/>
        <w:spacing w:line="360" w:lineRule="atLeast"/>
        <w:jc w:val="center"/>
        <w:rPr>
          <w:rFonts w:ascii="宋体" w:eastAsia="宋体" w:hAnsi="宋体" w:cs="宋体"/>
          <w:spacing w:val="8"/>
          <w:kern w:val="0"/>
          <w:sz w:val="24"/>
          <w:szCs w:val="24"/>
        </w:rPr>
      </w:pPr>
      <w:hyperlink r:id="rId6" w:anchor="0$a8ad941395f14285f6039e09" w:tgtFrame="_blank" w:tooltip="查看图片" w:history="1">
        <w:r w:rsidRPr="003C4ACE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  </w:t>
        </w:r>
      </w:hyperlink>
      <w:r>
        <w:rPr>
          <w:rFonts w:ascii="宋体" w:eastAsia="宋体" w:hAnsi="宋体" w:cs="宋体"/>
          <w:noProof/>
          <w:color w:val="136EC2"/>
          <w:spacing w:val="8"/>
          <w:kern w:val="0"/>
          <w:sz w:val="24"/>
          <w:szCs w:val="24"/>
        </w:rPr>
        <w:drawing>
          <wp:inline distT="0" distB="0" distL="0" distR="0">
            <wp:extent cx="2095500" cy="1562100"/>
            <wp:effectExtent l="19050" t="0" r="0" b="0"/>
            <wp:docPr id="5" name="图片 5" descr="太阳能路灯胶体蓄电池产品图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太阳能路灯胶体蓄电池产品图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4ACE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 </w:t>
      </w:r>
    </w:p>
    <w:p w:rsidR="003C4ACE" w:rsidRPr="003C4ACE" w:rsidRDefault="003C4ACE" w:rsidP="003C4ACE">
      <w:pPr>
        <w:widowControl/>
        <w:shd w:val="clear" w:color="auto" w:fill="FAFAFA"/>
        <w:spacing w:before="100" w:beforeAutospacing="1" w:after="100" w:afterAutospacing="1" w:line="360" w:lineRule="atLeast"/>
        <w:jc w:val="center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3C4ACE">
        <w:rPr>
          <w:rFonts w:ascii="宋体" w:eastAsia="宋体" w:hAnsi="宋体" w:cs="宋体"/>
          <w:spacing w:val="8"/>
          <w:kern w:val="0"/>
          <w:sz w:val="24"/>
          <w:szCs w:val="24"/>
        </w:rPr>
        <w:t>太阳能路灯胶体蓄电池产品图</w:t>
      </w:r>
    </w:p>
    <w:p w:rsidR="003C4ACE" w:rsidRPr="003C4ACE" w:rsidRDefault="003C4ACE" w:rsidP="003C4ACE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3C4ACE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1、环保型。由于胶体电解液的应用，使产品在生产、使用和回收过程中，对环境的影响降到了最低。极板采用特别研制的无汞、无镉符欧盟最新标准的铅钙锡合金极板。 </w:t>
      </w:r>
    </w:p>
    <w:p w:rsidR="003C4ACE" w:rsidRPr="003C4ACE" w:rsidRDefault="003C4ACE" w:rsidP="003C4ACE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3C4ACE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2、电池容量高。 </w:t>
      </w:r>
    </w:p>
    <w:p w:rsidR="003C4ACE" w:rsidRPr="003C4ACE" w:rsidRDefault="003C4ACE" w:rsidP="003C4ACE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3C4ACE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3、充电接受能力强。纳米胶体和特殊合金保证了蓄电池 良好的充电接受能力。 </w:t>
      </w:r>
    </w:p>
    <w:p w:rsidR="003C4ACE" w:rsidRPr="003C4ACE" w:rsidRDefault="003C4ACE" w:rsidP="003C4ACE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3C4ACE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4、大电流高倍率放电。在8C放电5S内电池不损伤。 </w:t>
      </w:r>
    </w:p>
    <w:p w:rsidR="003C4ACE" w:rsidRPr="003C4ACE" w:rsidRDefault="003C4ACE" w:rsidP="003C4ACE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3C4ACE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5、自放电小。可储存两年无需充电即可使用，2V系列静置两个月容量仍保存99.9%以上。 </w:t>
      </w:r>
    </w:p>
    <w:p w:rsidR="003C4ACE" w:rsidRPr="003C4ACE" w:rsidRDefault="003C4ACE" w:rsidP="003C4ACE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3C4ACE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6、适用于多种恶劣环境。在-40℃～70℃温度范围内及高海拔环境中仍然正常工作。 </w:t>
      </w:r>
    </w:p>
    <w:p w:rsidR="003C4ACE" w:rsidRPr="003C4ACE" w:rsidRDefault="003C4ACE" w:rsidP="003C4ACE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3C4ACE">
        <w:rPr>
          <w:rFonts w:ascii="宋体" w:eastAsia="宋体" w:hAnsi="宋体" w:cs="宋体"/>
          <w:spacing w:val="8"/>
          <w:kern w:val="0"/>
          <w:sz w:val="24"/>
          <w:szCs w:val="24"/>
        </w:rPr>
        <w:t>7、超长使用寿命。超纯材料和胶体保证了蓄电池在正常环境下浮充使用寿命达10年以上。</w:t>
      </w:r>
    </w:p>
    <w:p w:rsidR="00421653" w:rsidRPr="003C4ACE" w:rsidRDefault="00421653"/>
    <w:sectPr w:rsidR="00421653" w:rsidRPr="003C4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1653" w:rsidRDefault="00421653" w:rsidP="003C4ACE">
      <w:r>
        <w:separator/>
      </w:r>
    </w:p>
  </w:endnote>
  <w:endnote w:type="continuationSeparator" w:id="1">
    <w:p w:rsidR="00421653" w:rsidRDefault="00421653" w:rsidP="003C4A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΢ȭхڢ, ڌ墬 Verdana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1653" w:rsidRDefault="00421653" w:rsidP="003C4ACE">
      <w:r>
        <w:separator/>
      </w:r>
    </w:p>
  </w:footnote>
  <w:footnote w:type="continuationSeparator" w:id="1">
    <w:p w:rsidR="00421653" w:rsidRDefault="00421653" w:rsidP="003C4A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4ACE"/>
    <w:rsid w:val="003C4ACE"/>
    <w:rsid w:val="00421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C4AC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4A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4A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4A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4A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C4ACE"/>
    <w:rPr>
      <w:rFonts w:ascii="宋体" w:eastAsia="宋体" w:hAnsi="宋体" w:cs="宋体"/>
      <w:b/>
      <w:bCs/>
      <w:kern w:val="36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3C4ACE"/>
    <w:rPr>
      <w:strike w:val="0"/>
      <w:dstrike w:val="0"/>
      <w:color w:val="136EC2"/>
      <w:u w:val="single"/>
      <w:effect w:val="none"/>
    </w:rPr>
  </w:style>
  <w:style w:type="paragraph" w:customStyle="1" w:styleId="pic-info">
    <w:name w:val="pic-info"/>
    <w:basedOn w:val="a"/>
    <w:rsid w:val="003C4A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3C4A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C4A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2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6070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94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71261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86189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87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618417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E8E8E8"/>
                                            <w:left w:val="single" w:sz="6" w:space="4" w:color="E8E8E8"/>
                                            <w:bottom w:val="single" w:sz="6" w:space="4" w:color="E8E8E8"/>
                                            <w:right w:val="single" w:sz="6" w:space="4" w:color="E8E8E8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albums/5376891/5411068/0/0.html#0$a8ad941395f14285f6039e0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albums/5376891/5411068/0/0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2</cp:revision>
  <dcterms:created xsi:type="dcterms:W3CDTF">2012-08-09T13:50:00Z</dcterms:created>
  <dcterms:modified xsi:type="dcterms:W3CDTF">2012-08-09T13:52:00Z</dcterms:modified>
</cp:coreProperties>
</file>