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94820" w14:textId="161E36A6" w:rsidR="00603478" w:rsidRDefault="00603478" w:rsidP="00603478">
      <w:pPr>
        <w:pStyle w:val="a3"/>
      </w:pPr>
      <w:r>
        <w:rPr>
          <w:rFonts w:hint="eastAsia"/>
        </w:rPr>
        <w:t>可行性分析报告</w:t>
      </w:r>
    </w:p>
    <w:p w14:paraId="40A3FDF8" w14:textId="77777777" w:rsidR="00603478" w:rsidRDefault="00603478" w:rsidP="00603478"/>
    <w:p w14:paraId="7B3C2251" w14:textId="1E398A2F" w:rsidR="00603478" w:rsidRPr="00603478" w:rsidRDefault="00603478" w:rsidP="00603478">
      <w:pPr>
        <w:pStyle w:val="1"/>
        <w:spacing w:line="360" w:lineRule="auto"/>
      </w:pPr>
      <w:r w:rsidRPr="00603478">
        <w:rPr>
          <w:rFonts w:hint="eastAsia"/>
        </w:rPr>
        <w:t>引言</w:t>
      </w:r>
    </w:p>
    <w:p w14:paraId="570B42D5" w14:textId="4CFD73E3" w:rsidR="00603478" w:rsidRDefault="00603478" w:rsidP="00603478">
      <w:pPr>
        <w:pStyle w:val="2"/>
        <w:spacing w:line="360" w:lineRule="auto"/>
      </w:pPr>
      <w:r w:rsidRPr="00603478">
        <w:t>编写目的</w:t>
      </w:r>
    </w:p>
    <w:p w14:paraId="13DAE576" w14:textId="69D321C9" w:rsidR="005C272A" w:rsidRPr="00603478" w:rsidRDefault="005C272A" w:rsidP="005C272A">
      <w:pPr>
        <w:ind w:firstLine="420"/>
      </w:pPr>
      <w:r>
        <w:rPr>
          <w:rFonts w:hint="eastAsia"/>
        </w:rPr>
        <w:t>该可行性分析报告的编写目的，为说明该开发项目“基于人脸识别的考勤系统”的实现在技术、经济和社会条件（社会背景）的可行性；评述为了合理达到开发该系统而可能选择的方案；说明并论证所选定的方案。</w:t>
      </w:r>
    </w:p>
    <w:p w14:paraId="3253AC0C" w14:textId="77777777" w:rsidR="00603478" w:rsidRPr="005C272A" w:rsidRDefault="00603478" w:rsidP="00603478"/>
    <w:p w14:paraId="660FB9BF" w14:textId="4EFC275E" w:rsidR="00603478" w:rsidRDefault="00603478" w:rsidP="00603478">
      <w:pPr>
        <w:pStyle w:val="2"/>
        <w:spacing w:line="360" w:lineRule="auto"/>
      </w:pPr>
      <w:r w:rsidRPr="00603478">
        <w:t>项目背景</w:t>
      </w:r>
    </w:p>
    <w:p w14:paraId="6A2B082A" w14:textId="63C4060B" w:rsidR="005C272A" w:rsidRPr="0028219F" w:rsidRDefault="005C272A" w:rsidP="005C272A">
      <w:pPr>
        <w:ind w:firstLine="420"/>
      </w:pPr>
      <w:r>
        <w:rPr>
          <w:rFonts w:hint="eastAsia"/>
        </w:rPr>
        <w:t>当</w:t>
      </w:r>
      <w:r>
        <w:t>下课堂考勤仍旧是各大高校学生教育管理的基本手段，也直接影响着教学质量的好坏以及课堂效率的高低</w:t>
      </w:r>
      <w:r>
        <w:rPr>
          <w:rFonts w:hint="eastAsia"/>
        </w:rPr>
        <w:t>。但目前高校中的校园考勤系统普遍使用纸质签到、</w:t>
      </w:r>
      <w:r>
        <w:rPr>
          <w:rFonts w:hint="eastAsia"/>
        </w:rPr>
        <w:t>APP</w:t>
      </w:r>
      <w:r>
        <w:rPr>
          <w:rFonts w:hint="eastAsia"/>
        </w:rPr>
        <w:t>签到、指纹识别等良莠不齐的方式；传统的手机签到过于依赖于移动工具且远程签到的“取巧”带来的疏漏，较为优质的指纹识别则存在着卫生隐患与经济因素带来的普及难问题；大量弊端和缺点难以避免。</w:t>
      </w:r>
    </w:p>
    <w:p w14:paraId="0FE522D4" w14:textId="7228AEA8" w:rsidR="005C272A" w:rsidRDefault="005C272A" w:rsidP="005C272A">
      <w:pPr>
        <w:ind w:firstLine="420"/>
      </w:pPr>
      <w:r>
        <w:rPr>
          <w:rFonts w:hint="eastAsia"/>
        </w:rPr>
        <w:t>面对困境，人脸识别技术脱颖而出，</w:t>
      </w:r>
      <w:r>
        <w:t>人脸识别是一项生物鉴定技术。与其他识别技术相比，人脸识别技术具有应用广泛、误警率低、方便快捷、性能稳定、直观易操作等优点</w:t>
      </w:r>
      <w:r>
        <w:rPr>
          <w:rFonts w:hint="eastAsia"/>
        </w:rPr>
        <w:t>，而近年来随着人脸识别算法大量采用卷积神经网络模型，人脸识别的速度和准确率也已经得到极大提升，不少针对特定场景的人脸识别应用已经出现在我们的生活中，例如支付宝人脸付款、火车站人脸验证等，为人脸识别应用在校园考勤系统提供强力的理论、现实支持。</w:t>
      </w:r>
    </w:p>
    <w:p w14:paraId="6475E43F" w14:textId="77777777" w:rsidR="005C272A" w:rsidRPr="008740E2" w:rsidRDefault="005C272A" w:rsidP="005C272A">
      <w:r>
        <w:tab/>
      </w:r>
      <w:r>
        <w:rPr>
          <w:rFonts w:hint="eastAsia"/>
        </w:rPr>
        <w:t>而借助于现代信息技术，将人脸识别应用在考勤系统中，借助校园中常见的系统摄像头，就可以实现考勤全程无接触无干扰，同时智能化生成考勤记录，可以很大程度上解决当前校园考勤系统普遍存在的弊端，保证考勤的准确性和高效率。</w:t>
      </w:r>
    </w:p>
    <w:p w14:paraId="3A7F2747" w14:textId="77777777" w:rsidR="00603478" w:rsidRPr="005C272A" w:rsidRDefault="00603478" w:rsidP="00603478"/>
    <w:p w14:paraId="6911D5D2" w14:textId="4E98B95F" w:rsidR="00603478" w:rsidRDefault="00603478" w:rsidP="00603478">
      <w:pPr>
        <w:pStyle w:val="2"/>
        <w:spacing w:line="360" w:lineRule="auto"/>
      </w:pPr>
      <w:r w:rsidRPr="00603478">
        <w:t>定义</w:t>
      </w:r>
    </w:p>
    <w:p w14:paraId="540C55FD" w14:textId="607F4103" w:rsidR="00304126" w:rsidRPr="00304126" w:rsidRDefault="00304126" w:rsidP="00304126">
      <w:pPr>
        <w:pStyle w:val="ab"/>
        <w:numPr>
          <w:ilvl w:val="0"/>
          <w:numId w:val="24"/>
        </w:numPr>
        <w:spacing w:line="360" w:lineRule="auto"/>
        <w:ind w:firstLineChars="0"/>
      </w:pPr>
      <w:r>
        <w:rPr>
          <w:rFonts w:hint="eastAsia"/>
        </w:rPr>
        <w:t>人脸识别：</w:t>
      </w:r>
      <w:r>
        <w:rPr>
          <w:rFonts w:ascii="Arial" w:hAnsi="Arial" w:cs="Arial"/>
          <w:color w:val="333333"/>
          <w:shd w:val="clear" w:color="auto" w:fill="FFFFFF"/>
        </w:rPr>
        <w:t>是基于人的脸部特征信息进行身份识别的一种生物识别技术。用摄像机或摄</w:t>
      </w:r>
      <w:r>
        <w:rPr>
          <w:rFonts w:ascii="Arial" w:hAnsi="Arial" w:cs="Arial"/>
          <w:color w:val="333333"/>
          <w:shd w:val="clear" w:color="auto" w:fill="FFFFFF"/>
        </w:rPr>
        <w:lastRenderedPageBreak/>
        <w:t>像头采集含有人脸的图像或视频流，并自动在图像中检测和跟踪人脸，进而对检测到的人脸进行脸部识别的一系列相关技术，通常也叫做人像识别、面部识别。</w:t>
      </w:r>
    </w:p>
    <w:p w14:paraId="0CEDFF49" w14:textId="6641C8E6" w:rsidR="00304126" w:rsidRPr="00304126" w:rsidRDefault="00304126" w:rsidP="00304126">
      <w:pPr>
        <w:pStyle w:val="ab"/>
        <w:numPr>
          <w:ilvl w:val="0"/>
          <w:numId w:val="24"/>
        </w:numPr>
        <w:spacing w:line="360" w:lineRule="auto"/>
        <w:ind w:firstLineChars="0"/>
      </w:pPr>
      <w:r>
        <w:rPr>
          <w:rFonts w:ascii="Arial" w:hAnsi="Arial" w:cs="Arial" w:hint="eastAsia"/>
          <w:color w:val="333333"/>
          <w:shd w:val="clear" w:color="auto" w:fill="FFFFFF"/>
        </w:rPr>
        <w:t>客户端：</w:t>
      </w:r>
      <w:r w:rsidRPr="00304126">
        <w:rPr>
          <w:rFonts w:ascii="Arial" w:hAnsi="Arial" w:cs="Arial" w:hint="eastAsia"/>
          <w:color w:val="333333"/>
          <w:shd w:val="clear" w:color="auto" w:fill="FFFFFF"/>
        </w:rPr>
        <w:t>是指与服务器相对应，为客户提供本地服务的程序。除了一些只在本地运行的应用程序之外，一般安装在普通的客户机上，需要与服务端互相配合运行。</w:t>
      </w:r>
    </w:p>
    <w:p w14:paraId="04C5004B" w14:textId="1162F35A" w:rsidR="00304126" w:rsidRPr="00304126" w:rsidRDefault="00304126" w:rsidP="00304126">
      <w:pPr>
        <w:pStyle w:val="ab"/>
        <w:numPr>
          <w:ilvl w:val="0"/>
          <w:numId w:val="24"/>
        </w:numPr>
        <w:spacing w:line="360" w:lineRule="auto"/>
        <w:ind w:firstLineChars="0"/>
      </w:pPr>
      <w:r>
        <w:rPr>
          <w:rFonts w:ascii="Arial" w:hAnsi="Arial" w:cs="Arial"/>
          <w:color w:val="333333"/>
          <w:shd w:val="clear" w:color="auto" w:fill="FFFFFF"/>
        </w:rPr>
        <w:t>服务端</w:t>
      </w:r>
      <w:r>
        <w:rPr>
          <w:rFonts w:ascii="Arial" w:hAnsi="Arial" w:cs="Arial" w:hint="eastAsia"/>
          <w:color w:val="333333"/>
          <w:shd w:val="clear" w:color="auto" w:fill="FFFFFF"/>
        </w:rPr>
        <w:t>：</w:t>
      </w:r>
      <w:r>
        <w:rPr>
          <w:rFonts w:ascii="Arial" w:hAnsi="Arial" w:cs="Arial"/>
          <w:color w:val="333333"/>
          <w:shd w:val="clear" w:color="auto" w:fill="FFFFFF"/>
        </w:rPr>
        <w:t>是为客户端服务的，服务的内容诸如向客户端提供资源，保存客户端数据。是实现游戏特色化的重要途径，也是最直接可以通过游戏表现出来的技术，比如你要修改某个</w:t>
      </w:r>
      <w:r>
        <w:rPr>
          <w:rFonts w:ascii="Arial" w:hAnsi="Arial" w:cs="Arial"/>
          <w:color w:val="333333"/>
          <w:shd w:val="clear" w:color="auto" w:fill="FFFFFF"/>
        </w:rPr>
        <w:t>NPC</w:t>
      </w:r>
      <w:r>
        <w:rPr>
          <w:rFonts w:ascii="Arial" w:hAnsi="Arial" w:cs="Arial"/>
          <w:color w:val="333333"/>
          <w:shd w:val="clear" w:color="auto" w:fill="FFFFFF"/>
        </w:rPr>
        <w:t>的参数，重加载后，在游戏内立刻体现出来。</w:t>
      </w:r>
    </w:p>
    <w:p w14:paraId="536C5C96" w14:textId="77777777" w:rsidR="00603478" w:rsidRPr="00603478" w:rsidRDefault="00603478" w:rsidP="00603478"/>
    <w:p w14:paraId="6C44D8E4" w14:textId="7F28CBCB" w:rsidR="00603478" w:rsidRDefault="00603478" w:rsidP="00603478">
      <w:pPr>
        <w:pStyle w:val="2"/>
      </w:pPr>
      <w:r w:rsidRPr="00603478">
        <w:t>参考资料</w:t>
      </w:r>
    </w:p>
    <w:p w14:paraId="117B9955" w14:textId="77777777" w:rsidR="005C272A" w:rsidRPr="00304126" w:rsidRDefault="005C272A" w:rsidP="005C272A">
      <w:pPr>
        <w:pStyle w:val="ab"/>
        <w:numPr>
          <w:ilvl w:val="0"/>
          <w:numId w:val="22"/>
        </w:numPr>
        <w:ind w:firstLineChars="0"/>
        <w:rPr>
          <w:rFonts w:ascii="微软雅黑" w:eastAsia="微软雅黑" w:hAnsi="微软雅黑"/>
          <w:color w:val="333333"/>
          <w:shd w:val="clear" w:color="auto" w:fill="FFFFFF"/>
        </w:rPr>
      </w:pPr>
      <w:r w:rsidRPr="00304126">
        <w:rPr>
          <w:rFonts w:ascii="微软雅黑" w:eastAsia="微软雅黑" w:hAnsi="微软雅黑" w:hint="eastAsia"/>
          <w:color w:val="333333"/>
          <w:shd w:val="clear" w:color="auto" w:fill="FFFFFF"/>
        </w:rPr>
        <w:t>何玲.基于人脸识别的高校考勤系统研究[J].中小企业管理与科技(中旬刊),2020(12):86-87.</w:t>
      </w:r>
    </w:p>
    <w:p w14:paraId="30D024B3" w14:textId="77777777" w:rsidR="005C272A" w:rsidRPr="00304126" w:rsidRDefault="005C272A" w:rsidP="005C272A">
      <w:pPr>
        <w:pStyle w:val="ab"/>
        <w:numPr>
          <w:ilvl w:val="0"/>
          <w:numId w:val="22"/>
        </w:numPr>
        <w:ind w:firstLineChars="0"/>
        <w:rPr>
          <w:rFonts w:ascii="微软雅黑" w:eastAsia="微软雅黑" w:hAnsi="微软雅黑"/>
          <w:color w:val="333333"/>
          <w:shd w:val="clear" w:color="auto" w:fill="FFFFFF"/>
        </w:rPr>
      </w:pPr>
      <w:r w:rsidRPr="00304126">
        <w:rPr>
          <w:rFonts w:ascii="微软雅黑" w:eastAsia="微软雅黑" w:hAnsi="微软雅黑" w:hint="eastAsia"/>
          <w:color w:val="333333"/>
          <w:shd w:val="clear" w:color="auto" w:fill="FFFFFF"/>
        </w:rPr>
        <w:t>王鑫,乐晋昆.基于人脸识别的企业考勤系统分析与设计[J].电子世界,2021(03):158-159.</w:t>
      </w:r>
    </w:p>
    <w:p w14:paraId="567986BB" w14:textId="77777777" w:rsidR="005C272A" w:rsidRPr="00304126" w:rsidRDefault="005C272A" w:rsidP="005C272A">
      <w:pPr>
        <w:pStyle w:val="ab"/>
        <w:numPr>
          <w:ilvl w:val="0"/>
          <w:numId w:val="22"/>
        </w:numPr>
        <w:ind w:firstLineChars="0"/>
        <w:rPr>
          <w:rFonts w:ascii="微软雅黑" w:eastAsia="微软雅黑" w:hAnsi="微软雅黑"/>
          <w:color w:val="333333"/>
          <w:shd w:val="clear" w:color="auto" w:fill="FFFFFF"/>
        </w:rPr>
      </w:pPr>
      <w:r w:rsidRPr="00304126">
        <w:rPr>
          <w:rFonts w:ascii="微软雅黑" w:eastAsia="微软雅黑" w:hAnsi="微软雅黑" w:hint="eastAsia"/>
          <w:color w:val="333333"/>
          <w:shd w:val="clear" w:color="auto" w:fill="FFFFFF"/>
        </w:rPr>
        <w:t>姜旭涛,黄承宁,陆洋.基于OpenCV的人脸识别智能考勤系统的实现[J].电脑知识与技术,2020,16(29):189-190+192.</w:t>
      </w:r>
    </w:p>
    <w:p w14:paraId="55F046E0" w14:textId="77777777" w:rsidR="005C272A" w:rsidRPr="00304126" w:rsidRDefault="005C272A" w:rsidP="005C272A">
      <w:pPr>
        <w:pStyle w:val="ab"/>
        <w:numPr>
          <w:ilvl w:val="0"/>
          <w:numId w:val="22"/>
        </w:numPr>
        <w:ind w:firstLineChars="0"/>
        <w:rPr>
          <w:rFonts w:ascii="微软雅黑" w:eastAsia="微软雅黑" w:hAnsi="微软雅黑"/>
          <w:color w:val="333333"/>
          <w:shd w:val="clear" w:color="auto" w:fill="FFFFFF"/>
        </w:rPr>
      </w:pPr>
      <w:r w:rsidRPr="00304126">
        <w:rPr>
          <w:rFonts w:ascii="微软雅黑" w:eastAsia="微软雅黑" w:hAnsi="微软雅黑" w:hint="eastAsia"/>
          <w:color w:val="333333"/>
          <w:shd w:val="clear" w:color="auto" w:fill="FFFFFF"/>
        </w:rPr>
        <w:t>李林峰,李春青,田博源,廖晓霞.基于MTCNN的FaceNet架构的人脸识别考勤系统设计与实现[J].电脑知识与技术,2020,16(27):181-183.</w:t>
      </w:r>
    </w:p>
    <w:p w14:paraId="5215C335" w14:textId="60DE9468" w:rsidR="005C272A" w:rsidRPr="00304126" w:rsidRDefault="005C272A" w:rsidP="005C272A">
      <w:pPr>
        <w:pStyle w:val="ab"/>
        <w:numPr>
          <w:ilvl w:val="0"/>
          <w:numId w:val="22"/>
        </w:numPr>
        <w:ind w:firstLineChars="0"/>
        <w:rPr>
          <w:rFonts w:ascii="微软雅黑" w:eastAsia="微软雅黑" w:hAnsi="微软雅黑"/>
          <w:color w:val="333333"/>
          <w:shd w:val="clear" w:color="auto" w:fill="FFFFFF"/>
        </w:rPr>
      </w:pPr>
      <w:r w:rsidRPr="00304126">
        <w:rPr>
          <w:rFonts w:ascii="微软雅黑" w:eastAsia="微软雅黑" w:hAnsi="微软雅黑" w:hint="eastAsia"/>
          <w:color w:val="333333"/>
          <w:shd w:val="clear" w:color="auto" w:fill="FFFFFF"/>
        </w:rPr>
        <w:t>赵志强,袁恩昌,张智雄.基于dlib库的人脸识别考勤系统设计与实现[J].无线互联科技,2020,17(20):72-74.</w:t>
      </w:r>
    </w:p>
    <w:p w14:paraId="22E93428" w14:textId="77777777" w:rsidR="00603478" w:rsidRPr="005C272A" w:rsidRDefault="00603478" w:rsidP="00603478"/>
    <w:p w14:paraId="1A84BC96" w14:textId="1E9FA4CD" w:rsidR="00603478" w:rsidRPr="00603478" w:rsidRDefault="00603478" w:rsidP="00603478">
      <w:pPr>
        <w:pStyle w:val="1"/>
      </w:pPr>
      <w:r w:rsidRPr="00603478">
        <w:t>可行性研究的前提</w:t>
      </w:r>
    </w:p>
    <w:p w14:paraId="754407D3" w14:textId="2076EDAA" w:rsidR="00603478" w:rsidRDefault="00603478" w:rsidP="00603478">
      <w:pPr>
        <w:pStyle w:val="2"/>
      </w:pPr>
      <w:r w:rsidRPr="00603478">
        <w:t>要求（主要功能、性能要求、</w:t>
      </w:r>
      <w:r w:rsidRPr="00603478">
        <w:t>I/O</w:t>
      </w:r>
      <w:r w:rsidRPr="00603478">
        <w:rPr>
          <w:rFonts w:hint="eastAsia"/>
        </w:rPr>
        <w:t>要求、完成期限）</w:t>
      </w:r>
    </w:p>
    <w:p w14:paraId="6FBF60A8" w14:textId="73D5A5B6" w:rsidR="00330F40" w:rsidRDefault="00330F40" w:rsidP="00330F40">
      <w:pPr>
        <w:pStyle w:val="3"/>
      </w:pPr>
      <w:r>
        <w:rPr>
          <w:rFonts w:hint="eastAsia"/>
        </w:rPr>
        <w:t>主要功能</w:t>
      </w:r>
    </w:p>
    <w:p w14:paraId="1BEBF915" w14:textId="1CD364C0" w:rsidR="00330F40" w:rsidRDefault="00330F40" w:rsidP="004E03B4">
      <w:pPr>
        <w:pStyle w:val="ab"/>
        <w:numPr>
          <w:ilvl w:val="0"/>
          <w:numId w:val="21"/>
        </w:numPr>
        <w:spacing w:line="360" w:lineRule="auto"/>
        <w:ind w:firstLineChars="0"/>
      </w:pPr>
      <w:r>
        <w:rPr>
          <w:rFonts w:hint="eastAsia"/>
        </w:rPr>
        <w:t>人脸识别：包括人脸图像采集、人脸特征提取、人脸特征数据对比</w:t>
      </w:r>
      <w:r w:rsidR="004E03B4">
        <w:rPr>
          <w:rFonts w:hint="eastAsia"/>
        </w:rPr>
        <w:t>。</w:t>
      </w:r>
    </w:p>
    <w:p w14:paraId="46BF4B68" w14:textId="10C62703" w:rsidR="00330F40" w:rsidRDefault="00330F40" w:rsidP="004E03B4">
      <w:pPr>
        <w:pStyle w:val="ab"/>
        <w:numPr>
          <w:ilvl w:val="0"/>
          <w:numId w:val="21"/>
        </w:numPr>
        <w:spacing w:line="360" w:lineRule="auto"/>
        <w:ind w:firstLineChars="0"/>
      </w:pPr>
      <w:r>
        <w:rPr>
          <w:rFonts w:hint="eastAsia"/>
        </w:rPr>
        <w:lastRenderedPageBreak/>
        <w:t>账号管理：包括教师登录、学生用户注册、学生用户登录</w:t>
      </w:r>
      <w:r w:rsidR="004E03B4">
        <w:rPr>
          <w:rFonts w:hint="eastAsia"/>
        </w:rPr>
        <w:t>。</w:t>
      </w:r>
    </w:p>
    <w:p w14:paraId="33BCB823" w14:textId="088C7DE3" w:rsidR="00330F40" w:rsidRDefault="00330F40" w:rsidP="004E03B4">
      <w:pPr>
        <w:pStyle w:val="ab"/>
        <w:numPr>
          <w:ilvl w:val="0"/>
          <w:numId w:val="21"/>
        </w:numPr>
        <w:spacing w:line="360" w:lineRule="auto"/>
        <w:ind w:firstLineChars="0"/>
      </w:pPr>
      <w:r>
        <w:rPr>
          <w:rFonts w:hint="eastAsia"/>
        </w:rPr>
        <w:t>个人信息管理：查询个人信息、修改个人信息、查询个人考勤日志</w:t>
      </w:r>
      <w:r w:rsidR="004E03B4">
        <w:rPr>
          <w:rFonts w:hint="eastAsia"/>
        </w:rPr>
        <w:t>。</w:t>
      </w:r>
    </w:p>
    <w:p w14:paraId="69F0EB02" w14:textId="53914EE5" w:rsidR="00330F40" w:rsidRDefault="00330F40" w:rsidP="004E03B4">
      <w:pPr>
        <w:pStyle w:val="ab"/>
        <w:numPr>
          <w:ilvl w:val="0"/>
          <w:numId w:val="21"/>
        </w:numPr>
        <w:spacing w:line="360" w:lineRule="auto"/>
        <w:ind w:firstLineChars="0"/>
      </w:pPr>
      <w:r>
        <w:rPr>
          <w:rFonts w:hint="eastAsia"/>
        </w:rPr>
        <w:t>课堂学生管理：查询学生用户信息、删除目标学生用户、修改学生用户信息、查询学生考勤日志</w:t>
      </w:r>
      <w:r w:rsidR="004E03B4">
        <w:rPr>
          <w:rFonts w:hint="eastAsia"/>
        </w:rPr>
        <w:t>。</w:t>
      </w:r>
    </w:p>
    <w:p w14:paraId="4531A675" w14:textId="438E758F" w:rsidR="00330F40" w:rsidRDefault="00330F40" w:rsidP="004E03B4">
      <w:pPr>
        <w:pStyle w:val="ab"/>
        <w:numPr>
          <w:ilvl w:val="0"/>
          <w:numId w:val="21"/>
        </w:numPr>
        <w:spacing w:line="360" w:lineRule="auto"/>
        <w:ind w:firstLineChars="0"/>
      </w:pPr>
      <w:r>
        <w:rPr>
          <w:rFonts w:hint="eastAsia"/>
        </w:rPr>
        <w:t>考勤信息管理：查看考勤日志、出勤人数统计、出勤率统计</w:t>
      </w:r>
      <w:r w:rsidR="004E03B4">
        <w:rPr>
          <w:rFonts w:hint="eastAsia"/>
        </w:rPr>
        <w:t>。</w:t>
      </w:r>
    </w:p>
    <w:p w14:paraId="1192F91B" w14:textId="77777777" w:rsidR="005C272A" w:rsidRDefault="005C272A" w:rsidP="005C272A"/>
    <w:p w14:paraId="1CCBAF5F" w14:textId="65E12016" w:rsidR="00330F40" w:rsidRDefault="00330F40" w:rsidP="00330F40">
      <w:pPr>
        <w:pStyle w:val="3"/>
      </w:pPr>
      <w:r>
        <w:rPr>
          <w:rFonts w:hint="eastAsia"/>
        </w:rPr>
        <w:t>性能要求</w:t>
      </w:r>
    </w:p>
    <w:p w14:paraId="03079965" w14:textId="4E6B38A1" w:rsidR="00330F40" w:rsidRDefault="00330F40" w:rsidP="004E03B4">
      <w:r>
        <w:tab/>
      </w:r>
      <w:r>
        <w:rPr>
          <w:rFonts w:hint="eastAsia"/>
        </w:rPr>
        <w:t>为了满足用户的要求，系统必须要有较高的运行速度，采集用户的面部数据到系统后，系统必须能快速作出响应，以极高的准确率识别出用户，提交后台并进行考勤操作；在用户登录管理后台并提交各项操作时，系统应及时响应，帮助用户高效、便捷的完成各项操作；由于要存储大量的数据和信息，系统应当有足够大的磁盘容量，并且要保证用户隐私数据的安全性。</w:t>
      </w:r>
    </w:p>
    <w:p w14:paraId="02685EB2" w14:textId="77777777" w:rsidR="005C272A" w:rsidRDefault="005C272A" w:rsidP="004E03B4"/>
    <w:p w14:paraId="55945AAF" w14:textId="58706C84" w:rsidR="00330F40" w:rsidRDefault="00330F40" w:rsidP="00330F40">
      <w:pPr>
        <w:pStyle w:val="3"/>
      </w:pPr>
      <w:r>
        <w:t>I/O</w:t>
      </w:r>
      <w:r>
        <w:rPr>
          <w:rFonts w:hint="eastAsia"/>
        </w:rPr>
        <w:t>要求</w:t>
      </w:r>
    </w:p>
    <w:p w14:paraId="3767BEBF" w14:textId="2FAD1B3F" w:rsidR="00330F40" w:rsidRDefault="00330F40" w:rsidP="005C272A">
      <w:pPr>
        <w:pStyle w:val="ab"/>
        <w:numPr>
          <w:ilvl w:val="0"/>
          <w:numId w:val="23"/>
        </w:numPr>
        <w:spacing w:line="360" w:lineRule="auto"/>
        <w:ind w:firstLineChars="0"/>
      </w:pPr>
      <w:r>
        <w:rPr>
          <w:rFonts w:hint="eastAsia"/>
        </w:rPr>
        <w:t>输入要求：系统从硬件设备的接口获取人脸数据后，应当在</w:t>
      </w:r>
      <w:r>
        <w:t>5</w:t>
      </w:r>
      <w:r>
        <w:rPr>
          <w:rFonts w:hint="eastAsia"/>
        </w:rPr>
        <w:t>秒内完成人脸特征提取和人脸特征比对，并保证较高的人脸识别准确率。</w:t>
      </w:r>
    </w:p>
    <w:p w14:paraId="5DE4681D" w14:textId="79057CD8" w:rsidR="005C272A" w:rsidRDefault="00330F40" w:rsidP="005C272A">
      <w:pPr>
        <w:pStyle w:val="ab"/>
        <w:numPr>
          <w:ilvl w:val="0"/>
          <w:numId w:val="23"/>
        </w:numPr>
        <w:spacing w:line="360" w:lineRule="auto"/>
        <w:ind w:firstLineChars="0"/>
      </w:pPr>
      <w:r>
        <w:rPr>
          <w:rFonts w:hint="eastAsia"/>
        </w:rPr>
        <w:t>输出要求：系统应快速且准确地响应用户的操作请求，并返回相应的数据信息。</w:t>
      </w:r>
    </w:p>
    <w:p w14:paraId="629374C9" w14:textId="77777777" w:rsidR="005C272A" w:rsidRDefault="005C272A" w:rsidP="005C272A"/>
    <w:p w14:paraId="44B6010F" w14:textId="09976160" w:rsidR="00330F40" w:rsidRDefault="00330F40" w:rsidP="00330F40">
      <w:pPr>
        <w:pStyle w:val="3"/>
      </w:pPr>
      <w:r>
        <w:rPr>
          <w:rFonts w:hint="eastAsia"/>
        </w:rPr>
        <w:t>完成期限</w:t>
      </w:r>
    </w:p>
    <w:p w14:paraId="0D885C44" w14:textId="6765BC65" w:rsidR="00603478" w:rsidRDefault="00330F40" w:rsidP="004E03B4">
      <w:pPr>
        <w:ind w:firstLine="420"/>
      </w:pPr>
      <w:r>
        <w:rPr>
          <w:rFonts w:hint="eastAsia"/>
        </w:rPr>
        <w:t>初步确定开发期为</w:t>
      </w:r>
      <w:r w:rsidR="00553F97">
        <w:rPr>
          <w:rFonts w:hint="eastAsia"/>
        </w:rPr>
        <w:t>3</w:t>
      </w:r>
      <w:r>
        <w:rPr>
          <w:rFonts w:hint="eastAsia"/>
        </w:rPr>
        <w:t>个月，试运行期为</w:t>
      </w:r>
      <w:r>
        <w:t>3</w:t>
      </w:r>
      <w:r>
        <w:rPr>
          <w:rFonts w:hint="eastAsia"/>
        </w:rPr>
        <w:t>个月，系统计划于今年年末投入使用</w:t>
      </w:r>
      <w:r w:rsidR="005C272A">
        <w:rPr>
          <w:rFonts w:hint="eastAsia"/>
        </w:rPr>
        <w:t>。</w:t>
      </w:r>
    </w:p>
    <w:p w14:paraId="7280D8B8" w14:textId="77777777" w:rsidR="005C272A" w:rsidRPr="00330F40" w:rsidRDefault="005C272A" w:rsidP="005C272A"/>
    <w:p w14:paraId="4DED292E" w14:textId="43485772" w:rsidR="00603478" w:rsidRDefault="00603478" w:rsidP="00603478">
      <w:pPr>
        <w:pStyle w:val="2"/>
      </w:pPr>
      <w:r w:rsidRPr="00603478">
        <w:t>目标</w:t>
      </w:r>
    </w:p>
    <w:p w14:paraId="494F99D7" w14:textId="54070161" w:rsidR="00603478" w:rsidRDefault="00330F40" w:rsidP="004E03B4">
      <w:pPr>
        <w:ind w:firstLine="420"/>
      </w:pPr>
      <w:r>
        <w:rPr>
          <w:rFonts w:hint="eastAsia"/>
        </w:rPr>
        <w:t>本软件的编写专业性要求较高，必须提供专业的资料使其能够顺利进行。目标具体表现为在学校内部进行使用，初步实现出勤信息统计处理，并保证足够高的人脸识别准确率，提高学校课堂管理的效率，促进课堂教学方式的多元化发展。</w:t>
      </w:r>
    </w:p>
    <w:p w14:paraId="2BCCCDDE" w14:textId="77777777" w:rsidR="005C272A" w:rsidRPr="00330F40" w:rsidRDefault="005C272A" w:rsidP="005C272A"/>
    <w:p w14:paraId="1E51A98C" w14:textId="0DCD9664" w:rsidR="00603478" w:rsidRDefault="00603478" w:rsidP="00603478">
      <w:pPr>
        <w:pStyle w:val="2"/>
      </w:pPr>
      <w:r w:rsidRPr="00603478">
        <w:lastRenderedPageBreak/>
        <w:t>条件、假定和限制（经费来源、运行环境、硬件条件、投入运行时间）</w:t>
      </w:r>
    </w:p>
    <w:p w14:paraId="230F202B" w14:textId="6B027924" w:rsidR="00603478" w:rsidRDefault="00330F40" w:rsidP="004E03B4">
      <w:pPr>
        <w:ind w:firstLine="420"/>
      </w:pPr>
      <w:r>
        <w:rPr>
          <w:rFonts w:hint="eastAsia"/>
        </w:rPr>
        <w:t>假设开发的软件运行的最短寿命为</w:t>
      </w:r>
      <w:r>
        <w:t>5</w:t>
      </w:r>
      <w:r>
        <w:rPr>
          <w:rFonts w:hint="eastAsia"/>
        </w:rPr>
        <w:t>年；开发时间与试运行时间预定为</w:t>
      </w:r>
      <w:r>
        <w:t>9</w:t>
      </w:r>
      <w:r>
        <w:rPr>
          <w:rFonts w:hint="eastAsia"/>
        </w:rPr>
        <w:t>个月，预计今年年末投入使用；经费来源于学校创新创业基金，投资限制在</w:t>
      </w:r>
      <w:r>
        <w:t>2</w:t>
      </w:r>
      <w:r>
        <w:rPr>
          <w:rFonts w:hint="eastAsia"/>
        </w:rPr>
        <w:t>万元以内；系统运行环境如下：运行平台：</w:t>
      </w:r>
      <w:r>
        <w:t>Microsoft Windows 10</w:t>
      </w:r>
      <w:r>
        <w:rPr>
          <w:rFonts w:hint="eastAsia"/>
        </w:rPr>
        <w:t>；编程软件：</w:t>
      </w:r>
      <w:r>
        <w:t>JetBrains PyCharm</w:t>
      </w:r>
      <w:r>
        <w:rPr>
          <w:rFonts w:hint="eastAsia"/>
        </w:rPr>
        <w:t>；编程语言：</w:t>
      </w:r>
      <w:r>
        <w:t>python</w:t>
      </w:r>
      <w:r>
        <w:rPr>
          <w:rFonts w:hint="eastAsia"/>
        </w:rPr>
        <w:t>；数据库：</w:t>
      </w:r>
      <w:r>
        <w:t>MySQL8.0</w:t>
      </w:r>
      <w:r>
        <w:rPr>
          <w:rFonts w:hint="eastAsia"/>
        </w:rPr>
        <w:t>。</w:t>
      </w:r>
    </w:p>
    <w:p w14:paraId="58EE3C75" w14:textId="77777777" w:rsidR="005C272A" w:rsidRPr="00330F40" w:rsidRDefault="005C272A" w:rsidP="005C272A"/>
    <w:p w14:paraId="3DE21F8D" w14:textId="1651E10C" w:rsidR="00603478" w:rsidRDefault="00603478" w:rsidP="00603478">
      <w:pPr>
        <w:pStyle w:val="2"/>
      </w:pPr>
      <w:r w:rsidRPr="00603478">
        <w:t>可行性研究方法</w:t>
      </w:r>
    </w:p>
    <w:p w14:paraId="5E335184" w14:textId="46924160" w:rsidR="00603478" w:rsidRDefault="00330F40" w:rsidP="004E03B4">
      <w:pPr>
        <w:ind w:firstLine="420"/>
      </w:pPr>
      <w:r>
        <w:rPr>
          <w:rFonts w:hint="eastAsia"/>
        </w:rPr>
        <w:t>采用调研法：通过对身边同学以及教师的调查，确定用户和实际应用中的需求，然后经过查阅相关资料并请教专家，落实最后的问题定义。</w:t>
      </w:r>
    </w:p>
    <w:p w14:paraId="73E2D6CA" w14:textId="77777777" w:rsidR="005C272A" w:rsidRPr="00330F40" w:rsidRDefault="005C272A" w:rsidP="005C272A"/>
    <w:p w14:paraId="26E126D6" w14:textId="11892FEB" w:rsidR="00603478" w:rsidRPr="00603478" w:rsidRDefault="00603478" w:rsidP="00603478">
      <w:pPr>
        <w:pStyle w:val="2"/>
      </w:pPr>
      <w:r w:rsidRPr="00603478">
        <w:t>决定可行性的主要因素</w:t>
      </w:r>
    </w:p>
    <w:p w14:paraId="030D73A7" w14:textId="77777777" w:rsidR="00330F40" w:rsidRDefault="00330F40" w:rsidP="004E03B4">
      <w:pPr>
        <w:ind w:firstLine="420"/>
      </w:pPr>
      <w:r>
        <w:rPr>
          <w:rFonts w:hint="eastAsia"/>
        </w:rPr>
        <w:t>本次可行性分析是按照软件工程的规范步骤进行的，即按复查项目目标和规模，研究目前正使用的系统，导出新系统的高层逻辑模型，重新定义问题这一循环反复的过程进行。然后提出系统的实现方案，推荐最佳方案，对所推荐的方案进行经济、技术、用户操作和法律的可行性分析，最后给出系统是否值得开发的结论。</w:t>
      </w:r>
    </w:p>
    <w:p w14:paraId="461568C6" w14:textId="6056F832" w:rsidR="00322178" w:rsidRDefault="00322178" w:rsidP="00603478"/>
    <w:p w14:paraId="037C76E7" w14:textId="77777777" w:rsidR="005C272A" w:rsidRPr="00330F40" w:rsidRDefault="005C272A" w:rsidP="00603478"/>
    <w:p w14:paraId="2657468F" w14:textId="77777777" w:rsidR="00481926" w:rsidRDefault="00481926" w:rsidP="00481926">
      <w:pPr>
        <w:pStyle w:val="1"/>
      </w:pPr>
      <w:r>
        <w:t>技术可行性</w:t>
      </w:r>
    </w:p>
    <w:p w14:paraId="7D3AA813" w14:textId="77777777" w:rsidR="00481926" w:rsidRDefault="00481926" w:rsidP="00481926">
      <w:pPr>
        <w:pStyle w:val="2"/>
      </w:pPr>
      <w:r>
        <w:rPr>
          <w:rFonts w:hint="eastAsia"/>
        </w:rPr>
        <w:t>系统简要描述</w:t>
      </w:r>
    </w:p>
    <w:p w14:paraId="4E4ECFB9" w14:textId="58EA1C23" w:rsidR="00481926" w:rsidRDefault="00481926" w:rsidP="00481926">
      <w:pPr>
        <w:ind w:firstLine="420"/>
      </w:pPr>
      <w:r>
        <w:rPr>
          <w:rFonts w:hint="eastAsia"/>
        </w:rPr>
        <w:t>整个系统分为三部分，第一部分为人脸识别模块，它会被嵌入到客户端中，负责对走入教室的学生进行信息鉴别，鉴别完成受会通过网络将信息上传到服务端，人脸相关信息会在头一天晚上基于课程信息重服务端下载下来</w:t>
      </w:r>
      <w:r w:rsidR="00D80328">
        <w:rPr>
          <w:rFonts w:hint="eastAsia"/>
        </w:rPr>
        <w:t>。</w:t>
      </w:r>
      <w:r>
        <w:rPr>
          <w:rFonts w:hint="eastAsia"/>
        </w:rPr>
        <w:t>第二部分为信息记录与处理模块，位于服务端，负责记录学生到教室的信息，并根据指定规则将对学生是否正常上课进行处理设置，第三部分是信息展示与修改模块，它会通过网页展示，便于教师等查看一个学生最近的上课情况。</w:t>
      </w:r>
    </w:p>
    <w:p w14:paraId="2846489A" w14:textId="77777777" w:rsidR="005C272A" w:rsidRDefault="005C272A" w:rsidP="005C272A"/>
    <w:p w14:paraId="184C2350" w14:textId="34B934F7" w:rsidR="00481926" w:rsidRDefault="00481926" w:rsidP="00D80328">
      <w:pPr>
        <w:pStyle w:val="2"/>
      </w:pPr>
      <w:r>
        <w:rPr>
          <w:rFonts w:hint="eastAsia"/>
        </w:rPr>
        <w:lastRenderedPageBreak/>
        <w:t>基础流程</w:t>
      </w:r>
    </w:p>
    <w:p w14:paraId="3BF373FA" w14:textId="77777777" w:rsidR="00481926" w:rsidRDefault="00481926" w:rsidP="00D80328">
      <w:pPr>
        <w:pStyle w:val="3"/>
      </w:pPr>
      <w:r>
        <w:rPr>
          <w:rFonts w:hint="eastAsia"/>
        </w:rPr>
        <w:t>人脸识别</w:t>
      </w:r>
    </w:p>
    <w:p w14:paraId="0E4CC926" w14:textId="77777777" w:rsidR="00D80328" w:rsidRPr="00D80328" w:rsidRDefault="00481926" w:rsidP="00481926">
      <w:pPr>
        <w:numPr>
          <w:ilvl w:val="1"/>
          <w:numId w:val="19"/>
        </w:numPr>
      </w:pPr>
      <w:r>
        <w:rPr>
          <w:rFonts w:ascii="Arial" w:hAnsi="Arial" w:cs="Arial" w:hint="eastAsia"/>
          <w:color w:val="333333"/>
          <w:shd w:val="clear" w:color="auto" w:fill="FFFFFF"/>
        </w:rPr>
        <w:t>人脸图像采集与人脸检测</w:t>
      </w:r>
    </w:p>
    <w:p w14:paraId="05B51557" w14:textId="2B5C0647" w:rsidR="00481926" w:rsidRDefault="00481926"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不同的人脸图像都能通过摄像镜头采集下来，比如静态图像、动态图像、不同的位置、不同表情等方面都可以得到很好的采集。当用户在采集设备的拍摄范围内时，采集设备会自动搜索并拍摄用户的人脸图像。人脸检测在实际中主要用于人脸识别的预处理，即在图像中准确标定出人脸的位置和大小。人脸图像中包含的模式特征十分丰富，如直方图特征、颜色特征、模板特征、结构特征及</w:t>
      </w:r>
      <w:r>
        <w:rPr>
          <w:rFonts w:ascii="Arial" w:hAnsi="Arial" w:cs="Arial" w:hint="eastAsia"/>
          <w:color w:val="333333"/>
          <w:shd w:val="clear" w:color="auto" w:fill="FFFFFF"/>
        </w:rPr>
        <w:t>Haar</w:t>
      </w:r>
      <w:r>
        <w:rPr>
          <w:rFonts w:ascii="Arial" w:hAnsi="Arial" w:cs="Arial" w:hint="eastAsia"/>
          <w:color w:val="333333"/>
          <w:shd w:val="clear" w:color="auto" w:fill="FFFFFF"/>
        </w:rPr>
        <w:t>特征等。人脸检测就是把这其中有用的信息挑出来，并利用这些特征实现人脸检测。主流的人脸检测方法基于以上特征采用</w:t>
      </w:r>
      <w:r>
        <w:rPr>
          <w:rFonts w:ascii="Arial" w:hAnsi="Arial" w:cs="Arial" w:hint="eastAsia"/>
          <w:color w:val="333333"/>
          <w:shd w:val="clear" w:color="auto" w:fill="FFFFFF"/>
        </w:rPr>
        <w:t>Adaboost</w:t>
      </w:r>
      <w:r>
        <w:rPr>
          <w:rFonts w:ascii="Arial" w:hAnsi="Arial" w:cs="Arial" w:hint="eastAsia"/>
          <w:color w:val="333333"/>
          <w:shd w:val="clear" w:color="auto" w:fill="FFFFFF"/>
        </w:rPr>
        <w:t>学习算法，</w:t>
      </w:r>
      <w:r>
        <w:rPr>
          <w:rFonts w:ascii="Arial" w:hAnsi="Arial" w:cs="Arial" w:hint="eastAsia"/>
          <w:color w:val="333333"/>
          <w:shd w:val="clear" w:color="auto" w:fill="FFFFFF"/>
        </w:rPr>
        <w:t>Adaboost</w:t>
      </w:r>
      <w:r>
        <w:rPr>
          <w:rFonts w:ascii="Arial" w:hAnsi="Arial" w:cs="Arial" w:hint="eastAsia"/>
          <w:color w:val="333333"/>
          <w:shd w:val="clear" w:color="auto" w:fill="FFFFFF"/>
        </w:rPr>
        <w:t>算法是一种用来分类的方法，它把一些比较弱的分类方法合在一起，组合出新的很强的分类方法。人脸检测过程中使用</w:t>
      </w:r>
      <w:r>
        <w:rPr>
          <w:rFonts w:ascii="Arial" w:hAnsi="Arial" w:cs="Arial" w:hint="eastAsia"/>
          <w:color w:val="333333"/>
          <w:shd w:val="clear" w:color="auto" w:fill="FFFFFF"/>
        </w:rPr>
        <w:t>Adaboost</w:t>
      </w:r>
      <w:r>
        <w:rPr>
          <w:rFonts w:ascii="Arial" w:hAnsi="Arial" w:cs="Arial" w:hint="eastAsia"/>
          <w:color w:val="333333"/>
          <w:shd w:val="clear" w:color="auto" w:fill="FFFFFF"/>
        </w:rPr>
        <w:t>算法挑选出一些最能代表人脸的矩形特征</w:t>
      </w:r>
      <w:r>
        <w:rPr>
          <w:rFonts w:ascii="Arial" w:hAnsi="Arial" w:cs="Arial" w:hint="eastAsia"/>
          <w:color w:val="333333"/>
          <w:shd w:val="clear" w:color="auto" w:fill="FFFFFF"/>
        </w:rPr>
        <w:t>(</w:t>
      </w:r>
      <w:r>
        <w:rPr>
          <w:rFonts w:ascii="Arial" w:hAnsi="Arial" w:cs="Arial" w:hint="eastAsia"/>
          <w:color w:val="333333"/>
          <w:shd w:val="clear" w:color="auto" w:fill="FFFFFF"/>
        </w:rPr>
        <w:t>弱分类器</w:t>
      </w:r>
      <w:r>
        <w:rPr>
          <w:rFonts w:ascii="Arial" w:hAnsi="Arial" w:cs="Arial" w:hint="eastAsia"/>
          <w:color w:val="333333"/>
          <w:shd w:val="clear" w:color="auto" w:fill="FFFFFF"/>
        </w:rPr>
        <w:t>)</w:t>
      </w:r>
      <w:r>
        <w:rPr>
          <w:rFonts w:ascii="Arial" w:hAnsi="Arial" w:cs="Arial" w:hint="eastAsia"/>
          <w:color w:val="333333"/>
          <w:shd w:val="clear" w:color="auto" w:fill="FFFFFF"/>
        </w:rPr>
        <w:t>，按照加权投票的方式将弱分类器构造为一个强分类器，再将训练得到的若干强分类器串联组成一个级联结构的层叠分类器，有效地提高分类器的检测速度。</w:t>
      </w:r>
    </w:p>
    <w:p w14:paraId="04698C77" w14:textId="77777777" w:rsidR="005C272A" w:rsidRDefault="005C272A" w:rsidP="005C272A"/>
    <w:p w14:paraId="44AA67EC" w14:textId="77777777" w:rsidR="00D80328" w:rsidRPr="00D80328" w:rsidRDefault="00481926" w:rsidP="00481926">
      <w:pPr>
        <w:numPr>
          <w:ilvl w:val="1"/>
          <w:numId w:val="19"/>
        </w:numPr>
      </w:pPr>
      <w:r>
        <w:rPr>
          <w:rFonts w:ascii="Arial" w:hAnsi="Arial" w:cs="Arial" w:hint="eastAsia"/>
          <w:color w:val="333333"/>
          <w:shd w:val="clear" w:color="auto" w:fill="FFFFFF"/>
        </w:rPr>
        <w:t>人脸图像预处理</w:t>
      </w:r>
    </w:p>
    <w:p w14:paraId="0F006414" w14:textId="603E6D52" w:rsidR="00481926" w:rsidRDefault="00481926"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对于人脸的图像预处理是基于人脸检测结果，对图像进行处理并最终服务于特征提取的过程。系统获取的原始图像由于受到各种条件的限制和随机干扰，往往不能直接使用，必须在图像处理的早期阶段对它进行灰度校正、噪声过滤等图像预处理。对于人脸图像而言，其预处理过程主要包括人脸图像的光线补偿、灰度变换、直方图均衡化、归一化、几何校正、滤波以及锐化等。</w:t>
      </w:r>
    </w:p>
    <w:p w14:paraId="55F4D68D" w14:textId="77777777" w:rsidR="005C272A" w:rsidRDefault="005C272A" w:rsidP="005C272A"/>
    <w:p w14:paraId="36852831" w14:textId="77777777" w:rsidR="00D80328" w:rsidRPr="00D80328" w:rsidRDefault="00481926" w:rsidP="00481926">
      <w:pPr>
        <w:numPr>
          <w:ilvl w:val="1"/>
          <w:numId w:val="19"/>
        </w:numPr>
      </w:pPr>
      <w:r>
        <w:rPr>
          <w:rFonts w:ascii="Arial" w:hAnsi="Arial" w:cs="Arial" w:hint="eastAsia"/>
          <w:color w:val="333333"/>
          <w:shd w:val="clear" w:color="auto" w:fill="FFFFFF"/>
        </w:rPr>
        <w:t>人脸图像特征提取</w:t>
      </w:r>
    </w:p>
    <w:p w14:paraId="1D0C12F5" w14:textId="2CD7D16A" w:rsidR="00481926" w:rsidRDefault="00481926"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人脸识别系统可使用的特征通常分为视觉特征、像素统计特征、人脸图像变换系数特征、人脸图像代数特征等。人脸特征提取就是针对人脸的某些特征进行的。人脸特征提取，也称人脸表征，它是对人脸进行特征建模的过程。人脸特征提取的方法归纳起来分为两大类：一种是基于知识的表征方法；另外一种是基于代数特征或统计学习的表征方法。基于知识的表征方法主要是根据人脸器官的形状描述以及他们之间的距离特性来获得有助于人脸分类的特征数据，其特征分量通常包括特征点间的欧氏距离、曲率和角度等。人脸由眼睛、鼻子、嘴、下巴等局部构成，对这些局部和它们之间结构关系的几何描述，可作为识别人脸的重要</w:t>
      </w:r>
      <w:r>
        <w:rPr>
          <w:rFonts w:ascii="Arial" w:hAnsi="Arial" w:cs="Arial" w:hint="eastAsia"/>
          <w:color w:val="333333"/>
          <w:shd w:val="clear" w:color="auto" w:fill="FFFFFF"/>
        </w:rPr>
        <w:lastRenderedPageBreak/>
        <w:t>特征，这些特征被称为几何特征。基于知识的人脸表征主要包括基于几何特征的方法和模板匹配法。</w:t>
      </w:r>
    </w:p>
    <w:p w14:paraId="6E89A273" w14:textId="77777777" w:rsidR="005C272A" w:rsidRDefault="005C272A" w:rsidP="005C272A"/>
    <w:p w14:paraId="16F124A3" w14:textId="77777777" w:rsidR="00D80328" w:rsidRPr="00D80328" w:rsidRDefault="00481926" w:rsidP="00481926">
      <w:pPr>
        <w:numPr>
          <w:ilvl w:val="1"/>
          <w:numId w:val="19"/>
        </w:numPr>
      </w:pPr>
      <w:r>
        <w:rPr>
          <w:rFonts w:ascii="Arial" w:hAnsi="Arial" w:cs="Arial" w:hint="eastAsia"/>
          <w:color w:val="333333"/>
          <w:shd w:val="clear" w:color="auto" w:fill="FFFFFF"/>
        </w:rPr>
        <w:t>人脸图像匹配与识别</w:t>
      </w:r>
    </w:p>
    <w:p w14:paraId="7340039D" w14:textId="312A18E7" w:rsidR="00481926" w:rsidRDefault="00481926"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提取的人脸图像的特征数据与数据库中存储的特征模板进行搜索匹配，通过设定一个阈值，当相似度超过这一阈值，则把匹配得到的结果输出。人脸识别就是将待识别的人脸特征与已得到的人脸特征模板进行比较，根据相似程度对人脸的身份信息进行判断。这一过程又分为两类：一类是确认，是一对一进行图像比较的过程，另一类是辨认，是一对多进行图像匹配对比的过程。</w:t>
      </w:r>
    </w:p>
    <w:p w14:paraId="370A2AF6" w14:textId="77777777" w:rsidR="005C272A" w:rsidRDefault="005C272A" w:rsidP="005C272A"/>
    <w:p w14:paraId="3670507C" w14:textId="0DCC6DBB" w:rsidR="00D80328" w:rsidRDefault="00481926" w:rsidP="00D80328">
      <w:pPr>
        <w:pStyle w:val="3"/>
      </w:pPr>
      <w:r>
        <w:rPr>
          <w:rFonts w:hint="eastAsia"/>
        </w:rPr>
        <w:t>记录信息</w:t>
      </w:r>
    </w:p>
    <w:p w14:paraId="79D78A3A" w14:textId="4261B06D" w:rsidR="00481926" w:rsidRDefault="00D80328" w:rsidP="00D80328">
      <w:pPr>
        <w:ind w:firstLine="420"/>
      </w:pPr>
      <w:r>
        <w:rPr>
          <w:rFonts w:hint="eastAsia"/>
        </w:rPr>
        <w:t>通过</w:t>
      </w:r>
      <w:r w:rsidR="00481926">
        <w:rPr>
          <w:rFonts w:hint="eastAsia"/>
        </w:rPr>
        <w:t>人脸识别的结果获取对应的学生信息，根据学生的行为设置学生是进入还是离开教室，将这些信息通过</w:t>
      </w:r>
      <w:r w:rsidR="00481926">
        <w:rPr>
          <w:rFonts w:hint="eastAsia"/>
        </w:rPr>
        <w:t xml:space="preserve"> TCP </w:t>
      </w:r>
      <w:r w:rsidR="00481926">
        <w:rPr>
          <w:rFonts w:hint="eastAsia"/>
        </w:rPr>
        <w:t>连接发送到服务端</w:t>
      </w:r>
      <w:r>
        <w:rPr>
          <w:rFonts w:hint="eastAsia"/>
        </w:rPr>
        <w:t>。</w:t>
      </w:r>
      <w:r w:rsidR="00B5367B">
        <w:rPr>
          <w:rFonts w:hint="eastAsia"/>
        </w:rPr>
        <w:t xml:space="preserve"> </w:t>
      </w:r>
    </w:p>
    <w:p w14:paraId="0E3D6F4A" w14:textId="77777777" w:rsidR="006E4FE4" w:rsidRDefault="006E4FE4" w:rsidP="005C272A"/>
    <w:p w14:paraId="24224F9A" w14:textId="5A0FB5F7" w:rsidR="00D80328" w:rsidRDefault="00481926" w:rsidP="00D80328">
      <w:pPr>
        <w:pStyle w:val="3"/>
      </w:pPr>
      <w:r>
        <w:rPr>
          <w:rFonts w:hint="eastAsia"/>
        </w:rPr>
        <w:t>服务端接收并处理信息</w:t>
      </w:r>
      <w:r w:rsidR="00B5367B">
        <w:rPr>
          <w:rFonts w:hint="eastAsia"/>
        </w:rPr>
        <w:t xml:space="preserve"> </w:t>
      </w:r>
    </w:p>
    <w:p w14:paraId="5CDEDE5C" w14:textId="0081AD6B" w:rsidR="00481926" w:rsidRDefault="00481926" w:rsidP="00D80328">
      <w:pPr>
        <w:ind w:firstLine="420"/>
      </w:pPr>
      <w:r>
        <w:rPr>
          <w:rFonts w:hint="eastAsia"/>
        </w:rPr>
        <w:t>为了使得服务端具有较高的性能，服务端采用多线程多</w:t>
      </w:r>
      <w:r>
        <w:rPr>
          <w:rFonts w:hint="eastAsia"/>
        </w:rPr>
        <w:t>Reactor</w:t>
      </w:r>
      <w:r>
        <w:rPr>
          <w:rFonts w:hint="eastAsia"/>
        </w:rPr>
        <w:t>模型，</w:t>
      </w:r>
      <w:r>
        <w:rPr>
          <w:rFonts w:hint="eastAsia"/>
        </w:rPr>
        <w:t>IO</w:t>
      </w:r>
      <w:r>
        <w:rPr>
          <w:rFonts w:hint="eastAsia"/>
        </w:rPr>
        <w:t>模型自然也是多路复用</w:t>
      </w:r>
      <w:r>
        <w:rPr>
          <w:rFonts w:hint="eastAsia"/>
        </w:rPr>
        <w:t>IO</w:t>
      </w:r>
      <w:r>
        <w:rPr>
          <w:rFonts w:hint="eastAsia"/>
        </w:rPr>
        <w:t>，如此就可以较为充分的利用服务器的</w:t>
      </w:r>
      <w:r>
        <w:rPr>
          <w:rFonts w:hint="eastAsia"/>
        </w:rPr>
        <w:t xml:space="preserve"> CPU </w:t>
      </w:r>
      <w:r>
        <w:rPr>
          <w:rFonts w:hint="eastAsia"/>
        </w:rPr>
        <w:t>的资源，其中请求会直接会先交于</w:t>
      </w:r>
      <w:r>
        <w:rPr>
          <w:rFonts w:hint="eastAsia"/>
        </w:rPr>
        <w:t xml:space="preserve"> Handler </w:t>
      </w:r>
      <w:r>
        <w:rPr>
          <w:rFonts w:hint="eastAsia"/>
        </w:rPr>
        <w:t>去执行</w:t>
      </w:r>
      <w:r>
        <w:rPr>
          <w:rFonts w:hint="eastAsia"/>
        </w:rPr>
        <w:t xml:space="preserve"> read </w:t>
      </w:r>
      <w:r>
        <w:rPr>
          <w:rFonts w:hint="eastAsia"/>
        </w:rPr>
        <w:t>调用获取其内数据，让后按照预定格式进行解析，之后会交于线程池的</w:t>
      </w:r>
      <w:r>
        <w:rPr>
          <w:rFonts w:hint="eastAsia"/>
        </w:rPr>
        <w:t xml:space="preserve"> worker </w:t>
      </w:r>
      <w:r>
        <w:rPr>
          <w:rFonts w:hint="eastAsia"/>
        </w:rPr>
        <w:t>线程去处理，</w:t>
      </w:r>
      <w:r>
        <w:rPr>
          <w:rFonts w:hint="eastAsia"/>
        </w:rPr>
        <w:t xml:space="preserve">worker </w:t>
      </w:r>
      <w:r>
        <w:rPr>
          <w:rFonts w:hint="eastAsia"/>
        </w:rPr>
        <w:t>处理完后会将结果存于用户缓存区中，</w:t>
      </w:r>
      <w:r>
        <w:rPr>
          <w:rFonts w:hint="eastAsia"/>
        </w:rPr>
        <w:t xml:space="preserve">Handler </w:t>
      </w:r>
      <w:r>
        <w:rPr>
          <w:rFonts w:hint="eastAsia"/>
        </w:rPr>
        <w:t>在通过</w:t>
      </w:r>
      <w:r>
        <w:rPr>
          <w:rFonts w:hint="eastAsia"/>
        </w:rPr>
        <w:t xml:space="preserve"> write </w:t>
      </w:r>
      <w:r>
        <w:rPr>
          <w:rFonts w:hint="eastAsia"/>
        </w:rPr>
        <w:t>系统调用从其中读取并返回给客户端</w:t>
      </w:r>
      <w:r w:rsidR="00D80328">
        <w:rPr>
          <w:rFonts w:hint="eastAsia"/>
        </w:rPr>
        <w:t>。</w:t>
      </w:r>
    </w:p>
    <w:p w14:paraId="09E68278" w14:textId="77777777" w:rsidR="005C272A" w:rsidRDefault="005C272A" w:rsidP="005C272A"/>
    <w:p w14:paraId="565D8E36" w14:textId="5E258834" w:rsidR="00D80328" w:rsidRDefault="00481926" w:rsidP="00D80328">
      <w:pPr>
        <w:pStyle w:val="3"/>
      </w:pPr>
      <w:r>
        <w:rPr>
          <w:rFonts w:hint="eastAsia"/>
        </w:rPr>
        <w:t>客户端对结果处理</w:t>
      </w:r>
    </w:p>
    <w:p w14:paraId="6D056309" w14:textId="6B27E998" w:rsidR="00481926" w:rsidRDefault="00481926" w:rsidP="00D80328">
      <w:pPr>
        <w:ind w:firstLine="420"/>
      </w:pPr>
      <w:r>
        <w:rPr>
          <w:rFonts w:hint="eastAsia"/>
        </w:rPr>
        <w:t>客户端获取到响应后会根据响应进行其他操作，同时会将此次信息留存一定时间，便于之后查取，提高整个系统的可靠性</w:t>
      </w:r>
      <w:r w:rsidR="00D80328">
        <w:rPr>
          <w:rFonts w:hint="eastAsia"/>
        </w:rPr>
        <w:t>。</w:t>
      </w:r>
    </w:p>
    <w:p w14:paraId="753953CE" w14:textId="77777777" w:rsidR="005C272A" w:rsidRDefault="005C272A" w:rsidP="005C272A">
      <w:pPr>
        <w:rPr>
          <w:b/>
          <w:bCs/>
        </w:rPr>
      </w:pPr>
    </w:p>
    <w:p w14:paraId="02B53487" w14:textId="4031A77F" w:rsidR="00481926" w:rsidRDefault="00481926" w:rsidP="00D80328">
      <w:pPr>
        <w:pStyle w:val="2"/>
      </w:pPr>
      <w:r>
        <w:rPr>
          <w:rFonts w:hint="eastAsia"/>
        </w:rPr>
        <w:lastRenderedPageBreak/>
        <w:t>人脸信息流向</w:t>
      </w:r>
    </w:p>
    <w:p w14:paraId="4624D437" w14:textId="0DEE263D" w:rsidR="00D80328" w:rsidRDefault="00481926" w:rsidP="00D80328">
      <w:pPr>
        <w:pStyle w:val="3"/>
      </w:pPr>
      <w:r>
        <w:rPr>
          <w:rFonts w:hint="eastAsia"/>
        </w:rPr>
        <w:t>人脸信息记录</w:t>
      </w:r>
    </w:p>
    <w:p w14:paraId="7CACD404" w14:textId="3350F781" w:rsidR="00481926" w:rsidRDefault="00481926" w:rsidP="00D80328">
      <w:pPr>
        <w:ind w:firstLine="420"/>
      </w:pPr>
      <w:r>
        <w:rPr>
          <w:rFonts w:hint="eastAsia"/>
        </w:rPr>
        <w:t>学生通过网页端录取人脸信息，并上传至服务端，服务端会记录这些信息，并与学生身份信息相匹配，为了保证安全性，这些信息在被修改与查阅都会对网页登录账号进行鉴权，账号具有相应权限才允许对这些信息进行修改与访问，并且网页访问采用</w:t>
      </w:r>
      <w:r>
        <w:rPr>
          <w:rFonts w:hint="eastAsia"/>
        </w:rPr>
        <w:t xml:space="preserve"> HTTPS </w:t>
      </w:r>
      <w:r>
        <w:rPr>
          <w:rFonts w:hint="eastAsia"/>
        </w:rPr>
        <w:t>协议，防止第三方抓包监听</w:t>
      </w:r>
      <w:r w:rsidR="00D80328">
        <w:rPr>
          <w:rFonts w:hint="eastAsia"/>
        </w:rPr>
        <w:t>。</w:t>
      </w:r>
    </w:p>
    <w:p w14:paraId="4433D878" w14:textId="77777777" w:rsidR="005C272A" w:rsidRDefault="005C272A" w:rsidP="005C272A"/>
    <w:p w14:paraId="572BC738" w14:textId="77777777" w:rsidR="00D80328" w:rsidRDefault="00481926" w:rsidP="00D80328">
      <w:pPr>
        <w:pStyle w:val="3"/>
      </w:pPr>
      <w:r>
        <w:rPr>
          <w:rFonts w:hint="eastAsia"/>
        </w:rPr>
        <w:t>人脸信息推送</w:t>
      </w:r>
    </w:p>
    <w:p w14:paraId="0D4E8768" w14:textId="60E72D89" w:rsidR="00481926" w:rsidRDefault="00481926" w:rsidP="00D80328">
      <w:pPr>
        <w:ind w:firstLine="420"/>
      </w:pPr>
      <w:r>
        <w:rPr>
          <w:rFonts w:hint="eastAsia"/>
        </w:rPr>
        <w:t>服务端在当天凌晨根据教室的课程将相应的学生人脸信息推送给对应的客户端，若客户端在指定时间内都为获取到推送信息这它会尝试去主动获取，获取到后会将其存放起来，便于第二天使用</w:t>
      </w:r>
      <w:r w:rsidR="00D80328">
        <w:rPr>
          <w:rFonts w:hint="eastAsia"/>
        </w:rPr>
        <w:t>。</w:t>
      </w:r>
    </w:p>
    <w:p w14:paraId="60CE251F" w14:textId="77777777" w:rsidR="00603478" w:rsidRPr="00481926" w:rsidRDefault="00603478" w:rsidP="00603478"/>
    <w:p w14:paraId="45D4712D" w14:textId="3801A68A" w:rsidR="00603478" w:rsidRPr="00603478" w:rsidRDefault="00603478" w:rsidP="00603478">
      <w:pPr>
        <w:pStyle w:val="1"/>
      </w:pPr>
      <w:r w:rsidRPr="00603478">
        <w:t>经济可行性分析</w:t>
      </w:r>
    </w:p>
    <w:p w14:paraId="0206A617" w14:textId="5F72FB30" w:rsidR="00603478" w:rsidRDefault="00603478" w:rsidP="00603478">
      <w:pPr>
        <w:pStyle w:val="2"/>
      </w:pPr>
      <w:r w:rsidRPr="00603478">
        <w:t>支出</w:t>
      </w:r>
    </w:p>
    <w:p w14:paraId="591B53FA" w14:textId="590CE28F" w:rsidR="00603478" w:rsidRDefault="00C357F1" w:rsidP="00C357F1">
      <w:pPr>
        <w:ind w:firstLine="420"/>
      </w:pPr>
      <w:r w:rsidRPr="00C357F1">
        <w:rPr>
          <w:rFonts w:hint="eastAsia"/>
        </w:rPr>
        <w:t>一个摄像头，两个服务器：</w:t>
      </w:r>
      <w:r w:rsidRPr="00C357F1">
        <w:rPr>
          <w:rFonts w:hint="eastAsia"/>
        </w:rPr>
        <w:t>1000</w:t>
      </w:r>
      <w:r>
        <w:rPr>
          <w:rFonts w:hint="eastAsia"/>
        </w:rPr>
        <w:t>元。</w:t>
      </w:r>
    </w:p>
    <w:p w14:paraId="5E5C6E87" w14:textId="77777777" w:rsidR="006E4FE4" w:rsidRPr="00C357F1" w:rsidRDefault="006E4FE4" w:rsidP="006E4FE4"/>
    <w:p w14:paraId="541E728E" w14:textId="08717B1C" w:rsidR="00603478" w:rsidRDefault="00603478" w:rsidP="00603478">
      <w:pPr>
        <w:pStyle w:val="2"/>
      </w:pPr>
      <w:r w:rsidRPr="00603478">
        <w:t>效益</w:t>
      </w:r>
    </w:p>
    <w:p w14:paraId="048C9A1F" w14:textId="3474AC26" w:rsidR="00603478" w:rsidRDefault="00C357F1" w:rsidP="00C357F1">
      <w:pPr>
        <w:ind w:firstLine="420"/>
      </w:pPr>
      <w:r w:rsidRPr="00C357F1">
        <w:rPr>
          <w:rFonts w:hint="eastAsia"/>
        </w:rPr>
        <w:t>根据网络上的资料，一套类型的系统软硬件的价格大概在</w:t>
      </w:r>
      <w:r w:rsidRPr="00C357F1">
        <w:rPr>
          <w:rFonts w:hint="eastAsia"/>
        </w:rPr>
        <w:t>8000~13000</w:t>
      </w:r>
      <w:r w:rsidR="00074C25">
        <w:rPr>
          <w:rFonts w:hint="eastAsia"/>
        </w:rPr>
        <w:t>元</w:t>
      </w:r>
      <w:r w:rsidRPr="00C357F1">
        <w:rPr>
          <w:rFonts w:hint="eastAsia"/>
        </w:rPr>
        <w:t>左右</w:t>
      </w:r>
      <w:r>
        <w:rPr>
          <w:rFonts w:hint="eastAsia"/>
        </w:rPr>
        <w:t>。</w:t>
      </w:r>
    </w:p>
    <w:p w14:paraId="01FCC48C" w14:textId="77777777" w:rsidR="006E4FE4" w:rsidRPr="006E4FE4" w:rsidRDefault="006E4FE4" w:rsidP="006E4FE4"/>
    <w:p w14:paraId="2F1DA641" w14:textId="21014C8A" w:rsidR="00603478" w:rsidRDefault="00603478" w:rsidP="00603478">
      <w:pPr>
        <w:pStyle w:val="2"/>
      </w:pPr>
      <w:r w:rsidRPr="00603478">
        <w:t>收益</w:t>
      </w:r>
      <w:r w:rsidRPr="00603478">
        <w:t>/</w:t>
      </w:r>
      <w:r w:rsidRPr="00603478">
        <w:rPr>
          <w:rFonts w:hint="eastAsia"/>
        </w:rPr>
        <w:t>投资比</w:t>
      </w:r>
    </w:p>
    <w:p w14:paraId="49E2033A" w14:textId="4665787E" w:rsidR="00603478" w:rsidRDefault="00074C25" w:rsidP="006E4FE4">
      <w:pPr>
        <w:ind w:left="420"/>
      </w:pPr>
      <w:r>
        <w:rPr>
          <w:rFonts w:hint="eastAsia"/>
        </w:rPr>
        <w:t>不算其他的复杂支出（前期产品的推广营销等），经济收益可以达到</w:t>
      </w:r>
      <w:r w:rsidR="006E4FE4" w:rsidRPr="006E4FE4">
        <w:rPr>
          <w:rFonts w:hint="eastAsia"/>
        </w:rPr>
        <w:t>8-13</w:t>
      </w:r>
      <w:r w:rsidR="006E4FE4" w:rsidRPr="006E4FE4">
        <w:rPr>
          <w:rFonts w:hint="eastAsia"/>
        </w:rPr>
        <w:t>倍</w:t>
      </w:r>
      <w:r w:rsidR="006E4FE4">
        <w:rPr>
          <w:rFonts w:hint="eastAsia"/>
        </w:rPr>
        <w:t>。</w:t>
      </w:r>
    </w:p>
    <w:p w14:paraId="54672695" w14:textId="77777777" w:rsidR="006E4FE4" w:rsidRPr="00603478" w:rsidRDefault="006E4FE4" w:rsidP="006E4FE4"/>
    <w:p w14:paraId="1F7FCEFA" w14:textId="7EA2B1A4" w:rsidR="00603478" w:rsidRDefault="00603478" w:rsidP="00603478">
      <w:pPr>
        <w:pStyle w:val="2"/>
      </w:pPr>
      <w:r w:rsidRPr="00603478">
        <w:t>投资回收周期</w:t>
      </w:r>
    </w:p>
    <w:p w14:paraId="4285DE28" w14:textId="335A49CB" w:rsidR="00603478" w:rsidRDefault="006E4FE4" w:rsidP="006E4FE4">
      <w:pPr>
        <w:ind w:left="420"/>
      </w:pPr>
      <w:r>
        <w:rPr>
          <w:rFonts w:hint="eastAsia"/>
        </w:rPr>
        <w:t>3</w:t>
      </w:r>
      <w:r>
        <w:rPr>
          <w:rFonts w:hint="eastAsia"/>
        </w:rPr>
        <w:t>个月。</w:t>
      </w:r>
    </w:p>
    <w:p w14:paraId="29CDAC8B" w14:textId="77777777" w:rsidR="006E4FE4" w:rsidRPr="00603478" w:rsidRDefault="006E4FE4" w:rsidP="006E4FE4"/>
    <w:p w14:paraId="05340B9D" w14:textId="24A88EDB" w:rsidR="00603478" w:rsidRDefault="00603478" w:rsidP="00603478">
      <w:pPr>
        <w:pStyle w:val="1"/>
      </w:pPr>
      <w:r w:rsidRPr="00603478">
        <w:lastRenderedPageBreak/>
        <w:t>社会因素可行性分析</w:t>
      </w:r>
    </w:p>
    <w:p w14:paraId="717D37BB" w14:textId="6490EE6D" w:rsidR="00603478" w:rsidRDefault="006E4FE4" w:rsidP="006E4FE4">
      <w:pPr>
        <w:ind w:firstLine="420"/>
      </w:pPr>
      <w:r w:rsidRPr="006E4FE4">
        <w:rPr>
          <w:rFonts w:hint="eastAsia"/>
        </w:rPr>
        <w:t>本项目并不会对社会造成什么影响，在我们的预估中，它的影响仅限于校园内，它能督促学生更好的学习，能帮助老师节约更多的时间用于传授知识。</w:t>
      </w:r>
      <w:r w:rsidR="00B5367B">
        <w:rPr>
          <w:rFonts w:hint="eastAsia"/>
        </w:rPr>
        <w:t xml:space="preserve"> </w:t>
      </w:r>
    </w:p>
    <w:p w14:paraId="2213D824" w14:textId="77777777" w:rsidR="00603478" w:rsidRPr="00603478" w:rsidRDefault="00603478" w:rsidP="00603478"/>
    <w:p w14:paraId="38AE41C1" w14:textId="6E57A861" w:rsidR="00603478" w:rsidRDefault="00603478" w:rsidP="00603478">
      <w:pPr>
        <w:pStyle w:val="1"/>
      </w:pPr>
      <w:r w:rsidRPr="00603478">
        <w:t>其他可供选择的方案</w:t>
      </w:r>
    </w:p>
    <w:p w14:paraId="33E38022" w14:textId="1B05198B" w:rsidR="00603478" w:rsidRDefault="006E4FE4" w:rsidP="006E4FE4">
      <w:pPr>
        <w:ind w:firstLine="420"/>
      </w:pPr>
      <w:r>
        <w:rPr>
          <w:rFonts w:hint="eastAsia"/>
        </w:rPr>
        <w:t>根据教室的课程在每个终端设置服务器，减小服务器的负担。</w:t>
      </w:r>
    </w:p>
    <w:p w14:paraId="4CA79EDA" w14:textId="77777777" w:rsidR="00603478" w:rsidRPr="00603478" w:rsidRDefault="00603478" w:rsidP="00603478"/>
    <w:p w14:paraId="101D5A0A" w14:textId="2720CA0F" w:rsidR="00603478" w:rsidRPr="00603478" w:rsidRDefault="00603478" w:rsidP="00603478">
      <w:pPr>
        <w:pStyle w:val="1"/>
      </w:pPr>
      <w:r w:rsidRPr="00603478">
        <w:t>结论意见</w:t>
      </w:r>
    </w:p>
    <w:p w14:paraId="5113EBB4" w14:textId="0C1FC618" w:rsidR="00603478" w:rsidRPr="00603478" w:rsidRDefault="00603478" w:rsidP="00603478">
      <w:r w:rsidRPr="00603478">
        <w:t xml:space="preserve">   </w:t>
      </w:r>
      <w:r w:rsidR="006E4FE4" w:rsidRPr="006E4FE4">
        <w:rPr>
          <w:rFonts w:hint="eastAsia"/>
        </w:rPr>
        <w:t>由于收益原超出所付出的代价，加上技术，经济等有具有可行性，可以进行开发</w:t>
      </w:r>
      <w:r w:rsidR="006E4FE4">
        <w:rPr>
          <w:rFonts w:hint="eastAsia"/>
        </w:rPr>
        <w:t>。</w:t>
      </w:r>
    </w:p>
    <w:p w14:paraId="4F1A7EE8" w14:textId="77777777" w:rsidR="00603478" w:rsidRPr="00603478" w:rsidRDefault="00603478" w:rsidP="00603478"/>
    <w:sectPr w:rsidR="00603478" w:rsidRPr="006034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9B2C5" w14:textId="77777777" w:rsidR="00530178" w:rsidRDefault="00530178" w:rsidP="00582406">
      <w:pPr>
        <w:spacing w:line="240" w:lineRule="auto"/>
      </w:pPr>
      <w:r>
        <w:separator/>
      </w:r>
    </w:p>
  </w:endnote>
  <w:endnote w:type="continuationSeparator" w:id="0">
    <w:p w14:paraId="26C78D4E" w14:textId="77777777" w:rsidR="00530178" w:rsidRDefault="00530178" w:rsidP="00582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C78D8" w14:textId="77777777" w:rsidR="00530178" w:rsidRDefault="00530178" w:rsidP="00582406">
      <w:pPr>
        <w:spacing w:line="240" w:lineRule="auto"/>
      </w:pPr>
      <w:r>
        <w:separator/>
      </w:r>
    </w:p>
  </w:footnote>
  <w:footnote w:type="continuationSeparator" w:id="0">
    <w:p w14:paraId="47D05083" w14:textId="77777777" w:rsidR="00530178" w:rsidRDefault="00530178" w:rsidP="005824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309EFE"/>
    <w:multiLevelType w:val="singleLevel"/>
    <w:tmpl w:val="97309EFE"/>
    <w:lvl w:ilvl="0">
      <w:start w:val="1"/>
      <w:numFmt w:val="decimal"/>
      <w:lvlText w:val="%1."/>
      <w:lvlJc w:val="left"/>
      <w:pPr>
        <w:ind w:left="425" w:hanging="425"/>
      </w:pPr>
      <w:rPr>
        <w:rFonts w:hint="default"/>
      </w:rPr>
    </w:lvl>
  </w:abstractNum>
  <w:abstractNum w:abstractNumId="1" w15:restartNumberingAfterBreak="0">
    <w:nsid w:val="059D78AC"/>
    <w:multiLevelType w:val="hybridMultilevel"/>
    <w:tmpl w:val="01B28066"/>
    <w:lvl w:ilvl="0" w:tplc="E292A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5990A4"/>
    <w:multiLevelType w:val="multilevel"/>
    <w:tmpl w:val="18DAB196"/>
    <w:lvl w:ilvl="0">
      <w:start w:val="1"/>
      <w:numFmt w:val="decimal"/>
      <w:lvlText w:val="%1."/>
      <w:lvlJc w:val="left"/>
      <w:pPr>
        <w:ind w:left="425" w:hanging="425"/>
      </w:pPr>
      <w:rPr>
        <w:rFonts w:hint="default"/>
      </w:rPr>
    </w:lvl>
    <w:lvl w:ilvl="1">
      <w:start w:val="1"/>
      <w:numFmt w:val="decimal"/>
      <w:lvlText w:val="%2."/>
      <w:lvlJc w:val="left"/>
      <w:pPr>
        <w:tabs>
          <w:tab w:val="num" w:pos="840"/>
        </w:tabs>
        <w:ind w:left="454" w:hanging="341"/>
      </w:pPr>
      <w:rPr>
        <w:rFonts w:hint="eastAsia"/>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3" w15:restartNumberingAfterBreak="0">
    <w:nsid w:val="400F330C"/>
    <w:multiLevelType w:val="hybridMultilevel"/>
    <w:tmpl w:val="2A8489BC"/>
    <w:lvl w:ilvl="0" w:tplc="654CB2EE">
      <w:start w:val="1"/>
      <w:numFmt w:val="bullet"/>
      <w:lvlText w:val=""/>
      <w:lvlJc w:val="left"/>
      <w:pPr>
        <w:tabs>
          <w:tab w:val="num" w:pos="720"/>
        </w:tabs>
        <w:ind w:left="720" w:hanging="360"/>
      </w:pPr>
      <w:rPr>
        <w:rFonts w:ascii="Wingdings 3" w:hAnsi="Wingdings 3" w:hint="default"/>
      </w:rPr>
    </w:lvl>
    <w:lvl w:ilvl="1" w:tplc="CA6C1F76" w:tentative="1">
      <w:start w:val="1"/>
      <w:numFmt w:val="bullet"/>
      <w:lvlText w:val=""/>
      <w:lvlJc w:val="left"/>
      <w:pPr>
        <w:tabs>
          <w:tab w:val="num" w:pos="1440"/>
        </w:tabs>
        <w:ind w:left="1440" w:hanging="360"/>
      </w:pPr>
      <w:rPr>
        <w:rFonts w:ascii="Wingdings 3" w:hAnsi="Wingdings 3" w:hint="default"/>
      </w:rPr>
    </w:lvl>
    <w:lvl w:ilvl="2" w:tplc="5F2ECF30" w:tentative="1">
      <w:start w:val="1"/>
      <w:numFmt w:val="bullet"/>
      <w:lvlText w:val=""/>
      <w:lvlJc w:val="left"/>
      <w:pPr>
        <w:tabs>
          <w:tab w:val="num" w:pos="2160"/>
        </w:tabs>
        <w:ind w:left="2160" w:hanging="360"/>
      </w:pPr>
      <w:rPr>
        <w:rFonts w:ascii="Wingdings 3" w:hAnsi="Wingdings 3" w:hint="default"/>
      </w:rPr>
    </w:lvl>
    <w:lvl w:ilvl="3" w:tplc="E8A49CF2" w:tentative="1">
      <w:start w:val="1"/>
      <w:numFmt w:val="bullet"/>
      <w:lvlText w:val=""/>
      <w:lvlJc w:val="left"/>
      <w:pPr>
        <w:tabs>
          <w:tab w:val="num" w:pos="2880"/>
        </w:tabs>
        <w:ind w:left="2880" w:hanging="360"/>
      </w:pPr>
      <w:rPr>
        <w:rFonts w:ascii="Wingdings 3" w:hAnsi="Wingdings 3" w:hint="default"/>
      </w:rPr>
    </w:lvl>
    <w:lvl w:ilvl="4" w:tplc="9F34274C" w:tentative="1">
      <w:start w:val="1"/>
      <w:numFmt w:val="bullet"/>
      <w:lvlText w:val=""/>
      <w:lvlJc w:val="left"/>
      <w:pPr>
        <w:tabs>
          <w:tab w:val="num" w:pos="3600"/>
        </w:tabs>
        <w:ind w:left="3600" w:hanging="360"/>
      </w:pPr>
      <w:rPr>
        <w:rFonts w:ascii="Wingdings 3" w:hAnsi="Wingdings 3" w:hint="default"/>
      </w:rPr>
    </w:lvl>
    <w:lvl w:ilvl="5" w:tplc="D716F8FE" w:tentative="1">
      <w:start w:val="1"/>
      <w:numFmt w:val="bullet"/>
      <w:lvlText w:val=""/>
      <w:lvlJc w:val="left"/>
      <w:pPr>
        <w:tabs>
          <w:tab w:val="num" w:pos="4320"/>
        </w:tabs>
        <w:ind w:left="4320" w:hanging="360"/>
      </w:pPr>
      <w:rPr>
        <w:rFonts w:ascii="Wingdings 3" w:hAnsi="Wingdings 3" w:hint="default"/>
      </w:rPr>
    </w:lvl>
    <w:lvl w:ilvl="6" w:tplc="BE9C0B40" w:tentative="1">
      <w:start w:val="1"/>
      <w:numFmt w:val="bullet"/>
      <w:lvlText w:val=""/>
      <w:lvlJc w:val="left"/>
      <w:pPr>
        <w:tabs>
          <w:tab w:val="num" w:pos="5040"/>
        </w:tabs>
        <w:ind w:left="5040" w:hanging="360"/>
      </w:pPr>
      <w:rPr>
        <w:rFonts w:ascii="Wingdings 3" w:hAnsi="Wingdings 3" w:hint="default"/>
      </w:rPr>
    </w:lvl>
    <w:lvl w:ilvl="7" w:tplc="E4B6B144" w:tentative="1">
      <w:start w:val="1"/>
      <w:numFmt w:val="bullet"/>
      <w:lvlText w:val=""/>
      <w:lvlJc w:val="left"/>
      <w:pPr>
        <w:tabs>
          <w:tab w:val="num" w:pos="5760"/>
        </w:tabs>
        <w:ind w:left="5760" w:hanging="360"/>
      </w:pPr>
      <w:rPr>
        <w:rFonts w:ascii="Wingdings 3" w:hAnsi="Wingdings 3" w:hint="default"/>
      </w:rPr>
    </w:lvl>
    <w:lvl w:ilvl="8" w:tplc="F8F2DE4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AD4681E"/>
    <w:multiLevelType w:val="hybridMultilevel"/>
    <w:tmpl w:val="F3A24EBC"/>
    <w:lvl w:ilvl="0" w:tplc="4D9E2370">
      <w:start w:val="1"/>
      <w:numFmt w:val="lowerLetter"/>
      <w:lvlText w:val="%1)"/>
      <w:lvlJc w:val="left"/>
      <w:pPr>
        <w:ind w:left="420" w:hanging="2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192203"/>
    <w:multiLevelType w:val="hybridMultilevel"/>
    <w:tmpl w:val="25245A32"/>
    <w:lvl w:ilvl="0" w:tplc="EC1A2FB2">
      <w:start w:val="1"/>
      <w:numFmt w:val="upperLetter"/>
      <w:lvlText w:val="%1."/>
      <w:lvlJc w:val="left"/>
      <w:pPr>
        <w:ind w:left="59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F62C06"/>
    <w:multiLevelType w:val="multilevel"/>
    <w:tmpl w:val="0FB4F08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0261283"/>
    <w:multiLevelType w:val="multilevel"/>
    <w:tmpl w:val="3E5843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15:restartNumberingAfterBreak="0">
    <w:nsid w:val="50B91936"/>
    <w:multiLevelType w:val="hybridMultilevel"/>
    <w:tmpl w:val="63EE0A58"/>
    <w:lvl w:ilvl="0" w:tplc="DD5C9D8A">
      <w:start w:val="1"/>
      <w:numFmt w:val="upperLetter"/>
      <w:lvlText w:val="%1."/>
      <w:lvlJc w:val="left"/>
      <w:pPr>
        <w:ind w:left="59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2F4B45"/>
    <w:multiLevelType w:val="hybridMultilevel"/>
    <w:tmpl w:val="C90426F6"/>
    <w:lvl w:ilvl="0" w:tplc="65667AA6">
      <w:start w:val="1"/>
      <w:numFmt w:val="decimal"/>
      <w:lvlText w:val="[%1]"/>
      <w:lvlJc w:val="left"/>
      <w:pPr>
        <w:ind w:left="59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2B5C50"/>
    <w:multiLevelType w:val="multilevel"/>
    <w:tmpl w:val="4D7AD9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0F97083"/>
    <w:multiLevelType w:val="multilevel"/>
    <w:tmpl w:val="938026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1E4ABD"/>
    <w:multiLevelType w:val="multilevel"/>
    <w:tmpl w:val="F5D469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8752BA2"/>
    <w:multiLevelType w:val="hybridMultilevel"/>
    <w:tmpl w:val="682CC2CC"/>
    <w:lvl w:ilvl="0" w:tplc="901ACAA0">
      <w:start w:val="1"/>
      <w:numFmt w:val="bullet"/>
      <w:lvlText w:val=""/>
      <w:lvlJc w:val="left"/>
      <w:pPr>
        <w:tabs>
          <w:tab w:val="num" w:pos="720"/>
        </w:tabs>
        <w:ind w:left="720" w:hanging="360"/>
      </w:pPr>
      <w:rPr>
        <w:rFonts w:ascii="Wingdings 3" w:hAnsi="Wingdings 3" w:hint="default"/>
      </w:rPr>
    </w:lvl>
    <w:lvl w:ilvl="1" w:tplc="EC6A3248" w:tentative="1">
      <w:start w:val="1"/>
      <w:numFmt w:val="bullet"/>
      <w:lvlText w:val=""/>
      <w:lvlJc w:val="left"/>
      <w:pPr>
        <w:tabs>
          <w:tab w:val="num" w:pos="1440"/>
        </w:tabs>
        <w:ind w:left="1440" w:hanging="360"/>
      </w:pPr>
      <w:rPr>
        <w:rFonts w:ascii="Wingdings 3" w:hAnsi="Wingdings 3" w:hint="default"/>
      </w:rPr>
    </w:lvl>
    <w:lvl w:ilvl="2" w:tplc="3CBAF5E8" w:tentative="1">
      <w:start w:val="1"/>
      <w:numFmt w:val="bullet"/>
      <w:lvlText w:val=""/>
      <w:lvlJc w:val="left"/>
      <w:pPr>
        <w:tabs>
          <w:tab w:val="num" w:pos="2160"/>
        </w:tabs>
        <w:ind w:left="2160" w:hanging="360"/>
      </w:pPr>
      <w:rPr>
        <w:rFonts w:ascii="Wingdings 3" w:hAnsi="Wingdings 3" w:hint="default"/>
      </w:rPr>
    </w:lvl>
    <w:lvl w:ilvl="3" w:tplc="53F69404" w:tentative="1">
      <w:start w:val="1"/>
      <w:numFmt w:val="bullet"/>
      <w:lvlText w:val=""/>
      <w:lvlJc w:val="left"/>
      <w:pPr>
        <w:tabs>
          <w:tab w:val="num" w:pos="2880"/>
        </w:tabs>
        <w:ind w:left="2880" w:hanging="360"/>
      </w:pPr>
      <w:rPr>
        <w:rFonts w:ascii="Wingdings 3" w:hAnsi="Wingdings 3" w:hint="default"/>
      </w:rPr>
    </w:lvl>
    <w:lvl w:ilvl="4" w:tplc="F4808152" w:tentative="1">
      <w:start w:val="1"/>
      <w:numFmt w:val="bullet"/>
      <w:lvlText w:val=""/>
      <w:lvlJc w:val="left"/>
      <w:pPr>
        <w:tabs>
          <w:tab w:val="num" w:pos="3600"/>
        </w:tabs>
        <w:ind w:left="3600" w:hanging="360"/>
      </w:pPr>
      <w:rPr>
        <w:rFonts w:ascii="Wingdings 3" w:hAnsi="Wingdings 3" w:hint="default"/>
      </w:rPr>
    </w:lvl>
    <w:lvl w:ilvl="5" w:tplc="B4D49CE4" w:tentative="1">
      <w:start w:val="1"/>
      <w:numFmt w:val="bullet"/>
      <w:lvlText w:val=""/>
      <w:lvlJc w:val="left"/>
      <w:pPr>
        <w:tabs>
          <w:tab w:val="num" w:pos="4320"/>
        </w:tabs>
        <w:ind w:left="4320" w:hanging="360"/>
      </w:pPr>
      <w:rPr>
        <w:rFonts w:ascii="Wingdings 3" w:hAnsi="Wingdings 3" w:hint="default"/>
      </w:rPr>
    </w:lvl>
    <w:lvl w:ilvl="6" w:tplc="66AE7F80" w:tentative="1">
      <w:start w:val="1"/>
      <w:numFmt w:val="bullet"/>
      <w:lvlText w:val=""/>
      <w:lvlJc w:val="left"/>
      <w:pPr>
        <w:tabs>
          <w:tab w:val="num" w:pos="5040"/>
        </w:tabs>
        <w:ind w:left="5040" w:hanging="360"/>
      </w:pPr>
      <w:rPr>
        <w:rFonts w:ascii="Wingdings 3" w:hAnsi="Wingdings 3" w:hint="default"/>
      </w:rPr>
    </w:lvl>
    <w:lvl w:ilvl="7" w:tplc="D25CBF5E" w:tentative="1">
      <w:start w:val="1"/>
      <w:numFmt w:val="bullet"/>
      <w:lvlText w:val=""/>
      <w:lvlJc w:val="left"/>
      <w:pPr>
        <w:tabs>
          <w:tab w:val="num" w:pos="5760"/>
        </w:tabs>
        <w:ind w:left="5760" w:hanging="360"/>
      </w:pPr>
      <w:rPr>
        <w:rFonts w:ascii="Wingdings 3" w:hAnsi="Wingdings 3" w:hint="default"/>
      </w:rPr>
    </w:lvl>
    <w:lvl w:ilvl="8" w:tplc="08725F16"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7"/>
  </w:num>
  <w:num w:numId="3">
    <w:abstractNumId w:val="7"/>
  </w:num>
  <w:num w:numId="4">
    <w:abstractNumId w:val="7"/>
  </w:num>
  <w:num w:numId="5">
    <w:abstractNumId w:val="7"/>
  </w:num>
  <w:num w:numId="6">
    <w:abstractNumId w:val="11"/>
  </w:num>
  <w:num w:numId="7">
    <w:abstractNumId w:val="7"/>
  </w:num>
  <w:num w:numId="8">
    <w:abstractNumId w:val="11"/>
  </w:num>
  <w:num w:numId="9">
    <w:abstractNumId w:val="7"/>
  </w:num>
  <w:num w:numId="10">
    <w:abstractNumId w:val="7"/>
  </w:num>
  <w:num w:numId="11">
    <w:abstractNumId w:val="10"/>
  </w:num>
  <w:num w:numId="12">
    <w:abstractNumId w:val="7"/>
  </w:num>
  <w:num w:numId="13">
    <w:abstractNumId w:val="7"/>
  </w:num>
  <w:num w:numId="14">
    <w:abstractNumId w:val="12"/>
  </w:num>
  <w:num w:numId="15">
    <w:abstractNumId w:val="6"/>
  </w:num>
  <w:num w:numId="16">
    <w:abstractNumId w:val="1"/>
  </w:num>
  <w:num w:numId="17">
    <w:abstractNumId w:val="3"/>
  </w:num>
  <w:num w:numId="18">
    <w:abstractNumId w:val="13"/>
  </w:num>
  <w:num w:numId="19">
    <w:abstractNumId w:val="2"/>
  </w:num>
  <w:num w:numId="20">
    <w:abstractNumId w:val="0"/>
  </w:num>
  <w:num w:numId="21">
    <w:abstractNumId w:val="5"/>
  </w:num>
  <w:num w:numId="22">
    <w:abstractNumId w:val="9"/>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DF"/>
    <w:rsid w:val="0000335A"/>
    <w:rsid w:val="000249A1"/>
    <w:rsid w:val="00046839"/>
    <w:rsid w:val="00074C25"/>
    <w:rsid w:val="000938A4"/>
    <w:rsid w:val="000E66B6"/>
    <w:rsid w:val="001605DF"/>
    <w:rsid w:val="00162081"/>
    <w:rsid w:val="00165B7B"/>
    <w:rsid w:val="001C443B"/>
    <w:rsid w:val="002540A6"/>
    <w:rsid w:val="00254BE3"/>
    <w:rsid w:val="00255C30"/>
    <w:rsid w:val="00304126"/>
    <w:rsid w:val="00321672"/>
    <w:rsid w:val="00322178"/>
    <w:rsid w:val="00330F40"/>
    <w:rsid w:val="00342618"/>
    <w:rsid w:val="003B6443"/>
    <w:rsid w:val="003F751B"/>
    <w:rsid w:val="004455ED"/>
    <w:rsid w:val="00464470"/>
    <w:rsid w:val="00481926"/>
    <w:rsid w:val="004E03B4"/>
    <w:rsid w:val="004F2BCC"/>
    <w:rsid w:val="00530178"/>
    <w:rsid w:val="0053133C"/>
    <w:rsid w:val="00553F97"/>
    <w:rsid w:val="00582406"/>
    <w:rsid w:val="005B1268"/>
    <w:rsid w:val="005C051F"/>
    <w:rsid w:val="005C272A"/>
    <w:rsid w:val="00603478"/>
    <w:rsid w:val="006E4FE4"/>
    <w:rsid w:val="00763BAC"/>
    <w:rsid w:val="007B160F"/>
    <w:rsid w:val="00820067"/>
    <w:rsid w:val="008973F5"/>
    <w:rsid w:val="008A1423"/>
    <w:rsid w:val="00937B76"/>
    <w:rsid w:val="00993F73"/>
    <w:rsid w:val="0099410E"/>
    <w:rsid w:val="00A23961"/>
    <w:rsid w:val="00A70FBD"/>
    <w:rsid w:val="00A80AF8"/>
    <w:rsid w:val="00B5367B"/>
    <w:rsid w:val="00BD1F38"/>
    <w:rsid w:val="00C357F1"/>
    <w:rsid w:val="00C7608C"/>
    <w:rsid w:val="00C92E61"/>
    <w:rsid w:val="00D03569"/>
    <w:rsid w:val="00D80328"/>
    <w:rsid w:val="00DF4DFA"/>
    <w:rsid w:val="00E16F28"/>
    <w:rsid w:val="00E2365C"/>
    <w:rsid w:val="00FD09BF"/>
    <w:rsid w:val="00FF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62A0C"/>
  <w15:chartTrackingRefBased/>
  <w15:docId w15:val="{68EED3B1-27C9-45AC-885F-78F48D3F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color w:val="000000" w:themeColor="text1"/>
        <w:kern w:val="21"/>
        <w:sz w:val="21"/>
        <w:szCs w:val="21"/>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423"/>
  </w:style>
  <w:style w:type="paragraph" w:styleId="1">
    <w:name w:val="heading 1"/>
    <w:next w:val="a"/>
    <w:link w:val="10"/>
    <w:uiPriority w:val="1"/>
    <w:qFormat/>
    <w:rsid w:val="000249A1"/>
    <w:pPr>
      <w:keepNext/>
      <w:keepLines/>
      <w:numPr>
        <w:numId w:val="15"/>
      </w:numPr>
      <w:spacing w:before="120" w:after="240" w:line="240" w:lineRule="auto"/>
      <w:jc w:val="left"/>
      <w:outlineLvl w:val="0"/>
    </w:pPr>
    <w:rPr>
      <w:b/>
      <w:kern w:val="44"/>
      <w:sz w:val="28"/>
      <w:szCs w:val="44"/>
    </w:rPr>
  </w:style>
  <w:style w:type="paragraph" w:styleId="2">
    <w:name w:val="heading 2"/>
    <w:next w:val="a"/>
    <w:link w:val="20"/>
    <w:uiPriority w:val="1"/>
    <w:qFormat/>
    <w:rsid w:val="000249A1"/>
    <w:pPr>
      <w:keepNext/>
      <w:keepLines/>
      <w:numPr>
        <w:ilvl w:val="1"/>
        <w:numId w:val="15"/>
      </w:numPr>
      <w:spacing w:before="240" w:after="240" w:line="240" w:lineRule="auto"/>
      <w:jc w:val="left"/>
      <w:outlineLvl w:val="1"/>
    </w:pPr>
    <w:rPr>
      <w:rFonts w:cstheme="majorBidi"/>
      <w:b/>
      <w:szCs w:val="32"/>
    </w:rPr>
  </w:style>
  <w:style w:type="paragraph" w:styleId="3">
    <w:name w:val="heading 3"/>
    <w:next w:val="a"/>
    <w:link w:val="30"/>
    <w:uiPriority w:val="1"/>
    <w:qFormat/>
    <w:rsid w:val="000249A1"/>
    <w:pPr>
      <w:keepNext/>
      <w:keepLines/>
      <w:numPr>
        <w:ilvl w:val="2"/>
        <w:numId w:val="15"/>
      </w:numPr>
      <w:spacing w:before="240" w:after="240" w:line="240" w:lineRule="auto"/>
      <w:jc w:val="left"/>
      <w:outlineLvl w:val="2"/>
    </w:pPr>
    <w:rPr>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582406"/>
    <w:rPr>
      <w:b/>
      <w:kern w:val="44"/>
      <w:sz w:val="28"/>
      <w:szCs w:val="44"/>
    </w:rPr>
  </w:style>
  <w:style w:type="character" w:customStyle="1" w:styleId="20">
    <w:name w:val="标题 2 字符"/>
    <w:basedOn w:val="a0"/>
    <w:link w:val="2"/>
    <w:uiPriority w:val="1"/>
    <w:rsid w:val="00582406"/>
    <w:rPr>
      <w:rFonts w:cstheme="majorBidi"/>
      <w:b/>
      <w:szCs w:val="32"/>
    </w:rPr>
  </w:style>
  <w:style w:type="paragraph" w:styleId="a3">
    <w:name w:val="Title"/>
    <w:aliases w:val="中文标题"/>
    <w:next w:val="a"/>
    <w:link w:val="a4"/>
    <w:uiPriority w:val="1"/>
    <w:qFormat/>
    <w:rsid w:val="000E66B6"/>
    <w:pPr>
      <w:spacing w:before="240" w:after="60"/>
      <w:jc w:val="center"/>
      <w:outlineLvl w:val="0"/>
    </w:pPr>
    <w:rPr>
      <w:rFonts w:asciiTheme="majorHAnsi" w:hAnsiTheme="majorHAnsi" w:cstheme="majorBidi"/>
      <w:b/>
      <w:sz w:val="44"/>
      <w:szCs w:val="32"/>
    </w:rPr>
  </w:style>
  <w:style w:type="character" w:customStyle="1" w:styleId="a4">
    <w:name w:val="标题 字符"/>
    <w:aliases w:val="中文标题 字符"/>
    <w:basedOn w:val="a0"/>
    <w:link w:val="a3"/>
    <w:uiPriority w:val="1"/>
    <w:rsid w:val="00582406"/>
    <w:rPr>
      <w:rFonts w:asciiTheme="majorHAnsi" w:hAnsiTheme="majorHAnsi" w:cstheme="majorBidi"/>
      <w:b/>
      <w:sz w:val="44"/>
      <w:szCs w:val="32"/>
    </w:rPr>
  </w:style>
  <w:style w:type="character" w:customStyle="1" w:styleId="30">
    <w:name w:val="标题 3 字符"/>
    <w:basedOn w:val="a0"/>
    <w:link w:val="3"/>
    <w:uiPriority w:val="1"/>
    <w:rsid w:val="00582406"/>
    <w:rPr>
      <w:b/>
      <w:szCs w:val="32"/>
    </w:rPr>
  </w:style>
  <w:style w:type="paragraph" w:customStyle="1" w:styleId="a5">
    <w:name w:val="作者"/>
    <w:next w:val="a"/>
    <w:link w:val="a6"/>
    <w:uiPriority w:val="2"/>
    <w:qFormat/>
    <w:rsid w:val="00E16F28"/>
    <w:pPr>
      <w:jc w:val="center"/>
    </w:pPr>
    <w:rPr>
      <w:rFonts w:asciiTheme="majorHAnsi" w:eastAsia="KaiTi" w:hAnsiTheme="majorHAnsi" w:cstheme="majorBidi"/>
      <w:b/>
      <w:sz w:val="28"/>
      <w:szCs w:val="32"/>
    </w:rPr>
  </w:style>
  <w:style w:type="paragraph" w:customStyle="1" w:styleId="a7">
    <w:name w:val="介绍"/>
    <w:next w:val="a"/>
    <w:link w:val="a8"/>
    <w:uiPriority w:val="2"/>
    <w:qFormat/>
    <w:rsid w:val="00E16F28"/>
    <w:pPr>
      <w:jc w:val="center"/>
    </w:pPr>
    <w:rPr>
      <w:rFonts w:eastAsia="KaiTi"/>
    </w:rPr>
  </w:style>
  <w:style w:type="character" w:customStyle="1" w:styleId="a6">
    <w:name w:val="作者 字符"/>
    <w:basedOn w:val="a0"/>
    <w:link w:val="a5"/>
    <w:uiPriority w:val="2"/>
    <w:rsid w:val="00582406"/>
    <w:rPr>
      <w:rFonts w:asciiTheme="majorHAnsi" w:eastAsia="KaiTi" w:hAnsiTheme="majorHAnsi" w:cstheme="majorBidi"/>
      <w:b/>
      <w:sz w:val="28"/>
      <w:szCs w:val="32"/>
    </w:rPr>
  </w:style>
  <w:style w:type="paragraph" w:customStyle="1" w:styleId="topic">
    <w:name w:val="topic"/>
    <w:next w:val="a"/>
    <w:link w:val="topic0"/>
    <w:uiPriority w:val="2"/>
    <w:qFormat/>
    <w:rsid w:val="0053133C"/>
    <w:pPr>
      <w:jc w:val="center"/>
      <w:outlineLvl w:val="0"/>
    </w:pPr>
    <w:rPr>
      <w:rFonts w:eastAsia="Times New Roman"/>
      <w:b/>
      <w:sz w:val="28"/>
    </w:rPr>
  </w:style>
  <w:style w:type="character" w:customStyle="1" w:styleId="a8">
    <w:name w:val="介绍 字符"/>
    <w:basedOn w:val="a0"/>
    <w:link w:val="a7"/>
    <w:uiPriority w:val="2"/>
    <w:rsid w:val="00582406"/>
    <w:rPr>
      <w:rFonts w:eastAsia="KaiTi"/>
    </w:rPr>
  </w:style>
  <w:style w:type="paragraph" w:customStyle="1" w:styleId="author">
    <w:name w:val="author"/>
    <w:next w:val="a"/>
    <w:link w:val="author0"/>
    <w:uiPriority w:val="2"/>
    <w:qFormat/>
    <w:rsid w:val="0000335A"/>
    <w:pPr>
      <w:jc w:val="center"/>
    </w:pPr>
  </w:style>
  <w:style w:type="character" w:customStyle="1" w:styleId="topic0">
    <w:name w:val="topic 字符"/>
    <w:basedOn w:val="a0"/>
    <w:link w:val="topic"/>
    <w:uiPriority w:val="2"/>
    <w:rsid w:val="0053133C"/>
    <w:rPr>
      <w:rFonts w:eastAsia="Times New Roman"/>
      <w:b/>
      <w:sz w:val="28"/>
    </w:rPr>
  </w:style>
  <w:style w:type="paragraph" w:customStyle="1" w:styleId="introduce">
    <w:name w:val="introduce"/>
    <w:next w:val="a"/>
    <w:link w:val="introduce0"/>
    <w:uiPriority w:val="2"/>
    <w:qFormat/>
    <w:rsid w:val="000249A1"/>
    <w:pPr>
      <w:jc w:val="center"/>
    </w:pPr>
    <w:rPr>
      <w:sz w:val="18"/>
    </w:rPr>
  </w:style>
  <w:style w:type="character" w:customStyle="1" w:styleId="author0">
    <w:name w:val="author 字符"/>
    <w:basedOn w:val="a0"/>
    <w:link w:val="author"/>
    <w:uiPriority w:val="2"/>
    <w:rsid w:val="00582406"/>
  </w:style>
  <w:style w:type="table" w:styleId="a9">
    <w:name w:val="Table Grid"/>
    <w:basedOn w:val="a1"/>
    <w:uiPriority w:val="39"/>
    <w:rsid w:val="0016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roduce0">
    <w:name w:val="introduce 字符"/>
    <w:basedOn w:val="a0"/>
    <w:link w:val="introduce"/>
    <w:uiPriority w:val="2"/>
    <w:rsid w:val="00582406"/>
    <w:rPr>
      <w:sz w:val="18"/>
    </w:rPr>
  </w:style>
  <w:style w:type="table" w:styleId="21">
    <w:name w:val="Plain Table 2"/>
    <w:basedOn w:val="a1"/>
    <w:uiPriority w:val="42"/>
    <w:rsid w:val="001620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16208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16208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16208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16208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16208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162081"/>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162081"/>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162081"/>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162081"/>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a">
    <w:name w:val="caption"/>
    <w:next w:val="a"/>
    <w:uiPriority w:val="35"/>
    <w:unhideWhenUsed/>
    <w:qFormat/>
    <w:rsid w:val="00BD1F38"/>
    <w:pPr>
      <w:spacing w:line="480" w:lineRule="auto"/>
      <w:jc w:val="center"/>
    </w:pPr>
    <w:rPr>
      <w:rFonts w:eastAsia="黑体" w:cstheme="majorBidi"/>
      <w:sz w:val="18"/>
      <w:szCs w:val="20"/>
    </w:rPr>
  </w:style>
  <w:style w:type="paragraph" w:styleId="ab">
    <w:name w:val="List Paragraph"/>
    <w:basedOn w:val="a"/>
    <w:uiPriority w:val="34"/>
    <w:qFormat/>
    <w:rsid w:val="00321672"/>
    <w:pPr>
      <w:widowControl w:val="0"/>
      <w:spacing w:line="240" w:lineRule="auto"/>
      <w:ind w:firstLineChars="200" w:firstLine="420"/>
    </w:pPr>
    <w:rPr>
      <w:kern w:val="2"/>
    </w:rPr>
  </w:style>
  <w:style w:type="paragraph" w:styleId="ac">
    <w:name w:val="header"/>
    <w:basedOn w:val="a"/>
    <w:link w:val="ad"/>
    <w:uiPriority w:val="99"/>
    <w:unhideWhenUsed/>
    <w:rsid w:val="0058240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82406"/>
    <w:rPr>
      <w:sz w:val="18"/>
      <w:szCs w:val="18"/>
    </w:rPr>
  </w:style>
  <w:style w:type="paragraph" w:styleId="ae">
    <w:name w:val="footer"/>
    <w:basedOn w:val="a"/>
    <w:link w:val="af"/>
    <w:uiPriority w:val="99"/>
    <w:unhideWhenUsed/>
    <w:rsid w:val="00582406"/>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824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7593">
      <w:bodyDiv w:val="1"/>
      <w:marLeft w:val="0"/>
      <w:marRight w:val="0"/>
      <w:marTop w:val="0"/>
      <w:marBottom w:val="0"/>
      <w:divBdr>
        <w:top w:val="none" w:sz="0" w:space="0" w:color="auto"/>
        <w:left w:val="none" w:sz="0" w:space="0" w:color="auto"/>
        <w:bottom w:val="none" w:sz="0" w:space="0" w:color="auto"/>
        <w:right w:val="none" w:sz="0" w:space="0" w:color="auto"/>
      </w:divBdr>
    </w:div>
    <w:div w:id="1022050734">
      <w:bodyDiv w:val="1"/>
      <w:marLeft w:val="0"/>
      <w:marRight w:val="0"/>
      <w:marTop w:val="0"/>
      <w:marBottom w:val="0"/>
      <w:divBdr>
        <w:top w:val="none" w:sz="0" w:space="0" w:color="auto"/>
        <w:left w:val="none" w:sz="0" w:space="0" w:color="auto"/>
        <w:bottom w:val="none" w:sz="0" w:space="0" w:color="auto"/>
        <w:right w:val="none" w:sz="0" w:space="0" w:color="auto"/>
      </w:divBdr>
      <w:divsChild>
        <w:div w:id="1184435526">
          <w:marLeft w:val="576"/>
          <w:marRight w:val="0"/>
          <w:marTop w:val="80"/>
          <w:marBottom w:val="0"/>
          <w:divBdr>
            <w:top w:val="none" w:sz="0" w:space="0" w:color="auto"/>
            <w:left w:val="none" w:sz="0" w:space="0" w:color="auto"/>
            <w:bottom w:val="none" w:sz="0" w:space="0" w:color="auto"/>
            <w:right w:val="none" w:sz="0" w:space="0" w:color="auto"/>
          </w:divBdr>
        </w:div>
      </w:divsChild>
    </w:div>
    <w:div w:id="1060597123">
      <w:bodyDiv w:val="1"/>
      <w:marLeft w:val="0"/>
      <w:marRight w:val="0"/>
      <w:marTop w:val="0"/>
      <w:marBottom w:val="0"/>
      <w:divBdr>
        <w:top w:val="none" w:sz="0" w:space="0" w:color="auto"/>
        <w:left w:val="none" w:sz="0" w:space="0" w:color="auto"/>
        <w:bottom w:val="none" w:sz="0" w:space="0" w:color="auto"/>
        <w:right w:val="none" w:sz="0" w:space="0" w:color="auto"/>
      </w:divBdr>
    </w:div>
    <w:div w:id="1115489448">
      <w:bodyDiv w:val="1"/>
      <w:marLeft w:val="0"/>
      <w:marRight w:val="0"/>
      <w:marTop w:val="0"/>
      <w:marBottom w:val="0"/>
      <w:divBdr>
        <w:top w:val="none" w:sz="0" w:space="0" w:color="auto"/>
        <w:left w:val="none" w:sz="0" w:space="0" w:color="auto"/>
        <w:bottom w:val="none" w:sz="0" w:space="0" w:color="auto"/>
        <w:right w:val="none" w:sz="0" w:space="0" w:color="auto"/>
      </w:divBdr>
      <w:divsChild>
        <w:div w:id="311569840">
          <w:marLeft w:val="576"/>
          <w:marRight w:val="0"/>
          <w:marTop w:val="80"/>
          <w:marBottom w:val="0"/>
          <w:divBdr>
            <w:top w:val="none" w:sz="0" w:space="0" w:color="auto"/>
            <w:left w:val="none" w:sz="0" w:space="0" w:color="auto"/>
            <w:bottom w:val="none" w:sz="0" w:space="0" w:color="auto"/>
            <w:right w:val="none" w:sz="0" w:space="0" w:color="auto"/>
          </w:divBdr>
        </w:div>
      </w:divsChild>
    </w:div>
    <w:div w:id="1551303771">
      <w:bodyDiv w:val="1"/>
      <w:marLeft w:val="0"/>
      <w:marRight w:val="0"/>
      <w:marTop w:val="0"/>
      <w:marBottom w:val="0"/>
      <w:divBdr>
        <w:top w:val="none" w:sz="0" w:space="0" w:color="auto"/>
        <w:left w:val="none" w:sz="0" w:space="0" w:color="auto"/>
        <w:bottom w:val="none" w:sz="0" w:space="0" w:color="auto"/>
        <w:right w:val="none" w:sz="0" w:space="0" w:color="auto"/>
      </w:divBdr>
    </w:div>
    <w:div w:id="1932078717">
      <w:bodyDiv w:val="1"/>
      <w:marLeft w:val="0"/>
      <w:marRight w:val="0"/>
      <w:marTop w:val="0"/>
      <w:marBottom w:val="0"/>
      <w:divBdr>
        <w:top w:val="none" w:sz="0" w:space="0" w:color="auto"/>
        <w:left w:val="none" w:sz="0" w:space="0" w:color="auto"/>
        <w:bottom w:val="none" w:sz="0" w:space="0" w:color="auto"/>
        <w:right w:val="none" w:sz="0" w:space="0" w:color="auto"/>
      </w:divBdr>
    </w:div>
    <w:div w:id="20851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8A6D1-B4F0-4FCD-A7EB-6FB608F21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嘉昕</dc:creator>
  <cp:keywords/>
  <dc:description/>
  <cp:lastModifiedBy>陈 嘉昕</cp:lastModifiedBy>
  <cp:revision>19</cp:revision>
  <dcterms:created xsi:type="dcterms:W3CDTF">2021-03-23T02:17:00Z</dcterms:created>
  <dcterms:modified xsi:type="dcterms:W3CDTF">2021-04-02T01:02:00Z</dcterms:modified>
</cp:coreProperties>
</file>