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77BA" w14:textId="5282B646" w:rsidR="007972CF" w:rsidRDefault="007972CF" w:rsidP="007972CF">
      <w:pPr>
        <w:pStyle w:val="a3"/>
      </w:pPr>
      <w:r>
        <w:rPr>
          <w:rFonts w:hint="eastAsia"/>
        </w:rPr>
        <w:t>项目开发计划</w:t>
      </w:r>
    </w:p>
    <w:p w14:paraId="234B3A17" w14:textId="038411E9" w:rsidR="007972CF" w:rsidRPr="007972CF" w:rsidRDefault="007972CF" w:rsidP="007972CF">
      <w:pPr>
        <w:pStyle w:val="1"/>
      </w:pPr>
      <w:r w:rsidRPr="007972CF">
        <w:rPr>
          <w:rFonts w:hint="eastAsia"/>
        </w:rPr>
        <w:t>引言</w:t>
      </w:r>
    </w:p>
    <w:p w14:paraId="18004698" w14:textId="5DCFAF47" w:rsidR="007972CF" w:rsidRPr="007972CF" w:rsidRDefault="007972CF" w:rsidP="007972CF">
      <w:pPr>
        <w:pStyle w:val="2"/>
      </w:pPr>
      <w:r w:rsidRPr="007972CF">
        <w:rPr>
          <w:rFonts w:hint="eastAsia"/>
        </w:rPr>
        <w:t>编写目的</w:t>
      </w:r>
    </w:p>
    <w:p w14:paraId="5DA0FE92" w14:textId="39AAA998" w:rsidR="007972CF" w:rsidRPr="007972CF" w:rsidRDefault="007972CF" w:rsidP="005D169F">
      <w:pPr>
        <w:ind w:firstLine="420"/>
      </w:pPr>
      <w:r w:rsidRPr="007972CF">
        <w:rPr>
          <w:rFonts w:hint="eastAsia"/>
        </w:rPr>
        <w:t>本报告的主要作用是确定各个项目模块的开发情况和主要负责人，供各项目模块的负责人阅读，做到及时协调，按步有序进行项目开发，减少开发过程中不必要的损失</w:t>
      </w:r>
      <w:r w:rsidR="00DC596F">
        <w:rPr>
          <w:rFonts w:hint="eastAsia"/>
        </w:rPr>
        <w:t>。</w:t>
      </w:r>
    </w:p>
    <w:p w14:paraId="04532094" w14:textId="1C2C5F17" w:rsidR="007972CF" w:rsidRPr="007972CF" w:rsidRDefault="007972CF" w:rsidP="005D169F">
      <w:pPr>
        <w:ind w:firstLine="420"/>
      </w:pPr>
      <w:r w:rsidRPr="007972CF">
        <w:rPr>
          <w:rFonts w:hint="eastAsia"/>
        </w:rPr>
        <w:t>具体步骤：拟定开发计划书，分配项目工作，安排项目进度</w:t>
      </w:r>
      <w:r w:rsidR="00DC596F">
        <w:rPr>
          <w:rFonts w:hint="eastAsia"/>
        </w:rPr>
        <w:t>。</w:t>
      </w:r>
    </w:p>
    <w:p w14:paraId="041572B6" w14:textId="6D48A4C8" w:rsidR="007972CF" w:rsidRDefault="007972CF" w:rsidP="005D169F">
      <w:pPr>
        <w:ind w:firstLine="420"/>
      </w:pPr>
      <w:r w:rsidRPr="007972CF">
        <w:rPr>
          <w:rFonts w:hint="eastAsia"/>
        </w:rPr>
        <w:t>计划对象：</w:t>
      </w:r>
      <w:r w:rsidR="00D51986">
        <w:rPr>
          <w:rFonts w:hint="eastAsia"/>
        </w:rPr>
        <w:t>第一</w:t>
      </w:r>
      <w:r w:rsidRPr="007972CF">
        <w:rPr>
          <w:rFonts w:hint="eastAsia"/>
        </w:rPr>
        <w:t>开发小组</w:t>
      </w:r>
      <w:r w:rsidR="00DC596F">
        <w:rPr>
          <w:rFonts w:hint="eastAsia"/>
        </w:rPr>
        <w:t>。</w:t>
      </w:r>
    </w:p>
    <w:p w14:paraId="389B8306" w14:textId="77777777" w:rsidR="00F600E6" w:rsidRPr="007972CF" w:rsidRDefault="00F600E6" w:rsidP="00F600E6"/>
    <w:p w14:paraId="45DE5249" w14:textId="7E30D34B" w:rsidR="007972CF" w:rsidRDefault="007972CF" w:rsidP="007972CF">
      <w:pPr>
        <w:pStyle w:val="2"/>
      </w:pPr>
      <w:r w:rsidRPr="007972CF">
        <w:rPr>
          <w:rFonts w:hint="eastAsia"/>
        </w:rPr>
        <w:t>项目背景</w:t>
      </w:r>
    </w:p>
    <w:p w14:paraId="2A17DB43" w14:textId="33AEDE83" w:rsidR="00D51986" w:rsidRDefault="00D51986" w:rsidP="00D51986">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41E13831" w14:textId="77777777" w:rsidR="00DC596F" w:rsidRDefault="00DC596F" w:rsidP="00DC596F">
      <w:pPr>
        <w:ind w:firstLine="420"/>
      </w:pPr>
      <w:r>
        <w:rPr>
          <w:rFonts w:hint="eastAsia"/>
        </w:rPr>
        <w:t>高校目前比较常用的考勤方式有以下几种</w:t>
      </w:r>
      <w:r>
        <w:rPr>
          <w:rFonts w:hint="eastAsia"/>
        </w:rPr>
        <w:t>:</w:t>
      </w:r>
    </w:p>
    <w:p w14:paraId="78357BB3" w14:textId="77777777" w:rsidR="00DC596F" w:rsidRDefault="00DC596F" w:rsidP="00DC596F">
      <w:pPr>
        <w:ind w:firstLine="420"/>
      </w:pPr>
      <w:r>
        <w:rPr>
          <w:rFonts w:hint="eastAsia"/>
        </w:rPr>
        <w:t>1</w:t>
      </w:r>
      <w:r>
        <w:rPr>
          <w:rFonts w:hint="eastAsia"/>
        </w:rPr>
        <w:t>）考勤本考勤。这是最传统也是最常见的考勤方式，由教师按照考勤本（学生名单）点名考勤，或由学生在考勤本上签字。优点是简单，缺点是比较麻烦，需要教师配备助教。</w:t>
      </w:r>
    </w:p>
    <w:p w14:paraId="36D7824E" w14:textId="77777777" w:rsidR="00DC596F" w:rsidRDefault="00DC596F" w:rsidP="00DC596F">
      <w:pPr>
        <w:ind w:firstLine="420"/>
      </w:pPr>
      <w:r>
        <w:rPr>
          <w:rFonts w:hint="eastAsia"/>
        </w:rPr>
        <w:t>2</w:t>
      </w:r>
      <w:r>
        <w:rPr>
          <w:rFonts w:hint="eastAsia"/>
        </w:rPr>
        <w:t>）打卡考勤机。在固定位置设置考勤机，由学生将自己的考勤卡片放入考勤机中考勤。优点是简单，缺点是麻烦，这个方法几乎被淘汰了。</w:t>
      </w:r>
    </w:p>
    <w:p w14:paraId="04AEC2FB" w14:textId="77777777" w:rsidR="00DC596F" w:rsidRDefault="00DC596F" w:rsidP="00DC596F">
      <w:pPr>
        <w:ind w:firstLine="420"/>
      </w:pPr>
      <w:r>
        <w:rPr>
          <w:rFonts w:hint="eastAsia"/>
        </w:rPr>
        <w:t xml:space="preserve">3) </w:t>
      </w:r>
      <w:r>
        <w:rPr>
          <w:rFonts w:hint="eastAsia"/>
        </w:rPr>
        <w:t>“一卡通”考勤。利用“一卡通”射频卡在考勤机上进行考勤登记是一种相对成熟的考勤手段，优点是部署成本较低，缺点是对于“一卡通”丢失的学生来说不是很友好。</w:t>
      </w:r>
    </w:p>
    <w:p w14:paraId="3F7AC617" w14:textId="77777777" w:rsidR="00DC596F" w:rsidRDefault="00DC596F" w:rsidP="00DC596F">
      <w:pPr>
        <w:ind w:firstLine="420"/>
      </w:pPr>
      <w:r>
        <w:rPr>
          <w:rFonts w:hint="eastAsia"/>
        </w:rPr>
        <w:t>4</w:t>
      </w:r>
      <w:r>
        <w:rPr>
          <w:rFonts w:hint="eastAsia"/>
        </w:rPr>
        <w:t>）手机考勤。手机考勤有多种方式：基于射频卡、</w:t>
      </w:r>
      <w:r>
        <w:rPr>
          <w:rFonts w:hint="eastAsia"/>
        </w:rPr>
        <w:t>GPS</w:t>
      </w:r>
      <w:r>
        <w:rPr>
          <w:rFonts w:hint="eastAsia"/>
        </w:rPr>
        <w:t>、</w:t>
      </w:r>
      <w:r>
        <w:rPr>
          <w:rFonts w:hint="eastAsia"/>
        </w:rPr>
        <w:t>APP</w:t>
      </w:r>
      <w:r>
        <w:rPr>
          <w:rFonts w:hint="eastAsia"/>
        </w:rPr>
        <w:t>等。优点在于考勤数据易于采集和统计，形式友好，易于推广，缺点是个体手机存在差异性（手机操作系统、卡片型号等差异</w:t>
      </w:r>
      <w:r>
        <w:rPr>
          <w:rFonts w:hint="eastAsia"/>
        </w:rPr>
        <w:t>)</w:t>
      </w:r>
      <w:r>
        <w:rPr>
          <w:rFonts w:hint="eastAsia"/>
        </w:rPr>
        <w:t>，也不能防范考勤作弊。</w:t>
      </w:r>
    </w:p>
    <w:p w14:paraId="640E2EF4" w14:textId="77777777" w:rsidR="00DC596F" w:rsidRDefault="00DC596F" w:rsidP="00DC596F">
      <w:pPr>
        <w:ind w:firstLine="420"/>
      </w:pPr>
      <w:r>
        <w:rPr>
          <w:rFonts w:hint="eastAsia"/>
        </w:rPr>
        <w:t>5</w:t>
      </w:r>
      <w:r>
        <w:rPr>
          <w:rFonts w:hint="eastAsia"/>
        </w:rPr>
        <w:t>）指纹考勤。指纹识别是古老的生物识别技术，国内外从事自动指纹识别技术研究的机构和公司众多，其中具有代表性的公司有</w:t>
      </w:r>
      <w:r>
        <w:rPr>
          <w:rFonts w:hint="eastAsia"/>
        </w:rPr>
        <w:t>Intel</w:t>
      </w:r>
      <w:r>
        <w:rPr>
          <w:rFonts w:hint="eastAsia"/>
        </w:rPr>
        <w:t>、</w:t>
      </w:r>
      <w:r>
        <w:rPr>
          <w:rFonts w:hint="eastAsia"/>
        </w:rPr>
        <w:t>IBM</w:t>
      </w:r>
      <w:r>
        <w:rPr>
          <w:rFonts w:hint="eastAsia"/>
        </w:rPr>
        <w:t>等。优点是简单，缺点是技术复杂。</w:t>
      </w:r>
    </w:p>
    <w:p w14:paraId="569B19C9" w14:textId="0F2C353D" w:rsidR="00DC596F" w:rsidRDefault="00DC596F" w:rsidP="00DC596F">
      <w:pPr>
        <w:ind w:firstLine="420"/>
      </w:pPr>
      <w:r>
        <w:rPr>
          <w:rFonts w:hint="eastAsia"/>
        </w:rPr>
        <w:lastRenderedPageBreak/>
        <w:t>6</w:t>
      </w:r>
      <w:r>
        <w:rPr>
          <w:rFonts w:hint="eastAsia"/>
        </w:rPr>
        <w:t>）人脸考勤。与指纹考勤方式类似，人脸考勤也基于生物识别技术，常见的人脸考勤系统只是将指纹考勤系统的指纹采集设备换成了摄像头，它不像指纹考勤一样具有接触性，考勤方式比较友好。</w:t>
      </w:r>
    </w:p>
    <w:p w14:paraId="6505B022" w14:textId="77777777" w:rsidR="00D51986" w:rsidRDefault="00D51986" w:rsidP="00D51986">
      <w:pPr>
        <w:ind w:firstLine="420"/>
      </w:pPr>
      <w:r>
        <w:rPr>
          <w:rFonts w:hint="eastAsia"/>
        </w:rPr>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5FE72192" w14:textId="70436850" w:rsidR="00D51986" w:rsidRDefault="00D51986" w:rsidP="00D51986">
      <w:pPr>
        <w:ind w:firstLine="420"/>
      </w:pP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7E4D8B2E" w14:textId="77777777" w:rsidR="00D51986" w:rsidRPr="00D51986" w:rsidRDefault="00D51986" w:rsidP="00D51986"/>
    <w:p w14:paraId="7D078DC3" w14:textId="2642F7EC" w:rsidR="007972CF" w:rsidRDefault="007972CF" w:rsidP="007972CF">
      <w:pPr>
        <w:pStyle w:val="2"/>
      </w:pPr>
      <w:r w:rsidRPr="007972CF">
        <w:rPr>
          <w:rFonts w:hint="eastAsia"/>
        </w:rPr>
        <w:t>定义</w:t>
      </w:r>
    </w:p>
    <w:p w14:paraId="7D36E140" w14:textId="77777777" w:rsidR="00E44664" w:rsidRDefault="00E44664" w:rsidP="00E44664">
      <w:pPr>
        <w:pStyle w:val="ab"/>
        <w:numPr>
          <w:ilvl w:val="0"/>
          <w:numId w:val="21"/>
        </w:numPr>
        <w:spacing w:line="360" w:lineRule="auto"/>
        <w:ind w:firstLineChars="0"/>
      </w:pPr>
      <w:r>
        <w:rPr>
          <w:rFonts w:hint="eastAsia"/>
        </w:rPr>
        <w:t>M</w:t>
      </w:r>
      <w:r>
        <w:t>TCNN</w:t>
      </w:r>
      <w:r>
        <w:rPr>
          <w:rFonts w:hint="eastAsia"/>
        </w:rPr>
        <w:t>：</w:t>
      </w:r>
      <w:r w:rsidRPr="00E255B2">
        <w:rPr>
          <w:rFonts w:hint="eastAsia"/>
        </w:rPr>
        <w:t>Multi-task convolutional neural networks</w:t>
      </w:r>
      <w:r>
        <w:rPr>
          <w:rFonts w:hint="eastAsia"/>
        </w:rPr>
        <w:t>，</w:t>
      </w:r>
      <w:r w:rsidRPr="00E255B2">
        <w:rPr>
          <w:rFonts w:hint="eastAsia"/>
        </w:rPr>
        <w:t>多任务级联卷积神经网络</w:t>
      </w:r>
      <w:r>
        <w:rPr>
          <w:rFonts w:hint="eastAsia"/>
        </w:rPr>
        <w:t>。</w:t>
      </w:r>
    </w:p>
    <w:p w14:paraId="3D6C5940" w14:textId="456CB211" w:rsidR="00E44664" w:rsidRDefault="00E44664" w:rsidP="00E44664">
      <w:pPr>
        <w:pStyle w:val="ab"/>
        <w:numPr>
          <w:ilvl w:val="0"/>
          <w:numId w:val="21"/>
        </w:numPr>
        <w:spacing w:line="360" w:lineRule="auto"/>
        <w:ind w:firstLineChars="0"/>
      </w:pPr>
      <w:r>
        <w:t>F</w:t>
      </w:r>
      <w:r w:rsidRPr="00E255B2">
        <w:t>ace</w:t>
      </w:r>
      <w:r>
        <w:t>N</w:t>
      </w:r>
      <w:r w:rsidRPr="00E255B2">
        <w:t>et</w:t>
      </w:r>
      <w:r>
        <w:rPr>
          <w:rFonts w:hint="eastAsia"/>
        </w:rPr>
        <w:t>：</w:t>
      </w:r>
      <w:r w:rsidRPr="00E255B2">
        <w:t>是谷歌提出的一种新的人脸识别的方法，该方法在</w:t>
      </w:r>
      <w:r w:rsidRPr="00E255B2">
        <w:t>LFW</w:t>
      </w:r>
      <w:r w:rsidRPr="00E255B2">
        <w:t>数据集上的准确度已经达到了</w:t>
      </w:r>
      <w:r w:rsidRPr="00E255B2">
        <w:t>99.6%</w:t>
      </w:r>
      <w:r w:rsidRPr="00E255B2">
        <w:t>，目前是该数据集上检测的最好记录</w:t>
      </w:r>
      <w:r>
        <w:rPr>
          <w:rFonts w:hint="eastAsia"/>
        </w:rPr>
        <w:t>。</w:t>
      </w:r>
    </w:p>
    <w:p w14:paraId="75F7FD81" w14:textId="38210097" w:rsidR="00E44664" w:rsidRDefault="00E44664" w:rsidP="00E44664">
      <w:pPr>
        <w:pStyle w:val="ab"/>
        <w:numPr>
          <w:ilvl w:val="0"/>
          <w:numId w:val="21"/>
        </w:numPr>
        <w:spacing w:line="360" w:lineRule="auto"/>
        <w:ind w:firstLineChars="0"/>
      </w:pPr>
      <w:bookmarkStart w:id="0" w:name="_Hlk70070578"/>
      <w:r>
        <w:rPr>
          <w:rFonts w:hint="eastAsia"/>
        </w:rPr>
        <w:t>Golang</w:t>
      </w:r>
      <w:r>
        <w:rPr>
          <w:rFonts w:hint="eastAsia"/>
        </w:rPr>
        <w:t>：</w:t>
      </w:r>
      <w:r w:rsidRPr="00E44664">
        <w:rPr>
          <w:rFonts w:hint="eastAsia"/>
        </w:rPr>
        <w:t xml:space="preserve"> Google </w:t>
      </w:r>
      <w:r w:rsidRPr="00E44664">
        <w:rPr>
          <w:rFonts w:hint="eastAsia"/>
        </w:rPr>
        <w:t>的</w:t>
      </w:r>
      <w:r w:rsidRPr="00E44664">
        <w:rPr>
          <w:rFonts w:hint="eastAsia"/>
        </w:rPr>
        <w:t xml:space="preserve"> Robert Griesemer</w:t>
      </w:r>
      <w:r w:rsidRPr="00E44664">
        <w:rPr>
          <w:rFonts w:hint="eastAsia"/>
        </w:rPr>
        <w:t>，</w:t>
      </w:r>
      <w:r w:rsidRPr="00E44664">
        <w:rPr>
          <w:rFonts w:hint="eastAsia"/>
        </w:rPr>
        <w:t xml:space="preserve">Rob Pike </w:t>
      </w:r>
      <w:r w:rsidRPr="00E44664">
        <w:rPr>
          <w:rFonts w:hint="eastAsia"/>
        </w:rPr>
        <w:t>及</w:t>
      </w:r>
      <w:r w:rsidRPr="00E44664">
        <w:rPr>
          <w:rFonts w:hint="eastAsia"/>
        </w:rPr>
        <w:t xml:space="preserve"> Ken Thompson </w:t>
      </w:r>
      <w:r w:rsidRPr="00E44664">
        <w:rPr>
          <w:rFonts w:hint="eastAsia"/>
        </w:rPr>
        <w:t>开发的一种静态强类型、编译型语言。</w:t>
      </w:r>
      <w:r w:rsidRPr="00E44664">
        <w:rPr>
          <w:rFonts w:hint="eastAsia"/>
        </w:rPr>
        <w:t xml:space="preserve">Go </w:t>
      </w:r>
      <w:r w:rsidRPr="00E44664">
        <w:rPr>
          <w:rFonts w:hint="eastAsia"/>
        </w:rPr>
        <w:t>语言语法与</w:t>
      </w:r>
      <w:r w:rsidRPr="00E44664">
        <w:rPr>
          <w:rFonts w:hint="eastAsia"/>
        </w:rPr>
        <w:t xml:space="preserve"> C </w:t>
      </w:r>
      <w:r w:rsidRPr="00E44664">
        <w:rPr>
          <w:rFonts w:hint="eastAsia"/>
        </w:rPr>
        <w:t>相近，但功能上有：内存安全，</w:t>
      </w:r>
      <w:r w:rsidRPr="00E44664">
        <w:rPr>
          <w:rFonts w:hint="eastAsia"/>
        </w:rPr>
        <w:t>GC</w:t>
      </w:r>
      <w:r w:rsidRPr="00E44664">
        <w:rPr>
          <w:rFonts w:hint="eastAsia"/>
        </w:rPr>
        <w:t>（垃圾回收），结构形态及</w:t>
      </w:r>
      <w:r w:rsidRPr="00E44664">
        <w:rPr>
          <w:rFonts w:hint="eastAsia"/>
        </w:rPr>
        <w:t xml:space="preserve"> CSP-style </w:t>
      </w:r>
      <w:r w:rsidRPr="00E44664">
        <w:rPr>
          <w:rFonts w:hint="eastAsia"/>
        </w:rPr>
        <w:t>并发计算。</w:t>
      </w:r>
    </w:p>
    <w:p w14:paraId="65206902" w14:textId="71B42A30" w:rsidR="00E44664" w:rsidRDefault="00E44664" w:rsidP="00E44664">
      <w:pPr>
        <w:pStyle w:val="ab"/>
        <w:numPr>
          <w:ilvl w:val="0"/>
          <w:numId w:val="21"/>
        </w:numPr>
        <w:spacing w:line="360" w:lineRule="auto"/>
        <w:ind w:firstLineChars="0"/>
      </w:pPr>
      <w:r>
        <w:rPr>
          <w:rFonts w:hint="eastAsia"/>
        </w:rPr>
        <w:t>PyQt5</w:t>
      </w:r>
      <w:r>
        <w:rPr>
          <w:rFonts w:hint="eastAsia"/>
        </w:rPr>
        <w:t>：将</w:t>
      </w:r>
      <w:r>
        <w:rPr>
          <w:rFonts w:hint="eastAsia"/>
        </w:rPr>
        <w:t>Python</w:t>
      </w:r>
      <w:r>
        <w:rPr>
          <w:rFonts w:hint="eastAsia"/>
        </w:rPr>
        <w:t>编程语言和</w:t>
      </w:r>
      <w:r>
        <w:rPr>
          <w:rFonts w:hint="eastAsia"/>
        </w:rPr>
        <w:t>Qt</w:t>
      </w:r>
      <w:r>
        <w:rPr>
          <w:rFonts w:hint="eastAsia"/>
        </w:rPr>
        <w:t>开发框架完美融合，极为高效地促进了开发人员</w:t>
      </w:r>
      <w:r>
        <w:rPr>
          <w:rFonts w:hint="eastAsia"/>
        </w:rPr>
        <w:t>python</w:t>
      </w:r>
      <w:r>
        <w:rPr>
          <w:rFonts w:hint="eastAsia"/>
        </w:rPr>
        <w:t>桌面图形界面的开发。</w:t>
      </w:r>
    </w:p>
    <w:p w14:paraId="27C378D0" w14:textId="5823A8AE" w:rsidR="00E44664" w:rsidRDefault="00E44664" w:rsidP="00E44664">
      <w:pPr>
        <w:pStyle w:val="ab"/>
        <w:numPr>
          <w:ilvl w:val="0"/>
          <w:numId w:val="21"/>
        </w:numPr>
        <w:spacing w:line="360" w:lineRule="auto"/>
        <w:ind w:firstLineChars="0"/>
      </w:pPr>
      <w:r w:rsidRPr="00E44664">
        <w:t>opencv-python</w:t>
      </w:r>
      <w:r>
        <w:rPr>
          <w:rFonts w:hint="eastAsia"/>
        </w:rPr>
        <w:t>：将</w:t>
      </w:r>
      <w:r>
        <w:rPr>
          <w:rFonts w:hint="eastAsia"/>
        </w:rPr>
        <w:t>OpenCV</w:t>
      </w:r>
      <w:r>
        <w:rPr>
          <w:rFonts w:hint="eastAsia"/>
        </w:rPr>
        <w:t>和</w:t>
      </w:r>
      <w:r>
        <w:rPr>
          <w:rFonts w:hint="eastAsia"/>
        </w:rPr>
        <w:t>python</w:t>
      </w:r>
      <w:r>
        <w:rPr>
          <w:rFonts w:hint="eastAsia"/>
        </w:rPr>
        <w:t>语言结合，便于我们实现计算机视觉中对图像的各种处理。</w:t>
      </w:r>
    </w:p>
    <w:p w14:paraId="6B0AF86B" w14:textId="13E1AD66" w:rsidR="00E44664" w:rsidRDefault="00E44664" w:rsidP="00E44664">
      <w:pPr>
        <w:pStyle w:val="ab"/>
        <w:numPr>
          <w:ilvl w:val="0"/>
          <w:numId w:val="21"/>
        </w:numPr>
        <w:spacing w:line="360" w:lineRule="auto"/>
        <w:ind w:firstLineChars="0"/>
      </w:pPr>
      <w:r>
        <w:rPr>
          <w:rFonts w:hint="eastAsia"/>
        </w:rPr>
        <w:t>Keras</w:t>
      </w:r>
      <w:r>
        <w:rPr>
          <w:rFonts w:hint="eastAsia"/>
        </w:rPr>
        <w:t>：一个基于</w:t>
      </w:r>
      <w:r>
        <w:rPr>
          <w:rFonts w:hint="eastAsia"/>
        </w:rPr>
        <w:t>python</w:t>
      </w:r>
      <w:r>
        <w:rPr>
          <w:rFonts w:hint="eastAsia"/>
        </w:rPr>
        <w:t>的深度学习框架，它封装了很多深度学习的有关函数，简化了我们构建神经网络的过程。</w:t>
      </w:r>
    </w:p>
    <w:bookmarkEnd w:id="0"/>
    <w:p w14:paraId="722DDDF7" w14:textId="60216BF1" w:rsidR="00D51986" w:rsidRPr="00E44664" w:rsidRDefault="00D51986" w:rsidP="00E44664"/>
    <w:p w14:paraId="7E122863" w14:textId="27CB1E0C" w:rsidR="007972CF" w:rsidRDefault="007972CF" w:rsidP="007972CF">
      <w:pPr>
        <w:pStyle w:val="2"/>
      </w:pPr>
      <w:r w:rsidRPr="007972CF">
        <w:rPr>
          <w:rFonts w:hint="eastAsia"/>
        </w:rPr>
        <w:t>参考资料</w:t>
      </w:r>
    </w:p>
    <w:p w14:paraId="614DBF90" w14:textId="77777777" w:rsidR="00E44664" w:rsidRDefault="00E44664" w:rsidP="00E44664">
      <w:pPr>
        <w:pStyle w:val="ab"/>
        <w:numPr>
          <w:ilvl w:val="0"/>
          <w:numId w:val="22"/>
        </w:numPr>
        <w:spacing w:line="360" w:lineRule="auto"/>
        <w:ind w:firstLineChars="0"/>
      </w:pPr>
      <w:r>
        <w:rPr>
          <w:rFonts w:hint="eastAsia"/>
        </w:rPr>
        <w:t>《</w:t>
      </w:r>
      <w:r w:rsidRPr="005C5FEB">
        <w:rPr>
          <w:rFonts w:hint="eastAsia"/>
        </w:rPr>
        <w:t>可行性分析报告</w:t>
      </w:r>
      <w:r w:rsidRPr="005C5FEB">
        <w:rPr>
          <w:rFonts w:hint="eastAsia"/>
        </w:rPr>
        <w:t>_</w:t>
      </w:r>
      <w:r w:rsidRPr="005C5FEB">
        <w:rPr>
          <w:rFonts w:hint="eastAsia"/>
        </w:rPr>
        <w:t>基于人脸识别的考勤系统</w:t>
      </w:r>
      <w:r>
        <w:rPr>
          <w:rFonts w:hint="eastAsia"/>
        </w:rPr>
        <w:t>》</w:t>
      </w:r>
    </w:p>
    <w:p w14:paraId="7EBACF46" w14:textId="77777777" w:rsidR="00E44664" w:rsidRDefault="00E44664" w:rsidP="00E44664">
      <w:pPr>
        <w:pStyle w:val="ab"/>
        <w:numPr>
          <w:ilvl w:val="0"/>
          <w:numId w:val="22"/>
        </w:numPr>
        <w:spacing w:line="360" w:lineRule="auto"/>
        <w:ind w:firstLineChars="0"/>
      </w:pPr>
      <w:r>
        <w:rPr>
          <w:rFonts w:hint="eastAsia"/>
        </w:rPr>
        <w:lastRenderedPageBreak/>
        <w:t>《</w:t>
      </w:r>
      <w:r w:rsidRPr="005C5FEB">
        <w:rPr>
          <w:rFonts w:hint="eastAsia"/>
        </w:rPr>
        <w:t>需求规格说明书</w:t>
      </w:r>
      <w:r w:rsidRPr="005C5FEB">
        <w:rPr>
          <w:rFonts w:hint="eastAsia"/>
        </w:rPr>
        <w:t>_</w:t>
      </w:r>
      <w:r w:rsidRPr="005C5FEB">
        <w:rPr>
          <w:rFonts w:hint="eastAsia"/>
        </w:rPr>
        <w:t>基于人脸识别的考勤系统</w:t>
      </w:r>
      <w:r>
        <w:rPr>
          <w:rFonts w:hint="eastAsia"/>
        </w:rPr>
        <w:t>》</w:t>
      </w:r>
    </w:p>
    <w:p w14:paraId="5FAEBA12" w14:textId="77777777" w:rsidR="00E44664" w:rsidRDefault="00E44664" w:rsidP="00E44664">
      <w:pPr>
        <w:pStyle w:val="ab"/>
        <w:numPr>
          <w:ilvl w:val="0"/>
          <w:numId w:val="22"/>
        </w:numPr>
        <w:spacing w:line="360" w:lineRule="auto"/>
        <w:ind w:firstLineChars="0"/>
      </w:pPr>
      <w:r w:rsidRPr="008F5F39">
        <w:rPr>
          <w:rFonts w:hint="eastAsia"/>
        </w:rPr>
        <w:t>郭琪</w:t>
      </w:r>
      <w:r w:rsidRPr="008F5F39">
        <w:rPr>
          <w:rFonts w:hint="eastAsia"/>
        </w:rPr>
        <w:t>,</w:t>
      </w:r>
      <w:r w:rsidRPr="008F5F39">
        <w:rPr>
          <w:rFonts w:hint="eastAsia"/>
        </w:rPr>
        <w:t>王志慧</w:t>
      </w:r>
      <w:r w:rsidRPr="008F5F39">
        <w:rPr>
          <w:rFonts w:hint="eastAsia"/>
        </w:rPr>
        <w:t>,</w:t>
      </w:r>
      <w:r w:rsidRPr="008F5F39">
        <w:rPr>
          <w:rFonts w:hint="eastAsia"/>
        </w:rPr>
        <w:t>范道尔吉</w:t>
      </w:r>
      <w:r w:rsidRPr="008F5F39">
        <w:rPr>
          <w:rFonts w:hint="eastAsia"/>
        </w:rPr>
        <w:t>,</w:t>
      </w:r>
      <w:r w:rsidRPr="008F5F39">
        <w:rPr>
          <w:rFonts w:hint="eastAsia"/>
        </w:rPr>
        <w:t>武慧娟</w:t>
      </w:r>
      <w:r w:rsidRPr="008F5F39">
        <w:rPr>
          <w:rFonts w:hint="eastAsia"/>
        </w:rPr>
        <w:t>.</w:t>
      </w:r>
      <w:r w:rsidRPr="008F5F39">
        <w:rPr>
          <w:rFonts w:hint="eastAsia"/>
        </w:rPr>
        <w:t>基于深度学习的多人脸识别系统的设计实现</w:t>
      </w:r>
      <w:r w:rsidRPr="008F5F39">
        <w:rPr>
          <w:rFonts w:hint="eastAsia"/>
        </w:rPr>
        <w:t>[J/OL].</w:t>
      </w:r>
      <w:r w:rsidRPr="008F5F39">
        <w:rPr>
          <w:rFonts w:hint="eastAsia"/>
        </w:rPr>
        <w:t>内蒙古农业大学学报</w:t>
      </w:r>
      <w:r w:rsidRPr="008F5F39">
        <w:rPr>
          <w:rFonts w:hint="eastAsia"/>
        </w:rPr>
        <w:t>(</w:t>
      </w:r>
      <w:r w:rsidRPr="008F5F39">
        <w:rPr>
          <w:rFonts w:hint="eastAsia"/>
        </w:rPr>
        <w:t>自然科学版</w:t>
      </w:r>
      <w:r w:rsidRPr="008F5F39">
        <w:rPr>
          <w:rFonts w:hint="eastAsia"/>
        </w:rPr>
        <w:t>):1-7[2021-04-22]</w:t>
      </w:r>
    </w:p>
    <w:p w14:paraId="4D25384E" w14:textId="77777777" w:rsidR="00E44664" w:rsidRDefault="00E44664" w:rsidP="00E44664">
      <w:pPr>
        <w:pStyle w:val="ab"/>
        <w:numPr>
          <w:ilvl w:val="0"/>
          <w:numId w:val="22"/>
        </w:numPr>
        <w:spacing w:line="360" w:lineRule="auto"/>
        <w:ind w:firstLineChars="0"/>
      </w:pPr>
      <w:r w:rsidRPr="008F5F39">
        <w:t>Wang Mei, Deng Weihong Deep face recognition: A survey[J] Neurocomputing, 2021, 429</w:t>
      </w:r>
    </w:p>
    <w:p w14:paraId="27EDD42A" w14:textId="77777777" w:rsidR="00E44664" w:rsidRDefault="00E44664" w:rsidP="00E44664">
      <w:pPr>
        <w:pStyle w:val="ab"/>
        <w:numPr>
          <w:ilvl w:val="0"/>
          <w:numId w:val="22"/>
        </w:numPr>
        <w:spacing w:line="360" w:lineRule="auto"/>
        <w:ind w:firstLineChars="0"/>
      </w:pPr>
      <w:r w:rsidRPr="008F5F39">
        <w:t>Liu Yanfei, Chen Junhua Unsupervised face Frontalization for pose-invariant face recognition[J] Image and Vision Computing, 2021, 106</w:t>
      </w:r>
    </w:p>
    <w:p w14:paraId="69F12234" w14:textId="77777777" w:rsidR="00E44664" w:rsidRDefault="00E44664" w:rsidP="00E44664">
      <w:pPr>
        <w:pStyle w:val="ab"/>
        <w:numPr>
          <w:ilvl w:val="0"/>
          <w:numId w:val="22"/>
        </w:numPr>
        <w:spacing w:line="360" w:lineRule="auto"/>
        <w:ind w:firstLineChars="0"/>
      </w:pPr>
      <w:r w:rsidRPr="008F5F39">
        <w:rPr>
          <w:rFonts w:hint="eastAsia"/>
        </w:rPr>
        <w:t>李欣</w:t>
      </w:r>
      <w:r w:rsidRPr="008F5F39">
        <w:rPr>
          <w:rFonts w:hint="eastAsia"/>
        </w:rPr>
        <w:t>,</w:t>
      </w:r>
      <w:r w:rsidRPr="008F5F39">
        <w:rPr>
          <w:rFonts w:hint="eastAsia"/>
        </w:rPr>
        <w:t>黄镕</w:t>
      </w:r>
      <w:r w:rsidRPr="008F5F39">
        <w:rPr>
          <w:rFonts w:hint="eastAsia"/>
        </w:rPr>
        <w:t>,</w:t>
      </w:r>
      <w:r w:rsidRPr="008F5F39">
        <w:rPr>
          <w:rFonts w:hint="eastAsia"/>
        </w:rPr>
        <w:t>陈哲辉</w:t>
      </w:r>
      <w:r w:rsidRPr="008F5F39">
        <w:rPr>
          <w:rFonts w:hint="eastAsia"/>
        </w:rPr>
        <w:t>,</w:t>
      </w:r>
      <w:r w:rsidRPr="008F5F39">
        <w:rPr>
          <w:rFonts w:hint="eastAsia"/>
        </w:rPr>
        <w:t>龙宇翔</w:t>
      </w:r>
      <w:r w:rsidRPr="008F5F39">
        <w:rPr>
          <w:rFonts w:hint="eastAsia"/>
        </w:rPr>
        <w:t>,</w:t>
      </w:r>
      <w:r w:rsidRPr="008F5F39">
        <w:rPr>
          <w:rFonts w:hint="eastAsia"/>
        </w:rPr>
        <w:t>胥亮</w:t>
      </w:r>
      <w:r w:rsidRPr="008F5F39">
        <w:rPr>
          <w:rFonts w:hint="eastAsia"/>
        </w:rPr>
        <w:t>.</w:t>
      </w:r>
      <w:r w:rsidRPr="008F5F39">
        <w:rPr>
          <w:rFonts w:hint="eastAsia"/>
        </w:rPr>
        <w:t>一种改进的</w:t>
      </w:r>
      <w:r w:rsidRPr="008F5F39">
        <w:rPr>
          <w:rFonts w:hint="eastAsia"/>
        </w:rPr>
        <w:t>MTCNN</w:t>
      </w:r>
      <w:r w:rsidRPr="008F5F39">
        <w:rPr>
          <w:rFonts w:hint="eastAsia"/>
        </w:rPr>
        <w:t>和</w:t>
      </w:r>
      <w:r w:rsidRPr="008F5F39">
        <w:rPr>
          <w:rFonts w:hint="eastAsia"/>
        </w:rPr>
        <w:t>FaceNet</w:t>
      </w:r>
      <w:r w:rsidRPr="008F5F39">
        <w:rPr>
          <w:rFonts w:hint="eastAsia"/>
        </w:rPr>
        <w:t>人脸检测及识别算法研究</w:t>
      </w:r>
      <w:r w:rsidRPr="008F5F39">
        <w:rPr>
          <w:rFonts w:hint="eastAsia"/>
        </w:rPr>
        <w:t>[J].</w:t>
      </w:r>
      <w:r w:rsidRPr="008F5F39">
        <w:rPr>
          <w:rFonts w:hint="eastAsia"/>
        </w:rPr>
        <w:t>广东石油化工学院学报</w:t>
      </w:r>
      <w:r w:rsidRPr="008F5F39">
        <w:rPr>
          <w:rFonts w:hint="eastAsia"/>
        </w:rPr>
        <w:t>,2021,31(01):45-47+53.</w:t>
      </w:r>
    </w:p>
    <w:p w14:paraId="62BA01A6" w14:textId="77777777" w:rsidR="00E44664" w:rsidRDefault="00E44664" w:rsidP="00E44664">
      <w:pPr>
        <w:pStyle w:val="ab"/>
        <w:numPr>
          <w:ilvl w:val="0"/>
          <w:numId w:val="22"/>
        </w:numPr>
        <w:spacing w:line="360" w:lineRule="auto"/>
        <w:ind w:firstLineChars="0"/>
      </w:pPr>
      <w:r w:rsidRPr="008F5F39">
        <w:rPr>
          <w:rFonts w:hint="eastAsia"/>
        </w:rPr>
        <w:t>邓健</w:t>
      </w:r>
      <w:r w:rsidRPr="008F5F39">
        <w:rPr>
          <w:rFonts w:hint="eastAsia"/>
        </w:rPr>
        <w:t>.</w:t>
      </w:r>
      <w:r w:rsidRPr="008F5F39">
        <w:rPr>
          <w:rFonts w:hint="eastAsia"/>
        </w:rPr>
        <w:t>基于迁移学习和</w:t>
      </w:r>
      <w:r w:rsidRPr="008F5F39">
        <w:rPr>
          <w:rFonts w:hint="eastAsia"/>
        </w:rPr>
        <w:t>MTCNN</w:t>
      </w:r>
      <w:r w:rsidRPr="008F5F39">
        <w:rPr>
          <w:rFonts w:hint="eastAsia"/>
        </w:rPr>
        <w:t>的人脸识别方法</w:t>
      </w:r>
      <w:r w:rsidRPr="008F5F39">
        <w:rPr>
          <w:rFonts w:hint="eastAsia"/>
        </w:rPr>
        <w:t>[J].</w:t>
      </w:r>
      <w:r w:rsidRPr="008F5F39">
        <w:rPr>
          <w:rFonts w:hint="eastAsia"/>
        </w:rPr>
        <w:t>科技风</w:t>
      </w:r>
      <w:r w:rsidRPr="008F5F39">
        <w:rPr>
          <w:rFonts w:hint="eastAsia"/>
        </w:rPr>
        <w:t>,2020(35):77-78.</w:t>
      </w:r>
    </w:p>
    <w:p w14:paraId="14DE3891" w14:textId="77777777" w:rsidR="00E44664" w:rsidRDefault="00E44664" w:rsidP="00E44664">
      <w:pPr>
        <w:pStyle w:val="ab"/>
        <w:numPr>
          <w:ilvl w:val="0"/>
          <w:numId w:val="22"/>
        </w:numPr>
        <w:spacing w:line="360" w:lineRule="auto"/>
        <w:ind w:firstLineChars="0"/>
      </w:pPr>
      <w:r w:rsidRPr="008F5F39">
        <w:rPr>
          <w:rFonts w:hint="eastAsia"/>
        </w:rPr>
        <w:t>庞殊杨</w:t>
      </w:r>
      <w:r w:rsidRPr="008F5F39">
        <w:rPr>
          <w:rFonts w:hint="eastAsia"/>
        </w:rPr>
        <w:t>,</w:t>
      </w:r>
      <w:r w:rsidRPr="008F5F39">
        <w:rPr>
          <w:rFonts w:hint="eastAsia"/>
        </w:rPr>
        <w:t>芦莎</w:t>
      </w:r>
      <w:r w:rsidRPr="008F5F39">
        <w:rPr>
          <w:rFonts w:hint="eastAsia"/>
        </w:rPr>
        <w:t>.</w:t>
      </w:r>
      <w:r w:rsidRPr="008F5F39">
        <w:rPr>
          <w:rFonts w:hint="eastAsia"/>
        </w:rPr>
        <w:t>基于改进</w:t>
      </w:r>
      <w:r w:rsidRPr="008F5F39">
        <w:rPr>
          <w:rFonts w:hint="eastAsia"/>
        </w:rPr>
        <w:t>MTCNN</w:t>
      </w:r>
      <w:r w:rsidRPr="008F5F39">
        <w:rPr>
          <w:rFonts w:hint="eastAsia"/>
        </w:rPr>
        <w:t>网络的多尺度安全帽识别</w:t>
      </w:r>
      <w:r w:rsidRPr="008F5F39">
        <w:rPr>
          <w:rFonts w:hint="eastAsia"/>
        </w:rPr>
        <w:t>[J/OL].</w:t>
      </w:r>
      <w:r w:rsidRPr="008F5F39">
        <w:rPr>
          <w:rFonts w:hint="eastAsia"/>
        </w:rPr>
        <w:t>计算机应用研究</w:t>
      </w:r>
      <w:r w:rsidRPr="008F5F39">
        <w:rPr>
          <w:rFonts w:hint="eastAsia"/>
        </w:rPr>
        <w:t>:1-8[2021-04-22].</w:t>
      </w:r>
    </w:p>
    <w:p w14:paraId="2C2CBE6F" w14:textId="77777777" w:rsidR="00E44664" w:rsidRDefault="00E44664" w:rsidP="00E44664">
      <w:pPr>
        <w:pStyle w:val="ab"/>
        <w:numPr>
          <w:ilvl w:val="0"/>
          <w:numId w:val="22"/>
        </w:numPr>
        <w:spacing w:line="360" w:lineRule="auto"/>
        <w:ind w:firstLineChars="0"/>
      </w:pPr>
      <w:r w:rsidRPr="008F5F39">
        <w:rPr>
          <w:rFonts w:hint="eastAsia"/>
        </w:rPr>
        <w:t>徐竟泽</w:t>
      </w:r>
      <w:r w:rsidRPr="008F5F39">
        <w:rPr>
          <w:rFonts w:hint="eastAsia"/>
        </w:rPr>
        <w:t xml:space="preserve">. </w:t>
      </w:r>
      <w:r w:rsidRPr="008F5F39">
        <w:rPr>
          <w:rFonts w:hint="eastAsia"/>
        </w:rPr>
        <w:t>基于</w:t>
      </w:r>
      <w:r w:rsidRPr="008F5F39">
        <w:rPr>
          <w:rFonts w:hint="eastAsia"/>
        </w:rPr>
        <w:t>MTCNN</w:t>
      </w:r>
      <w:r w:rsidRPr="008F5F39">
        <w:rPr>
          <w:rFonts w:hint="eastAsia"/>
        </w:rPr>
        <w:t>与</w:t>
      </w:r>
      <w:r w:rsidRPr="008F5F39">
        <w:rPr>
          <w:rFonts w:hint="eastAsia"/>
        </w:rPr>
        <w:t>SVM</w:t>
      </w:r>
      <w:r w:rsidRPr="008F5F39">
        <w:rPr>
          <w:rFonts w:hint="eastAsia"/>
        </w:rPr>
        <w:t>算法的人脸检测与识别</w:t>
      </w:r>
      <w:r w:rsidRPr="008F5F39">
        <w:rPr>
          <w:rFonts w:hint="eastAsia"/>
        </w:rPr>
        <w:t>[D].</w:t>
      </w:r>
      <w:r w:rsidRPr="008F5F39">
        <w:rPr>
          <w:rFonts w:hint="eastAsia"/>
        </w:rPr>
        <w:t>山东科技大学</w:t>
      </w:r>
      <w:r w:rsidRPr="008F5F39">
        <w:rPr>
          <w:rFonts w:hint="eastAsia"/>
        </w:rPr>
        <w:t>,2020.</w:t>
      </w:r>
    </w:p>
    <w:p w14:paraId="4B928529" w14:textId="77777777" w:rsidR="00E44664" w:rsidRDefault="00E44664" w:rsidP="00E44664">
      <w:pPr>
        <w:pStyle w:val="ab"/>
        <w:numPr>
          <w:ilvl w:val="0"/>
          <w:numId w:val="22"/>
        </w:numPr>
        <w:spacing w:line="360" w:lineRule="auto"/>
        <w:ind w:firstLineChars="0"/>
      </w:pPr>
      <w:r w:rsidRPr="008F5F39">
        <w:rPr>
          <w:rFonts w:hint="eastAsia"/>
        </w:rPr>
        <w:t>李林峰</w:t>
      </w:r>
      <w:r w:rsidRPr="008F5F39">
        <w:rPr>
          <w:rFonts w:hint="eastAsia"/>
        </w:rPr>
        <w:t>,</w:t>
      </w:r>
      <w:r w:rsidRPr="008F5F39">
        <w:rPr>
          <w:rFonts w:hint="eastAsia"/>
        </w:rPr>
        <w:t>李春青</w:t>
      </w:r>
      <w:r w:rsidRPr="008F5F39">
        <w:rPr>
          <w:rFonts w:hint="eastAsia"/>
        </w:rPr>
        <w:t>,</w:t>
      </w:r>
      <w:r w:rsidRPr="008F5F39">
        <w:rPr>
          <w:rFonts w:hint="eastAsia"/>
        </w:rPr>
        <w:t>田博源</w:t>
      </w:r>
      <w:r w:rsidRPr="008F5F39">
        <w:rPr>
          <w:rFonts w:hint="eastAsia"/>
        </w:rPr>
        <w:t>,</w:t>
      </w:r>
      <w:r w:rsidRPr="008F5F39">
        <w:rPr>
          <w:rFonts w:hint="eastAsia"/>
        </w:rPr>
        <w:t>廖晓霞</w:t>
      </w:r>
      <w:r w:rsidRPr="008F5F39">
        <w:rPr>
          <w:rFonts w:hint="eastAsia"/>
        </w:rPr>
        <w:t>.</w:t>
      </w:r>
      <w:r w:rsidRPr="008F5F39">
        <w:rPr>
          <w:rFonts w:hint="eastAsia"/>
        </w:rPr>
        <w:t>基于</w:t>
      </w:r>
      <w:r w:rsidRPr="008F5F39">
        <w:rPr>
          <w:rFonts w:hint="eastAsia"/>
        </w:rPr>
        <w:t>MTCNN</w:t>
      </w:r>
      <w:r w:rsidRPr="008F5F39">
        <w:rPr>
          <w:rFonts w:hint="eastAsia"/>
        </w:rPr>
        <w:t>的</w:t>
      </w:r>
      <w:r w:rsidRPr="008F5F39">
        <w:rPr>
          <w:rFonts w:hint="eastAsia"/>
        </w:rPr>
        <w:t>FaceNet</w:t>
      </w:r>
      <w:r w:rsidRPr="008F5F39">
        <w:rPr>
          <w:rFonts w:hint="eastAsia"/>
        </w:rPr>
        <w:t>架构的人脸识别考勤系统设计与实现</w:t>
      </w:r>
      <w:r w:rsidRPr="008F5F39">
        <w:rPr>
          <w:rFonts w:hint="eastAsia"/>
        </w:rPr>
        <w:t>[J].</w:t>
      </w:r>
      <w:r w:rsidRPr="008F5F39">
        <w:rPr>
          <w:rFonts w:hint="eastAsia"/>
        </w:rPr>
        <w:t>电脑知识与技术</w:t>
      </w:r>
      <w:r w:rsidRPr="008F5F39">
        <w:rPr>
          <w:rFonts w:hint="eastAsia"/>
        </w:rPr>
        <w:t>,2020,16(27):181-183.</w:t>
      </w:r>
    </w:p>
    <w:p w14:paraId="4F0B51C2" w14:textId="77777777" w:rsidR="00E44664" w:rsidRDefault="00E44664" w:rsidP="00E44664">
      <w:pPr>
        <w:pStyle w:val="ab"/>
        <w:numPr>
          <w:ilvl w:val="0"/>
          <w:numId w:val="22"/>
        </w:numPr>
        <w:spacing w:line="360" w:lineRule="auto"/>
        <w:ind w:firstLineChars="0"/>
      </w:pPr>
      <w:r w:rsidRPr="008F5F39">
        <w:rPr>
          <w:rFonts w:hint="eastAsia"/>
        </w:rPr>
        <w:t>李慧颖</w:t>
      </w:r>
      <w:r w:rsidRPr="008F5F39">
        <w:rPr>
          <w:rFonts w:hint="eastAsia"/>
        </w:rPr>
        <w:t>,</w:t>
      </w:r>
      <w:r w:rsidRPr="008F5F39">
        <w:rPr>
          <w:rFonts w:hint="eastAsia"/>
        </w:rPr>
        <w:t>李薇</w:t>
      </w:r>
      <w:r w:rsidRPr="008F5F39">
        <w:rPr>
          <w:rFonts w:hint="eastAsia"/>
        </w:rPr>
        <w:t>,</w:t>
      </w:r>
      <w:r w:rsidRPr="008F5F39">
        <w:rPr>
          <w:rFonts w:hint="eastAsia"/>
        </w:rPr>
        <w:t>邢艳芳</w:t>
      </w:r>
      <w:r w:rsidRPr="008F5F39">
        <w:rPr>
          <w:rFonts w:hint="eastAsia"/>
        </w:rPr>
        <w:t>,</w:t>
      </w:r>
      <w:r w:rsidRPr="008F5F39">
        <w:rPr>
          <w:rFonts w:hint="eastAsia"/>
        </w:rPr>
        <w:t>何光威</w:t>
      </w:r>
      <w:r w:rsidRPr="008F5F39">
        <w:rPr>
          <w:rFonts w:hint="eastAsia"/>
        </w:rPr>
        <w:t>.</w:t>
      </w:r>
      <w:r w:rsidRPr="008F5F39">
        <w:rPr>
          <w:rFonts w:hint="eastAsia"/>
        </w:rPr>
        <w:t>基于</w:t>
      </w:r>
      <w:r w:rsidRPr="008F5F39">
        <w:rPr>
          <w:rFonts w:hint="eastAsia"/>
        </w:rPr>
        <w:t>TensorFlow</w:t>
      </w:r>
      <w:r w:rsidRPr="008F5F39">
        <w:rPr>
          <w:rFonts w:hint="eastAsia"/>
        </w:rPr>
        <w:t>的人脸识别系统设计</w:t>
      </w:r>
      <w:r w:rsidRPr="008F5F39">
        <w:rPr>
          <w:rFonts w:hint="eastAsia"/>
        </w:rPr>
        <w:t>[J].</w:t>
      </w:r>
      <w:r w:rsidRPr="008F5F39">
        <w:rPr>
          <w:rFonts w:hint="eastAsia"/>
        </w:rPr>
        <w:t>计算机时代</w:t>
      </w:r>
      <w:r w:rsidRPr="008F5F39">
        <w:rPr>
          <w:rFonts w:hint="eastAsia"/>
        </w:rPr>
        <w:t>,2020(09):61-63.</w:t>
      </w:r>
    </w:p>
    <w:p w14:paraId="004C4D7B" w14:textId="77777777" w:rsidR="00E44664" w:rsidRDefault="00E44664" w:rsidP="00E44664">
      <w:pPr>
        <w:pStyle w:val="ab"/>
        <w:numPr>
          <w:ilvl w:val="0"/>
          <w:numId w:val="22"/>
        </w:numPr>
        <w:spacing w:line="360" w:lineRule="auto"/>
        <w:ind w:firstLineChars="0"/>
      </w:pPr>
      <w:r w:rsidRPr="008F5F39">
        <w:rPr>
          <w:rFonts w:hint="eastAsia"/>
        </w:rPr>
        <w:t>贾小硕</w:t>
      </w:r>
      <w:r w:rsidRPr="008F5F39">
        <w:rPr>
          <w:rFonts w:hint="eastAsia"/>
        </w:rPr>
        <w:t>,</w:t>
      </w:r>
      <w:r w:rsidRPr="008F5F39">
        <w:rPr>
          <w:rFonts w:hint="eastAsia"/>
        </w:rPr>
        <w:t>曾上游</w:t>
      </w:r>
      <w:r w:rsidRPr="008F5F39">
        <w:rPr>
          <w:rFonts w:hint="eastAsia"/>
        </w:rPr>
        <w:t>,</w:t>
      </w:r>
      <w:r w:rsidRPr="008F5F39">
        <w:rPr>
          <w:rFonts w:hint="eastAsia"/>
        </w:rPr>
        <w:t>潘兵</w:t>
      </w:r>
      <w:r w:rsidRPr="008F5F39">
        <w:rPr>
          <w:rFonts w:hint="eastAsia"/>
        </w:rPr>
        <w:t>,</w:t>
      </w:r>
      <w:r w:rsidRPr="008F5F39">
        <w:rPr>
          <w:rFonts w:hint="eastAsia"/>
        </w:rPr>
        <w:t>周悦</w:t>
      </w:r>
      <w:r w:rsidRPr="008F5F39">
        <w:rPr>
          <w:rFonts w:hint="eastAsia"/>
        </w:rPr>
        <w:t>.</w:t>
      </w:r>
      <w:r w:rsidRPr="008F5F39">
        <w:rPr>
          <w:rFonts w:hint="eastAsia"/>
        </w:rPr>
        <w:t>基于改进</w:t>
      </w:r>
      <w:r w:rsidRPr="008F5F39">
        <w:rPr>
          <w:rFonts w:hint="eastAsia"/>
        </w:rPr>
        <w:t>MTCNN</w:t>
      </w:r>
      <w:r w:rsidRPr="008F5F39">
        <w:rPr>
          <w:rFonts w:hint="eastAsia"/>
        </w:rPr>
        <w:t>网络的目标人脸快速检测</w:t>
      </w:r>
      <w:r w:rsidRPr="008F5F39">
        <w:rPr>
          <w:rFonts w:hint="eastAsia"/>
        </w:rPr>
        <w:t>[J].</w:t>
      </w:r>
      <w:r w:rsidRPr="008F5F39">
        <w:rPr>
          <w:rFonts w:hint="eastAsia"/>
        </w:rPr>
        <w:t>计算机工程与科学</w:t>
      </w:r>
      <w:r w:rsidRPr="008F5F39">
        <w:rPr>
          <w:rFonts w:hint="eastAsia"/>
        </w:rPr>
        <w:t>,2020,42(07):1262-1266.</w:t>
      </w:r>
    </w:p>
    <w:p w14:paraId="0A451E89" w14:textId="77777777" w:rsidR="00E44664" w:rsidRDefault="00E44664" w:rsidP="00E44664">
      <w:pPr>
        <w:pStyle w:val="ab"/>
        <w:numPr>
          <w:ilvl w:val="0"/>
          <w:numId w:val="22"/>
        </w:numPr>
        <w:spacing w:line="360" w:lineRule="auto"/>
        <w:ind w:firstLineChars="0"/>
      </w:pPr>
      <w:r w:rsidRPr="005C5FEB">
        <w:rPr>
          <w:rFonts w:hint="eastAsia"/>
        </w:rPr>
        <w:t>李天昊</w:t>
      </w:r>
      <w:r w:rsidRPr="005C5FEB">
        <w:rPr>
          <w:rFonts w:hint="eastAsia"/>
        </w:rPr>
        <w:t xml:space="preserve">. </w:t>
      </w:r>
      <w:r w:rsidRPr="005C5FEB">
        <w:rPr>
          <w:rFonts w:hint="eastAsia"/>
        </w:rPr>
        <w:t>基于</w:t>
      </w:r>
      <w:r w:rsidRPr="005C5FEB">
        <w:rPr>
          <w:rFonts w:hint="eastAsia"/>
        </w:rPr>
        <w:t>OpenCV</w:t>
      </w:r>
      <w:r w:rsidRPr="005C5FEB">
        <w:rPr>
          <w:rFonts w:hint="eastAsia"/>
        </w:rPr>
        <w:t>的实时人脸识别系统的设计与实现</w:t>
      </w:r>
      <w:r w:rsidRPr="005C5FEB">
        <w:rPr>
          <w:rFonts w:hint="eastAsia"/>
        </w:rPr>
        <w:t>[D].</w:t>
      </w:r>
      <w:r w:rsidRPr="005C5FEB">
        <w:rPr>
          <w:rFonts w:hint="eastAsia"/>
        </w:rPr>
        <w:t>东北石油大学</w:t>
      </w:r>
      <w:r w:rsidRPr="005C5FEB">
        <w:rPr>
          <w:rFonts w:hint="eastAsia"/>
        </w:rPr>
        <w:t>,2020.</w:t>
      </w:r>
    </w:p>
    <w:p w14:paraId="18B11FC0" w14:textId="77777777" w:rsidR="00E44664" w:rsidRDefault="00E44664" w:rsidP="00E44664">
      <w:pPr>
        <w:pStyle w:val="ab"/>
        <w:numPr>
          <w:ilvl w:val="0"/>
          <w:numId w:val="22"/>
        </w:numPr>
        <w:spacing w:line="360" w:lineRule="auto"/>
        <w:ind w:firstLineChars="0"/>
      </w:pPr>
      <w:r w:rsidRPr="005C5FEB">
        <w:rPr>
          <w:rFonts w:hint="eastAsia"/>
        </w:rPr>
        <w:t>何玲</w:t>
      </w:r>
      <w:r w:rsidRPr="005C5FEB">
        <w:rPr>
          <w:rFonts w:hint="eastAsia"/>
        </w:rPr>
        <w:t>.</w:t>
      </w:r>
      <w:r w:rsidRPr="005C5FEB">
        <w:rPr>
          <w:rFonts w:hint="eastAsia"/>
        </w:rPr>
        <w:t>基于人脸识别的高校考勤系统研究</w:t>
      </w:r>
      <w:r w:rsidRPr="005C5FEB">
        <w:rPr>
          <w:rFonts w:hint="eastAsia"/>
        </w:rPr>
        <w:t>[J].</w:t>
      </w:r>
      <w:r w:rsidRPr="005C5FEB">
        <w:rPr>
          <w:rFonts w:hint="eastAsia"/>
        </w:rPr>
        <w:t>中小企业管理与科技</w:t>
      </w:r>
      <w:r w:rsidRPr="005C5FEB">
        <w:rPr>
          <w:rFonts w:hint="eastAsia"/>
        </w:rPr>
        <w:t>(</w:t>
      </w:r>
      <w:r w:rsidRPr="005C5FEB">
        <w:rPr>
          <w:rFonts w:hint="eastAsia"/>
        </w:rPr>
        <w:t>中旬刊</w:t>
      </w:r>
      <w:r w:rsidRPr="005C5FEB">
        <w:rPr>
          <w:rFonts w:hint="eastAsia"/>
        </w:rPr>
        <w:t>),2020(12):86-87.</w:t>
      </w:r>
    </w:p>
    <w:p w14:paraId="5E1BD085" w14:textId="77777777" w:rsidR="00E44664" w:rsidRDefault="00E44664" w:rsidP="00E44664">
      <w:pPr>
        <w:pStyle w:val="ab"/>
        <w:numPr>
          <w:ilvl w:val="0"/>
          <w:numId w:val="22"/>
        </w:numPr>
        <w:spacing w:line="360" w:lineRule="auto"/>
        <w:ind w:firstLineChars="0"/>
      </w:pPr>
      <w:r w:rsidRPr="005C5FEB">
        <w:t>R. He, J. Cao, L. Song, Z. Sun and T. Tan, "Adversarial Cross-Spectral Face Completion for NIR-VIS Face Recognition," in IEEE Transactions on Pattern Analysis and Machine Intelligence, vol. 42, no. 5, pp. 1025-1037, 1 May 2020, doi: 10.1109/TPAMI.2019.2961900.</w:t>
      </w:r>
    </w:p>
    <w:p w14:paraId="6C1B6FB8" w14:textId="77777777" w:rsidR="00E44664" w:rsidRDefault="00E44664" w:rsidP="00E44664">
      <w:pPr>
        <w:pStyle w:val="ab"/>
        <w:numPr>
          <w:ilvl w:val="0"/>
          <w:numId w:val="22"/>
        </w:numPr>
        <w:spacing w:line="360" w:lineRule="auto"/>
        <w:ind w:firstLineChars="0"/>
      </w:pPr>
      <w:r w:rsidRPr="005C5FEB">
        <w:t>C. Ding and D. Tao, "Trunk-Branch Ensemble Convolutional Neural Networks for Video-Based Face Recognition," in IEEE Transactions on Pattern Analysis and Machine Intelligence, vol. 40, no. 4, pp. 1002-1014, 1 April 2018, doi: 10.1109/TPAMI.2017.2700390.</w:t>
      </w:r>
    </w:p>
    <w:p w14:paraId="7399CF7D" w14:textId="77777777" w:rsidR="00E44664" w:rsidRDefault="00E44664" w:rsidP="00E44664">
      <w:pPr>
        <w:pStyle w:val="ab"/>
        <w:numPr>
          <w:ilvl w:val="0"/>
          <w:numId w:val="22"/>
        </w:numPr>
        <w:spacing w:line="360" w:lineRule="auto"/>
        <w:ind w:firstLineChars="0"/>
      </w:pPr>
      <w:r w:rsidRPr="005C5FEB">
        <w:t>X. Bai, F. Jiang, T. Shi and Y. Wu, "Design of Attendance System Based on Face Recognition and Android Platform," 2020 International Conference on Computer Network, Electronic and Automation (ICCNEA), 2020, pp. 117-121, doi: 10.1109/ICCNEA50255.2020.00033.</w:t>
      </w:r>
    </w:p>
    <w:p w14:paraId="6EB9F31B" w14:textId="77777777" w:rsidR="00E44664" w:rsidRDefault="00E44664" w:rsidP="00E44664">
      <w:pPr>
        <w:pStyle w:val="ab"/>
        <w:numPr>
          <w:ilvl w:val="0"/>
          <w:numId w:val="22"/>
        </w:numPr>
        <w:spacing w:line="360" w:lineRule="auto"/>
        <w:ind w:firstLineChars="0"/>
      </w:pPr>
      <w:r w:rsidRPr="005C5FEB">
        <w:lastRenderedPageBreak/>
        <w:t>P. Patil and S. Shinde, "Comparative analysis of facial recognition models using video for real time attendance monitoring system," 2020 4th International Conference on Electronics, Communication and Aerospace Technology (ICECA), 2020, pp. 850-855, doi: 10.1109/ICECA49313.2020.9297374.</w:t>
      </w:r>
    </w:p>
    <w:p w14:paraId="6EB04705" w14:textId="77777777" w:rsidR="00E44664" w:rsidRPr="006457A3" w:rsidRDefault="00E44664" w:rsidP="00E44664">
      <w:pPr>
        <w:pStyle w:val="ab"/>
        <w:numPr>
          <w:ilvl w:val="0"/>
          <w:numId w:val="22"/>
        </w:numPr>
        <w:spacing w:line="360" w:lineRule="auto"/>
        <w:ind w:firstLineChars="0"/>
      </w:pPr>
      <w:r w:rsidRPr="005C5FEB">
        <w:t>M. Othman, S. N. Ismail and H. Noradzan, "An adaptation of the web-based system architecture in the development of the online attendance system," 2012 IEEE Conference on Open Systems, 2012, pp. 1-6, doi: 10.1109/ICOS.2012.6417619.</w:t>
      </w:r>
    </w:p>
    <w:p w14:paraId="34800354" w14:textId="2E0C8A0E" w:rsidR="007972CF" w:rsidRPr="00E44664" w:rsidRDefault="007972CF" w:rsidP="007972CF"/>
    <w:p w14:paraId="3218FB13" w14:textId="0364E664" w:rsidR="007972CF" w:rsidRDefault="007972CF" w:rsidP="007972CF"/>
    <w:p w14:paraId="656B6735" w14:textId="0C27B18D" w:rsidR="007972CF" w:rsidRPr="007972CF" w:rsidRDefault="007972CF" w:rsidP="007972CF">
      <w:pPr>
        <w:pStyle w:val="1"/>
      </w:pPr>
      <w:r w:rsidRPr="007972CF">
        <w:rPr>
          <w:rFonts w:hint="eastAsia"/>
        </w:rPr>
        <w:t>项目概述</w:t>
      </w:r>
    </w:p>
    <w:p w14:paraId="03649229" w14:textId="0B3E3795" w:rsidR="00DC596F" w:rsidRDefault="007972CF" w:rsidP="00DC596F">
      <w:pPr>
        <w:pStyle w:val="2"/>
      </w:pPr>
      <w:r w:rsidRPr="007972CF">
        <w:rPr>
          <w:rFonts w:hint="eastAsia"/>
        </w:rPr>
        <w:t>工作内容</w:t>
      </w:r>
    </w:p>
    <w:p w14:paraId="5047BE16" w14:textId="67A99D8E" w:rsidR="00DC596F" w:rsidRDefault="006C6038" w:rsidP="00DC596F">
      <w:pPr>
        <w:pStyle w:val="ab"/>
        <w:numPr>
          <w:ilvl w:val="0"/>
          <w:numId w:val="20"/>
        </w:numPr>
        <w:spacing w:line="360" w:lineRule="auto"/>
        <w:ind w:firstLineChars="0"/>
      </w:pPr>
      <w:r>
        <w:rPr>
          <w:rFonts w:hint="eastAsia"/>
        </w:rPr>
        <w:t>使用</w:t>
      </w:r>
      <w:r>
        <w:rPr>
          <w:rFonts w:hint="eastAsia"/>
        </w:rPr>
        <w:t>python</w:t>
      </w:r>
      <w:r>
        <w:rPr>
          <w:rFonts w:hint="eastAsia"/>
        </w:rPr>
        <w:t>搭建</w:t>
      </w:r>
      <w:r>
        <w:rPr>
          <w:rFonts w:hint="eastAsia"/>
        </w:rPr>
        <w:t>M</w:t>
      </w:r>
      <w:r>
        <w:t>TCNN</w:t>
      </w:r>
      <w:r>
        <w:rPr>
          <w:rFonts w:hint="eastAsia"/>
        </w:rPr>
        <w:t>和</w:t>
      </w:r>
      <w:r>
        <w:rPr>
          <w:rFonts w:hint="eastAsia"/>
        </w:rPr>
        <w:t>FaceNet</w:t>
      </w:r>
      <w:r>
        <w:rPr>
          <w:rFonts w:hint="eastAsia"/>
        </w:rPr>
        <w:t>网络，完成人脸检测和人脸识别；</w:t>
      </w:r>
    </w:p>
    <w:p w14:paraId="6F44D1B6" w14:textId="710E3CC8" w:rsidR="00DC596F" w:rsidRDefault="00DC596F" w:rsidP="00DC596F">
      <w:pPr>
        <w:pStyle w:val="ab"/>
        <w:numPr>
          <w:ilvl w:val="0"/>
          <w:numId w:val="20"/>
        </w:numPr>
        <w:spacing w:line="360" w:lineRule="auto"/>
        <w:ind w:firstLineChars="0"/>
      </w:pPr>
      <w:r>
        <w:rPr>
          <w:rFonts w:hint="eastAsia"/>
        </w:rPr>
        <w:t>完成数据库设计</w:t>
      </w:r>
      <w:r w:rsidR="006C6038">
        <w:rPr>
          <w:rFonts w:hint="eastAsia"/>
        </w:rPr>
        <w:t>；</w:t>
      </w:r>
    </w:p>
    <w:p w14:paraId="418F6A48" w14:textId="4A3EA996" w:rsidR="00DC596F" w:rsidRDefault="00DC596F" w:rsidP="00DC596F">
      <w:pPr>
        <w:pStyle w:val="ab"/>
        <w:numPr>
          <w:ilvl w:val="0"/>
          <w:numId w:val="20"/>
        </w:numPr>
        <w:spacing w:line="360" w:lineRule="auto"/>
        <w:ind w:firstLineChars="0"/>
      </w:pPr>
      <w:r>
        <w:rPr>
          <w:rFonts w:hint="eastAsia"/>
        </w:rPr>
        <w:t>完成接口设计</w:t>
      </w:r>
      <w:r w:rsidR="006C6038">
        <w:rPr>
          <w:rFonts w:hint="eastAsia"/>
        </w:rPr>
        <w:t>；</w:t>
      </w:r>
    </w:p>
    <w:p w14:paraId="3099B187" w14:textId="60FCACBE" w:rsidR="00DC596F" w:rsidRDefault="00DC596F" w:rsidP="00DC596F">
      <w:pPr>
        <w:pStyle w:val="ab"/>
        <w:numPr>
          <w:ilvl w:val="0"/>
          <w:numId w:val="20"/>
        </w:numPr>
        <w:spacing w:line="360" w:lineRule="auto"/>
        <w:ind w:firstLineChars="0"/>
      </w:pPr>
      <w:r>
        <w:rPr>
          <w:rFonts w:hint="eastAsia"/>
        </w:rPr>
        <w:t>使用</w:t>
      </w:r>
      <w:r>
        <w:rPr>
          <w:rFonts w:hint="eastAsia"/>
        </w:rPr>
        <w:t>Py</w:t>
      </w:r>
      <w:r>
        <w:t>Q</w:t>
      </w:r>
      <w:r>
        <w:rPr>
          <w:rFonts w:hint="eastAsia"/>
        </w:rPr>
        <w:t>t5</w:t>
      </w:r>
      <w:r>
        <w:rPr>
          <w:rFonts w:hint="eastAsia"/>
        </w:rPr>
        <w:t>完成桌面应用的设计</w:t>
      </w:r>
      <w:r w:rsidR="006C6038">
        <w:rPr>
          <w:rFonts w:hint="eastAsia"/>
        </w:rPr>
        <w:t>；</w:t>
      </w:r>
    </w:p>
    <w:p w14:paraId="0A58F745" w14:textId="587BD947" w:rsidR="00DC596F" w:rsidRDefault="00DC596F" w:rsidP="00DC596F">
      <w:pPr>
        <w:pStyle w:val="ab"/>
        <w:numPr>
          <w:ilvl w:val="0"/>
          <w:numId w:val="20"/>
        </w:numPr>
        <w:spacing w:line="360" w:lineRule="auto"/>
        <w:ind w:firstLineChars="0"/>
      </w:pPr>
      <w:r>
        <w:rPr>
          <w:rFonts w:hint="eastAsia"/>
        </w:rPr>
        <w:t>使用</w:t>
      </w:r>
      <w:r>
        <w:rPr>
          <w:rFonts w:hint="eastAsia"/>
        </w:rPr>
        <w:t>Vue</w:t>
      </w:r>
      <w:r>
        <w:rPr>
          <w:rFonts w:hint="eastAsia"/>
        </w:rPr>
        <w:t>完成前端的开发与设计</w:t>
      </w:r>
      <w:r w:rsidR="006C6038">
        <w:rPr>
          <w:rFonts w:hint="eastAsia"/>
        </w:rPr>
        <w:t>；</w:t>
      </w:r>
    </w:p>
    <w:p w14:paraId="3D515487" w14:textId="224B53FC" w:rsidR="00DC596F" w:rsidRDefault="00DC596F" w:rsidP="00DC596F">
      <w:pPr>
        <w:pStyle w:val="ab"/>
        <w:numPr>
          <w:ilvl w:val="0"/>
          <w:numId w:val="20"/>
        </w:numPr>
        <w:spacing w:line="360" w:lineRule="auto"/>
        <w:ind w:firstLineChars="0"/>
      </w:pPr>
      <w:r>
        <w:rPr>
          <w:rFonts w:hint="eastAsia"/>
        </w:rPr>
        <w:t>使用</w:t>
      </w:r>
      <w:r>
        <w:t>G</w:t>
      </w:r>
      <w:r>
        <w:rPr>
          <w:rFonts w:hint="eastAsia"/>
        </w:rPr>
        <w:t>olang</w:t>
      </w:r>
      <w:r>
        <w:rPr>
          <w:rFonts w:hint="eastAsia"/>
        </w:rPr>
        <w:t>的</w:t>
      </w:r>
      <w:r>
        <w:t>G</w:t>
      </w:r>
      <w:r>
        <w:rPr>
          <w:rFonts w:hint="eastAsia"/>
        </w:rPr>
        <w:t>in</w:t>
      </w:r>
      <w:r>
        <w:rPr>
          <w:rFonts w:hint="eastAsia"/>
        </w:rPr>
        <w:t>框架完成后端开发</w:t>
      </w:r>
      <w:r w:rsidR="006C6038">
        <w:rPr>
          <w:rFonts w:hint="eastAsia"/>
        </w:rPr>
        <w:t>；</w:t>
      </w:r>
    </w:p>
    <w:p w14:paraId="139655C4" w14:textId="77777777" w:rsidR="00DC596F" w:rsidRPr="00DC596F" w:rsidRDefault="00DC596F" w:rsidP="00DC596F"/>
    <w:p w14:paraId="50524388" w14:textId="2DE3ACB3" w:rsidR="007972CF" w:rsidRDefault="007972CF" w:rsidP="007972CF">
      <w:pPr>
        <w:pStyle w:val="2"/>
      </w:pPr>
      <w:r w:rsidRPr="007972CF">
        <w:rPr>
          <w:rFonts w:hint="eastAsia"/>
        </w:rPr>
        <w:t>条件与限制</w:t>
      </w:r>
    </w:p>
    <w:p w14:paraId="12651EE7" w14:textId="21FB94ED" w:rsidR="00D51986" w:rsidRPr="00E44664" w:rsidRDefault="00E44664" w:rsidP="00563602">
      <w:pPr>
        <w:pStyle w:val="ab"/>
        <w:numPr>
          <w:ilvl w:val="0"/>
          <w:numId w:val="23"/>
        </w:numPr>
        <w:spacing w:line="360" w:lineRule="auto"/>
        <w:ind w:firstLineChars="0"/>
      </w:pPr>
      <w:bookmarkStart w:id="1" w:name="_Hlk70074763"/>
      <w:r>
        <w:rPr>
          <w:rFonts w:hint="eastAsia"/>
        </w:rPr>
        <w:t>性能要求：服务端的响应时间在</w:t>
      </w:r>
      <w:r>
        <w:rPr>
          <w:rFonts w:hint="eastAsia"/>
        </w:rPr>
        <w:t xml:space="preserve"> 30 ms </w:t>
      </w:r>
      <w:r>
        <w:rPr>
          <w:rFonts w:hint="eastAsia"/>
        </w:rPr>
        <w:t>内；网络响应时间应在</w:t>
      </w:r>
      <w:r>
        <w:rPr>
          <w:rFonts w:hint="eastAsia"/>
        </w:rPr>
        <w:t xml:space="preserve"> 5ms </w:t>
      </w:r>
      <w:r>
        <w:rPr>
          <w:rFonts w:hint="eastAsia"/>
        </w:rPr>
        <w:t>内；客户端响应时间应在</w:t>
      </w:r>
      <w:r>
        <w:rPr>
          <w:rFonts w:hint="eastAsia"/>
        </w:rPr>
        <w:t xml:space="preserve"> 15ms </w:t>
      </w:r>
      <w:r>
        <w:rPr>
          <w:rFonts w:hint="eastAsia"/>
        </w:rPr>
        <w:t>内；</w:t>
      </w:r>
      <w:r w:rsidRPr="00E44664">
        <w:rPr>
          <w:rFonts w:hint="eastAsia"/>
          <w:shd w:val="clear" w:color="auto" w:fill="FFFFFF"/>
        </w:rPr>
        <w:t>用户并发数为</w:t>
      </w:r>
      <w:r w:rsidRPr="00E44664">
        <w:rPr>
          <w:rFonts w:hint="eastAsia"/>
          <w:shd w:val="clear" w:color="auto" w:fill="FFFFFF"/>
        </w:rPr>
        <w:t xml:space="preserve"> 500</w:t>
      </w:r>
      <w:r w:rsidRPr="00E44664">
        <w:rPr>
          <w:rFonts w:hint="eastAsia"/>
          <w:shd w:val="clear" w:color="auto" w:fill="FFFFFF"/>
        </w:rPr>
        <w:t>；吞吐量能达到</w:t>
      </w:r>
      <w:r w:rsidRPr="00E44664">
        <w:rPr>
          <w:rFonts w:hint="eastAsia"/>
          <w:shd w:val="clear" w:color="auto" w:fill="FFFFFF"/>
        </w:rPr>
        <w:t xml:space="preserve"> 2000 </w:t>
      </w:r>
      <w:r w:rsidRPr="00E44664">
        <w:rPr>
          <w:rFonts w:hint="eastAsia"/>
          <w:shd w:val="clear" w:color="auto" w:fill="FFFFFF"/>
        </w:rPr>
        <w:t>请求。</w:t>
      </w:r>
    </w:p>
    <w:p w14:paraId="4B8CFF52" w14:textId="7BD94084" w:rsidR="00E44664" w:rsidRPr="00E44664" w:rsidRDefault="00E44664" w:rsidP="00563602">
      <w:pPr>
        <w:pStyle w:val="ab"/>
        <w:numPr>
          <w:ilvl w:val="0"/>
          <w:numId w:val="23"/>
        </w:numPr>
        <w:spacing w:line="360" w:lineRule="auto"/>
        <w:ind w:firstLineChars="0"/>
      </w:pPr>
      <w:r>
        <w:rPr>
          <w:rFonts w:hint="eastAsia"/>
          <w:shd w:val="clear" w:color="auto" w:fill="FFFFFF"/>
        </w:rPr>
        <w:t>工具要求：</w:t>
      </w:r>
      <w:r>
        <w:rPr>
          <w:rFonts w:hint="eastAsia"/>
          <w:shd w:val="clear" w:color="auto" w:fill="FFFFFF"/>
        </w:rPr>
        <w:t>pycharm</w:t>
      </w:r>
      <w:r>
        <w:rPr>
          <w:rFonts w:hint="eastAsia"/>
          <w:shd w:val="clear" w:color="auto" w:fill="FFFFFF"/>
        </w:rPr>
        <w:t>、</w:t>
      </w:r>
      <w:r>
        <w:rPr>
          <w:rFonts w:hint="eastAsia"/>
          <w:shd w:val="clear" w:color="auto" w:fill="FFFFFF"/>
        </w:rPr>
        <w:t>Vscode</w:t>
      </w:r>
      <w:r>
        <w:rPr>
          <w:rFonts w:hint="eastAsia"/>
          <w:shd w:val="clear" w:color="auto" w:fill="FFFFFF"/>
        </w:rPr>
        <w:t>、</w:t>
      </w:r>
      <w:r>
        <w:rPr>
          <w:rFonts w:hint="eastAsia"/>
          <w:shd w:val="clear" w:color="auto" w:fill="FFFFFF"/>
        </w:rPr>
        <w:t>Goland</w:t>
      </w:r>
      <w:r>
        <w:rPr>
          <w:rFonts w:hint="eastAsia"/>
          <w:shd w:val="clear" w:color="auto" w:fill="FFFFFF"/>
        </w:rPr>
        <w:t>、</w:t>
      </w:r>
      <w:r>
        <w:rPr>
          <w:shd w:val="clear" w:color="auto" w:fill="FFFFFF"/>
        </w:rPr>
        <w:t>M</w:t>
      </w:r>
      <w:r>
        <w:rPr>
          <w:rFonts w:hint="eastAsia"/>
          <w:shd w:val="clear" w:color="auto" w:fill="FFFFFF"/>
        </w:rPr>
        <w:t>ySql</w:t>
      </w:r>
      <w:r>
        <w:rPr>
          <w:rFonts w:hint="eastAsia"/>
          <w:shd w:val="clear" w:color="auto" w:fill="FFFFFF"/>
        </w:rPr>
        <w:t>、</w:t>
      </w:r>
      <w:r>
        <w:rPr>
          <w:rFonts w:hint="eastAsia"/>
          <w:shd w:val="clear" w:color="auto" w:fill="FFFFFF"/>
        </w:rPr>
        <w:t>Navicat</w:t>
      </w:r>
    </w:p>
    <w:p w14:paraId="6CFADC7D" w14:textId="130A4EA2" w:rsidR="00E44664" w:rsidRPr="00563602" w:rsidRDefault="00E44664" w:rsidP="00563602">
      <w:pPr>
        <w:pStyle w:val="ab"/>
        <w:numPr>
          <w:ilvl w:val="0"/>
          <w:numId w:val="23"/>
        </w:numPr>
        <w:spacing w:line="360" w:lineRule="auto"/>
        <w:ind w:firstLineChars="0"/>
      </w:pPr>
      <w:r>
        <w:rPr>
          <w:rFonts w:hint="eastAsia"/>
          <w:shd w:val="clear" w:color="auto" w:fill="FFFFFF"/>
        </w:rPr>
        <w:t>环境：</w:t>
      </w:r>
      <w:r>
        <w:rPr>
          <w:rFonts w:hint="eastAsia"/>
          <w:shd w:val="clear" w:color="auto" w:fill="FFFFFF"/>
        </w:rPr>
        <w:t>windows</w:t>
      </w:r>
      <w:r>
        <w:rPr>
          <w:shd w:val="clear" w:color="auto" w:fill="FFFFFF"/>
        </w:rPr>
        <w:t xml:space="preserve"> </w:t>
      </w:r>
      <w:r>
        <w:rPr>
          <w:rFonts w:hint="eastAsia"/>
          <w:shd w:val="clear" w:color="auto" w:fill="FFFFFF"/>
        </w:rPr>
        <w:t>10</w:t>
      </w:r>
    </w:p>
    <w:p w14:paraId="0D776862" w14:textId="2B605244" w:rsidR="00563602" w:rsidRPr="00563602" w:rsidRDefault="00563602" w:rsidP="00563602">
      <w:pPr>
        <w:pStyle w:val="ab"/>
        <w:numPr>
          <w:ilvl w:val="0"/>
          <w:numId w:val="23"/>
        </w:numPr>
        <w:spacing w:line="360" w:lineRule="auto"/>
        <w:ind w:firstLineChars="0"/>
        <w:rPr>
          <w:rFonts w:hint="eastAsia"/>
          <w:shd w:val="clear" w:color="auto" w:fill="FFFFFF"/>
        </w:rPr>
      </w:pPr>
      <w:r w:rsidRPr="00563602">
        <w:rPr>
          <w:rFonts w:hint="eastAsia"/>
          <w:shd w:val="clear" w:color="auto" w:fill="FFFFFF"/>
        </w:rPr>
        <w:t>时间</w:t>
      </w:r>
      <w:r>
        <w:rPr>
          <w:rFonts w:hint="eastAsia"/>
          <w:shd w:val="clear" w:color="auto" w:fill="FFFFFF"/>
        </w:rPr>
        <w:t>：在</w:t>
      </w:r>
      <w:r>
        <w:rPr>
          <w:rFonts w:hint="eastAsia"/>
          <w:shd w:val="clear" w:color="auto" w:fill="FFFFFF"/>
        </w:rPr>
        <w:t>6</w:t>
      </w:r>
      <w:r>
        <w:rPr>
          <w:rFonts w:hint="eastAsia"/>
          <w:shd w:val="clear" w:color="auto" w:fill="FFFFFF"/>
        </w:rPr>
        <w:t>周以内完成项目的开发与测试</w:t>
      </w:r>
      <w:r w:rsidRPr="00563602">
        <w:rPr>
          <w:rFonts w:hint="eastAsia"/>
          <w:shd w:val="clear" w:color="auto" w:fill="FFFFFF"/>
        </w:rPr>
        <w:t>。</w:t>
      </w:r>
    </w:p>
    <w:bookmarkEnd w:id="1"/>
    <w:p w14:paraId="380858B2" w14:textId="77777777" w:rsidR="00E44664" w:rsidRPr="00D51986" w:rsidRDefault="00E44664" w:rsidP="00D51986"/>
    <w:p w14:paraId="1F1A056F" w14:textId="298F7088" w:rsidR="007972CF" w:rsidRPr="007972CF" w:rsidRDefault="007972CF" w:rsidP="007972CF">
      <w:pPr>
        <w:pStyle w:val="2"/>
      </w:pPr>
      <w:r w:rsidRPr="007972CF">
        <w:rPr>
          <w:rFonts w:hint="eastAsia"/>
        </w:rPr>
        <w:t>产品</w:t>
      </w:r>
    </w:p>
    <w:p w14:paraId="444F2680" w14:textId="2B96D796" w:rsidR="007972CF" w:rsidRPr="007972CF" w:rsidRDefault="007972CF" w:rsidP="006E63B6">
      <w:pPr>
        <w:pStyle w:val="ab"/>
        <w:numPr>
          <w:ilvl w:val="0"/>
          <w:numId w:val="24"/>
        </w:numPr>
        <w:spacing w:line="360" w:lineRule="auto"/>
        <w:ind w:firstLineChars="0"/>
      </w:pPr>
      <w:r w:rsidRPr="007972CF">
        <w:rPr>
          <w:rFonts w:hint="eastAsia"/>
        </w:rPr>
        <w:t>程序名称</w:t>
      </w:r>
      <w:r w:rsidR="00D51986">
        <w:rPr>
          <w:rFonts w:hint="eastAsia"/>
        </w:rPr>
        <w:t>：基于人脸识别的考勤系统</w:t>
      </w:r>
    </w:p>
    <w:p w14:paraId="68701BCC" w14:textId="2CF1EA88" w:rsidR="00E44664" w:rsidRPr="007972CF" w:rsidRDefault="007972CF" w:rsidP="006E63B6">
      <w:pPr>
        <w:pStyle w:val="ab"/>
        <w:numPr>
          <w:ilvl w:val="0"/>
          <w:numId w:val="24"/>
        </w:numPr>
        <w:spacing w:line="360" w:lineRule="auto"/>
        <w:ind w:firstLineChars="0"/>
      </w:pPr>
      <w:r w:rsidRPr="007972CF">
        <w:rPr>
          <w:rFonts w:hint="eastAsia"/>
        </w:rPr>
        <w:lastRenderedPageBreak/>
        <w:t>开发语言</w:t>
      </w:r>
      <w:r w:rsidR="00D51986">
        <w:rPr>
          <w:rFonts w:hint="eastAsia"/>
        </w:rPr>
        <w:t>：</w:t>
      </w:r>
      <w:r w:rsidR="00D51986">
        <w:rPr>
          <w:rFonts w:hint="eastAsia"/>
        </w:rPr>
        <w:t>python</w:t>
      </w:r>
      <w:r w:rsidR="00D51986">
        <w:rPr>
          <w:rFonts w:hint="eastAsia"/>
        </w:rPr>
        <w:t>、</w:t>
      </w:r>
      <w:r w:rsidR="00DC596F">
        <w:rPr>
          <w:rFonts w:hint="eastAsia"/>
        </w:rPr>
        <w:t>golang</w:t>
      </w:r>
      <w:r w:rsidR="00E44664">
        <w:rPr>
          <w:rFonts w:hint="eastAsia"/>
        </w:rPr>
        <w:t>、</w:t>
      </w:r>
      <w:r w:rsidR="00E44664">
        <w:rPr>
          <w:rFonts w:hint="eastAsia"/>
        </w:rPr>
        <w:t>Ja</w:t>
      </w:r>
      <w:r w:rsidR="00E44664">
        <w:t>vaSprint</w:t>
      </w:r>
    </w:p>
    <w:p w14:paraId="2278B545" w14:textId="1FE14402" w:rsidR="007972CF" w:rsidRPr="007972CF" w:rsidRDefault="007972CF" w:rsidP="006E63B6">
      <w:pPr>
        <w:pStyle w:val="ab"/>
        <w:numPr>
          <w:ilvl w:val="0"/>
          <w:numId w:val="24"/>
        </w:numPr>
        <w:spacing w:line="360" w:lineRule="auto"/>
        <w:ind w:firstLineChars="0"/>
      </w:pPr>
      <w:r w:rsidRPr="007972CF">
        <w:rPr>
          <w:rFonts w:hint="eastAsia"/>
        </w:rPr>
        <w:t>存储形式</w:t>
      </w:r>
      <w:r w:rsidR="00D51986">
        <w:rPr>
          <w:rFonts w:hint="eastAsia"/>
        </w:rPr>
        <w:t>：</w:t>
      </w:r>
      <w:r w:rsidR="008969F1">
        <w:rPr>
          <w:rFonts w:hint="eastAsia"/>
        </w:rPr>
        <w:t>M</w:t>
      </w:r>
      <w:r w:rsidR="008969F1">
        <w:t>ysql</w:t>
      </w:r>
      <w:r w:rsidR="00D51986">
        <w:rPr>
          <w:rFonts w:hint="eastAsia"/>
        </w:rPr>
        <w:t>数据库</w:t>
      </w:r>
    </w:p>
    <w:p w14:paraId="0BCEE4CC" w14:textId="24332663" w:rsidR="007972CF" w:rsidRDefault="007972CF" w:rsidP="006E63B6">
      <w:pPr>
        <w:pStyle w:val="ab"/>
        <w:numPr>
          <w:ilvl w:val="0"/>
          <w:numId w:val="24"/>
        </w:numPr>
        <w:spacing w:line="360" w:lineRule="auto"/>
        <w:ind w:firstLineChars="0"/>
      </w:pPr>
      <w:r w:rsidRPr="007972CF">
        <w:rPr>
          <w:rFonts w:hint="eastAsia"/>
        </w:rPr>
        <w:t>文档</w:t>
      </w:r>
      <w:r w:rsidR="00D51986">
        <w:rPr>
          <w:rFonts w:hint="eastAsia"/>
        </w:rPr>
        <w:t>：</w:t>
      </w:r>
      <w:r w:rsidR="006E63B6">
        <w:rPr>
          <w:rFonts w:hint="eastAsia"/>
        </w:rPr>
        <w:t>《可行性分析报告</w:t>
      </w:r>
      <w:r w:rsidR="006E63B6">
        <w:rPr>
          <w:rFonts w:hint="eastAsia"/>
        </w:rPr>
        <w:t>_</w:t>
      </w:r>
      <w:r w:rsidR="006E63B6">
        <w:rPr>
          <w:rFonts w:hint="eastAsia"/>
        </w:rPr>
        <w:t>基于人脸识别的考勤系统》</w:t>
      </w:r>
      <w:r w:rsidR="006E63B6">
        <w:rPr>
          <w:rFonts w:hint="eastAsia"/>
        </w:rPr>
        <w:t>、《</w:t>
      </w:r>
      <w:r w:rsidR="006E63B6">
        <w:rPr>
          <w:rFonts w:hint="eastAsia"/>
        </w:rPr>
        <w:t>需求规格说明书</w:t>
      </w:r>
      <w:r w:rsidR="006E63B6">
        <w:rPr>
          <w:rFonts w:hint="eastAsia"/>
        </w:rPr>
        <w:t>_</w:t>
      </w:r>
      <w:r w:rsidR="006E63B6">
        <w:rPr>
          <w:rFonts w:hint="eastAsia"/>
        </w:rPr>
        <w:t>基于人脸识别的考勤系统》</w:t>
      </w:r>
      <w:r w:rsidR="006E63B6">
        <w:rPr>
          <w:rFonts w:hint="eastAsia"/>
        </w:rPr>
        <w:t>、</w:t>
      </w:r>
      <w:r w:rsidR="00DC596F">
        <w:rPr>
          <w:rFonts w:hint="eastAsia"/>
        </w:rPr>
        <w:t>《项目开发计划</w:t>
      </w:r>
      <w:r w:rsidR="006E63B6">
        <w:rPr>
          <w:rFonts w:hint="eastAsia"/>
        </w:rPr>
        <w:t>_</w:t>
      </w:r>
      <w:r w:rsidR="006E63B6">
        <w:rPr>
          <w:rFonts w:hint="eastAsia"/>
        </w:rPr>
        <w:t>基于人脸识别的考勤系统</w:t>
      </w:r>
      <w:r w:rsidR="00DC596F">
        <w:rPr>
          <w:rFonts w:hint="eastAsia"/>
        </w:rPr>
        <w:t>》、《项目概要设计</w:t>
      </w:r>
      <w:r w:rsidR="006E63B6">
        <w:rPr>
          <w:rFonts w:hint="eastAsia"/>
        </w:rPr>
        <w:t>_</w:t>
      </w:r>
      <w:r w:rsidR="006E63B6">
        <w:rPr>
          <w:rFonts w:hint="eastAsia"/>
        </w:rPr>
        <w:t>基于人脸识别的考勤系统</w:t>
      </w:r>
      <w:r w:rsidR="00DC596F">
        <w:rPr>
          <w:rFonts w:hint="eastAsia"/>
        </w:rPr>
        <w:t>》</w:t>
      </w:r>
    </w:p>
    <w:p w14:paraId="0E4EE890" w14:textId="77777777" w:rsidR="00F600E6" w:rsidRPr="00DC596F" w:rsidRDefault="00F600E6" w:rsidP="00D51986"/>
    <w:p w14:paraId="1B2C1996" w14:textId="54A06D56" w:rsidR="007972CF" w:rsidRPr="007972CF" w:rsidRDefault="007972CF" w:rsidP="007972CF">
      <w:pPr>
        <w:pStyle w:val="2"/>
      </w:pPr>
      <w:r w:rsidRPr="007972CF">
        <w:rPr>
          <w:rFonts w:hint="eastAsia"/>
        </w:rPr>
        <w:t>运行环境</w:t>
      </w:r>
    </w:p>
    <w:p w14:paraId="58E80C5A" w14:textId="57E05F4B" w:rsidR="007972CF" w:rsidRDefault="006E63B6" w:rsidP="006E63B6">
      <w:pPr>
        <w:ind w:firstLine="420"/>
      </w:pPr>
      <w:bookmarkStart w:id="2" w:name="_Hlk70074458"/>
      <w:r>
        <w:rPr>
          <w:rFonts w:hint="eastAsia"/>
        </w:rPr>
        <w:t>系统分为三个部分，运行在本地人脸识别工具、可以浏览器访问的信息管理网页以及后台服务器。</w:t>
      </w:r>
      <w:r>
        <w:rPr>
          <w:rFonts w:hint="eastAsia"/>
        </w:rPr>
        <w:t>本地人脸识别工具</w:t>
      </w:r>
      <w:r>
        <w:rPr>
          <w:rFonts w:hint="eastAsia"/>
        </w:rPr>
        <w:t>运行在</w:t>
      </w:r>
      <w:r>
        <w:rPr>
          <w:rFonts w:hint="eastAsia"/>
        </w:rPr>
        <w:t>win7</w:t>
      </w:r>
      <w:r>
        <w:rPr>
          <w:rFonts w:hint="eastAsia"/>
        </w:rPr>
        <w:t>或者</w:t>
      </w:r>
      <w:r>
        <w:rPr>
          <w:rFonts w:hint="eastAsia"/>
        </w:rPr>
        <w:t>win10</w:t>
      </w:r>
      <w:r>
        <w:rPr>
          <w:rFonts w:hint="eastAsia"/>
        </w:rPr>
        <w:t>的</w:t>
      </w:r>
      <w:r>
        <w:t>PC</w:t>
      </w:r>
      <w:r>
        <w:rPr>
          <w:rFonts w:hint="eastAsia"/>
        </w:rPr>
        <w:t>机上；</w:t>
      </w:r>
      <w:r>
        <w:rPr>
          <w:rFonts w:hint="eastAsia"/>
        </w:rPr>
        <w:t>信息管理网页</w:t>
      </w:r>
      <w:r>
        <w:rPr>
          <w:rFonts w:hint="eastAsia"/>
        </w:rPr>
        <w:t>适配主流的浏览器，例如</w:t>
      </w:r>
      <w:r w:rsidRPr="006E63B6">
        <w:t>Google Chrome</w:t>
      </w:r>
      <w:r>
        <w:rPr>
          <w:rFonts w:hint="eastAsia"/>
        </w:rPr>
        <w:t>、</w:t>
      </w:r>
      <w:r w:rsidRPr="006E63B6">
        <w:t>Microsoft Edge</w:t>
      </w:r>
      <w:r>
        <w:rPr>
          <w:rFonts w:hint="eastAsia"/>
        </w:rPr>
        <w:t>、火狐等；</w:t>
      </w:r>
      <w:r>
        <w:rPr>
          <w:rFonts w:hint="eastAsia"/>
        </w:rPr>
        <w:t>我们的服务器部署在</w:t>
      </w:r>
      <w:r>
        <w:rPr>
          <w:rFonts w:hint="eastAsia"/>
        </w:rPr>
        <w:t>阿里云的</w:t>
      </w:r>
      <w:r>
        <w:rPr>
          <w:rFonts w:hint="eastAsia"/>
        </w:rPr>
        <w:t>linux</w:t>
      </w:r>
      <w:r>
        <w:rPr>
          <w:rFonts w:hint="eastAsia"/>
        </w:rPr>
        <w:t>(</w:t>
      </w:r>
      <w:r>
        <w:rPr>
          <w:rFonts w:hint="eastAsia"/>
        </w:rPr>
        <w:t>centos7</w:t>
      </w:r>
      <w:r>
        <w:rPr>
          <w:rFonts w:hint="eastAsia"/>
        </w:rPr>
        <w:t>)</w:t>
      </w:r>
      <w:r>
        <w:rPr>
          <w:rFonts w:hint="eastAsia"/>
        </w:rPr>
        <w:t>上</w:t>
      </w:r>
      <w:r>
        <w:rPr>
          <w:rFonts w:hint="eastAsia"/>
        </w:rPr>
        <w:t>。</w:t>
      </w:r>
    </w:p>
    <w:bookmarkEnd w:id="2"/>
    <w:p w14:paraId="2117990F" w14:textId="77777777" w:rsidR="00F600E6" w:rsidRDefault="00F600E6" w:rsidP="007972CF"/>
    <w:p w14:paraId="11B547E3" w14:textId="77777777" w:rsidR="00F600E6" w:rsidRPr="007972CF" w:rsidRDefault="00F600E6" w:rsidP="00F600E6">
      <w:pPr>
        <w:pStyle w:val="1"/>
      </w:pPr>
      <w:r w:rsidRPr="007972CF">
        <w:rPr>
          <w:rFonts w:hint="eastAsia"/>
        </w:rPr>
        <w:t>实施计划</w:t>
      </w:r>
    </w:p>
    <w:p w14:paraId="72938350" w14:textId="77777777" w:rsidR="00F600E6" w:rsidRPr="007972CF" w:rsidRDefault="00F600E6" w:rsidP="00F600E6">
      <w:pPr>
        <w:pStyle w:val="2"/>
      </w:pPr>
      <w:r w:rsidRPr="007972CF">
        <w:rPr>
          <w:rFonts w:hint="eastAsia"/>
        </w:rPr>
        <w:t>任务分解</w:t>
      </w:r>
    </w:p>
    <w:tbl>
      <w:tblPr>
        <w:tblpPr w:leftFromText="180" w:rightFromText="180" w:vertAnchor="text" w:horzAnchor="margin" w:tblpXSpec="center" w:tblpY="266"/>
        <w:tblW w:w="8148" w:type="dxa"/>
        <w:tblCellMar>
          <w:left w:w="0" w:type="dxa"/>
          <w:right w:w="0" w:type="dxa"/>
        </w:tblCellMar>
        <w:tblLook w:val="0420" w:firstRow="1" w:lastRow="0" w:firstColumn="0" w:lastColumn="0" w:noHBand="0" w:noVBand="1"/>
      </w:tblPr>
      <w:tblGrid>
        <w:gridCol w:w="4074"/>
        <w:gridCol w:w="4074"/>
      </w:tblGrid>
      <w:tr w:rsidR="00F600E6" w:rsidRPr="007972CF" w14:paraId="1A7E8332" w14:textId="77777777" w:rsidTr="00FA311B">
        <w:trPr>
          <w:trHeight w:val="296"/>
        </w:trPr>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20218894" w14:textId="77777777" w:rsidR="00F600E6" w:rsidRPr="007972CF" w:rsidRDefault="00F600E6" w:rsidP="00FA311B">
            <w:r w:rsidRPr="007972CF">
              <w:rPr>
                <w:rFonts w:hint="eastAsia"/>
                <w:b/>
              </w:rPr>
              <w:t>分析阶段</w:t>
            </w:r>
          </w:p>
        </w:tc>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41815AA0" w14:textId="77777777" w:rsidR="00F600E6" w:rsidRPr="007972CF" w:rsidRDefault="00F600E6" w:rsidP="00FA311B">
            <w:r w:rsidRPr="007972CF">
              <w:rPr>
                <w:rFonts w:hint="eastAsia"/>
                <w:b/>
              </w:rPr>
              <w:t>调研小组</w:t>
            </w:r>
          </w:p>
        </w:tc>
      </w:tr>
      <w:tr w:rsidR="00F600E6" w:rsidRPr="007972CF" w14:paraId="37DC39ED" w14:textId="77777777" w:rsidTr="00FA311B">
        <w:trPr>
          <w:trHeight w:val="296"/>
        </w:trPr>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27BCB31" w14:textId="77777777" w:rsidR="00F600E6" w:rsidRPr="007972CF" w:rsidRDefault="00F600E6" w:rsidP="00FA311B">
            <w:r w:rsidRPr="007972CF">
              <w:rPr>
                <w:rFonts w:hint="eastAsia"/>
              </w:rPr>
              <w:t>设计阶段</w:t>
            </w:r>
          </w:p>
        </w:tc>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622EC8DA" w14:textId="77777777" w:rsidR="00F600E6" w:rsidRPr="007972CF" w:rsidRDefault="00F600E6" w:rsidP="00FA311B">
            <w:r w:rsidRPr="007972CF">
              <w:rPr>
                <w:rFonts w:hint="eastAsia"/>
              </w:rPr>
              <w:t>设计小组</w:t>
            </w:r>
          </w:p>
        </w:tc>
      </w:tr>
      <w:tr w:rsidR="00F600E6" w:rsidRPr="007972CF" w14:paraId="70CB0415"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6A704B4" w14:textId="77777777" w:rsidR="00F600E6" w:rsidRPr="007972CF" w:rsidRDefault="00F600E6" w:rsidP="00FA311B">
            <w:r w:rsidRPr="007972CF">
              <w:rPr>
                <w:rFonts w:hint="eastAsia"/>
              </w:rPr>
              <w:t>代码及单元测试阶段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206C2B6F" w14:textId="77777777" w:rsidR="00F600E6" w:rsidRPr="007972CF" w:rsidRDefault="00F600E6" w:rsidP="00FA311B">
            <w:r w:rsidRPr="007972CF">
              <w:rPr>
                <w:rFonts w:hint="eastAsia"/>
              </w:rPr>
              <w:t>开发小组</w:t>
            </w:r>
          </w:p>
        </w:tc>
      </w:tr>
      <w:tr w:rsidR="00F600E6" w:rsidRPr="007972CF" w14:paraId="1B30D4B6"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376893C3" w14:textId="77777777" w:rsidR="00F600E6" w:rsidRPr="007972CF" w:rsidRDefault="00F600E6" w:rsidP="00FA311B">
            <w:r w:rsidRPr="007972CF">
              <w:rPr>
                <w:rFonts w:hint="eastAsia"/>
              </w:rPr>
              <w:t>总测试及修改阶段</w:t>
            </w:r>
          </w:p>
        </w:tc>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1F97CAD" w14:textId="77777777" w:rsidR="00F600E6" w:rsidRPr="007972CF" w:rsidRDefault="00F600E6" w:rsidP="00FA311B">
            <w:r w:rsidRPr="007972CF">
              <w:rPr>
                <w:rFonts w:hint="eastAsia"/>
              </w:rPr>
              <w:t>测试小组</w:t>
            </w:r>
          </w:p>
        </w:tc>
      </w:tr>
      <w:tr w:rsidR="00F600E6" w:rsidRPr="007972CF" w14:paraId="42D74E83"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3B5D181E" w14:textId="77777777" w:rsidR="00F600E6" w:rsidRPr="007972CF" w:rsidRDefault="00F600E6" w:rsidP="00FA311B">
            <w:r w:rsidRPr="007972CF">
              <w:rPr>
                <w:rFonts w:hint="eastAsia"/>
              </w:rPr>
              <w:t>维护阶段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73141B" w14:textId="77777777" w:rsidR="00F600E6" w:rsidRPr="007972CF" w:rsidRDefault="00F600E6" w:rsidP="00FA311B">
            <w:r w:rsidRPr="007972CF">
              <w:rPr>
                <w:rFonts w:hint="eastAsia"/>
              </w:rPr>
              <w:t>维护小组</w:t>
            </w:r>
          </w:p>
        </w:tc>
      </w:tr>
    </w:tbl>
    <w:p w14:paraId="58EBD76C" w14:textId="77777777" w:rsidR="00F600E6" w:rsidRPr="007972CF" w:rsidRDefault="00F600E6" w:rsidP="00F600E6"/>
    <w:p w14:paraId="6AB43049" w14:textId="65FC40D1" w:rsidR="00F600E6" w:rsidRDefault="00F600E6" w:rsidP="00F600E6">
      <w:pPr>
        <w:pStyle w:val="2"/>
      </w:pPr>
      <w:r w:rsidRPr="007972CF">
        <w:rPr>
          <w:rFonts w:hint="eastAsia"/>
        </w:rPr>
        <w:lastRenderedPageBreak/>
        <w:t>进度</w:t>
      </w:r>
    </w:p>
    <w:p w14:paraId="7B9182FC" w14:textId="77777777" w:rsidR="00563602" w:rsidRDefault="00270305" w:rsidP="00563602">
      <w:pPr>
        <w:keepNext/>
        <w:jc w:val="center"/>
      </w:pPr>
      <w:r>
        <w:rPr>
          <w:noProof/>
        </w:rPr>
        <w:drawing>
          <wp:inline distT="0" distB="0" distL="0" distR="0" wp14:anchorId="3F57BE73" wp14:editId="3B194E36">
            <wp:extent cx="5708650" cy="244126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3665" cy="2447683"/>
                    </a:xfrm>
                    <a:prstGeom prst="rect">
                      <a:avLst/>
                    </a:prstGeom>
                  </pic:spPr>
                </pic:pic>
              </a:graphicData>
            </a:graphic>
          </wp:inline>
        </w:drawing>
      </w:r>
    </w:p>
    <w:p w14:paraId="1DAD497F" w14:textId="6E08E313" w:rsidR="00F600E6" w:rsidRDefault="00563602" w:rsidP="00563602">
      <w:pPr>
        <w:pStyle w:val="aa"/>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进度甘特图</w:t>
      </w:r>
    </w:p>
    <w:p w14:paraId="162D1DE8" w14:textId="77777777" w:rsidR="00F600E6" w:rsidRPr="00384214" w:rsidRDefault="00F600E6" w:rsidP="00F600E6"/>
    <w:p w14:paraId="0F492A34" w14:textId="674203DF" w:rsidR="00F600E6" w:rsidRDefault="00F600E6" w:rsidP="00F600E6">
      <w:pPr>
        <w:pStyle w:val="2"/>
      </w:pPr>
      <w:r w:rsidRPr="007972CF">
        <w:rPr>
          <w:rFonts w:hint="eastAsia"/>
        </w:rPr>
        <w:t>预算</w:t>
      </w:r>
    </w:p>
    <w:p w14:paraId="2E44A364" w14:textId="665A0D4F" w:rsidR="00563602" w:rsidRDefault="00563602" w:rsidP="00563602">
      <w:pPr>
        <w:ind w:firstLine="420"/>
        <w:rPr>
          <w:rFonts w:hint="eastAsia"/>
        </w:rPr>
      </w:pPr>
      <w:r>
        <w:rPr>
          <w:rFonts w:hint="eastAsia"/>
        </w:rPr>
        <w:t>在硬件方面，需要一个摄像头，摄像头的价钱大概在</w:t>
      </w:r>
      <w:r>
        <w:t>200</w:t>
      </w:r>
      <w:r>
        <w:rPr>
          <w:rFonts w:hint="eastAsia"/>
        </w:rPr>
        <w:t>元。如果使用</w:t>
      </w:r>
      <w:r>
        <w:t>PC</w:t>
      </w:r>
      <w:r>
        <w:rPr>
          <w:rFonts w:hint="eastAsia"/>
        </w:rPr>
        <w:t>的内置摄像头，这个价钱可以忽略。需要两个</w:t>
      </w:r>
      <w:r>
        <w:t>8</w:t>
      </w:r>
      <w:r>
        <w:rPr>
          <w:rFonts w:hint="eastAsia"/>
        </w:rPr>
        <w:t>核</w:t>
      </w:r>
      <w:r>
        <w:t>16G</w:t>
      </w:r>
      <w:r>
        <w:rPr>
          <w:rFonts w:hint="eastAsia"/>
        </w:rPr>
        <w:t>的服务器，根据阿里云的价格，我们购买两个月，大概需要</w:t>
      </w:r>
      <w:r>
        <w:t>300</w:t>
      </w:r>
      <w:r>
        <w:rPr>
          <w:rFonts w:hint="eastAsia"/>
        </w:rPr>
        <w:t>元。需要一个云数据库，更具阿里云的价格，我们购买两个月，大概需要</w:t>
      </w:r>
      <w:r>
        <w:t>50</w:t>
      </w:r>
      <w:r>
        <w:rPr>
          <w:rFonts w:hint="eastAsia"/>
        </w:rPr>
        <w:t>元。我们的开发软件是</w:t>
      </w:r>
      <w:r>
        <w:t>Pycharm</w:t>
      </w:r>
      <w:r>
        <w:rPr>
          <w:rFonts w:hint="eastAsia"/>
        </w:rPr>
        <w:t>、</w:t>
      </w:r>
      <w:r>
        <w:t>IDEA</w:t>
      </w:r>
      <w:r>
        <w:rPr>
          <w:rFonts w:hint="eastAsia"/>
        </w:rPr>
        <w:t>，正版的软件一年需要</w:t>
      </w:r>
      <w:r>
        <w:t>3000</w:t>
      </w:r>
      <w:r>
        <w:rPr>
          <w:rFonts w:hint="eastAsia"/>
        </w:rPr>
        <w:t>元，如果学生版申请成功，可以免费使用。</w:t>
      </w:r>
      <w:r w:rsidRPr="00563602">
        <w:rPr>
          <w:rFonts w:hint="eastAsia"/>
        </w:rPr>
        <w:t>根据上面的</w:t>
      </w:r>
      <w:r>
        <w:rPr>
          <w:rFonts w:hint="eastAsia"/>
        </w:rPr>
        <w:t>分析</w:t>
      </w:r>
      <w:r w:rsidRPr="00563602">
        <w:rPr>
          <w:rFonts w:hint="eastAsia"/>
        </w:rPr>
        <w:t>，我们</w:t>
      </w:r>
      <w:r>
        <w:rPr>
          <w:rFonts w:hint="eastAsia"/>
        </w:rPr>
        <w:t>的</w:t>
      </w:r>
      <w:r w:rsidRPr="00563602">
        <w:rPr>
          <w:rFonts w:hint="eastAsia"/>
        </w:rPr>
        <w:t>预算最少需要</w:t>
      </w:r>
      <w:r w:rsidRPr="00563602">
        <w:rPr>
          <w:rFonts w:hint="eastAsia"/>
        </w:rPr>
        <w:t>500</w:t>
      </w:r>
      <w:r w:rsidRPr="00563602">
        <w:rPr>
          <w:rFonts w:hint="eastAsia"/>
        </w:rPr>
        <w:t>元。</w:t>
      </w:r>
    </w:p>
    <w:p w14:paraId="1B1EDF40" w14:textId="77777777" w:rsidR="00563602" w:rsidRPr="00F600E6" w:rsidRDefault="00563602" w:rsidP="00F600E6">
      <w:pPr>
        <w:rPr>
          <w:rFonts w:hint="eastAsia"/>
        </w:rPr>
      </w:pPr>
    </w:p>
    <w:p w14:paraId="6120D905" w14:textId="77777777" w:rsidR="00F600E6" w:rsidRDefault="00F600E6" w:rsidP="00F600E6">
      <w:pPr>
        <w:pStyle w:val="2"/>
      </w:pPr>
      <w:r w:rsidRPr="007972CF">
        <w:rPr>
          <w:rFonts w:hint="eastAsia"/>
        </w:rPr>
        <w:t>关键问题</w:t>
      </w:r>
    </w:p>
    <w:p w14:paraId="4432885B" w14:textId="3D79687A" w:rsidR="00F600E6" w:rsidRDefault="00F600E6" w:rsidP="00563602">
      <w:pPr>
        <w:pStyle w:val="ab"/>
        <w:numPr>
          <w:ilvl w:val="0"/>
          <w:numId w:val="25"/>
        </w:numPr>
        <w:spacing w:line="360" w:lineRule="auto"/>
        <w:ind w:firstLineChars="0"/>
      </w:pPr>
      <w:r>
        <w:rPr>
          <w:rFonts w:hint="eastAsia"/>
        </w:rPr>
        <w:t>安全性</w:t>
      </w:r>
      <w:r w:rsidR="00563602">
        <w:rPr>
          <w:rFonts w:hint="eastAsia"/>
        </w:rPr>
        <w:t>：</w:t>
      </w:r>
      <w:r>
        <w:rPr>
          <w:rFonts w:hint="eastAsia"/>
        </w:rPr>
        <w:t>人脸识别考勤系统身份验证和权限的控制过于简单；</w:t>
      </w:r>
    </w:p>
    <w:p w14:paraId="61A5E858" w14:textId="0CB4FA92" w:rsidR="00F600E6" w:rsidRDefault="00F600E6" w:rsidP="00563602">
      <w:pPr>
        <w:pStyle w:val="ab"/>
        <w:numPr>
          <w:ilvl w:val="0"/>
          <w:numId w:val="25"/>
        </w:numPr>
        <w:spacing w:line="360" w:lineRule="auto"/>
        <w:ind w:firstLineChars="0"/>
      </w:pPr>
      <w:r>
        <w:rPr>
          <w:rFonts w:hint="eastAsia"/>
        </w:rPr>
        <w:t>稳定性</w:t>
      </w:r>
      <w:r w:rsidR="00563602">
        <w:rPr>
          <w:rFonts w:hint="eastAsia"/>
        </w:rPr>
        <w:t>：</w:t>
      </w:r>
      <w:r>
        <w:rPr>
          <w:rFonts w:hint="eastAsia"/>
        </w:rPr>
        <w:t>系统受制于网络的访问量限制，不能很好的满足用户对人脸识别考勤的要求；</w:t>
      </w:r>
    </w:p>
    <w:p w14:paraId="34CF5747" w14:textId="4CB15777" w:rsidR="00F600E6" w:rsidRDefault="00F600E6" w:rsidP="00563602">
      <w:pPr>
        <w:pStyle w:val="ab"/>
        <w:numPr>
          <w:ilvl w:val="0"/>
          <w:numId w:val="25"/>
        </w:numPr>
        <w:spacing w:line="360" w:lineRule="auto"/>
        <w:ind w:firstLineChars="0"/>
      </w:pPr>
      <w:r>
        <w:rPr>
          <w:rFonts w:hint="eastAsia"/>
        </w:rPr>
        <w:t>时效性</w:t>
      </w:r>
      <w:r w:rsidR="00563602">
        <w:rPr>
          <w:rFonts w:hint="eastAsia"/>
        </w:rPr>
        <w:t>：</w:t>
      </w:r>
      <w:r>
        <w:rPr>
          <w:rFonts w:hint="eastAsia"/>
        </w:rPr>
        <w:t>用户进行人脸识别及考勤操作时，由于软件架构和数据库的问题，往往具有一定延迟，缺乏时效性的保障；</w:t>
      </w:r>
    </w:p>
    <w:p w14:paraId="3EFEFB59" w14:textId="2A2FB75C" w:rsidR="00563602" w:rsidRDefault="00563602" w:rsidP="00563602">
      <w:pPr>
        <w:pStyle w:val="ab"/>
        <w:numPr>
          <w:ilvl w:val="0"/>
          <w:numId w:val="25"/>
        </w:numPr>
        <w:spacing w:line="360" w:lineRule="auto"/>
        <w:ind w:firstLineChars="0"/>
      </w:pPr>
      <w:r>
        <w:rPr>
          <w:rFonts w:hint="eastAsia"/>
        </w:rPr>
        <w:t>易用性：使用</w:t>
      </w:r>
      <w:r>
        <w:rPr>
          <w:rFonts w:hint="eastAsia"/>
        </w:rPr>
        <w:t>Qt</w:t>
      </w:r>
      <w:r>
        <w:rPr>
          <w:rFonts w:hint="eastAsia"/>
        </w:rPr>
        <w:t>设计显示界面，便于用户操作</w:t>
      </w:r>
    </w:p>
    <w:p w14:paraId="2E54C1F2" w14:textId="77777777" w:rsidR="00563602" w:rsidRDefault="00563602" w:rsidP="00F600E6">
      <w:pPr>
        <w:rPr>
          <w:rFonts w:hint="eastAsia"/>
        </w:rPr>
      </w:pPr>
    </w:p>
    <w:p w14:paraId="791B031E" w14:textId="77777777" w:rsidR="00F600E6" w:rsidRDefault="00F600E6" w:rsidP="00F600E6">
      <w:pPr>
        <w:rPr>
          <w:rFonts w:hint="eastAsia"/>
        </w:rPr>
      </w:pPr>
    </w:p>
    <w:p w14:paraId="6286CD6B" w14:textId="54DA3732" w:rsidR="00F600E6" w:rsidRDefault="00F600E6" w:rsidP="00F600E6">
      <w:pPr>
        <w:pStyle w:val="1"/>
      </w:pPr>
      <w:r w:rsidRPr="007972CF">
        <w:rPr>
          <w:rFonts w:hint="eastAsia"/>
        </w:rPr>
        <w:lastRenderedPageBreak/>
        <w:t>人员组织及分工</w:t>
      </w:r>
    </w:p>
    <w:p w14:paraId="5284613D" w14:textId="1E49B60B" w:rsidR="00270305" w:rsidRPr="00270305" w:rsidRDefault="00270305" w:rsidP="00270305">
      <w:pPr>
        <w:pStyle w:val="2"/>
      </w:pPr>
      <w:r>
        <w:rPr>
          <w:rFonts w:hint="eastAsia"/>
        </w:rPr>
        <w:t>大致分工</w:t>
      </w:r>
    </w:p>
    <w:p w14:paraId="68836B71" w14:textId="77777777" w:rsidR="00F600E6" w:rsidRPr="007972CF" w:rsidRDefault="00F600E6" w:rsidP="00D96138">
      <w:pPr>
        <w:pStyle w:val="ab"/>
        <w:numPr>
          <w:ilvl w:val="0"/>
          <w:numId w:val="26"/>
        </w:numPr>
        <w:spacing w:line="360" w:lineRule="auto"/>
        <w:ind w:firstLineChars="0"/>
      </w:pPr>
      <w:r w:rsidRPr="007972CF">
        <w:rPr>
          <w:rFonts w:hint="eastAsia"/>
        </w:rPr>
        <w:t>调研小组</w:t>
      </w:r>
      <w:r>
        <w:rPr>
          <w:rFonts w:hint="eastAsia"/>
        </w:rPr>
        <w:t>：</w:t>
      </w:r>
      <w:r w:rsidRPr="00D4116A">
        <w:rPr>
          <w:rFonts w:hint="eastAsia"/>
        </w:rPr>
        <w:t>陈嘉昕、黄勇强、钟志鹏、李进杰、刘万顺禧</w:t>
      </w:r>
    </w:p>
    <w:p w14:paraId="14BDCBA2" w14:textId="77777777" w:rsidR="00F600E6" w:rsidRPr="007972CF" w:rsidRDefault="00F600E6" w:rsidP="00D96138">
      <w:pPr>
        <w:pStyle w:val="ab"/>
        <w:numPr>
          <w:ilvl w:val="0"/>
          <w:numId w:val="26"/>
        </w:numPr>
        <w:spacing w:line="360" w:lineRule="auto"/>
        <w:ind w:firstLineChars="0"/>
      </w:pPr>
      <w:r w:rsidRPr="007972CF">
        <w:rPr>
          <w:rFonts w:hint="eastAsia"/>
        </w:rPr>
        <w:t>设计小组</w:t>
      </w:r>
      <w:r>
        <w:rPr>
          <w:rFonts w:hint="eastAsia"/>
        </w:rPr>
        <w:t>：</w:t>
      </w:r>
      <w:r w:rsidRPr="00D4116A">
        <w:rPr>
          <w:rFonts w:hint="eastAsia"/>
        </w:rPr>
        <w:t>陈嘉昕、黄勇强</w:t>
      </w:r>
    </w:p>
    <w:p w14:paraId="5039C9D0" w14:textId="77777777" w:rsidR="00F600E6" w:rsidRPr="007972CF" w:rsidRDefault="00F600E6" w:rsidP="00D96138">
      <w:pPr>
        <w:pStyle w:val="ab"/>
        <w:numPr>
          <w:ilvl w:val="0"/>
          <w:numId w:val="26"/>
        </w:numPr>
        <w:spacing w:line="360" w:lineRule="auto"/>
        <w:ind w:firstLineChars="0"/>
      </w:pPr>
      <w:r w:rsidRPr="007972CF">
        <w:rPr>
          <w:rFonts w:hint="eastAsia"/>
        </w:rPr>
        <w:t>开发小组</w:t>
      </w:r>
      <w:r>
        <w:rPr>
          <w:rFonts w:hint="eastAsia"/>
        </w:rPr>
        <w:t>：</w:t>
      </w:r>
      <w:r w:rsidRPr="00D4116A">
        <w:rPr>
          <w:rFonts w:hint="eastAsia"/>
        </w:rPr>
        <w:t>陈嘉昕、黄勇强、钟志鹏、李进杰、刘万顺禧</w:t>
      </w:r>
    </w:p>
    <w:p w14:paraId="540000BC" w14:textId="77777777" w:rsidR="00F600E6" w:rsidRPr="007972CF" w:rsidRDefault="00F600E6" w:rsidP="00D96138">
      <w:pPr>
        <w:pStyle w:val="ab"/>
        <w:numPr>
          <w:ilvl w:val="0"/>
          <w:numId w:val="26"/>
        </w:numPr>
        <w:spacing w:line="360" w:lineRule="auto"/>
        <w:ind w:firstLineChars="0"/>
      </w:pPr>
      <w:r w:rsidRPr="007972CF">
        <w:rPr>
          <w:rFonts w:hint="eastAsia"/>
        </w:rPr>
        <w:t>测试小组</w:t>
      </w:r>
      <w:r>
        <w:rPr>
          <w:rFonts w:hint="eastAsia"/>
        </w:rPr>
        <w:t>：</w:t>
      </w:r>
      <w:r w:rsidRPr="00D4116A">
        <w:rPr>
          <w:rFonts w:hint="eastAsia"/>
        </w:rPr>
        <w:t>陈嘉昕、黄勇强、钟志鹏、李进杰、刘万顺禧</w:t>
      </w:r>
    </w:p>
    <w:p w14:paraId="1F2913C6" w14:textId="6CF7E906" w:rsidR="00F600E6" w:rsidRDefault="00F600E6" w:rsidP="00D96138">
      <w:pPr>
        <w:pStyle w:val="ab"/>
        <w:numPr>
          <w:ilvl w:val="0"/>
          <w:numId w:val="26"/>
        </w:numPr>
        <w:spacing w:line="360" w:lineRule="auto"/>
        <w:ind w:firstLineChars="0"/>
      </w:pPr>
      <w:r w:rsidRPr="007972CF">
        <w:rPr>
          <w:rFonts w:hint="eastAsia"/>
        </w:rPr>
        <w:t>维护小组</w:t>
      </w:r>
      <w:r>
        <w:rPr>
          <w:rFonts w:hint="eastAsia"/>
        </w:rPr>
        <w:t>：</w:t>
      </w:r>
      <w:r w:rsidRPr="00D4116A">
        <w:rPr>
          <w:rFonts w:hint="eastAsia"/>
        </w:rPr>
        <w:t>陈嘉昕、黄勇强、钟志鹏、李进杰、刘万顺禧</w:t>
      </w:r>
    </w:p>
    <w:p w14:paraId="7DB3841C" w14:textId="77777777" w:rsidR="00D96138" w:rsidRPr="007972CF" w:rsidRDefault="00D96138" w:rsidP="00D96138">
      <w:pPr>
        <w:rPr>
          <w:rFonts w:hint="eastAsia"/>
        </w:rPr>
      </w:pPr>
    </w:p>
    <w:p w14:paraId="05E866DA" w14:textId="18FD479A" w:rsidR="00F600E6" w:rsidRDefault="00270305" w:rsidP="00270305">
      <w:pPr>
        <w:pStyle w:val="2"/>
      </w:pPr>
      <w:r>
        <w:rPr>
          <w:rFonts w:hint="eastAsia"/>
        </w:rPr>
        <w:t>具体分工</w:t>
      </w:r>
    </w:p>
    <w:p w14:paraId="3FBE7D75" w14:textId="17B644BE" w:rsidR="00F600E6" w:rsidRDefault="00270305" w:rsidP="003F7B74">
      <w:pPr>
        <w:pStyle w:val="ab"/>
        <w:numPr>
          <w:ilvl w:val="0"/>
          <w:numId w:val="19"/>
        </w:numPr>
        <w:spacing w:line="360" w:lineRule="auto"/>
        <w:ind w:firstLineChars="0"/>
      </w:pPr>
      <w:r>
        <w:rPr>
          <w:rFonts w:hint="eastAsia"/>
        </w:rPr>
        <w:t>陈嘉昕：作为组长，总览全局进度，督促组员按时完成任务；完成桌面</w:t>
      </w:r>
      <w:r>
        <w:rPr>
          <w:rFonts w:hint="eastAsia"/>
        </w:rPr>
        <w:t>Qt</w:t>
      </w:r>
      <w:r>
        <w:rPr>
          <w:rFonts w:hint="eastAsia"/>
        </w:rPr>
        <w:t>界面设计；完成</w:t>
      </w:r>
      <w:r>
        <w:rPr>
          <w:rFonts w:hint="eastAsia"/>
        </w:rPr>
        <w:t>M</w:t>
      </w:r>
      <w:r>
        <w:t>TCNN</w:t>
      </w:r>
      <w:r>
        <w:rPr>
          <w:rFonts w:hint="eastAsia"/>
        </w:rPr>
        <w:t>人脸检测算法</w:t>
      </w:r>
      <w:r w:rsidR="003F7B74">
        <w:rPr>
          <w:rFonts w:hint="eastAsia"/>
        </w:rPr>
        <w:t>；完成</w:t>
      </w:r>
      <w:r>
        <w:rPr>
          <w:rFonts w:hint="eastAsia"/>
        </w:rPr>
        <w:t>FaceNet</w:t>
      </w:r>
      <w:r>
        <w:rPr>
          <w:rFonts w:hint="eastAsia"/>
        </w:rPr>
        <w:t>人脸</w:t>
      </w:r>
      <w:r w:rsidR="003F7B74">
        <w:rPr>
          <w:rFonts w:hint="eastAsia"/>
        </w:rPr>
        <w:t>识别算法；数据库设计；接口设计。</w:t>
      </w:r>
    </w:p>
    <w:p w14:paraId="4139616A" w14:textId="0CD6066B" w:rsidR="003F7B74" w:rsidRDefault="003F7B74" w:rsidP="003F7B74">
      <w:pPr>
        <w:pStyle w:val="ab"/>
        <w:numPr>
          <w:ilvl w:val="0"/>
          <w:numId w:val="19"/>
        </w:numPr>
        <w:spacing w:line="360" w:lineRule="auto"/>
        <w:ind w:firstLineChars="0"/>
      </w:pPr>
      <w:r>
        <w:rPr>
          <w:rFonts w:hint="eastAsia"/>
        </w:rPr>
        <w:t>李进杰、钟志鹏：使用</w:t>
      </w:r>
      <w:r>
        <w:rPr>
          <w:rFonts w:hint="eastAsia"/>
        </w:rPr>
        <w:t>Vue</w:t>
      </w:r>
      <w:r>
        <w:rPr>
          <w:rFonts w:hint="eastAsia"/>
        </w:rPr>
        <w:t>框架完成</w:t>
      </w:r>
      <w:r>
        <w:rPr>
          <w:rFonts w:hint="eastAsia"/>
        </w:rPr>
        <w:t>Web</w:t>
      </w:r>
      <w:r>
        <w:rPr>
          <w:rFonts w:hint="eastAsia"/>
        </w:rPr>
        <w:t>界面设计；数据库设计；接口设计。</w:t>
      </w:r>
    </w:p>
    <w:p w14:paraId="1BC20DF5" w14:textId="400F8230" w:rsidR="003F7B74" w:rsidRDefault="003F7B74" w:rsidP="003F7B74">
      <w:pPr>
        <w:pStyle w:val="ab"/>
        <w:numPr>
          <w:ilvl w:val="0"/>
          <w:numId w:val="19"/>
        </w:numPr>
        <w:spacing w:line="360" w:lineRule="auto"/>
        <w:ind w:firstLineChars="0"/>
      </w:pPr>
      <w:r>
        <w:rPr>
          <w:rFonts w:hint="eastAsia"/>
        </w:rPr>
        <w:t>黄勇强、刘万瞬禧：使用</w:t>
      </w:r>
      <w:r>
        <w:rPr>
          <w:rFonts w:hint="eastAsia"/>
        </w:rPr>
        <w:t>golang</w:t>
      </w:r>
      <w:r>
        <w:rPr>
          <w:rFonts w:hint="eastAsia"/>
        </w:rPr>
        <w:t>的</w:t>
      </w:r>
      <w:r>
        <w:rPr>
          <w:rFonts w:hint="eastAsia"/>
        </w:rPr>
        <w:t>gin</w:t>
      </w:r>
      <w:r>
        <w:rPr>
          <w:rFonts w:hint="eastAsia"/>
        </w:rPr>
        <w:t>框架完成后端设计；接口设计</w:t>
      </w:r>
      <w:r w:rsidR="00563602">
        <w:rPr>
          <w:rFonts w:hint="eastAsia"/>
        </w:rPr>
        <w:t>；模块测试</w:t>
      </w:r>
      <w:r>
        <w:rPr>
          <w:rFonts w:hint="eastAsia"/>
        </w:rPr>
        <w:t>。</w:t>
      </w:r>
    </w:p>
    <w:p w14:paraId="5E694E53" w14:textId="08EEA983" w:rsidR="00270305" w:rsidRDefault="00270305" w:rsidP="00F600E6"/>
    <w:p w14:paraId="46E9B485" w14:textId="77777777" w:rsidR="00270305" w:rsidRPr="007972CF" w:rsidRDefault="00270305" w:rsidP="00F600E6"/>
    <w:p w14:paraId="09DFB731" w14:textId="77777777" w:rsidR="00F600E6" w:rsidRDefault="00F600E6" w:rsidP="00F600E6">
      <w:pPr>
        <w:pStyle w:val="1"/>
      </w:pPr>
      <w:r w:rsidRPr="007972CF">
        <w:rPr>
          <w:rFonts w:hint="eastAsia"/>
        </w:rPr>
        <w:t>交付期限</w:t>
      </w:r>
    </w:p>
    <w:p w14:paraId="6683836D" w14:textId="5399E4A4" w:rsidR="00F600E6" w:rsidRDefault="00F600E6" w:rsidP="00F600E6">
      <w:r>
        <w:rPr>
          <w:rFonts w:hint="eastAsia"/>
        </w:rPr>
        <w:t>最迟交付日期：</w:t>
      </w:r>
      <w:r>
        <w:rPr>
          <w:rFonts w:hint="eastAsia"/>
        </w:rPr>
        <w:t>2</w:t>
      </w:r>
      <w:r>
        <w:t>021</w:t>
      </w:r>
      <w:r>
        <w:rPr>
          <w:rFonts w:hint="eastAsia"/>
        </w:rPr>
        <w:t>年</w:t>
      </w:r>
      <w:r w:rsidR="00563602">
        <w:rPr>
          <w:rFonts w:hint="eastAsia"/>
        </w:rPr>
        <w:t>6</w:t>
      </w:r>
      <w:r>
        <w:rPr>
          <w:rFonts w:hint="eastAsia"/>
        </w:rPr>
        <w:t>月</w:t>
      </w:r>
      <w:r w:rsidR="00563602">
        <w:rPr>
          <w:rFonts w:hint="eastAsia"/>
        </w:rPr>
        <w:t>1</w:t>
      </w:r>
      <w:r>
        <w:rPr>
          <w:rFonts w:hint="eastAsia"/>
        </w:rPr>
        <w:t>日</w:t>
      </w:r>
    </w:p>
    <w:p w14:paraId="5E55E861" w14:textId="1C538A0A" w:rsidR="00F600E6" w:rsidRDefault="00F600E6" w:rsidP="00F600E6"/>
    <w:p w14:paraId="4BE36A17" w14:textId="77777777" w:rsidR="00F600E6" w:rsidRPr="007972CF" w:rsidRDefault="00F600E6" w:rsidP="00F600E6"/>
    <w:p w14:paraId="20C0ADC7" w14:textId="77777777" w:rsidR="00F600E6" w:rsidRDefault="00F600E6" w:rsidP="00F600E6">
      <w:pPr>
        <w:pStyle w:val="1"/>
      </w:pPr>
      <w:r w:rsidRPr="007972CF">
        <w:rPr>
          <w:rFonts w:hint="eastAsia"/>
        </w:rPr>
        <w:t>专题计划要点</w:t>
      </w:r>
    </w:p>
    <w:p w14:paraId="1AD76B49" w14:textId="6E69C0A1" w:rsidR="00F600E6" w:rsidRPr="00635273" w:rsidRDefault="00F600E6" w:rsidP="00F600E6">
      <w:pPr>
        <w:pStyle w:val="2"/>
      </w:pPr>
      <w:r>
        <w:rPr>
          <w:rFonts w:hint="eastAsia"/>
        </w:rPr>
        <w:t>人员培训计划</w:t>
      </w:r>
    </w:p>
    <w:tbl>
      <w:tblPr>
        <w:tblStyle w:val="a9"/>
        <w:tblW w:w="0" w:type="auto"/>
        <w:tblLook w:val="04A0" w:firstRow="1" w:lastRow="0" w:firstColumn="1" w:lastColumn="0" w:noHBand="0" w:noVBand="1"/>
      </w:tblPr>
      <w:tblGrid>
        <w:gridCol w:w="2074"/>
        <w:gridCol w:w="2074"/>
        <w:gridCol w:w="2074"/>
        <w:gridCol w:w="2074"/>
      </w:tblGrid>
      <w:tr w:rsidR="00F600E6" w14:paraId="09F302C3" w14:textId="77777777" w:rsidTr="00FA311B">
        <w:tc>
          <w:tcPr>
            <w:tcW w:w="2074" w:type="dxa"/>
          </w:tcPr>
          <w:p w14:paraId="553B87A4" w14:textId="77777777" w:rsidR="00F600E6" w:rsidRDefault="00F600E6" w:rsidP="00FA311B">
            <w:r>
              <w:rPr>
                <w:rFonts w:hint="eastAsia"/>
              </w:rPr>
              <w:t>培训对象</w:t>
            </w:r>
          </w:p>
        </w:tc>
        <w:tc>
          <w:tcPr>
            <w:tcW w:w="2074" w:type="dxa"/>
          </w:tcPr>
          <w:p w14:paraId="67CF7A4A" w14:textId="77777777" w:rsidR="00F600E6" w:rsidRDefault="00F600E6" w:rsidP="00FA311B">
            <w:r>
              <w:rPr>
                <w:rFonts w:hint="eastAsia"/>
              </w:rPr>
              <w:t>培训目的</w:t>
            </w:r>
          </w:p>
        </w:tc>
        <w:tc>
          <w:tcPr>
            <w:tcW w:w="2074" w:type="dxa"/>
          </w:tcPr>
          <w:p w14:paraId="1D934F50" w14:textId="77777777" w:rsidR="00F600E6" w:rsidRDefault="00F600E6" w:rsidP="00FA311B">
            <w:r>
              <w:rPr>
                <w:rFonts w:hint="eastAsia"/>
              </w:rPr>
              <w:t>培训内容</w:t>
            </w:r>
          </w:p>
        </w:tc>
        <w:tc>
          <w:tcPr>
            <w:tcW w:w="2074" w:type="dxa"/>
          </w:tcPr>
          <w:p w14:paraId="37566F27" w14:textId="77777777" w:rsidR="00F600E6" w:rsidRDefault="00F600E6" w:rsidP="00FA311B">
            <w:r>
              <w:rPr>
                <w:rFonts w:hint="eastAsia"/>
              </w:rPr>
              <w:t>培训方式</w:t>
            </w:r>
          </w:p>
        </w:tc>
      </w:tr>
      <w:tr w:rsidR="00F600E6" w14:paraId="786538A9" w14:textId="77777777" w:rsidTr="00FA311B">
        <w:tc>
          <w:tcPr>
            <w:tcW w:w="2074" w:type="dxa"/>
          </w:tcPr>
          <w:p w14:paraId="4ABDB347" w14:textId="77777777" w:rsidR="00F600E6" w:rsidRDefault="00F600E6" w:rsidP="00FA311B">
            <w:r>
              <w:rPr>
                <w:rFonts w:hint="eastAsia"/>
              </w:rPr>
              <w:t>软件开发人员</w:t>
            </w:r>
          </w:p>
        </w:tc>
        <w:tc>
          <w:tcPr>
            <w:tcW w:w="2074" w:type="dxa"/>
          </w:tcPr>
          <w:p w14:paraId="6A938CB9" w14:textId="77777777" w:rsidR="00F600E6" w:rsidRDefault="00F600E6" w:rsidP="00FA311B">
            <w:r>
              <w:rPr>
                <w:rFonts w:hint="eastAsia"/>
              </w:rPr>
              <w:t>掌握软件开发使用的主要技术、质量需求</w:t>
            </w:r>
          </w:p>
        </w:tc>
        <w:tc>
          <w:tcPr>
            <w:tcW w:w="2074" w:type="dxa"/>
          </w:tcPr>
          <w:p w14:paraId="398A7E8F" w14:textId="77777777" w:rsidR="00F600E6" w:rsidRDefault="00F600E6" w:rsidP="00FA311B">
            <w:r>
              <w:rPr>
                <w:rFonts w:hint="eastAsia"/>
              </w:rPr>
              <w:t>软件开发使用的主要技术、质量需求</w:t>
            </w:r>
          </w:p>
        </w:tc>
        <w:tc>
          <w:tcPr>
            <w:tcW w:w="2074" w:type="dxa"/>
          </w:tcPr>
          <w:p w14:paraId="1125F644" w14:textId="77777777" w:rsidR="00F600E6" w:rsidRDefault="00F600E6" w:rsidP="00FA311B">
            <w:r>
              <w:rPr>
                <w:rFonts w:hint="eastAsia"/>
              </w:rPr>
              <w:t>集中培训和个别培训</w:t>
            </w:r>
          </w:p>
        </w:tc>
      </w:tr>
      <w:tr w:rsidR="00F600E6" w14:paraId="718920AC" w14:textId="77777777" w:rsidTr="00FA311B">
        <w:tc>
          <w:tcPr>
            <w:tcW w:w="2074" w:type="dxa"/>
          </w:tcPr>
          <w:p w14:paraId="5E3BA0CE" w14:textId="77777777" w:rsidR="00F600E6" w:rsidRDefault="00F600E6" w:rsidP="00FA311B">
            <w:r>
              <w:rPr>
                <w:rFonts w:hint="eastAsia"/>
              </w:rPr>
              <w:lastRenderedPageBreak/>
              <w:t>系统管理员</w:t>
            </w:r>
          </w:p>
        </w:tc>
        <w:tc>
          <w:tcPr>
            <w:tcW w:w="2074" w:type="dxa"/>
          </w:tcPr>
          <w:p w14:paraId="3094F0F4" w14:textId="77777777" w:rsidR="00F600E6" w:rsidRDefault="00F600E6" w:rsidP="00FA311B">
            <w:r>
              <w:rPr>
                <w:rFonts w:hint="eastAsia"/>
              </w:rPr>
              <w:t>可以独立完成本单位使用的日常维护，解决一般问题</w:t>
            </w:r>
          </w:p>
        </w:tc>
        <w:tc>
          <w:tcPr>
            <w:tcW w:w="2074" w:type="dxa"/>
          </w:tcPr>
          <w:p w14:paraId="5CEC8C9E" w14:textId="77777777" w:rsidR="00F600E6" w:rsidRDefault="00F600E6" w:rsidP="00FA311B">
            <w:r>
              <w:rPr>
                <w:rFonts w:hint="eastAsia"/>
              </w:rPr>
              <w:t>系统体系结构、系统配置、系统管理、系统使用</w:t>
            </w:r>
          </w:p>
        </w:tc>
        <w:tc>
          <w:tcPr>
            <w:tcW w:w="2074" w:type="dxa"/>
          </w:tcPr>
          <w:p w14:paraId="79DB6A47" w14:textId="77777777" w:rsidR="00F600E6" w:rsidRDefault="00F600E6" w:rsidP="00FA311B">
            <w:r>
              <w:rPr>
                <w:rFonts w:hint="eastAsia"/>
              </w:rPr>
              <w:t>集中培训和个别培训</w:t>
            </w:r>
          </w:p>
        </w:tc>
      </w:tr>
      <w:tr w:rsidR="00F600E6" w14:paraId="3282E7AB" w14:textId="77777777" w:rsidTr="00FA311B">
        <w:tc>
          <w:tcPr>
            <w:tcW w:w="2074" w:type="dxa"/>
          </w:tcPr>
          <w:p w14:paraId="34B7627E" w14:textId="77777777" w:rsidR="00F600E6" w:rsidRDefault="00F600E6" w:rsidP="00FA311B">
            <w:r>
              <w:rPr>
                <w:rFonts w:hint="eastAsia"/>
              </w:rPr>
              <w:t>系统一般使用人员</w:t>
            </w:r>
          </w:p>
        </w:tc>
        <w:tc>
          <w:tcPr>
            <w:tcW w:w="2074" w:type="dxa"/>
          </w:tcPr>
          <w:p w14:paraId="7A4A46EC" w14:textId="77777777" w:rsidR="00F600E6" w:rsidRDefault="00F600E6" w:rsidP="00FA311B">
            <w:r>
              <w:rPr>
                <w:rFonts w:hint="eastAsia"/>
              </w:rPr>
              <w:t>熟练掌握所涉及部分的操作</w:t>
            </w:r>
          </w:p>
        </w:tc>
        <w:tc>
          <w:tcPr>
            <w:tcW w:w="2074" w:type="dxa"/>
          </w:tcPr>
          <w:p w14:paraId="0E8FD30F" w14:textId="77777777" w:rsidR="00F600E6" w:rsidRDefault="00F600E6" w:rsidP="00FA311B">
            <w:r>
              <w:rPr>
                <w:rFonts w:hint="eastAsia"/>
              </w:rPr>
              <w:t>系统使用</w:t>
            </w:r>
          </w:p>
        </w:tc>
        <w:tc>
          <w:tcPr>
            <w:tcW w:w="2074" w:type="dxa"/>
          </w:tcPr>
          <w:p w14:paraId="3EA09BB9" w14:textId="77777777" w:rsidR="00F600E6" w:rsidRDefault="00F600E6" w:rsidP="00FA311B">
            <w:r>
              <w:rPr>
                <w:rFonts w:hint="eastAsia"/>
              </w:rPr>
              <w:t>集中培训</w:t>
            </w:r>
          </w:p>
        </w:tc>
      </w:tr>
    </w:tbl>
    <w:p w14:paraId="62FE4E54" w14:textId="77777777" w:rsidR="00F600E6" w:rsidRDefault="00F600E6" w:rsidP="00F600E6"/>
    <w:p w14:paraId="510FEA18" w14:textId="1D997DC0" w:rsidR="00F600E6" w:rsidRDefault="00F600E6" w:rsidP="00F600E6">
      <w:pPr>
        <w:pStyle w:val="2"/>
      </w:pPr>
      <w:r>
        <w:rPr>
          <w:rFonts w:hint="eastAsia"/>
        </w:rPr>
        <w:t>配置管理计划</w:t>
      </w:r>
    </w:p>
    <w:tbl>
      <w:tblPr>
        <w:tblStyle w:val="a9"/>
        <w:tblW w:w="0" w:type="auto"/>
        <w:tblLook w:val="04A0" w:firstRow="1" w:lastRow="0" w:firstColumn="1" w:lastColumn="0" w:noHBand="0" w:noVBand="1"/>
      </w:tblPr>
      <w:tblGrid>
        <w:gridCol w:w="2765"/>
        <w:gridCol w:w="2765"/>
        <w:gridCol w:w="2766"/>
      </w:tblGrid>
      <w:tr w:rsidR="00F600E6" w14:paraId="01952701" w14:textId="77777777" w:rsidTr="00FA311B">
        <w:tc>
          <w:tcPr>
            <w:tcW w:w="2765" w:type="dxa"/>
          </w:tcPr>
          <w:p w14:paraId="6A94850A" w14:textId="77777777" w:rsidR="00F600E6" w:rsidRDefault="00F600E6" w:rsidP="00FA311B">
            <w:r>
              <w:rPr>
                <w:rFonts w:hint="eastAsia"/>
              </w:rPr>
              <w:t>过程</w:t>
            </w:r>
          </w:p>
        </w:tc>
        <w:tc>
          <w:tcPr>
            <w:tcW w:w="2765" w:type="dxa"/>
          </w:tcPr>
          <w:p w14:paraId="5EC0C72B" w14:textId="77777777" w:rsidR="00F600E6" w:rsidRDefault="00F600E6" w:rsidP="00FA311B">
            <w:r>
              <w:rPr>
                <w:rFonts w:hint="eastAsia"/>
              </w:rPr>
              <w:t>实施对象</w:t>
            </w:r>
          </w:p>
        </w:tc>
        <w:tc>
          <w:tcPr>
            <w:tcW w:w="2766" w:type="dxa"/>
          </w:tcPr>
          <w:p w14:paraId="24A5A419" w14:textId="77777777" w:rsidR="00F600E6" w:rsidRDefault="00F600E6" w:rsidP="00FA311B">
            <w:r>
              <w:rPr>
                <w:rFonts w:hint="eastAsia"/>
              </w:rPr>
              <w:t>内容</w:t>
            </w:r>
          </w:p>
        </w:tc>
      </w:tr>
      <w:tr w:rsidR="00F600E6" w14:paraId="19C6456F" w14:textId="77777777" w:rsidTr="00FA311B">
        <w:tc>
          <w:tcPr>
            <w:tcW w:w="2765" w:type="dxa"/>
          </w:tcPr>
          <w:p w14:paraId="5206159F" w14:textId="77777777" w:rsidR="00F600E6" w:rsidRDefault="00F600E6" w:rsidP="00FA311B">
            <w:r>
              <w:rPr>
                <w:rFonts w:hint="eastAsia"/>
              </w:rPr>
              <w:t>确定初始基线</w:t>
            </w:r>
          </w:p>
        </w:tc>
        <w:tc>
          <w:tcPr>
            <w:tcW w:w="2765" w:type="dxa"/>
          </w:tcPr>
          <w:p w14:paraId="4E7860CF" w14:textId="77777777" w:rsidR="00F600E6" w:rsidRDefault="00F600E6" w:rsidP="00FA311B">
            <w:r>
              <w:rPr>
                <w:rFonts w:hint="eastAsia"/>
              </w:rPr>
              <w:t>SCCB</w:t>
            </w:r>
          </w:p>
        </w:tc>
        <w:tc>
          <w:tcPr>
            <w:tcW w:w="2766" w:type="dxa"/>
          </w:tcPr>
          <w:p w14:paraId="7B26C7A7" w14:textId="77777777" w:rsidR="00F600E6" w:rsidRDefault="00F600E6" w:rsidP="00FA311B">
            <w:r w:rsidRPr="005B4CCF">
              <w:rPr>
                <w:rFonts w:hint="eastAsia"/>
              </w:rPr>
              <w:t>由</w:t>
            </w:r>
            <w:r w:rsidRPr="005B4CCF">
              <w:rPr>
                <w:rFonts w:hint="eastAsia"/>
              </w:rPr>
              <w:t>SCCB</w:t>
            </w:r>
            <w:r w:rsidRPr="005B4CCF">
              <w:rPr>
                <w:rFonts w:hint="eastAsia"/>
              </w:rPr>
              <w:t>确定研发活动的初始基线</w:t>
            </w:r>
          </w:p>
        </w:tc>
      </w:tr>
      <w:tr w:rsidR="00F600E6" w14:paraId="408E87C8" w14:textId="77777777" w:rsidTr="00FA311B">
        <w:tc>
          <w:tcPr>
            <w:tcW w:w="2765" w:type="dxa"/>
          </w:tcPr>
          <w:p w14:paraId="66627F39" w14:textId="77777777" w:rsidR="00F600E6" w:rsidRDefault="00F600E6" w:rsidP="00FA311B">
            <w:r w:rsidRPr="005B4CCF">
              <w:rPr>
                <w:rFonts w:hint="eastAsia"/>
              </w:rPr>
              <w:t>配置库管理</w:t>
            </w:r>
          </w:p>
        </w:tc>
        <w:tc>
          <w:tcPr>
            <w:tcW w:w="2765" w:type="dxa"/>
          </w:tcPr>
          <w:p w14:paraId="6BB7ADFB" w14:textId="77777777" w:rsidR="00F600E6" w:rsidRDefault="00F600E6" w:rsidP="00FA311B">
            <w:r w:rsidRPr="005B4CCF">
              <w:rPr>
                <w:rFonts w:hint="eastAsia"/>
              </w:rPr>
              <w:t>配置人员</w:t>
            </w:r>
          </w:p>
        </w:tc>
        <w:tc>
          <w:tcPr>
            <w:tcW w:w="2766" w:type="dxa"/>
          </w:tcPr>
          <w:p w14:paraId="009A7531" w14:textId="77777777" w:rsidR="00F600E6" w:rsidRDefault="00F600E6" w:rsidP="00FA311B">
            <w:r w:rsidRPr="005B4CCF">
              <w:rPr>
                <w:rFonts w:hint="eastAsia"/>
              </w:rPr>
              <w:t>配置人员根据软件配置管理规划设立配置库和工作空间，为执行软件配置管理做好准备，并定期执行备份和清理工作；</w:t>
            </w:r>
          </w:p>
        </w:tc>
      </w:tr>
      <w:tr w:rsidR="00F600E6" w14:paraId="5DE834DE" w14:textId="77777777" w:rsidTr="00FA311B">
        <w:tc>
          <w:tcPr>
            <w:tcW w:w="2765" w:type="dxa"/>
          </w:tcPr>
          <w:p w14:paraId="36FBD93A" w14:textId="77777777" w:rsidR="00F600E6" w:rsidRDefault="00F600E6" w:rsidP="00FA311B">
            <w:r w:rsidRPr="005B4CCF">
              <w:rPr>
                <w:rFonts w:hint="eastAsia"/>
              </w:rPr>
              <w:t>授权开发</w:t>
            </w:r>
          </w:p>
        </w:tc>
        <w:tc>
          <w:tcPr>
            <w:tcW w:w="2765" w:type="dxa"/>
          </w:tcPr>
          <w:p w14:paraId="76C955A4" w14:textId="77777777" w:rsidR="00F600E6" w:rsidRDefault="00F600E6" w:rsidP="00FA311B">
            <w:r w:rsidRPr="005B4CCF">
              <w:rPr>
                <w:rFonts w:hint="eastAsia"/>
              </w:rPr>
              <w:t>开发人员</w:t>
            </w:r>
          </w:p>
        </w:tc>
        <w:tc>
          <w:tcPr>
            <w:tcW w:w="2766" w:type="dxa"/>
          </w:tcPr>
          <w:p w14:paraId="24E77109" w14:textId="77777777" w:rsidR="00F600E6" w:rsidRDefault="00F600E6" w:rsidP="00FA311B">
            <w:r w:rsidRPr="005B4CCF">
              <w:rPr>
                <w:rFonts w:hint="eastAsia"/>
              </w:rPr>
              <w:t>开发人员按照统一的软件配置管理策略，根据获得授权的资源进行项目研发工作；</w:t>
            </w:r>
          </w:p>
        </w:tc>
      </w:tr>
      <w:tr w:rsidR="00F600E6" w14:paraId="0BFDB836" w14:textId="77777777" w:rsidTr="00FA311B">
        <w:tc>
          <w:tcPr>
            <w:tcW w:w="2765" w:type="dxa"/>
          </w:tcPr>
          <w:p w14:paraId="3041173E" w14:textId="77777777" w:rsidR="00F600E6" w:rsidRDefault="00F600E6" w:rsidP="00FA311B">
            <w:r w:rsidRPr="005B4CCF">
              <w:rPr>
                <w:rFonts w:hint="eastAsia"/>
              </w:rPr>
              <w:t>集成</w:t>
            </w:r>
          </w:p>
        </w:tc>
        <w:tc>
          <w:tcPr>
            <w:tcW w:w="2765" w:type="dxa"/>
          </w:tcPr>
          <w:p w14:paraId="4C258342" w14:textId="77777777" w:rsidR="00F600E6" w:rsidRDefault="00F600E6" w:rsidP="00FA311B">
            <w:r w:rsidRPr="005B4CCF">
              <w:rPr>
                <w:rFonts w:hint="eastAsia"/>
              </w:rPr>
              <w:t>系统集成人员</w:t>
            </w:r>
          </w:p>
        </w:tc>
        <w:tc>
          <w:tcPr>
            <w:tcW w:w="2766" w:type="dxa"/>
          </w:tcPr>
          <w:p w14:paraId="56295DBB" w14:textId="77777777" w:rsidR="00F600E6" w:rsidRDefault="00F600E6" w:rsidP="00FA311B">
            <w:r w:rsidRPr="005B4CCF">
              <w:rPr>
                <w:rFonts w:hint="eastAsia"/>
              </w:rPr>
              <w:t>系统集成人员按照项目进度集成组内开发人员的工作成果，构建系统，推进版本演进；</w:t>
            </w:r>
          </w:p>
        </w:tc>
      </w:tr>
      <w:tr w:rsidR="00F600E6" w14:paraId="5A80105C" w14:textId="77777777" w:rsidTr="00FA311B">
        <w:tc>
          <w:tcPr>
            <w:tcW w:w="2765" w:type="dxa"/>
          </w:tcPr>
          <w:p w14:paraId="1F90AAF6" w14:textId="77777777" w:rsidR="00F600E6" w:rsidRPr="005B4CCF" w:rsidRDefault="00F600E6" w:rsidP="00FA311B">
            <w:r w:rsidRPr="005B4CCF">
              <w:rPr>
                <w:rFonts w:hint="eastAsia"/>
              </w:rPr>
              <w:t>管理基线</w:t>
            </w:r>
          </w:p>
        </w:tc>
        <w:tc>
          <w:tcPr>
            <w:tcW w:w="2765" w:type="dxa"/>
          </w:tcPr>
          <w:p w14:paraId="0BFB73D1" w14:textId="77777777" w:rsidR="00F600E6" w:rsidRPr="005B4CCF" w:rsidRDefault="00F600E6" w:rsidP="00FA311B">
            <w:r w:rsidRPr="005B4CCF">
              <w:rPr>
                <w:rFonts w:hint="eastAsia"/>
              </w:rPr>
              <w:t>SCCB</w:t>
            </w:r>
          </w:p>
        </w:tc>
        <w:tc>
          <w:tcPr>
            <w:tcW w:w="2766" w:type="dxa"/>
          </w:tcPr>
          <w:p w14:paraId="4896C13D" w14:textId="77777777" w:rsidR="00F600E6" w:rsidRPr="005B4CCF" w:rsidRDefault="00F600E6" w:rsidP="00FA311B">
            <w:r w:rsidRPr="005B4CCF">
              <w:rPr>
                <w:rFonts w:hint="eastAsia"/>
              </w:rPr>
              <w:t>SCCB</w:t>
            </w:r>
            <w:r w:rsidRPr="005B4CCF">
              <w:rPr>
                <w:rFonts w:hint="eastAsia"/>
              </w:rPr>
              <w:t>根据项目的进展情况，并适时地建立基线，批准基线变更，保证开发和维护工作有序地进行；</w:t>
            </w:r>
          </w:p>
        </w:tc>
      </w:tr>
      <w:tr w:rsidR="00F600E6" w14:paraId="4092C33F" w14:textId="77777777" w:rsidTr="00FA311B">
        <w:tc>
          <w:tcPr>
            <w:tcW w:w="2765" w:type="dxa"/>
          </w:tcPr>
          <w:p w14:paraId="7E007308" w14:textId="77777777" w:rsidR="00F600E6" w:rsidRPr="005B4CCF" w:rsidRDefault="00F600E6" w:rsidP="00FA311B">
            <w:r w:rsidRPr="005B4CCF">
              <w:rPr>
                <w:rFonts w:hint="eastAsia"/>
              </w:rPr>
              <w:t>产品发布</w:t>
            </w:r>
          </w:p>
        </w:tc>
        <w:tc>
          <w:tcPr>
            <w:tcW w:w="2765" w:type="dxa"/>
          </w:tcPr>
          <w:p w14:paraId="724A0366" w14:textId="77777777" w:rsidR="00F600E6" w:rsidRPr="005B4CCF" w:rsidRDefault="00F600E6" w:rsidP="00FA311B">
            <w:r w:rsidRPr="005B4CCF">
              <w:rPr>
                <w:rFonts w:hint="eastAsia"/>
              </w:rPr>
              <w:t>系统集成人员</w:t>
            </w:r>
          </w:p>
        </w:tc>
        <w:tc>
          <w:tcPr>
            <w:tcW w:w="2766" w:type="dxa"/>
          </w:tcPr>
          <w:p w14:paraId="1C7145E2" w14:textId="77777777" w:rsidR="00F600E6" w:rsidRPr="005B4CCF" w:rsidRDefault="00F600E6" w:rsidP="00FA311B">
            <w:r w:rsidRPr="005B4CCF">
              <w:rPr>
                <w:rFonts w:hint="eastAsia"/>
              </w:rPr>
              <w:t>系统集成人员进行产品集成，由</w:t>
            </w:r>
            <w:r w:rsidRPr="005B4CCF">
              <w:rPr>
                <w:rFonts w:hint="eastAsia"/>
              </w:rPr>
              <w:t>SCCB</w:t>
            </w:r>
            <w:r w:rsidRPr="005B4CCF">
              <w:rPr>
                <w:rFonts w:hint="eastAsia"/>
              </w:rPr>
              <w:t>批准，进行发布。</w:t>
            </w:r>
          </w:p>
        </w:tc>
      </w:tr>
    </w:tbl>
    <w:p w14:paraId="4B55CF68" w14:textId="77777777" w:rsidR="00F600E6" w:rsidRDefault="00F600E6" w:rsidP="00F600E6"/>
    <w:p w14:paraId="3602A0E6" w14:textId="2479E79F" w:rsidR="00F600E6" w:rsidRPr="00635273" w:rsidRDefault="00F600E6" w:rsidP="00F600E6">
      <w:pPr>
        <w:pStyle w:val="2"/>
      </w:pPr>
      <w:r>
        <w:rPr>
          <w:rFonts w:hint="eastAsia"/>
        </w:rPr>
        <w:t>测试计划</w:t>
      </w:r>
    </w:p>
    <w:tbl>
      <w:tblPr>
        <w:tblStyle w:val="a9"/>
        <w:tblW w:w="0" w:type="auto"/>
        <w:tblLook w:val="04A0" w:firstRow="1" w:lastRow="0" w:firstColumn="1" w:lastColumn="0" w:noHBand="0" w:noVBand="1"/>
      </w:tblPr>
      <w:tblGrid>
        <w:gridCol w:w="2074"/>
        <w:gridCol w:w="2074"/>
        <w:gridCol w:w="2074"/>
        <w:gridCol w:w="2074"/>
      </w:tblGrid>
      <w:tr w:rsidR="00F600E6" w14:paraId="331B435B" w14:textId="77777777" w:rsidTr="00FA311B">
        <w:tc>
          <w:tcPr>
            <w:tcW w:w="2074" w:type="dxa"/>
          </w:tcPr>
          <w:p w14:paraId="1DE36269" w14:textId="77777777" w:rsidR="00F600E6" w:rsidRDefault="00F600E6" w:rsidP="00FA311B">
            <w:r>
              <w:rPr>
                <w:rFonts w:hint="eastAsia"/>
              </w:rPr>
              <w:t>测试类别</w:t>
            </w:r>
          </w:p>
        </w:tc>
        <w:tc>
          <w:tcPr>
            <w:tcW w:w="2074" w:type="dxa"/>
          </w:tcPr>
          <w:p w14:paraId="37431B3B" w14:textId="77777777" w:rsidR="00F600E6" w:rsidRDefault="00F600E6" w:rsidP="00FA311B">
            <w:r>
              <w:rPr>
                <w:rFonts w:hint="eastAsia"/>
              </w:rPr>
              <w:t>测试内容</w:t>
            </w:r>
          </w:p>
        </w:tc>
        <w:tc>
          <w:tcPr>
            <w:tcW w:w="2074" w:type="dxa"/>
          </w:tcPr>
          <w:p w14:paraId="24786C0B" w14:textId="77777777" w:rsidR="00F600E6" w:rsidRDefault="00F600E6" w:rsidP="00FA311B">
            <w:r>
              <w:rPr>
                <w:rFonts w:hint="eastAsia"/>
              </w:rPr>
              <w:t>测试目的</w:t>
            </w:r>
          </w:p>
        </w:tc>
        <w:tc>
          <w:tcPr>
            <w:tcW w:w="2074" w:type="dxa"/>
          </w:tcPr>
          <w:p w14:paraId="3AD5B205" w14:textId="77777777" w:rsidR="00F600E6" w:rsidRDefault="00F600E6" w:rsidP="00FA311B">
            <w:r>
              <w:rPr>
                <w:rFonts w:hint="eastAsia"/>
              </w:rPr>
              <w:t>所用的测试工具和方法</w:t>
            </w:r>
          </w:p>
        </w:tc>
      </w:tr>
      <w:tr w:rsidR="00F600E6" w14:paraId="5162EBCE" w14:textId="77777777" w:rsidTr="00FA311B">
        <w:tc>
          <w:tcPr>
            <w:tcW w:w="2074" w:type="dxa"/>
          </w:tcPr>
          <w:p w14:paraId="37F3D639" w14:textId="77777777" w:rsidR="00F600E6" w:rsidRDefault="00F600E6" w:rsidP="00FA311B">
            <w:r>
              <w:rPr>
                <w:rFonts w:hint="eastAsia"/>
              </w:rPr>
              <w:t>功能测试</w:t>
            </w:r>
          </w:p>
        </w:tc>
        <w:tc>
          <w:tcPr>
            <w:tcW w:w="2074" w:type="dxa"/>
          </w:tcPr>
          <w:p w14:paraId="206E0C38" w14:textId="77777777" w:rsidR="00F600E6" w:rsidRDefault="00F600E6" w:rsidP="00FA311B">
            <w:r>
              <w:rPr>
                <w:rFonts w:hint="eastAsia"/>
              </w:rPr>
              <w:t>人脸识别机器：人脸识别</w:t>
            </w:r>
          </w:p>
          <w:p w14:paraId="38D78D12" w14:textId="77777777" w:rsidR="00F600E6" w:rsidRDefault="00F600E6" w:rsidP="00FA311B">
            <w:r>
              <w:rPr>
                <w:rFonts w:hint="eastAsia"/>
              </w:rPr>
              <w:t>客户端程序：学生管理、课程管理、教室管理、教师管理、考勤记录管理</w:t>
            </w:r>
          </w:p>
          <w:p w14:paraId="404BC561" w14:textId="77777777" w:rsidR="00F600E6" w:rsidRDefault="00F600E6" w:rsidP="00FA311B">
            <w:r>
              <w:rPr>
                <w:rFonts w:hint="eastAsia"/>
              </w:rPr>
              <w:lastRenderedPageBreak/>
              <w:t>数据服务器：数据读写</w:t>
            </w:r>
          </w:p>
        </w:tc>
        <w:tc>
          <w:tcPr>
            <w:tcW w:w="2074" w:type="dxa"/>
          </w:tcPr>
          <w:p w14:paraId="35DFEBE9" w14:textId="77777777" w:rsidR="00F600E6" w:rsidRDefault="00F600E6" w:rsidP="00FA311B">
            <w:r>
              <w:rPr>
                <w:rFonts w:hint="eastAsia"/>
              </w:rPr>
              <w:lastRenderedPageBreak/>
              <w:t>核实所有功能均已正常实现</w:t>
            </w:r>
          </w:p>
          <w:p w14:paraId="6A6A2308" w14:textId="77777777" w:rsidR="00F600E6" w:rsidRDefault="00F600E6" w:rsidP="00FA311B">
            <w:r>
              <w:rPr>
                <w:rFonts w:hint="eastAsia"/>
              </w:rPr>
              <w:t>1</w:t>
            </w:r>
            <w:r>
              <w:t>.</w:t>
            </w:r>
            <w:r>
              <w:rPr>
                <w:rFonts w:hint="eastAsia"/>
              </w:rPr>
              <w:t>流程检验：各个业务流程符合常规逻辑，用户使用时不会产生疑问。</w:t>
            </w:r>
          </w:p>
          <w:p w14:paraId="04CEDE80" w14:textId="77777777" w:rsidR="00F600E6" w:rsidRDefault="00F600E6" w:rsidP="00FA311B">
            <w:r>
              <w:rPr>
                <w:rFonts w:hint="eastAsia"/>
              </w:rPr>
              <w:lastRenderedPageBreak/>
              <w:t>2</w:t>
            </w:r>
            <w:r>
              <w:t>.</w:t>
            </w:r>
            <w:r>
              <w:rPr>
                <w:rFonts w:hint="eastAsia"/>
              </w:rPr>
              <w:t>数据精确：各数据类型的输入输出时统计精确</w:t>
            </w:r>
          </w:p>
        </w:tc>
        <w:tc>
          <w:tcPr>
            <w:tcW w:w="2074" w:type="dxa"/>
          </w:tcPr>
          <w:p w14:paraId="0F3A79E4" w14:textId="77777777" w:rsidR="00F600E6" w:rsidRDefault="00F600E6" w:rsidP="00FA311B">
            <w:r>
              <w:rPr>
                <w:rFonts w:hint="eastAsia"/>
              </w:rPr>
              <w:lastRenderedPageBreak/>
              <w:t>采用黑盒测试，使用边界值测试、等价类测试、数据驱动等测试方法，进行手工测试</w:t>
            </w:r>
          </w:p>
        </w:tc>
      </w:tr>
      <w:tr w:rsidR="00F600E6" w14:paraId="11307D60" w14:textId="77777777" w:rsidTr="00FA311B">
        <w:tc>
          <w:tcPr>
            <w:tcW w:w="2074" w:type="dxa"/>
          </w:tcPr>
          <w:p w14:paraId="5AFD1EB8" w14:textId="77777777" w:rsidR="00F600E6" w:rsidRDefault="00F600E6" w:rsidP="00FA311B">
            <w:r>
              <w:rPr>
                <w:rFonts w:hint="eastAsia"/>
              </w:rPr>
              <w:t>用户界面测试</w:t>
            </w:r>
          </w:p>
        </w:tc>
        <w:tc>
          <w:tcPr>
            <w:tcW w:w="2074" w:type="dxa"/>
          </w:tcPr>
          <w:p w14:paraId="3B904D5D" w14:textId="77777777" w:rsidR="00F600E6" w:rsidRDefault="00F600E6" w:rsidP="00FA311B">
            <w:r>
              <w:rPr>
                <w:rFonts w:hint="eastAsia"/>
              </w:rPr>
              <w:t>1</w:t>
            </w:r>
            <w:r>
              <w:t>.</w:t>
            </w:r>
            <w:r>
              <w:rPr>
                <w:rFonts w:hint="eastAsia"/>
              </w:rPr>
              <w:t>导航、链接、页面结构包括菜单、背景、字体、按钮名称、</w:t>
            </w:r>
            <w:r>
              <w:rPr>
                <w:rFonts w:hint="eastAsia"/>
              </w:rPr>
              <w:t>TITLE</w:t>
            </w:r>
            <w:r>
              <w:rPr>
                <w:rFonts w:hint="eastAsia"/>
              </w:rPr>
              <w:t>、提示信息的一致性等</w:t>
            </w:r>
          </w:p>
        </w:tc>
        <w:tc>
          <w:tcPr>
            <w:tcW w:w="2074" w:type="dxa"/>
          </w:tcPr>
          <w:p w14:paraId="29F4BE6E" w14:textId="77777777" w:rsidR="00F600E6" w:rsidRDefault="00F600E6" w:rsidP="00FA311B">
            <w:r>
              <w:rPr>
                <w:rFonts w:hint="eastAsia"/>
              </w:rPr>
              <w:t>核实各个窗口风格（包括颜色、字体、提示信息、图标、</w:t>
            </w:r>
            <w:r>
              <w:rPr>
                <w:rFonts w:hint="eastAsia"/>
              </w:rPr>
              <w:t>TITLE</w:t>
            </w:r>
            <w:r>
              <w:rPr>
                <w:rFonts w:hint="eastAsia"/>
              </w:rPr>
              <w:t>等等）都与基准版本保持一致，或符合可接受标准，能保证用户界面的友好性、易操作性，而且符合用户操作习惯</w:t>
            </w:r>
          </w:p>
        </w:tc>
        <w:tc>
          <w:tcPr>
            <w:tcW w:w="2074" w:type="dxa"/>
          </w:tcPr>
          <w:p w14:paraId="2D3A4D0A" w14:textId="77777777" w:rsidR="00F600E6" w:rsidRDefault="00F600E6" w:rsidP="00FA311B">
            <w:r>
              <w:rPr>
                <w:rFonts w:hint="eastAsia"/>
              </w:rPr>
              <w:t>客户端测试通用方法</w:t>
            </w:r>
          </w:p>
          <w:p w14:paraId="30AA529F" w14:textId="77777777" w:rsidR="00F600E6" w:rsidRDefault="00F600E6" w:rsidP="00FA311B">
            <w:r>
              <w:rPr>
                <w:rFonts w:hint="eastAsia"/>
              </w:rPr>
              <w:t>手工测试</w:t>
            </w:r>
          </w:p>
        </w:tc>
      </w:tr>
      <w:tr w:rsidR="00F600E6" w14:paraId="4406AB7A" w14:textId="77777777" w:rsidTr="00FA311B">
        <w:tc>
          <w:tcPr>
            <w:tcW w:w="2074" w:type="dxa"/>
          </w:tcPr>
          <w:p w14:paraId="0C4676AA" w14:textId="77777777" w:rsidR="00F600E6" w:rsidRDefault="00F600E6" w:rsidP="00FA311B">
            <w:r>
              <w:rPr>
                <w:rFonts w:hint="eastAsia"/>
              </w:rPr>
              <w:t>安全性和访问控制测试</w:t>
            </w:r>
          </w:p>
        </w:tc>
        <w:tc>
          <w:tcPr>
            <w:tcW w:w="2074" w:type="dxa"/>
          </w:tcPr>
          <w:p w14:paraId="0643005F" w14:textId="77777777" w:rsidR="00F600E6" w:rsidRDefault="00F600E6" w:rsidP="00FA311B">
            <w:r>
              <w:rPr>
                <w:rFonts w:hint="eastAsia"/>
              </w:rPr>
              <w:t>1</w:t>
            </w:r>
            <w:r>
              <w:t>.</w:t>
            </w:r>
            <w:r>
              <w:rPr>
                <w:rFonts w:hint="eastAsia"/>
              </w:rPr>
              <w:t>密码：登录、普通用户、管理员用户；</w:t>
            </w:r>
          </w:p>
          <w:p w14:paraId="53720138" w14:textId="77777777" w:rsidR="00F600E6" w:rsidRDefault="00F600E6" w:rsidP="00FA311B">
            <w:r>
              <w:t>2.</w:t>
            </w:r>
            <w:r>
              <w:rPr>
                <w:rFonts w:hint="eastAsia"/>
              </w:rPr>
              <w:t>权限控制；</w:t>
            </w:r>
          </w:p>
          <w:p w14:paraId="57A5B0D6" w14:textId="77777777" w:rsidR="00F600E6" w:rsidRDefault="00F600E6" w:rsidP="00FA311B">
            <w:r>
              <w:rPr>
                <w:rFonts w:hint="eastAsia"/>
              </w:rPr>
              <w:t>3</w:t>
            </w:r>
            <w:r>
              <w:t>.</w:t>
            </w:r>
            <w:r>
              <w:rPr>
                <w:rFonts w:hint="eastAsia"/>
              </w:rPr>
              <w:t>通过修改</w:t>
            </w:r>
            <w:r>
              <w:rPr>
                <w:rFonts w:hint="eastAsia"/>
              </w:rPr>
              <w:t>URL</w:t>
            </w:r>
            <w:r>
              <w:rPr>
                <w:rFonts w:hint="eastAsia"/>
              </w:rPr>
              <w:t>非法访问；</w:t>
            </w:r>
          </w:p>
          <w:p w14:paraId="0A7DE660" w14:textId="77777777" w:rsidR="00F600E6" w:rsidRPr="00EC4FAC" w:rsidRDefault="00F600E6" w:rsidP="00FA311B">
            <w:r>
              <w:rPr>
                <w:rFonts w:hint="eastAsia"/>
              </w:rPr>
              <w:t>4</w:t>
            </w:r>
            <w:r>
              <w:t>.</w:t>
            </w:r>
            <w:r>
              <w:rPr>
                <w:rFonts w:hint="eastAsia"/>
              </w:rPr>
              <w:t>登录超时限制等等</w:t>
            </w:r>
          </w:p>
        </w:tc>
        <w:tc>
          <w:tcPr>
            <w:tcW w:w="2074" w:type="dxa"/>
          </w:tcPr>
          <w:p w14:paraId="1AFBA22E" w14:textId="77777777" w:rsidR="00F600E6" w:rsidRDefault="00F600E6" w:rsidP="00FA311B">
            <w:r>
              <w:rPr>
                <w:rFonts w:hint="eastAsia"/>
              </w:rPr>
              <w:t>1</w:t>
            </w:r>
            <w:r>
              <w:t>.</w:t>
            </w:r>
            <w:r>
              <w:rPr>
                <w:rFonts w:hint="eastAsia"/>
              </w:rPr>
              <w:t>应用程序级别的安全性：核实用户只能操作其所拥有权限能操作的功能。</w:t>
            </w:r>
          </w:p>
          <w:p w14:paraId="4289861E" w14:textId="77777777" w:rsidR="00F600E6" w:rsidRDefault="00F600E6" w:rsidP="00FA311B">
            <w:r>
              <w:rPr>
                <w:rFonts w:hint="eastAsia"/>
              </w:rPr>
              <w:t>2</w:t>
            </w:r>
            <w:r>
              <w:t>.</w:t>
            </w:r>
            <w:r>
              <w:rPr>
                <w:rFonts w:hint="eastAsia"/>
              </w:rPr>
              <w:t>系统级别的安全性：核实只有具备系统访问权限的用户才能访问系统</w:t>
            </w:r>
          </w:p>
        </w:tc>
        <w:tc>
          <w:tcPr>
            <w:tcW w:w="2074" w:type="dxa"/>
          </w:tcPr>
          <w:p w14:paraId="30EB0AB6" w14:textId="77777777" w:rsidR="00F600E6" w:rsidRDefault="00F600E6" w:rsidP="00FA311B">
            <w:r>
              <w:rPr>
                <w:rFonts w:hint="eastAsia"/>
              </w:rPr>
              <w:t>黑盒测试、手工测试</w:t>
            </w:r>
          </w:p>
        </w:tc>
      </w:tr>
      <w:tr w:rsidR="00F600E6" w14:paraId="13C866CB" w14:textId="77777777" w:rsidTr="00FA311B">
        <w:tc>
          <w:tcPr>
            <w:tcW w:w="2074" w:type="dxa"/>
          </w:tcPr>
          <w:p w14:paraId="4EED4C79" w14:textId="77777777" w:rsidR="00F600E6" w:rsidRDefault="00F600E6" w:rsidP="00FA311B">
            <w:r>
              <w:rPr>
                <w:rFonts w:hint="eastAsia"/>
              </w:rPr>
              <w:t>性能测试</w:t>
            </w:r>
          </w:p>
        </w:tc>
        <w:tc>
          <w:tcPr>
            <w:tcW w:w="2074" w:type="dxa"/>
          </w:tcPr>
          <w:p w14:paraId="009BA00B" w14:textId="77777777" w:rsidR="00F600E6" w:rsidRDefault="00F600E6" w:rsidP="00FA311B">
            <w:r>
              <w:rPr>
                <w:rFonts w:hint="eastAsia"/>
              </w:rPr>
              <w:t>1</w:t>
            </w:r>
            <w:r>
              <w:t>.</w:t>
            </w:r>
            <w:r>
              <w:rPr>
                <w:rFonts w:hint="eastAsia"/>
              </w:rPr>
              <w:t>最大并发数；</w:t>
            </w:r>
          </w:p>
          <w:p w14:paraId="6D57708E" w14:textId="77777777" w:rsidR="00F600E6" w:rsidRDefault="00F600E6" w:rsidP="00FA311B">
            <w:r>
              <w:rPr>
                <w:rFonts w:hint="eastAsia"/>
              </w:rPr>
              <w:t>2</w:t>
            </w:r>
            <w:r>
              <w:t>.</w:t>
            </w:r>
            <w:r>
              <w:rPr>
                <w:rFonts w:hint="eastAsia"/>
              </w:rPr>
              <w:t>查询考勤信息、教师</w:t>
            </w:r>
            <w:r>
              <w:rPr>
                <w:rFonts w:hint="eastAsia"/>
              </w:rPr>
              <w:t>/</w:t>
            </w:r>
            <w:r>
              <w:rPr>
                <w:rFonts w:hint="eastAsia"/>
              </w:rPr>
              <w:t>教师信息等，注册新用户以及登录时系统的响应时间</w:t>
            </w:r>
          </w:p>
        </w:tc>
        <w:tc>
          <w:tcPr>
            <w:tcW w:w="2074" w:type="dxa"/>
          </w:tcPr>
          <w:p w14:paraId="4E85D805" w14:textId="77777777" w:rsidR="00F600E6" w:rsidRDefault="00F600E6" w:rsidP="00FA311B">
            <w:r>
              <w:rPr>
                <w:rFonts w:hint="eastAsia"/>
              </w:rPr>
              <w:t>核实系统在大流量的数据与多用户操作时软件性能的稳定性，不造成系统崩溃或相关的异常现象</w:t>
            </w:r>
          </w:p>
        </w:tc>
        <w:tc>
          <w:tcPr>
            <w:tcW w:w="2074" w:type="dxa"/>
          </w:tcPr>
          <w:p w14:paraId="7FBD1480" w14:textId="77777777" w:rsidR="00F600E6" w:rsidRDefault="00F600E6" w:rsidP="00FA311B"/>
        </w:tc>
      </w:tr>
    </w:tbl>
    <w:p w14:paraId="0A1C29A1" w14:textId="77777777" w:rsidR="00F600E6" w:rsidRDefault="00F600E6" w:rsidP="00F600E6"/>
    <w:p w14:paraId="7575BB95" w14:textId="77777777" w:rsidR="00F600E6" w:rsidRPr="007972CF" w:rsidRDefault="00F600E6" w:rsidP="00F600E6"/>
    <w:p w14:paraId="6377BE78" w14:textId="77777777" w:rsidR="007972CF" w:rsidRPr="007972CF" w:rsidRDefault="007972CF" w:rsidP="007972CF"/>
    <w:sectPr w:rsidR="007972CF" w:rsidRPr="00797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F91C" w14:textId="77777777" w:rsidR="007126FB" w:rsidRDefault="007126FB" w:rsidP="00582406">
      <w:pPr>
        <w:spacing w:line="240" w:lineRule="auto"/>
      </w:pPr>
      <w:r>
        <w:separator/>
      </w:r>
    </w:p>
  </w:endnote>
  <w:endnote w:type="continuationSeparator" w:id="0">
    <w:p w14:paraId="495BFBB0" w14:textId="77777777" w:rsidR="007126FB" w:rsidRDefault="007126FB"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8E8B" w14:textId="77777777" w:rsidR="007126FB" w:rsidRDefault="007126FB" w:rsidP="00582406">
      <w:pPr>
        <w:spacing w:line="240" w:lineRule="auto"/>
      </w:pPr>
      <w:r>
        <w:separator/>
      </w:r>
    </w:p>
  </w:footnote>
  <w:footnote w:type="continuationSeparator" w:id="0">
    <w:p w14:paraId="62B22CBC" w14:textId="77777777" w:rsidR="007126FB" w:rsidRDefault="007126FB" w:rsidP="005824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E3415"/>
    <w:multiLevelType w:val="hybridMultilevel"/>
    <w:tmpl w:val="B252A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05212D"/>
    <w:multiLevelType w:val="hybridMultilevel"/>
    <w:tmpl w:val="D2689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1C6FE3"/>
    <w:multiLevelType w:val="hybridMultilevel"/>
    <w:tmpl w:val="231A24F8"/>
    <w:lvl w:ilvl="0" w:tplc="CE181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45F03"/>
    <w:multiLevelType w:val="hybridMultilevel"/>
    <w:tmpl w:val="69984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5E7F79"/>
    <w:multiLevelType w:val="hybridMultilevel"/>
    <w:tmpl w:val="34D08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53390055"/>
    <w:multiLevelType w:val="hybridMultilevel"/>
    <w:tmpl w:val="EDC43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12DAA"/>
    <w:multiLevelType w:val="hybridMultilevel"/>
    <w:tmpl w:val="10587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615500"/>
    <w:multiLevelType w:val="hybridMultilevel"/>
    <w:tmpl w:val="592AF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37770F4"/>
    <w:multiLevelType w:val="hybridMultilevel"/>
    <w:tmpl w:val="10A60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480FF8"/>
    <w:multiLevelType w:val="hybridMultilevel"/>
    <w:tmpl w:val="9BF6B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11"/>
  </w:num>
  <w:num w:numId="7">
    <w:abstractNumId w:val="7"/>
  </w:num>
  <w:num w:numId="8">
    <w:abstractNumId w:val="11"/>
  </w:num>
  <w:num w:numId="9">
    <w:abstractNumId w:val="7"/>
  </w:num>
  <w:num w:numId="10">
    <w:abstractNumId w:val="7"/>
  </w:num>
  <w:num w:numId="11">
    <w:abstractNumId w:val="10"/>
  </w:num>
  <w:num w:numId="12">
    <w:abstractNumId w:val="7"/>
  </w:num>
  <w:num w:numId="13">
    <w:abstractNumId w:val="7"/>
  </w:num>
  <w:num w:numId="14">
    <w:abstractNumId w:val="12"/>
  </w:num>
  <w:num w:numId="15">
    <w:abstractNumId w:val="6"/>
  </w:num>
  <w:num w:numId="16">
    <w:abstractNumId w:val="0"/>
  </w:num>
  <w:num w:numId="17">
    <w:abstractNumId w:val="5"/>
  </w:num>
  <w:num w:numId="18">
    <w:abstractNumId w:val="15"/>
  </w:num>
  <w:num w:numId="19">
    <w:abstractNumId w:val="9"/>
  </w:num>
  <w:num w:numId="20">
    <w:abstractNumId w:val="13"/>
  </w:num>
  <w:num w:numId="21">
    <w:abstractNumId w:val="1"/>
  </w:num>
  <w:num w:numId="22">
    <w:abstractNumId w:val="3"/>
  </w:num>
  <w:num w:numId="23">
    <w:abstractNumId w:val="4"/>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C5"/>
    <w:rsid w:val="0000335A"/>
    <w:rsid w:val="0002054A"/>
    <w:rsid w:val="000249A1"/>
    <w:rsid w:val="00046839"/>
    <w:rsid w:val="000938A4"/>
    <w:rsid w:val="000E66B6"/>
    <w:rsid w:val="00162081"/>
    <w:rsid w:val="00165B7B"/>
    <w:rsid w:val="0018427D"/>
    <w:rsid w:val="001C443B"/>
    <w:rsid w:val="002540A6"/>
    <w:rsid w:val="00255C30"/>
    <w:rsid w:val="00270305"/>
    <w:rsid w:val="00321672"/>
    <w:rsid w:val="00322178"/>
    <w:rsid w:val="00342618"/>
    <w:rsid w:val="00356956"/>
    <w:rsid w:val="003B6443"/>
    <w:rsid w:val="003F751B"/>
    <w:rsid w:val="003F7B74"/>
    <w:rsid w:val="004455ED"/>
    <w:rsid w:val="00464470"/>
    <w:rsid w:val="00494B0C"/>
    <w:rsid w:val="0053133C"/>
    <w:rsid w:val="00563602"/>
    <w:rsid w:val="00582406"/>
    <w:rsid w:val="005B1268"/>
    <w:rsid w:val="005D169F"/>
    <w:rsid w:val="006524EC"/>
    <w:rsid w:val="006655D0"/>
    <w:rsid w:val="006C6038"/>
    <w:rsid w:val="006E63B6"/>
    <w:rsid w:val="007126FB"/>
    <w:rsid w:val="00763BAC"/>
    <w:rsid w:val="007972CF"/>
    <w:rsid w:val="007B160F"/>
    <w:rsid w:val="00820067"/>
    <w:rsid w:val="008969F1"/>
    <w:rsid w:val="008A1423"/>
    <w:rsid w:val="008C5105"/>
    <w:rsid w:val="00993F73"/>
    <w:rsid w:val="009D7011"/>
    <w:rsid w:val="009E1BA2"/>
    <w:rsid w:val="00A23961"/>
    <w:rsid w:val="00A70FBD"/>
    <w:rsid w:val="00A80AF8"/>
    <w:rsid w:val="00AE21C5"/>
    <w:rsid w:val="00BD1F38"/>
    <w:rsid w:val="00BF3314"/>
    <w:rsid w:val="00C7608C"/>
    <w:rsid w:val="00C92E61"/>
    <w:rsid w:val="00C93102"/>
    <w:rsid w:val="00D03569"/>
    <w:rsid w:val="00D51986"/>
    <w:rsid w:val="00D96138"/>
    <w:rsid w:val="00DC596F"/>
    <w:rsid w:val="00E16F28"/>
    <w:rsid w:val="00E2365C"/>
    <w:rsid w:val="00E44664"/>
    <w:rsid w:val="00F46D81"/>
    <w:rsid w:val="00F600E6"/>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E39A2D08-4CE6-475F-A518-B8D84957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Cs/>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607">
      <w:bodyDiv w:val="1"/>
      <w:marLeft w:val="0"/>
      <w:marRight w:val="0"/>
      <w:marTop w:val="0"/>
      <w:marBottom w:val="0"/>
      <w:divBdr>
        <w:top w:val="none" w:sz="0" w:space="0" w:color="auto"/>
        <w:left w:val="none" w:sz="0" w:space="0" w:color="auto"/>
        <w:bottom w:val="none" w:sz="0" w:space="0" w:color="auto"/>
        <w:right w:val="none" w:sz="0" w:space="0" w:color="auto"/>
      </w:divBdr>
    </w:div>
    <w:div w:id="231282576">
      <w:bodyDiv w:val="1"/>
      <w:marLeft w:val="0"/>
      <w:marRight w:val="0"/>
      <w:marTop w:val="0"/>
      <w:marBottom w:val="0"/>
      <w:divBdr>
        <w:top w:val="none" w:sz="0" w:space="0" w:color="auto"/>
        <w:left w:val="none" w:sz="0" w:space="0" w:color="auto"/>
        <w:bottom w:val="none" w:sz="0" w:space="0" w:color="auto"/>
        <w:right w:val="none" w:sz="0" w:space="0" w:color="auto"/>
      </w:divBdr>
      <w:divsChild>
        <w:div w:id="383994275">
          <w:marLeft w:val="720"/>
          <w:marRight w:val="0"/>
          <w:marTop w:val="134"/>
          <w:marBottom w:val="120"/>
          <w:divBdr>
            <w:top w:val="none" w:sz="0" w:space="0" w:color="auto"/>
            <w:left w:val="none" w:sz="0" w:space="0" w:color="auto"/>
            <w:bottom w:val="none" w:sz="0" w:space="0" w:color="auto"/>
            <w:right w:val="none" w:sz="0" w:space="0" w:color="auto"/>
          </w:divBdr>
        </w:div>
        <w:div w:id="536743278">
          <w:marLeft w:val="720"/>
          <w:marRight w:val="0"/>
          <w:marTop w:val="134"/>
          <w:marBottom w:val="120"/>
          <w:divBdr>
            <w:top w:val="none" w:sz="0" w:space="0" w:color="auto"/>
            <w:left w:val="none" w:sz="0" w:space="0" w:color="auto"/>
            <w:bottom w:val="none" w:sz="0" w:space="0" w:color="auto"/>
            <w:right w:val="none" w:sz="0" w:space="0" w:color="auto"/>
          </w:divBdr>
        </w:div>
        <w:div w:id="863059149">
          <w:marLeft w:val="720"/>
          <w:marRight w:val="0"/>
          <w:marTop w:val="134"/>
          <w:marBottom w:val="120"/>
          <w:divBdr>
            <w:top w:val="none" w:sz="0" w:space="0" w:color="auto"/>
            <w:left w:val="none" w:sz="0" w:space="0" w:color="auto"/>
            <w:bottom w:val="none" w:sz="0" w:space="0" w:color="auto"/>
            <w:right w:val="none" w:sz="0" w:space="0" w:color="auto"/>
          </w:divBdr>
        </w:div>
      </w:divsChild>
    </w:div>
    <w:div w:id="746652211">
      <w:bodyDiv w:val="1"/>
      <w:marLeft w:val="0"/>
      <w:marRight w:val="0"/>
      <w:marTop w:val="0"/>
      <w:marBottom w:val="0"/>
      <w:divBdr>
        <w:top w:val="none" w:sz="0" w:space="0" w:color="auto"/>
        <w:left w:val="none" w:sz="0" w:space="0" w:color="auto"/>
        <w:bottom w:val="none" w:sz="0" w:space="0" w:color="auto"/>
        <w:right w:val="none" w:sz="0" w:space="0" w:color="auto"/>
      </w:divBdr>
      <w:divsChild>
        <w:div w:id="1579829446">
          <w:marLeft w:val="720"/>
          <w:marRight w:val="0"/>
          <w:marTop w:val="134"/>
          <w:marBottom w:val="120"/>
          <w:divBdr>
            <w:top w:val="none" w:sz="0" w:space="0" w:color="auto"/>
            <w:left w:val="none" w:sz="0" w:space="0" w:color="auto"/>
            <w:bottom w:val="none" w:sz="0" w:space="0" w:color="auto"/>
            <w:right w:val="none" w:sz="0" w:space="0" w:color="auto"/>
          </w:divBdr>
        </w:div>
        <w:div w:id="1875969128">
          <w:marLeft w:val="1440"/>
          <w:marRight w:val="0"/>
          <w:marTop w:val="0"/>
          <w:marBottom w:val="0"/>
          <w:divBdr>
            <w:top w:val="none" w:sz="0" w:space="0" w:color="auto"/>
            <w:left w:val="none" w:sz="0" w:space="0" w:color="auto"/>
            <w:bottom w:val="none" w:sz="0" w:space="0" w:color="auto"/>
            <w:right w:val="none" w:sz="0" w:space="0" w:color="auto"/>
          </w:divBdr>
        </w:div>
        <w:div w:id="37291412">
          <w:marLeft w:val="1440"/>
          <w:marRight w:val="0"/>
          <w:marTop w:val="0"/>
          <w:marBottom w:val="0"/>
          <w:divBdr>
            <w:top w:val="none" w:sz="0" w:space="0" w:color="auto"/>
            <w:left w:val="none" w:sz="0" w:space="0" w:color="auto"/>
            <w:bottom w:val="none" w:sz="0" w:space="0" w:color="auto"/>
            <w:right w:val="none" w:sz="0" w:space="0" w:color="auto"/>
          </w:divBdr>
        </w:div>
        <w:div w:id="2038460466">
          <w:marLeft w:val="1440"/>
          <w:marRight w:val="0"/>
          <w:marTop w:val="0"/>
          <w:marBottom w:val="0"/>
          <w:divBdr>
            <w:top w:val="none" w:sz="0" w:space="0" w:color="auto"/>
            <w:left w:val="none" w:sz="0" w:space="0" w:color="auto"/>
            <w:bottom w:val="none" w:sz="0" w:space="0" w:color="auto"/>
            <w:right w:val="none" w:sz="0" w:space="0" w:color="auto"/>
          </w:divBdr>
        </w:div>
        <w:div w:id="581068458">
          <w:marLeft w:val="1440"/>
          <w:marRight w:val="0"/>
          <w:marTop w:val="0"/>
          <w:marBottom w:val="0"/>
          <w:divBdr>
            <w:top w:val="none" w:sz="0" w:space="0" w:color="auto"/>
            <w:left w:val="none" w:sz="0" w:space="0" w:color="auto"/>
            <w:bottom w:val="none" w:sz="0" w:space="0" w:color="auto"/>
            <w:right w:val="none" w:sz="0" w:space="0" w:color="auto"/>
          </w:divBdr>
        </w:div>
      </w:divsChild>
    </w:div>
    <w:div w:id="1986811952">
      <w:bodyDiv w:val="1"/>
      <w:marLeft w:val="0"/>
      <w:marRight w:val="0"/>
      <w:marTop w:val="0"/>
      <w:marBottom w:val="0"/>
      <w:divBdr>
        <w:top w:val="none" w:sz="0" w:space="0" w:color="auto"/>
        <w:left w:val="none" w:sz="0" w:space="0" w:color="auto"/>
        <w:bottom w:val="none" w:sz="0" w:space="0" w:color="auto"/>
        <w:right w:val="none" w:sz="0" w:space="0" w:color="auto"/>
      </w:divBdr>
      <w:divsChild>
        <w:div w:id="52313813">
          <w:marLeft w:val="720"/>
          <w:marRight w:val="0"/>
          <w:marTop w:val="134"/>
          <w:marBottom w:val="120"/>
          <w:divBdr>
            <w:top w:val="none" w:sz="0" w:space="0" w:color="auto"/>
            <w:left w:val="none" w:sz="0" w:space="0" w:color="auto"/>
            <w:bottom w:val="none" w:sz="0" w:space="0" w:color="auto"/>
            <w:right w:val="none" w:sz="0" w:space="0" w:color="auto"/>
          </w:divBdr>
        </w:div>
        <w:div w:id="323556871">
          <w:marLeft w:val="1440"/>
          <w:marRight w:val="0"/>
          <w:marTop w:val="0"/>
          <w:marBottom w:val="0"/>
          <w:divBdr>
            <w:top w:val="none" w:sz="0" w:space="0" w:color="auto"/>
            <w:left w:val="none" w:sz="0" w:space="0" w:color="auto"/>
            <w:bottom w:val="none" w:sz="0" w:space="0" w:color="auto"/>
            <w:right w:val="none" w:sz="0" w:space="0" w:color="auto"/>
          </w:divBdr>
        </w:div>
        <w:div w:id="433015123">
          <w:marLeft w:val="1440"/>
          <w:marRight w:val="0"/>
          <w:marTop w:val="0"/>
          <w:marBottom w:val="0"/>
          <w:divBdr>
            <w:top w:val="none" w:sz="0" w:space="0" w:color="auto"/>
            <w:left w:val="none" w:sz="0" w:space="0" w:color="auto"/>
            <w:bottom w:val="none" w:sz="0" w:space="0" w:color="auto"/>
            <w:right w:val="none" w:sz="0" w:space="0" w:color="auto"/>
          </w:divBdr>
        </w:div>
        <w:div w:id="615529327">
          <w:marLeft w:val="1440"/>
          <w:marRight w:val="0"/>
          <w:marTop w:val="0"/>
          <w:marBottom w:val="0"/>
          <w:divBdr>
            <w:top w:val="none" w:sz="0" w:space="0" w:color="auto"/>
            <w:left w:val="none" w:sz="0" w:space="0" w:color="auto"/>
            <w:bottom w:val="none" w:sz="0" w:space="0" w:color="auto"/>
            <w:right w:val="none" w:sz="0" w:space="0" w:color="auto"/>
          </w:divBdr>
        </w:div>
        <w:div w:id="1158957414">
          <w:marLeft w:val="1440"/>
          <w:marRight w:val="0"/>
          <w:marTop w:val="0"/>
          <w:marBottom w:val="0"/>
          <w:divBdr>
            <w:top w:val="none" w:sz="0" w:space="0" w:color="auto"/>
            <w:left w:val="none" w:sz="0" w:space="0" w:color="auto"/>
            <w:bottom w:val="none" w:sz="0" w:space="0" w:color="auto"/>
            <w:right w:val="none" w:sz="0" w:space="0" w:color="auto"/>
          </w:divBdr>
        </w:div>
      </w:divsChild>
    </w:div>
    <w:div w:id="20600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5DD3-D8A8-4B04-B564-8DCA465B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18</cp:revision>
  <dcterms:created xsi:type="dcterms:W3CDTF">2021-04-09T02:29:00Z</dcterms:created>
  <dcterms:modified xsi:type="dcterms:W3CDTF">2021-04-23T05:00:00Z</dcterms:modified>
</cp:coreProperties>
</file>